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BCD794">
      <w:pPr>
        <w:rPr>
          <w:rFonts w:hint="default"/>
          <w:lang w:val="vi-VN"/>
        </w:rPr>
      </w:pPr>
      <w:r>
        <w:rPr>
          <w:rFonts w:hint="default"/>
          <w:lang w:val="vi-VN"/>
        </w:rPr>
        <w:t>NGUYỄN THỊ DIỄM KIỀU</w:t>
      </w:r>
    </w:p>
    <w:p w14:paraId="55E55DC0">
      <w:pPr>
        <w:rPr>
          <w:rFonts w:hint="default"/>
          <w:lang w:val="vi-VN"/>
        </w:rPr>
      </w:pPr>
      <w:r>
        <w:rPr>
          <w:rFonts w:hint="default"/>
          <w:lang w:val="vi-VN"/>
        </w:rPr>
        <w:t>LỚP: 12_ĐH_CNTT5</w:t>
      </w:r>
    </w:p>
    <w:p w14:paraId="41D34EF3">
      <w:pPr>
        <w:rPr>
          <w:rFonts w:hint="default"/>
          <w:lang w:val="vi-VN"/>
        </w:rPr>
      </w:pPr>
      <w:r>
        <w:rPr>
          <w:rFonts w:hint="default"/>
          <w:lang w:val="vi-VN"/>
        </w:rPr>
        <w:t>MSSV: 1250080255</w:t>
      </w:r>
    </w:p>
    <w:p w14:paraId="1D0E0409">
      <w:pPr>
        <w:rPr>
          <w:rFonts w:hint="default"/>
          <w:lang w:val="vi-VN"/>
        </w:rPr>
      </w:pPr>
      <w:r>
        <w:rPr>
          <w:rFonts w:hint="default"/>
          <w:lang w:val="vi-VN"/>
        </w:rPr>
        <w:t>KIẾN TRÚC</w:t>
      </w:r>
    </w:p>
    <w:p w14:paraId="7CB17026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2851785"/>
            <wp:effectExtent l="0" t="0" r="635" b="1333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5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A52D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8856345"/>
            <wp:effectExtent l="0" t="0" r="635" b="13335"/>
            <wp:docPr id="2" name="Picture 2" descr="z7421991569920_25daf1cebe2875b034b55e45d80ec5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z7421991569920_25daf1cebe2875b034b55e45d80ec5e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85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2880" cy="7510145"/>
            <wp:effectExtent l="0" t="0" r="10160" b="3175"/>
            <wp:docPr id="3" name="Picture 3" descr="z7421991584187_53d629fb26ce289aa9f7e83e7530c8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z7421991584187_53d629fb26ce289aa9f7e83e7530c8f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51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055" cy="7783195"/>
            <wp:effectExtent l="0" t="0" r="6985" b="4445"/>
            <wp:docPr id="1" name="Picture 1" descr="z7421991579290_48ab77fd6a08a5a29354bd678ddefc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z7421991579290_48ab77fd6a08a5a29354bd678ddefc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778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A2FE">
      <w:pPr>
        <w:rPr>
          <w:rFonts w:hint="default"/>
          <w:lang w:val="vi-VN"/>
        </w:rPr>
      </w:pPr>
      <w:r>
        <w:rPr>
          <w:rFonts w:hint="default"/>
          <w:lang w:val="vi-VN"/>
        </w:rPr>
        <w:t>CODE MÔ PHỎNG:</w:t>
      </w:r>
    </w:p>
    <w:p w14:paraId="3201D439">
      <w:r>
        <w:drawing>
          <wp:inline distT="0" distB="0" distL="114300" distR="114300">
            <wp:extent cx="5270500" cy="5637530"/>
            <wp:effectExtent l="0" t="0" r="2540" b="127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63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BE0E3">
      <w:pPr>
        <w:rPr>
          <w:rFonts w:hint="default"/>
          <w:lang w:val="vi-VN"/>
        </w:rPr>
      </w:pPr>
      <w:r>
        <w:drawing>
          <wp:inline distT="0" distB="0" distL="114300" distR="114300">
            <wp:extent cx="5269230" cy="3009900"/>
            <wp:effectExtent l="0" t="0" r="3810" b="762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3CEBAE8">
      <w:pPr>
        <w:rPr>
          <w:rFonts w:hint="default"/>
          <w:lang w:val="vi-VN"/>
        </w:rPr>
      </w:pPr>
      <w:r>
        <w:drawing>
          <wp:inline distT="0" distB="0" distL="114300" distR="114300">
            <wp:extent cx="5271135" cy="3643630"/>
            <wp:effectExtent l="0" t="0" r="1905" b="1397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4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48517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1616C9"/>
    <w:rsid w:val="0F1616C9"/>
    <w:rsid w:val="1DD27536"/>
    <w:rsid w:val="7E091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2026-01-12T03:56:00Z</dcterms:created>
  <dc:creator>Kiều Diễm</dc:creator>
  <cp:lastModifiedBy>Kiều Diễm</cp:lastModifiedBy>
  <dcterms:modified xsi:type="dcterms:W3CDTF">2026-01-12T04:17:01Z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2EF0D0A8D3FF4655A1854E6E05BC7734_11</vt:lpwstr>
  </property>
</Properties>
</file>