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图片为2</w:t>
      </w:r>
    </w:p>
    <w:p>
      <w:r>
        <w:drawing>
          <wp:inline distT="0" distB="0" distL="114300" distR="114300">
            <wp:extent cx="3448050" cy="3286125"/>
            <wp:effectExtent l="0" t="0" r="0" b="952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906395"/>
            <wp:effectExtent l="0" t="0" r="4445" b="825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训练数据</w:t>
      </w:r>
    </w:p>
    <w:p/>
    <w:p/>
    <w:p/>
    <w:p>
      <w:r>
        <w:drawing>
          <wp:inline distT="0" distB="0" distL="114300" distR="114300">
            <wp:extent cx="5266690" cy="2581910"/>
            <wp:effectExtent l="0" t="0" r="1016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7325" cy="376555"/>
            <wp:effectExtent l="0" t="0" r="9525" b="444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第二集视频</w:t>
      </w:r>
    </w:p>
    <w:p>
      <w:pPr>
        <w:rPr>
          <w:rFonts w:hint="default"/>
          <w:lang w:val="en-US" w:eastAsia="zh-CN"/>
        </w:rPr>
      </w:pP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图片转成阵的表示法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898140"/>
            <wp:effectExtent l="0" t="0" r="5715" b="1651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9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rPr>
          <w:rFonts w:hint="eastAsia"/>
          <w:lang w:val="en-US" w:eastAsia="zh-CN"/>
        </w:rPr>
        <w:t>例如0.5代表下面的灰色</w:t>
      </w:r>
    </w:p>
    <w:p>
      <w:r>
        <w:drawing>
          <wp:inline distT="0" distB="0" distL="114300" distR="114300">
            <wp:extent cx="5273040" cy="3306445"/>
            <wp:effectExtent l="0" t="0" r="3810" b="825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每个像素点刚刚好对应着么一个神经元，2400多个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287270" cy="4215130"/>
            <wp:effectExtent l="0" t="0" r="17780" b="1397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7270" cy="421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传递0过去神经元</w:t>
      </w:r>
    </w:p>
    <w:p>
      <w:r>
        <w:drawing>
          <wp:inline distT="0" distB="0" distL="114300" distR="114300">
            <wp:extent cx="5272405" cy="2266950"/>
            <wp:effectExtent l="0" t="0" r="4445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当输入2，我们就发现这个神经元最后的神经元格外的亮</w:t>
      </w:r>
    </w:p>
    <w:p>
      <w:r>
        <w:drawing>
          <wp:inline distT="0" distB="0" distL="114300" distR="114300">
            <wp:extent cx="1657350" cy="2667000"/>
            <wp:effectExtent l="0" t="0" r="0" b="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通过最后一层神经元的亮度，就知道结果是什么了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</w:t>
      </w:r>
    </w:p>
    <w:p>
      <w:r>
        <w:drawing>
          <wp:inline distT="0" distB="0" distL="114300" distR="114300">
            <wp:extent cx="2905125" cy="4229100"/>
            <wp:effectExtent l="0" t="0" r="9525" b="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所有的网络都是由这种东西组成的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209800" cy="1590675"/>
            <wp:effectExtent l="0" t="0" r="0" b="952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不是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034540" cy="1639570"/>
            <wp:effectExtent l="0" t="0" r="3810" b="1778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34540" cy="163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一般电信号输出函数是这个样子的，从左到右，当最左边开始，强度没啥变化，忽然间变化大大增加，继续加大，又没什么变化了，这个函数叫做sigmoid函数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3025140"/>
            <wp:effectExtent l="0" t="0" r="3810" b="381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指数函数e的x次方以及e的负x次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3525520"/>
            <wp:effectExtent l="0" t="0" r="6985" b="1778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2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加上一个1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149725" cy="3229610"/>
            <wp:effectExtent l="0" t="0" r="3175" b="889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9725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继续取倒数，就变成了</w:t>
      </w:r>
      <w:r>
        <w:drawing>
          <wp:inline distT="0" distB="0" distL="114300" distR="114300">
            <wp:extent cx="2266950" cy="1076325"/>
            <wp:effectExtent l="0" t="0" r="0" b="952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286250" cy="3437255"/>
            <wp:effectExtent l="0" t="0" r="0" b="1079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43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所以我们的神经网络变成了这个样子</w:t>
      </w:r>
    </w:p>
    <w:p>
      <w:r>
        <w:drawing>
          <wp:inline distT="0" distB="0" distL="114300" distR="114300">
            <wp:extent cx="5270500" cy="2992755"/>
            <wp:effectExtent l="0" t="0" r="6350" b="17145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9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图示28*28的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如果是下面的神经网络结构就是一共有12960条线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797810"/>
            <wp:effectExtent l="0" t="0" r="3810" b="254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90" w:afterAutospacing="0" w:line="510" w:lineRule="atLeast"/>
        <w:ind w:left="0" w:right="0" w:firstLine="0"/>
        <w:rPr>
          <w:rFonts w:ascii="Helvetica" w:hAnsi="Helvetica" w:eastAsia="Helvetica" w:cs="Helvetica"/>
          <w:i w:val="0"/>
          <w:iCs w:val="0"/>
          <w:caps w:val="0"/>
          <w:spacing w:val="0"/>
          <w:sz w:val="33"/>
          <w:szCs w:val="33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33"/>
          <w:szCs w:val="33"/>
          <w:shd w:val="clear" w:fill="FFFFFF"/>
        </w:rPr>
        <w:t>第2集 正向传播的矩阵乘法表示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数据是怎么从左往右传播的，刚刚好高数的矩阵乘法可以拟合这一点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731770"/>
            <wp:effectExtent l="0" t="0" r="3810" b="1143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继续来一张图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3721735"/>
            <wp:effectExtent l="0" t="0" r="6985" b="12065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2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90" w:afterAutospacing="0" w:line="510" w:lineRule="atLeast"/>
        <w:ind w:left="0" w:right="0" w:firstLine="0"/>
        <w:rPr>
          <w:rFonts w:ascii="Helvetica" w:hAnsi="Helvetica" w:eastAsia="Helvetica" w:cs="Helvetica"/>
          <w:i w:val="0"/>
          <w:iCs w:val="0"/>
          <w:caps w:val="0"/>
          <w:spacing w:val="0"/>
          <w:sz w:val="33"/>
          <w:szCs w:val="33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33"/>
          <w:szCs w:val="33"/>
          <w:shd w:val="clear" w:fill="FFFFFF"/>
        </w:rPr>
        <w:t>第3集 如何自动调整单条权重？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一般如何设置权重默认值，不至于让某个权重太大，导致某个圈太亮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3547745"/>
            <wp:effectExtent l="0" t="0" r="6985" b="14605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4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如何调整我们的权重呢？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每个权重变大变小的丽都是不一样的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0.2是实际值，0是预期值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9865" cy="2080260"/>
            <wp:effectExtent l="0" t="0" r="6985" b="1524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然后不断向后传播，得出上一层的一个神经元都有一个误差亮度，继续向后调整，然后就可以得出每一个神经元的误差亮度。</w:t>
      </w:r>
    </w:p>
    <w:p/>
    <w:p>
      <w:r>
        <w:drawing>
          <wp:inline distT="0" distB="0" distL="114300" distR="114300">
            <wp:extent cx="5270500" cy="2154555"/>
            <wp:effectExtent l="0" t="0" r="6350" b="1714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5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得出离谱程度函数，那么我们就知道x1/5了，y=0,就是误差最小，当x=2的时候，误差还是挺大的，不能直接移动到1/5，否则权重发生巨变。</w:t>
      </w:r>
    </w:p>
    <w:p>
      <w:r>
        <w:drawing>
          <wp:inline distT="0" distB="0" distL="114300" distR="114300">
            <wp:extent cx="4724400" cy="2971800"/>
            <wp:effectExtent l="0" t="0" r="0" b="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但是我们不能直接就将权重设置成0.2，我们需要一步一步的微调，例如上图x=2的时候，我们要将x一点点往左移，如果我们直接一步到位设置0.2会有什么后果呢？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我们的训练数据是这个样子的，第一次训练2，第二次可能训练是3，第三次训练可能是4，第四次训练可能是2，如果我们每一次都一步到位，那么神经元就会把之前训练的数据都忘掉了，我们不能训练一个数据就发生一次巨变，我们是训练权重一点点拟合，贴合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那么我们不能一下子从2跳到0.2，那么我们该设置怎么样的步伐呢，我们可以依据离谱程度函数的2对应点的斜率，然后2--斜率=步伐。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为什么不能直接变成最低点，如果只有一个点训练数据的话，一点就可以，但是我们是有很多数据的。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705350" cy="3419475"/>
            <wp:effectExtent l="0" t="0" r="0" b="9525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但是步伐不只是简单的1-斜率=步伐，我们要先求出导数</w:t>
      </w:r>
      <w:r>
        <w:rPr>
          <w:rFonts w:ascii="Consolas" w:hAnsi="Consolas" w:eastAsia="Consolas" w:cs="Consolas"/>
          <w:i w:val="0"/>
          <w:iCs w:val="0"/>
          <w:caps w:val="0"/>
          <w:color w:val="FFFFFF"/>
          <w:spacing w:val="0"/>
          <w:sz w:val="24"/>
          <w:szCs w:val="24"/>
          <w:shd w:val="clear" w:fill="3B3D53"/>
        </w:rPr>
        <w:t>(1-5x)^2的导数为-10(1-5x)。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入2，就可以得出在2的斜率为k=90，数字太大了，如果我们直接2-90=-88，一下子x=-88，步子跨得太大，导致无法到达最低点，所以现在我们就可以定义一个参数z，这个z在神经网络里面就叫做学习率，函数就变成了x-zk   -&gt;  x-90z,z的大小一般为0.01、0,03。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假如我们遇到了这中国咋的函数，我们设置一个很低的学习率，他可能无法到达最低点，有可能设置高学习率可以到达最低点。横坐标代表权重。</w:t>
      </w:r>
    </w:p>
    <w:p>
      <w:r>
        <w:drawing>
          <wp:inline distT="0" distB="0" distL="114300" distR="114300">
            <wp:extent cx="5267325" cy="2774315"/>
            <wp:effectExtent l="0" t="0" r="9525" b="6985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7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现在我们先来看一下sigmoid函数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714750" cy="2457450"/>
            <wp:effectExtent l="0" t="0" r="0" b="0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上面我们还没有加上sigmoid函数，加上sigmoid函数，我们的离谱程度函数就变成了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647950" cy="1552575"/>
            <wp:effectExtent l="0" t="0" r="0" b="9525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函数绘图器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"https://zh.numberempire.com/graphingcalculator.php?functions=&amp;xmin=-10&amp;xmax=10&amp;ymin=-2&amp;ymax=5&amp;var=x"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5"/>
          <w:rFonts w:hint="default"/>
          <w:lang w:val="en-US" w:eastAsia="zh-CN"/>
        </w:rPr>
        <w:t>https://zh.numberempire.com/graphingcalculator.php?functions=&amp;xmin=-10&amp;xmax=10&amp;ymin=-2&amp;ymax=5&amp;var=x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我们发现离谱程度函数变成了这个样子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979035" cy="2436495"/>
            <wp:effectExtent l="0" t="0" r="12065" b="1905"/>
            <wp:docPr id="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24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所以为什么我们要设置我们的默认值在0的附近，否则太左边了，就跳不过去了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lang w:val="en-US" w:eastAsia="zh-CN"/>
        </w:rPr>
        <w:t>现在我们的函数为，</w:t>
      </w:r>
      <w:r>
        <w:rPr>
          <w:rFonts w:hint="eastAsia"/>
          <w:color w:val="FF0000"/>
          <w:lang w:val="en-US" w:eastAsia="zh-CN"/>
        </w:rPr>
        <w:t>-5是输入值，x是权重，函数的值是斜率</w:t>
      </w:r>
    </w:p>
    <w:p>
      <w:r>
        <w:drawing>
          <wp:inline distT="0" distB="0" distL="114300" distR="114300">
            <wp:extent cx="2790825" cy="962025"/>
            <wp:effectExtent l="0" t="0" r="9525" b="9525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我们需要对这个函数求导，因为求导才能得出斜率，有斜率才能够计算出步伐和方向的信息，将目前的权重x=2代入，求得斜率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1301750"/>
            <wp:effectExtent l="0" t="0" r="3175" b="12700"/>
            <wp:docPr id="3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我们将我们的权重x=2输入到导数得出斜率k，x1 = x - zk，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x1代表新的权重，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x代表旧权重2，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z代表学习率，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k代表离谱程度函数在权重x=2时的斜率。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90" w:afterAutospacing="0" w:line="510" w:lineRule="atLeast"/>
        <w:ind w:left="0" w:right="0" w:firstLine="0"/>
        <w:rPr>
          <w:rFonts w:ascii="Helvetica" w:hAnsi="Helvetica" w:eastAsia="Helvetica" w:cs="Helvetica"/>
          <w:i w:val="0"/>
          <w:iCs w:val="0"/>
          <w:caps w:val="0"/>
          <w:spacing w:val="0"/>
          <w:sz w:val="33"/>
          <w:szCs w:val="33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33"/>
          <w:szCs w:val="33"/>
          <w:shd w:val="clear" w:fill="FFFFFF"/>
        </w:rPr>
        <w:t>从两个权重的网络推广到末层全部权重的调整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533775" cy="2667000"/>
            <wp:effectExtent l="0" t="0" r="9525" b="0"/>
            <wp:docPr id="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实际值如下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4524375" cy="1457325"/>
            <wp:effectExtent l="0" t="0" r="9525" b="952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所以可以得出下面公式</w:t>
      </w:r>
    </w:p>
    <w:p>
      <w:r>
        <w:drawing>
          <wp:inline distT="0" distB="0" distL="114300" distR="114300">
            <wp:extent cx="4705350" cy="1133475"/>
            <wp:effectExtent l="0" t="0" r="0" b="9525"/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公式下图，我们发现这是一个二元一次方程，y的值跟x和z有关，这不就是一个空间函数吗</w:t>
      </w:r>
    </w:p>
    <w:p>
      <w:pPr>
        <w:rPr>
          <w:b/>
          <w:bCs/>
        </w:rPr>
      </w:pPr>
      <w:r>
        <w:drawing>
          <wp:inline distT="0" distB="0" distL="114300" distR="114300">
            <wp:extent cx="5274310" cy="1396365"/>
            <wp:effectExtent l="0" t="0" r="2540" b="13335"/>
            <wp:docPr id="3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假如对应函数的小山坡，分别求出上面函数x和y方向的偏导，这两个导数分别当做向量t的值（x的导数，z的导数），这个向量就是梯度的方向和步伐。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3458210"/>
            <wp:effectExtent l="0" t="0" r="2540" b="8890"/>
            <wp:docPr id="3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lang w:val="en-US" w:eastAsia="zh-CN"/>
        </w:rPr>
        <w:t>我们需要求出这个函数的导数，跟我们的汉字公式是一样的，我们将权重信息，输入值，输出值代入汉字公式，我们就可以求出这个函数的导数（斜率），</w:t>
      </w:r>
      <w:r>
        <w:rPr>
          <w:rFonts w:hint="eastAsia"/>
          <w:color w:val="FF0000"/>
          <w:lang w:val="en-US" w:eastAsia="zh-CN"/>
        </w:rPr>
        <w:t>求出梯度我们才能知道我们的权重该如何调整，这个是重点，权重调整依赖于下面这个公式。</w:t>
      </w:r>
    </w:p>
    <w:p>
      <w:r>
        <w:drawing>
          <wp:inline distT="0" distB="0" distL="114300" distR="114300">
            <wp:extent cx="5271135" cy="1203960"/>
            <wp:effectExtent l="0" t="0" r="5715" b="15240"/>
            <wp:docPr id="4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在三维空间中，任何一个点都对应着一个离谱程度，我们的目的就是寻找到离谱程度最小的那个点，所以我们的目的也是寻找离谱程度下降最快的方向，所以我们就会在三维空间中一步步漫游，直至找到最低点。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两个神经元就可以让离谱程度函数这么复杂，我们实际开发中甚至有几百个上千个神经元，那函数就变得超级复杂。</w:t>
      </w:r>
    </w:p>
    <w:p>
      <w:r>
        <w:drawing>
          <wp:inline distT="0" distB="0" distL="114300" distR="114300">
            <wp:extent cx="5266690" cy="1623695"/>
            <wp:effectExtent l="0" t="0" r="10160" b="14605"/>
            <wp:docPr id="4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2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lang w:val="en-US" w:eastAsia="zh-CN"/>
        </w:rPr>
        <w:t>如何调整前面层的神经元的权重呢，一个很关键的一点就是我们需要之前前面几层的神经元的目标值，一般来说我们只知道最后一层的神经元的目标值是多少，但是我们不知道其他层的神经元是多少，如果我们想调整其它层神经元链接的权重，就必须知道每一层的</w:t>
      </w:r>
      <w:r>
        <w:rPr>
          <w:rFonts w:hint="eastAsia"/>
          <w:b/>
          <w:bCs/>
          <w:color w:val="FF0000"/>
          <w:lang w:val="en-US" w:eastAsia="zh-CN"/>
        </w:rPr>
        <w:t>目标值.</w:t>
      </w:r>
    </w:p>
    <w:p>
      <w:pPr>
        <w:rPr>
          <w:rFonts w:hint="default"/>
          <w:b/>
          <w:bCs/>
          <w:color w:val="FF0000"/>
          <w:lang w:val="en-US" w:eastAsia="zh-CN"/>
        </w:rPr>
      </w:pPr>
      <w:r>
        <w:drawing>
          <wp:inline distT="0" distB="0" distL="114300" distR="114300">
            <wp:extent cx="4572000" cy="5362575"/>
            <wp:effectExtent l="0" t="0" r="0" b="9525"/>
            <wp:docPr id="4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看下图就知道了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我们可以算出右终端需要上升0.8,0.5，我们通过计算梯度可以算出步伐x轴坐标x新，x新代入均方误差公式得到y新，y新减去y旧就得到了右终端需要上升0.8,0.5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1922145"/>
            <wp:effectExtent l="0" t="0" r="8255" b="1905"/>
            <wp:docPr id="4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2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直接可以通过矩阵乘法算出上一层的e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638675" cy="2009775"/>
            <wp:effectExtent l="0" t="0" r="9525" b="9525"/>
            <wp:docPr id="4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求出每一条线的误差值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371975" cy="2495550"/>
            <wp:effectExtent l="0" t="0" r="9525" b="0"/>
            <wp:docPr id="4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2552065"/>
            <wp:effectExtent l="0" t="0" r="3175" b="635"/>
            <wp:docPr id="4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0500" cy="3094355"/>
            <wp:effectExtent l="0" t="0" r="6350" b="10795"/>
            <wp:docPr id="4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反向传播算法，怎么处理激活函数</w:t>
      </w:r>
    </w:p>
    <w:p>
      <w:r>
        <w:drawing>
          <wp:inline distT="0" distB="0" distL="114300" distR="114300">
            <wp:extent cx="5272405" cy="3277235"/>
            <wp:effectExtent l="0" t="0" r="4445" b="18415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3820160"/>
            <wp:effectExtent l="0" t="0" r="8255" b="8890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U2ZTczMThkNjFkNTEyNzljNWE0MTZmM2Q5ZmUwZGYifQ=="/>
  </w:docVars>
  <w:rsids>
    <w:rsidRoot w:val="00000000"/>
    <w:rsid w:val="00B814E1"/>
    <w:rsid w:val="022E66A5"/>
    <w:rsid w:val="06941EC2"/>
    <w:rsid w:val="10E51F1A"/>
    <w:rsid w:val="11496C09"/>
    <w:rsid w:val="13DA2F94"/>
    <w:rsid w:val="17CB2839"/>
    <w:rsid w:val="1DF40BB9"/>
    <w:rsid w:val="1E336DE9"/>
    <w:rsid w:val="1F2216D7"/>
    <w:rsid w:val="25491935"/>
    <w:rsid w:val="27F416AD"/>
    <w:rsid w:val="29E66A2A"/>
    <w:rsid w:val="2C09185D"/>
    <w:rsid w:val="2D106FF0"/>
    <w:rsid w:val="2F7915EC"/>
    <w:rsid w:val="313A3931"/>
    <w:rsid w:val="3256331F"/>
    <w:rsid w:val="341743C9"/>
    <w:rsid w:val="36796F83"/>
    <w:rsid w:val="3A5A5133"/>
    <w:rsid w:val="40D23C76"/>
    <w:rsid w:val="48C05E9F"/>
    <w:rsid w:val="4D870029"/>
    <w:rsid w:val="56046FEC"/>
    <w:rsid w:val="572B7A86"/>
    <w:rsid w:val="574C5DE8"/>
    <w:rsid w:val="5DE74834"/>
    <w:rsid w:val="5F940902"/>
    <w:rsid w:val="6A552E93"/>
    <w:rsid w:val="7237372C"/>
    <w:rsid w:val="75510906"/>
    <w:rsid w:val="772929DB"/>
    <w:rsid w:val="77776E7E"/>
    <w:rsid w:val="7B2C2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1" Type="http://schemas.openxmlformats.org/officeDocument/2006/relationships/fontTable" Target="fontTable.xml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1721</Words>
  <Characters>1929</Characters>
  <Lines>0</Lines>
  <Paragraphs>0</Paragraphs>
  <TotalTime>81</TotalTime>
  <ScaleCrop>false</ScaleCrop>
  <LinksUpToDate>false</LinksUpToDate>
  <CharactersWithSpaces>1940</CharactersWithSpaces>
  <Application>WPS Office_12.1.0.15120_F1E327BC-269C-435d-A152-05C5408002CA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2023-07-11T14:51:00Z</dcterms:created>
  <dc:creator>mwh</dc:creator>
  <cp:lastModifiedBy>mwh</cp:lastModifiedBy>
  <dcterms:modified xsi:type="dcterms:W3CDTF">2023-07-22T02:11:33Z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2052-12.1.0.15120</vt:lpwstr>
  </property>
  <property fmtid="{D5CDD505-2E9C-101B-9397-08002B2CF9AE}" pid="3" name="ICV">
    <vt:lpwstr>764E06F0E36E4962AC3F26BBA17B4D4F_12</vt:lpwstr>
  </property>
</Properties>
</file>