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1136A" w14:textId="77777777" w:rsidR="00C844A2" w:rsidRPr="000C2CD6" w:rsidRDefault="00C844A2" w:rsidP="000C2CD6">
      <w:pPr>
        <w:pStyle w:val="Heading4"/>
        <w:jc w:val="center"/>
        <w:rPr>
          <w:lang w:val="en-US"/>
        </w:rPr>
      </w:pPr>
      <w:r>
        <w:rPr>
          <w:lang w:val="en-US"/>
        </w:rPr>
        <w:t>Original Question</w:t>
      </w:r>
    </w:p>
    <w:p w14:paraId="5732C1EB" w14:textId="77777777" w:rsidR="000C2CD6" w:rsidRDefault="00C844A2" w:rsidP="000C2CD6">
      <w:pPr>
        <w:jc w:val="center"/>
        <w:rPr>
          <w:i/>
          <w:iCs/>
          <w:lang w:val="en-US"/>
        </w:rPr>
      </w:pPr>
      <w:r w:rsidRPr="00C844A2">
        <w:rPr>
          <w:i/>
          <w:iCs/>
          <w:lang w:val="en-US"/>
        </w:rPr>
        <w:t>Following your graduation, you are hired by a polling organization as a data analyst. As social media has exploded and transformed the way people interact with each other, it would be a great idea to use messages collected from social media to predict how the user can be converted to change his/her support, List 3 challenges to solving this problem. With Reference to existing approaches, describe the design of your system. Discuss the ethical and social consequence of this study.</w:t>
      </w:r>
    </w:p>
    <w:p w14:paraId="51462A50" w14:textId="77777777" w:rsidR="000C2CD6" w:rsidRPr="000C2CD6" w:rsidRDefault="000C2CD6" w:rsidP="000C2CD6">
      <w:pPr>
        <w:jc w:val="center"/>
        <w:rPr>
          <w:i/>
          <w:iCs/>
          <w:lang w:val="en-US"/>
        </w:rPr>
      </w:pPr>
    </w:p>
    <w:p w14:paraId="0BD22604" w14:textId="77777777" w:rsidR="00F618E0" w:rsidRPr="00F618E0" w:rsidRDefault="00273DC4" w:rsidP="00F618E0">
      <w:pPr>
        <w:pStyle w:val="Heading1"/>
        <w:numPr>
          <w:ilvl w:val="0"/>
          <w:numId w:val="4"/>
        </w:numPr>
        <w:rPr>
          <w:lang w:val="en-US"/>
        </w:rPr>
      </w:pPr>
      <w:r w:rsidRPr="00273DC4">
        <w:rPr>
          <w:lang w:val="en-US"/>
        </w:rPr>
        <w:t>Introduction</w:t>
      </w:r>
    </w:p>
    <w:p w14:paraId="180930F6" w14:textId="6A32B016" w:rsidR="000D6944" w:rsidRDefault="000D6944">
      <w:pPr>
        <w:rPr>
          <w:lang w:val="en-US"/>
        </w:rPr>
      </w:pPr>
      <w:r>
        <w:rPr>
          <w:lang w:val="en-US"/>
        </w:rPr>
        <w:t xml:space="preserve">Social media allows its users to </w:t>
      </w:r>
      <w:r w:rsidR="00022819">
        <w:rPr>
          <w:lang w:val="en-US"/>
        </w:rPr>
        <w:t xml:space="preserve">consume, </w:t>
      </w:r>
      <w:r>
        <w:rPr>
          <w:lang w:val="en-US"/>
        </w:rPr>
        <w:t xml:space="preserve">create and </w:t>
      </w:r>
      <w:r w:rsidR="00022819">
        <w:rPr>
          <w:lang w:val="en-US"/>
        </w:rPr>
        <w:t>share</w:t>
      </w:r>
      <w:r>
        <w:rPr>
          <w:lang w:val="en-US"/>
        </w:rPr>
        <w:t xml:space="preserve"> content, many users use this platform to </w:t>
      </w:r>
      <w:r w:rsidR="00022819">
        <w:rPr>
          <w:lang w:val="en-US"/>
        </w:rPr>
        <w:t>communicate</w:t>
      </w:r>
      <w:r w:rsidR="00F9509E">
        <w:rPr>
          <w:lang w:val="en-US"/>
        </w:rPr>
        <w:t xml:space="preserve"> </w:t>
      </w:r>
      <w:r>
        <w:rPr>
          <w:lang w:val="en-US"/>
        </w:rPr>
        <w:t xml:space="preserve">their political viewpoint. As such, there is a wealth of data available on social media. This article explores the ways in which we could </w:t>
      </w:r>
      <w:r w:rsidR="00AD377A">
        <w:rPr>
          <w:lang w:val="en-US"/>
        </w:rPr>
        <w:t>utilize</w:t>
      </w:r>
      <w:r>
        <w:rPr>
          <w:lang w:val="en-US"/>
        </w:rPr>
        <w:t xml:space="preserve"> these messages collected from social medial to predict how a user can be influenced to change their support. We will also take the ethical and social consequences of this research into consideration. </w:t>
      </w:r>
    </w:p>
    <w:p w14:paraId="33A8081D" w14:textId="77777777" w:rsidR="000D6944" w:rsidRDefault="000D6944">
      <w:pPr>
        <w:rPr>
          <w:lang w:val="en-US"/>
        </w:rPr>
      </w:pPr>
    </w:p>
    <w:p w14:paraId="504C0398" w14:textId="77777777" w:rsidR="00F9509E" w:rsidRPr="00F9509E" w:rsidRDefault="00F9509E" w:rsidP="00C844A2">
      <w:pPr>
        <w:pStyle w:val="Heading1"/>
        <w:numPr>
          <w:ilvl w:val="0"/>
          <w:numId w:val="4"/>
        </w:numPr>
        <w:rPr>
          <w:lang w:val="en-US"/>
        </w:rPr>
      </w:pPr>
      <w:r>
        <w:rPr>
          <w:lang w:val="en-US"/>
        </w:rPr>
        <w:t xml:space="preserve">Proposed System </w:t>
      </w:r>
    </w:p>
    <w:p w14:paraId="0F32CDDD" w14:textId="77DF4B3B" w:rsidR="000C2CD6" w:rsidRDefault="00F9509E" w:rsidP="000C2CD6">
      <w:pPr>
        <w:rPr>
          <w:lang w:val="en-US"/>
        </w:rPr>
      </w:pPr>
      <w:r>
        <w:rPr>
          <w:lang w:val="en-US"/>
        </w:rPr>
        <w:t xml:space="preserve">This system </w:t>
      </w:r>
      <w:r w:rsidR="00C844A2">
        <w:rPr>
          <w:lang w:val="en-US"/>
        </w:rPr>
        <w:t>explores</w:t>
      </w:r>
      <w:r>
        <w:rPr>
          <w:lang w:val="en-US"/>
        </w:rPr>
        <w:t xml:space="preserve"> users </w:t>
      </w:r>
      <w:r w:rsidR="00C844A2">
        <w:rPr>
          <w:lang w:val="en-US"/>
        </w:rPr>
        <w:t xml:space="preserve">can be converted </w:t>
      </w:r>
      <w:r>
        <w:rPr>
          <w:lang w:val="en-US"/>
        </w:rPr>
        <w:t>to change his/her support</w:t>
      </w:r>
      <w:r w:rsidR="00C844A2">
        <w:rPr>
          <w:lang w:val="en-US"/>
        </w:rPr>
        <w:t xml:space="preserve">. </w:t>
      </w:r>
      <w:r>
        <w:rPr>
          <w:lang w:val="en-US"/>
        </w:rPr>
        <w:t>First, text analysis should be performed to determine which users are likely to change their support. For the purpose of this study, we should focus on the demographic who are likely to be influenced</w:t>
      </w:r>
      <w:r w:rsidR="00C844A2">
        <w:rPr>
          <w:lang w:val="en-US"/>
        </w:rPr>
        <w:t xml:space="preserve"> and direct the messages at them. When composing the messages which are intended to convert their </w:t>
      </w:r>
      <w:r w:rsidR="00AD377A">
        <w:rPr>
          <w:lang w:val="en-US"/>
        </w:rPr>
        <w:t>support,</w:t>
      </w:r>
      <w:r w:rsidR="00C844A2">
        <w:rPr>
          <w:lang w:val="en-US"/>
        </w:rPr>
        <w:t xml:space="preserve"> we can use the </w:t>
      </w:r>
      <w:r w:rsidR="00AD377A">
        <w:rPr>
          <w:lang w:val="en-US"/>
        </w:rPr>
        <w:t>search</w:t>
      </w:r>
      <w:r w:rsidR="00C844A2">
        <w:rPr>
          <w:lang w:val="en-US"/>
        </w:rPr>
        <w:t xml:space="preserve"> engine </w:t>
      </w:r>
      <w:r w:rsidR="00AD377A">
        <w:rPr>
          <w:lang w:val="en-US"/>
        </w:rPr>
        <w:t>optimized</w:t>
      </w:r>
      <w:r w:rsidR="00C844A2">
        <w:rPr>
          <w:lang w:val="en-US"/>
        </w:rPr>
        <w:t xml:space="preserve"> method to construct the messages in such a way to further </w:t>
      </w:r>
      <w:r w:rsidR="00AD377A">
        <w:rPr>
          <w:lang w:val="en-US"/>
        </w:rPr>
        <w:t>maximize</w:t>
      </w:r>
      <w:r w:rsidR="00C844A2">
        <w:rPr>
          <w:lang w:val="en-US"/>
        </w:rPr>
        <w:t xml:space="preserve"> its reach. </w:t>
      </w:r>
    </w:p>
    <w:p w14:paraId="2B10637D" w14:textId="77777777" w:rsidR="00F9509E" w:rsidRPr="00AD377A" w:rsidRDefault="00F9509E" w:rsidP="00AD377A">
      <w:pPr>
        <w:pStyle w:val="Heading2"/>
        <w:numPr>
          <w:ilvl w:val="1"/>
          <w:numId w:val="5"/>
        </w:numPr>
        <w:rPr>
          <w:lang w:val="en-US"/>
        </w:rPr>
      </w:pPr>
      <w:r w:rsidRPr="00AD377A">
        <w:rPr>
          <w:lang w:val="en-US"/>
        </w:rPr>
        <w:t>Text Analysis</w:t>
      </w:r>
    </w:p>
    <w:p w14:paraId="2EC581D6" w14:textId="5F098CC5" w:rsidR="000C2CD6" w:rsidRDefault="00F9509E" w:rsidP="000C2CD6">
      <w:pPr>
        <w:rPr>
          <w:lang w:val="en-US"/>
        </w:rPr>
      </w:pPr>
      <w:r>
        <w:rPr>
          <w:lang w:val="en-US"/>
        </w:rPr>
        <w:t xml:space="preserve">To </w:t>
      </w:r>
      <w:r w:rsidR="00AD377A">
        <w:rPr>
          <w:lang w:val="en-US"/>
        </w:rPr>
        <w:t>analyze</w:t>
      </w:r>
      <w:r>
        <w:rPr>
          <w:lang w:val="en-US"/>
        </w:rPr>
        <w:t xml:space="preserve"> the messages, both sentiment analysis and semantic analysis should be used. </w:t>
      </w:r>
      <w:r w:rsidR="00AD377A">
        <w:rPr>
          <w:lang w:val="en-US"/>
        </w:rPr>
        <w:t>Sentiment Analysis</w:t>
      </w:r>
      <w:r>
        <w:rPr>
          <w:lang w:val="en-US"/>
        </w:rPr>
        <w:t xml:space="preserve"> usually used in voice of the customer materials uses text analysis techniques to predict the how the customer feels. Semantic analysis on the other hand is less concerned with the emotions </w:t>
      </w:r>
      <w:r w:rsidR="00AD377A">
        <w:rPr>
          <w:lang w:val="en-US"/>
        </w:rPr>
        <w:t>behind</w:t>
      </w:r>
      <w:r>
        <w:rPr>
          <w:lang w:val="en-US"/>
        </w:rPr>
        <w:t xml:space="preserve"> the post but rather the actual meaning of the words in the post itself. Semantic analysis works by making connections between the words in a message to find its true meaning.</w:t>
      </w:r>
      <w:r w:rsidR="00C844A2">
        <w:rPr>
          <w:lang w:val="en-US"/>
        </w:rPr>
        <w:t xml:space="preserve"> </w:t>
      </w:r>
    </w:p>
    <w:p w14:paraId="6A12B6E5" w14:textId="77777777" w:rsidR="000D6944" w:rsidRDefault="000D6944" w:rsidP="00755637">
      <w:pPr>
        <w:pStyle w:val="Heading2"/>
        <w:rPr>
          <w:lang w:val="en-US"/>
        </w:rPr>
      </w:pPr>
      <w:r>
        <w:rPr>
          <w:lang w:val="en-US"/>
        </w:rPr>
        <w:t>2.</w:t>
      </w:r>
      <w:r w:rsidR="00C844A2">
        <w:rPr>
          <w:lang w:val="en-US"/>
        </w:rPr>
        <w:t>2</w:t>
      </w:r>
      <w:r>
        <w:rPr>
          <w:lang w:val="en-US"/>
        </w:rPr>
        <w:t xml:space="preserve"> </w:t>
      </w:r>
      <w:r w:rsidR="004A0F2F" w:rsidRPr="009C5163">
        <w:rPr>
          <w:lang w:val="en-US"/>
        </w:rPr>
        <w:t>Demographic and Target</w:t>
      </w:r>
      <w:r w:rsidR="009C5163">
        <w:rPr>
          <w:lang w:val="en-US"/>
        </w:rPr>
        <w:t>ing</w:t>
      </w:r>
    </w:p>
    <w:p w14:paraId="6AFF6C52" w14:textId="73575D51" w:rsidR="000C2CD6" w:rsidRDefault="00755637" w:rsidP="000C2CD6">
      <w:pPr>
        <w:rPr>
          <w:lang w:val="en-US"/>
        </w:rPr>
      </w:pPr>
      <w:r>
        <w:rPr>
          <w:lang w:val="en-US"/>
        </w:rPr>
        <w:t>Traditionally used by advertising agencies, t</w:t>
      </w:r>
      <w:r w:rsidR="000D6944">
        <w:rPr>
          <w:lang w:val="en-US"/>
        </w:rPr>
        <w:t>his method</w:t>
      </w:r>
      <w:r>
        <w:rPr>
          <w:lang w:val="en-US"/>
        </w:rPr>
        <w:t xml:space="preserve"> targets people who are more likely to be </w:t>
      </w:r>
      <w:r w:rsidR="00AD377A">
        <w:rPr>
          <w:lang w:val="en-US"/>
        </w:rPr>
        <w:t>influenced</w:t>
      </w:r>
      <w:r>
        <w:rPr>
          <w:lang w:val="en-US"/>
        </w:rPr>
        <w:t xml:space="preserve">. </w:t>
      </w:r>
      <w:r w:rsidR="00A259FD">
        <w:rPr>
          <w:lang w:val="en-US"/>
        </w:rPr>
        <w:t xml:space="preserve">This method can be used in polling to </w:t>
      </w:r>
      <w:r w:rsidR="00AD377A">
        <w:rPr>
          <w:lang w:val="en-US"/>
        </w:rPr>
        <w:t>maximize</w:t>
      </w:r>
      <w:r w:rsidR="00A259FD">
        <w:rPr>
          <w:lang w:val="en-US"/>
        </w:rPr>
        <w:t xml:space="preserve"> the impact of messages shared by a politician by ensuring that it reaches those who would more likely to be interested in a particular matte</w:t>
      </w:r>
      <w:r w:rsidR="00C844A2">
        <w:rPr>
          <w:lang w:val="en-US"/>
        </w:rPr>
        <w:t>r</w:t>
      </w:r>
      <w:r w:rsidR="00A259FD">
        <w:rPr>
          <w:lang w:val="en-US"/>
        </w:rPr>
        <w:t xml:space="preserve">. For example, if the campaign was on </w:t>
      </w:r>
      <w:r w:rsidR="00AD377A">
        <w:rPr>
          <w:lang w:val="en-US"/>
        </w:rPr>
        <w:t>women’s</w:t>
      </w:r>
      <w:r w:rsidR="00A259FD">
        <w:rPr>
          <w:lang w:val="en-US"/>
        </w:rPr>
        <w:t xml:space="preserve"> rights, the politicians may choose to target their </w:t>
      </w:r>
      <w:r w:rsidR="00AD377A">
        <w:rPr>
          <w:lang w:val="en-US"/>
        </w:rPr>
        <w:t>messages,</w:t>
      </w:r>
      <w:r w:rsidR="00A259FD">
        <w:rPr>
          <w:lang w:val="en-US"/>
        </w:rPr>
        <w:t xml:space="preserve"> and have it show up on the feeds of younger females. They can also </w:t>
      </w:r>
      <w:r w:rsidR="00AD377A">
        <w:rPr>
          <w:lang w:val="en-US"/>
        </w:rPr>
        <w:t>analyze</w:t>
      </w:r>
      <w:r w:rsidR="00A259FD">
        <w:rPr>
          <w:lang w:val="en-US"/>
        </w:rPr>
        <w:t xml:space="preserve"> and predict what particular platform, time and format would be able to </w:t>
      </w:r>
      <w:r w:rsidR="00AD377A">
        <w:rPr>
          <w:lang w:val="en-US"/>
        </w:rPr>
        <w:t>maximize</w:t>
      </w:r>
      <w:r w:rsidR="00A259FD">
        <w:rPr>
          <w:lang w:val="en-US"/>
        </w:rPr>
        <w:t xml:space="preserve"> their reach. </w:t>
      </w:r>
    </w:p>
    <w:p w14:paraId="63EB6CAA" w14:textId="07E3AF16" w:rsidR="00F9509E" w:rsidRDefault="00F9509E" w:rsidP="00F9509E">
      <w:pPr>
        <w:pStyle w:val="Heading2"/>
        <w:rPr>
          <w:lang w:val="en-US"/>
        </w:rPr>
      </w:pPr>
      <w:r>
        <w:rPr>
          <w:lang w:val="en-US"/>
        </w:rPr>
        <w:t>2.</w:t>
      </w:r>
      <w:r w:rsidR="00C844A2">
        <w:rPr>
          <w:lang w:val="en-US"/>
        </w:rPr>
        <w:t>3</w:t>
      </w:r>
      <w:r>
        <w:rPr>
          <w:lang w:val="en-US"/>
        </w:rPr>
        <w:t xml:space="preserve"> </w:t>
      </w:r>
      <w:r w:rsidRPr="009C5163">
        <w:rPr>
          <w:lang w:val="en-US"/>
        </w:rPr>
        <w:t xml:space="preserve">Search Engine </w:t>
      </w:r>
      <w:r w:rsidR="00AD377A" w:rsidRPr="009C5163">
        <w:rPr>
          <w:lang w:val="en-US"/>
        </w:rPr>
        <w:t>Optimized</w:t>
      </w:r>
      <w:r w:rsidRPr="009C5163">
        <w:rPr>
          <w:lang w:val="en-US"/>
        </w:rPr>
        <w:t xml:space="preserve"> </w:t>
      </w:r>
    </w:p>
    <w:p w14:paraId="59B49EBB" w14:textId="2AEDD533" w:rsidR="00C844A2" w:rsidRDefault="00F9509E" w:rsidP="00755637">
      <w:pPr>
        <w:rPr>
          <w:lang w:val="en-US"/>
        </w:rPr>
      </w:pPr>
      <w:r>
        <w:rPr>
          <w:lang w:val="en-US"/>
        </w:rPr>
        <w:t xml:space="preserve">This technique is generally used by webpages to ensure they will come up as the top search result when people search for relevant keywords. Politician can use this technique when composing their messages to ensure their social media posts come up on the first page of search results to </w:t>
      </w:r>
      <w:r w:rsidR="00AD377A">
        <w:rPr>
          <w:lang w:val="en-US"/>
        </w:rPr>
        <w:t>maximize</w:t>
      </w:r>
      <w:r>
        <w:rPr>
          <w:lang w:val="en-US"/>
        </w:rPr>
        <w:t xml:space="preserve"> their reach. </w:t>
      </w:r>
    </w:p>
    <w:p w14:paraId="013A5822" w14:textId="77777777" w:rsidR="000C2CD6" w:rsidRPr="000C2CD6" w:rsidRDefault="000C2CD6" w:rsidP="000C2CD6">
      <w:pPr>
        <w:rPr>
          <w:lang w:val="en-US"/>
        </w:rPr>
      </w:pPr>
    </w:p>
    <w:p w14:paraId="3653CEEB" w14:textId="77777777" w:rsidR="00F618E0" w:rsidRPr="00F618E0" w:rsidRDefault="00C844A2" w:rsidP="00F618E0">
      <w:pPr>
        <w:pStyle w:val="Heading1"/>
        <w:numPr>
          <w:ilvl w:val="0"/>
          <w:numId w:val="4"/>
        </w:numPr>
        <w:rPr>
          <w:lang w:val="en-US"/>
        </w:rPr>
      </w:pPr>
      <w:r>
        <w:rPr>
          <w:lang w:val="en-US"/>
        </w:rPr>
        <w:lastRenderedPageBreak/>
        <w:t>Challenges</w:t>
      </w:r>
    </w:p>
    <w:p w14:paraId="4835DA8C" w14:textId="06AE29BC" w:rsidR="00C844A2" w:rsidRDefault="003A0981" w:rsidP="003A0981">
      <w:pPr>
        <w:pStyle w:val="Heading2"/>
        <w:rPr>
          <w:lang w:val="en-US"/>
        </w:rPr>
      </w:pPr>
      <w:r>
        <w:rPr>
          <w:lang w:val="en-US"/>
        </w:rPr>
        <w:t xml:space="preserve">3.1 </w:t>
      </w:r>
      <w:r w:rsidR="00AD377A">
        <w:rPr>
          <w:lang w:val="en-US"/>
        </w:rPr>
        <w:t>Colloquial</w:t>
      </w:r>
      <w:r w:rsidR="00397FA3">
        <w:rPr>
          <w:lang w:val="en-US"/>
        </w:rPr>
        <w:t xml:space="preserve"> </w:t>
      </w:r>
      <w:r w:rsidR="00AD377A">
        <w:rPr>
          <w:lang w:val="en-US"/>
        </w:rPr>
        <w:t>Language</w:t>
      </w:r>
      <w:r w:rsidR="00397FA3">
        <w:rPr>
          <w:lang w:val="en-US"/>
        </w:rPr>
        <w:t xml:space="preserve"> </w:t>
      </w:r>
    </w:p>
    <w:p w14:paraId="550E159C" w14:textId="42A7449A" w:rsidR="00C52B1B" w:rsidRDefault="00C52B1B" w:rsidP="00C52B1B">
      <w:r>
        <w:t xml:space="preserve">As sentiment analysis systems are designed for well-written </w:t>
      </w:r>
      <w:r w:rsidR="00AD377A">
        <w:t>English</w:t>
      </w:r>
      <w:r>
        <w:t xml:space="preserve">, it may not be as effective when being used to analyse social media posts as there may be slang present which the system may not be able to recognise. </w:t>
      </w:r>
      <w:r w:rsidR="00EB1C79">
        <w:t xml:space="preserve">Moreover, slang is constantly evolving as new ones become popular, older ones phase out, this can </w:t>
      </w:r>
      <w:r w:rsidR="00AD377A">
        <w:t>make</w:t>
      </w:r>
      <w:r w:rsidR="00EB1C79">
        <w:t xml:space="preserve"> it hard for machines to keep up. </w:t>
      </w:r>
    </w:p>
    <w:p w14:paraId="185FD8F7" w14:textId="77777777" w:rsidR="00C764AD" w:rsidRDefault="00C764AD" w:rsidP="00C764AD">
      <w:pPr>
        <w:pStyle w:val="Heading2"/>
        <w:numPr>
          <w:ilvl w:val="1"/>
          <w:numId w:val="7"/>
        </w:numPr>
      </w:pPr>
      <w:r>
        <w:t xml:space="preserve">Confirmation Bias </w:t>
      </w:r>
    </w:p>
    <w:p w14:paraId="301346A9" w14:textId="75D59DF1" w:rsidR="00C764AD" w:rsidRPr="00ED5265" w:rsidRDefault="006E772B" w:rsidP="00C764AD">
      <w:pPr>
        <w:rPr>
          <w:lang w:val="en-US"/>
        </w:rPr>
      </w:pPr>
      <w:r>
        <w:rPr>
          <w:lang w:val="en-US"/>
        </w:rPr>
        <w:t>It can be d</w:t>
      </w:r>
      <w:r w:rsidR="00C764AD" w:rsidRPr="00C764AD">
        <w:rPr>
          <w:lang w:val="en-US"/>
        </w:rPr>
        <w:t xml:space="preserve">ifficult to change political views through social media due to Power of Confirmation Bias. People tend to surround themselves with others who share the same view. As a result, their feeds often </w:t>
      </w:r>
      <w:r w:rsidR="00AD377A" w:rsidRPr="00C764AD">
        <w:rPr>
          <w:lang w:val="en-US"/>
        </w:rPr>
        <w:t>consist</w:t>
      </w:r>
      <w:r w:rsidR="00C764AD" w:rsidRPr="00C764AD">
        <w:rPr>
          <w:lang w:val="en-US"/>
        </w:rPr>
        <w:t xml:space="preserve"> of opinion they already hold</w:t>
      </w:r>
      <w:r>
        <w:rPr>
          <w:lang w:val="en-US"/>
        </w:rPr>
        <w:t xml:space="preserve"> which reinforces their views. This challenge can be mitigated by targeting users who are connected to people who hold political views that is different </w:t>
      </w:r>
      <w:r w:rsidRPr="00ED5265">
        <w:rPr>
          <w:lang w:val="en-US"/>
        </w:rPr>
        <w:t xml:space="preserve">from theirs as they are more likely to be open minded. </w:t>
      </w:r>
    </w:p>
    <w:p w14:paraId="6E8A8D72" w14:textId="77777777" w:rsidR="00C00936" w:rsidRPr="00ED5265" w:rsidRDefault="00C00936" w:rsidP="00C00936">
      <w:pPr>
        <w:pStyle w:val="Heading2"/>
      </w:pPr>
      <w:r w:rsidRPr="00ED5265">
        <w:t>3.</w:t>
      </w:r>
      <w:r w:rsidR="006E772B" w:rsidRPr="00ED5265">
        <w:t>3</w:t>
      </w:r>
      <w:r w:rsidRPr="00ED5265">
        <w:t xml:space="preserve"> </w:t>
      </w:r>
      <w:r w:rsidR="007B4636" w:rsidRPr="00ED5265">
        <w:t>Social Media vs Real Life</w:t>
      </w:r>
    </w:p>
    <w:p w14:paraId="54613644" w14:textId="1413CABA" w:rsidR="0058592F" w:rsidRDefault="00C00936" w:rsidP="00273DC4">
      <w:r w:rsidRPr="00ED5265">
        <w:t xml:space="preserve">Messages from social media may not reflect </w:t>
      </w:r>
      <w:r w:rsidR="00AD377A" w:rsidRPr="00ED5265">
        <w:t>a user’s</w:t>
      </w:r>
      <w:r w:rsidRPr="00ED5265">
        <w:t xml:space="preserve"> actual opinion.</w:t>
      </w:r>
      <w:r w:rsidR="00C764AD" w:rsidRPr="00ED5265">
        <w:t xml:space="preserve"> </w:t>
      </w:r>
      <w:r w:rsidR="00ED5265" w:rsidRPr="00ED5265">
        <w:t xml:space="preserve"> Our predictions are based </w:t>
      </w:r>
      <w:r w:rsidR="00ED5265">
        <w:t>s</w:t>
      </w:r>
      <w:r w:rsidR="00ED5265" w:rsidRPr="00ED5265">
        <w:t xml:space="preserve">olely off the </w:t>
      </w:r>
      <w:r w:rsidR="00AD377A" w:rsidRPr="00ED5265">
        <w:t>user’s</w:t>
      </w:r>
      <w:r w:rsidR="00ED5265" w:rsidRPr="00ED5265">
        <w:t xml:space="preserve"> online persona</w:t>
      </w:r>
      <w:r w:rsidR="00ED5265">
        <w:t>. W</w:t>
      </w:r>
      <w:r w:rsidR="00ED5265" w:rsidRPr="00ED5265">
        <w:t>e lack insights into what offline influences may have on their political opinion</w:t>
      </w:r>
      <w:r w:rsidR="00ED5265">
        <w:t xml:space="preserve">s which could impact the prediction results. </w:t>
      </w:r>
      <w:r w:rsidR="000F4808">
        <w:t>Additionally, not all users will openly express their political viewpoints</w:t>
      </w:r>
      <w:r w:rsidR="00D73B18">
        <w:t xml:space="preserve">. For the purpose of this research, we will limit the scope to users who express their political views on social media. </w:t>
      </w:r>
    </w:p>
    <w:p w14:paraId="306B9F41" w14:textId="77777777" w:rsidR="00ED5265" w:rsidRPr="00ED5265" w:rsidRDefault="00ED5265" w:rsidP="00273DC4"/>
    <w:p w14:paraId="2BC93E35" w14:textId="77777777" w:rsidR="00C00936" w:rsidRPr="00441833" w:rsidRDefault="00C00936" w:rsidP="00C00936">
      <w:pPr>
        <w:pStyle w:val="Heading1"/>
        <w:numPr>
          <w:ilvl w:val="0"/>
          <w:numId w:val="7"/>
        </w:numPr>
        <w:rPr>
          <w:lang w:val="en-US"/>
        </w:rPr>
      </w:pPr>
      <w:r>
        <w:rPr>
          <w:lang w:val="en-US"/>
        </w:rPr>
        <w:t>Consequences</w:t>
      </w:r>
    </w:p>
    <w:p w14:paraId="62643691" w14:textId="4967EF54" w:rsidR="00C00936" w:rsidRDefault="00C00936" w:rsidP="00C00936">
      <w:pPr>
        <w:rPr>
          <w:lang w:val="en-US"/>
        </w:rPr>
      </w:pPr>
      <w:r>
        <w:rPr>
          <w:lang w:val="en-US"/>
        </w:rPr>
        <w:t xml:space="preserve">Anything to do with politics can be quite sensitive and developing a tool which predicts how </w:t>
      </w:r>
      <w:r w:rsidR="00AD377A">
        <w:rPr>
          <w:lang w:val="en-US"/>
        </w:rPr>
        <w:t>a user’s</w:t>
      </w:r>
      <w:r>
        <w:rPr>
          <w:lang w:val="en-US"/>
        </w:rPr>
        <w:t xml:space="preserve"> support can be “converted” is quite risky from both a social and ethical viewpoint. Firstly, the development of such tool will have a negative impact on society if it is not properly </w:t>
      </w:r>
      <w:r w:rsidR="00AD377A">
        <w:rPr>
          <w:lang w:val="en-US"/>
        </w:rPr>
        <w:t>utilized</w:t>
      </w:r>
      <w:r>
        <w:rPr>
          <w:lang w:val="en-US"/>
        </w:rPr>
        <w:t xml:space="preserve"> as it can be used as a means to manipulate </w:t>
      </w:r>
      <w:r w:rsidR="00D26358">
        <w:rPr>
          <w:lang w:val="en-US"/>
        </w:rPr>
        <w:t>voters</w:t>
      </w:r>
      <w:r>
        <w:rPr>
          <w:lang w:val="en-US"/>
        </w:rPr>
        <w:t xml:space="preserve">. </w:t>
      </w:r>
      <w:r w:rsidR="00D26358">
        <w:rPr>
          <w:lang w:val="en-US"/>
        </w:rPr>
        <w:t xml:space="preserve">Moreover, </w:t>
      </w:r>
      <w:r>
        <w:rPr>
          <w:lang w:val="en-US"/>
        </w:rPr>
        <w:t xml:space="preserve">the act of “converting” </w:t>
      </w:r>
      <w:r w:rsidR="00AD377A">
        <w:rPr>
          <w:lang w:val="en-US"/>
        </w:rPr>
        <w:t>a user’s</w:t>
      </w:r>
      <w:r>
        <w:rPr>
          <w:lang w:val="en-US"/>
        </w:rPr>
        <w:t xml:space="preserve"> vote is</w:t>
      </w:r>
      <w:r w:rsidR="00D26358">
        <w:rPr>
          <w:lang w:val="en-US"/>
        </w:rPr>
        <w:t xml:space="preserve"> not ethical</w:t>
      </w:r>
      <w:r>
        <w:rPr>
          <w:lang w:val="en-US"/>
        </w:rPr>
        <w:t xml:space="preserve">.  </w:t>
      </w:r>
    </w:p>
    <w:p w14:paraId="398E452C" w14:textId="77777777" w:rsidR="00D26358" w:rsidRDefault="00D26358" w:rsidP="00C00936">
      <w:pPr>
        <w:rPr>
          <w:lang w:val="en-US"/>
        </w:rPr>
      </w:pPr>
    </w:p>
    <w:p w14:paraId="2200836D" w14:textId="77777777" w:rsidR="00116F6B" w:rsidRDefault="00116F6B" w:rsidP="00116F6B">
      <w:pPr>
        <w:pStyle w:val="Heading1"/>
        <w:numPr>
          <w:ilvl w:val="0"/>
          <w:numId w:val="7"/>
        </w:numPr>
        <w:rPr>
          <w:lang w:val="en-US"/>
        </w:rPr>
      </w:pPr>
      <w:r>
        <w:rPr>
          <w:lang w:val="en-US"/>
        </w:rPr>
        <w:t>Verdict</w:t>
      </w:r>
    </w:p>
    <w:p w14:paraId="08BEA94B" w14:textId="37D9E1CC" w:rsidR="00022819" w:rsidRDefault="00116F6B" w:rsidP="00116F6B">
      <w:pPr>
        <w:rPr>
          <w:lang w:val="en-US"/>
        </w:rPr>
      </w:pPr>
      <w:r>
        <w:rPr>
          <w:lang w:val="en-US"/>
        </w:rPr>
        <w:t xml:space="preserve">Despite the challenges, there is </w:t>
      </w:r>
      <w:r w:rsidR="00AD377A">
        <w:rPr>
          <w:lang w:val="en-US"/>
        </w:rPr>
        <w:t>potential</w:t>
      </w:r>
      <w:r>
        <w:rPr>
          <w:lang w:val="en-US"/>
        </w:rPr>
        <w:t xml:space="preserve"> in converting </w:t>
      </w:r>
      <w:r w:rsidR="00AD377A">
        <w:rPr>
          <w:lang w:val="en-US"/>
        </w:rPr>
        <w:t>a user’s</w:t>
      </w:r>
      <w:r>
        <w:rPr>
          <w:lang w:val="en-US"/>
        </w:rPr>
        <w:t xml:space="preserve"> support through analysis of their posts on social media</w:t>
      </w:r>
      <w:r w:rsidR="00D26358">
        <w:rPr>
          <w:lang w:val="en-US"/>
        </w:rPr>
        <w:t xml:space="preserve">. As the design of system proposed is similar to existing systems being used in marketing contexts, I believe it will be feasible. </w:t>
      </w:r>
      <w:r>
        <w:rPr>
          <w:lang w:val="en-US"/>
        </w:rPr>
        <w:t xml:space="preserve">However, due to the social and ethical consequences I would not recommend developing such system. </w:t>
      </w:r>
    </w:p>
    <w:p w14:paraId="15715AAC" w14:textId="77777777" w:rsidR="00977B20" w:rsidRDefault="00977B20" w:rsidP="00116F6B">
      <w:pPr>
        <w:rPr>
          <w:lang w:val="en-US"/>
        </w:rPr>
      </w:pPr>
    </w:p>
    <w:p w14:paraId="38B02358" w14:textId="77777777" w:rsidR="00022819" w:rsidRDefault="00022819" w:rsidP="00022819">
      <w:pPr>
        <w:pStyle w:val="Heading1"/>
        <w:rPr>
          <w:lang w:val="en-US"/>
        </w:rPr>
      </w:pPr>
      <w:r>
        <w:rPr>
          <w:lang w:val="en-US"/>
        </w:rPr>
        <w:t xml:space="preserve">6. Recommendations </w:t>
      </w:r>
    </w:p>
    <w:p w14:paraId="5848BCE9" w14:textId="63111D8A" w:rsidR="00022819" w:rsidRDefault="00022819">
      <w:pPr>
        <w:rPr>
          <w:lang w:val="en-US"/>
        </w:rPr>
      </w:pPr>
      <w:r>
        <w:rPr>
          <w:lang w:val="en-US"/>
        </w:rPr>
        <w:t xml:space="preserve">For future studies, it would be worth investigating beyond the </w:t>
      </w:r>
      <w:r w:rsidR="00AD377A">
        <w:rPr>
          <w:lang w:val="en-US"/>
        </w:rPr>
        <w:t>user’s</w:t>
      </w:r>
      <w:r>
        <w:rPr>
          <w:lang w:val="en-US"/>
        </w:rPr>
        <w:t xml:space="preserve"> messages and explore the </w:t>
      </w:r>
      <w:r w:rsidR="00AD377A">
        <w:rPr>
          <w:lang w:val="en-US"/>
        </w:rPr>
        <w:t>user’s</w:t>
      </w:r>
      <w:r>
        <w:rPr>
          <w:lang w:val="en-US"/>
        </w:rPr>
        <w:t xml:space="preserve"> social networks as well to determine its impacts on </w:t>
      </w:r>
      <w:r w:rsidR="00AD377A">
        <w:rPr>
          <w:lang w:val="en-US"/>
        </w:rPr>
        <w:t>a user’s</w:t>
      </w:r>
      <w:r>
        <w:rPr>
          <w:lang w:val="en-US"/>
        </w:rPr>
        <w:t xml:space="preserve"> support. </w:t>
      </w:r>
    </w:p>
    <w:p w14:paraId="79841D98" w14:textId="77777777" w:rsidR="00022819" w:rsidRDefault="00022819" w:rsidP="00022819">
      <w:pPr>
        <w:rPr>
          <w:lang w:val="en-US"/>
        </w:rPr>
      </w:pPr>
      <w:r>
        <w:rPr>
          <w:lang w:val="en-US"/>
        </w:rPr>
        <w:br w:type="page"/>
      </w:r>
    </w:p>
    <w:p w14:paraId="5C704016" w14:textId="77777777" w:rsidR="00116F6B" w:rsidRDefault="00022819" w:rsidP="00116F6B">
      <w:pPr>
        <w:pStyle w:val="Heading1"/>
        <w:rPr>
          <w:lang w:val="en-US"/>
        </w:rPr>
      </w:pPr>
      <w:r>
        <w:rPr>
          <w:lang w:val="en-US"/>
        </w:rPr>
        <w:lastRenderedPageBreak/>
        <w:t>7</w:t>
      </w:r>
      <w:r w:rsidR="00116F6B">
        <w:rPr>
          <w:lang w:val="en-US"/>
        </w:rPr>
        <w:t xml:space="preserve">. References </w:t>
      </w:r>
    </w:p>
    <w:p w14:paraId="59576D2C" w14:textId="77777777" w:rsidR="00441833" w:rsidRDefault="00441833" w:rsidP="00116F6B">
      <w:pPr>
        <w:rPr>
          <w:lang w:val="en-US"/>
        </w:rPr>
      </w:pPr>
    </w:p>
    <w:p w14:paraId="0A042161" w14:textId="77777777" w:rsidR="00116F6B" w:rsidRDefault="00116F6B" w:rsidP="00116F6B">
      <w:pPr>
        <w:rPr>
          <w:lang w:val="en-US"/>
        </w:rPr>
      </w:pPr>
      <w:r>
        <w:rPr>
          <w:lang w:val="en-US"/>
        </w:rPr>
        <w:t>Sheng, Y. Subhash</w:t>
      </w:r>
      <w:r w:rsidR="00441833">
        <w:rPr>
          <w:lang w:val="en-US"/>
        </w:rPr>
        <w:t xml:space="preserve">, K. 2012, ‘A survey of Prediction Using Social Media’, </w:t>
      </w:r>
      <w:r w:rsidR="00441833">
        <w:rPr>
          <w:i/>
          <w:iCs/>
          <w:lang w:val="en-US"/>
        </w:rPr>
        <w:t xml:space="preserve">CoRR, </w:t>
      </w:r>
      <w:r w:rsidR="00441833">
        <w:rPr>
          <w:lang w:val="en-US"/>
        </w:rPr>
        <w:t>viewed 7 October 2019, &lt;</w:t>
      </w:r>
      <w:r w:rsidR="00441833" w:rsidRPr="00441833">
        <w:t xml:space="preserve"> </w:t>
      </w:r>
      <w:hyperlink r:id="rId6" w:history="1">
        <w:r w:rsidR="00441833">
          <w:rPr>
            <w:rStyle w:val="Hyperlink"/>
          </w:rPr>
          <w:t>https://arxiv.org/abs/1203.1647</w:t>
        </w:r>
      </w:hyperlink>
      <w:r w:rsidR="00441833">
        <w:rPr>
          <w:lang w:val="en-US"/>
        </w:rPr>
        <w:t>&gt;</w:t>
      </w:r>
    </w:p>
    <w:p w14:paraId="5B814B65" w14:textId="77777777" w:rsidR="00754264" w:rsidRPr="00441833" w:rsidRDefault="00754264" w:rsidP="00116F6B"/>
    <w:p w14:paraId="0A3654A3" w14:textId="77777777" w:rsidR="00116F6B" w:rsidRDefault="00441833" w:rsidP="00116F6B">
      <w:r>
        <w:rPr>
          <w:lang w:val="en-US"/>
        </w:rPr>
        <w:t xml:space="preserve">Rowena.  2018, ‘Impact of Data and Analytics on Social Media 2018’, </w:t>
      </w:r>
      <w:r>
        <w:rPr>
          <w:i/>
          <w:iCs/>
          <w:lang w:val="en-US"/>
        </w:rPr>
        <w:t xml:space="preserve">Towards Data Science, </w:t>
      </w:r>
      <w:r>
        <w:rPr>
          <w:lang w:val="en-US"/>
        </w:rPr>
        <w:t>viewed 7 October 2019 &lt;</w:t>
      </w:r>
      <w:hyperlink r:id="rId7" w:history="1">
        <w:r w:rsidRPr="000C1316">
          <w:rPr>
            <w:rStyle w:val="Hyperlink"/>
          </w:rPr>
          <w:t>https://towardsdatascience.com/impact-of-data-and-analytics-on-social-media-in-2018-595a3bd4fb60</w:t>
        </w:r>
      </w:hyperlink>
      <w:r>
        <w:t>&gt;</w:t>
      </w:r>
    </w:p>
    <w:p w14:paraId="615996C1" w14:textId="77777777" w:rsidR="00754264" w:rsidRDefault="00754264" w:rsidP="00116F6B"/>
    <w:p w14:paraId="44F94407" w14:textId="77777777" w:rsidR="00754264" w:rsidRDefault="00D26358" w:rsidP="00116F6B">
      <w:r>
        <w:t xml:space="preserve">Satterfield, H. 2016, ‘How Social Media Affects Politics’, </w:t>
      </w:r>
      <w:r>
        <w:rPr>
          <w:i/>
          <w:iCs/>
        </w:rPr>
        <w:t xml:space="preserve">Sysomos, </w:t>
      </w:r>
      <w:r>
        <w:t>viewed 7 October 2019 &lt;</w:t>
      </w:r>
      <w:hyperlink r:id="rId8" w:history="1">
        <w:r w:rsidRPr="000C1316">
          <w:rPr>
            <w:rStyle w:val="Hyperlink"/>
          </w:rPr>
          <w:t>https://sysomos.com/2016/10/05/social-media-affects-politics/</w:t>
        </w:r>
      </w:hyperlink>
      <w:r>
        <w:t>&gt;</w:t>
      </w:r>
    </w:p>
    <w:p w14:paraId="29B3992F" w14:textId="77777777" w:rsidR="00754264" w:rsidRDefault="00754264" w:rsidP="00116F6B"/>
    <w:p w14:paraId="6A087557" w14:textId="58A16E90" w:rsidR="00754264" w:rsidRDefault="00754264" w:rsidP="00116F6B">
      <w:pPr>
        <w:rPr>
          <w:lang w:val="en-US"/>
        </w:rPr>
      </w:pPr>
      <w:r w:rsidRPr="00754264">
        <w:rPr>
          <w:lang w:val="en-US"/>
        </w:rPr>
        <w:t>Stieglitz, Stefan &amp; Dang-Xuan, Linh. (2014). Social Media and Political Communication - A Social Media Analytics Framework. Social Network Analysis and Mining. 3. 1277-1291. 10.1007/s13278-012-0079-3.</w:t>
      </w:r>
      <w:r>
        <w:rPr>
          <w:lang w:val="en-US"/>
        </w:rPr>
        <w:t xml:space="preserve"> </w:t>
      </w:r>
    </w:p>
    <w:p w14:paraId="441B784F" w14:textId="6CE33B0C" w:rsidR="00A6511C" w:rsidRDefault="00A6511C" w:rsidP="00116F6B">
      <w:pPr>
        <w:rPr>
          <w:lang w:val="en-US"/>
        </w:rPr>
      </w:pPr>
    </w:p>
    <w:p w14:paraId="645D3F15" w14:textId="504EF94D" w:rsidR="00A6511C" w:rsidRPr="00A6511C" w:rsidRDefault="00A6511C" w:rsidP="00116F6B">
      <w:pPr>
        <w:rPr>
          <w:lang w:val="en-US"/>
        </w:rPr>
      </w:pPr>
      <w:r>
        <w:rPr>
          <w:lang w:val="en-US"/>
        </w:rPr>
        <w:t>Github link</w:t>
      </w:r>
      <w:bookmarkStart w:id="0" w:name="_GoBack"/>
      <w:bookmarkEnd w:id="0"/>
    </w:p>
    <w:sectPr w:rsidR="00A6511C" w:rsidRPr="00A65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64C1"/>
    <w:multiLevelType w:val="multilevel"/>
    <w:tmpl w:val="2108AB7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6B64EC"/>
    <w:multiLevelType w:val="hybridMultilevel"/>
    <w:tmpl w:val="2D4E92B8"/>
    <w:lvl w:ilvl="0" w:tplc="50C8A08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0B6A93"/>
    <w:multiLevelType w:val="hybridMultilevel"/>
    <w:tmpl w:val="BA8882F8"/>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89050B"/>
    <w:multiLevelType w:val="multilevel"/>
    <w:tmpl w:val="DAD6DBD4"/>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0F81234"/>
    <w:multiLevelType w:val="hybridMultilevel"/>
    <w:tmpl w:val="EDA2E440"/>
    <w:lvl w:ilvl="0" w:tplc="50C8A08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676A8D"/>
    <w:multiLevelType w:val="multilevel"/>
    <w:tmpl w:val="E2E030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4F4567"/>
    <w:multiLevelType w:val="hybridMultilevel"/>
    <w:tmpl w:val="093EF0BE"/>
    <w:lvl w:ilvl="0" w:tplc="483452A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C9"/>
    <w:rsid w:val="00022819"/>
    <w:rsid w:val="000C2CD6"/>
    <w:rsid w:val="000D1560"/>
    <w:rsid w:val="000D6944"/>
    <w:rsid w:val="000F4808"/>
    <w:rsid w:val="00116F6B"/>
    <w:rsid w:val="001E0BC3"/>
    <w:rsid w:val="00273DC4"/>
    <w:rsid w:val="00300EA2"/>
    <w:rsid w:val="00397FA3"/>
    <w:rsid w:val="003A0981"/>
    <w:rsid w:val="0043012B"/>
    <w:rsid w:val="00441833"/>
    <w:rsid w:val="00441D22"/>
    <w:rsid w:val="00490584"/>
    <w:rsid w:val="004A0F2F"/>
    <w:rsid w:val="0058592F"/>
    <w:rsid w:val="0065303E"/>
    <w:rsid w:val="006E772B"/>
    <w:rsid w:val="00754264"/>
    <w:rsid w:val="00755637"/>
    <w:rsid w:val="007B4636"/>
    <w:rsid w:val="007D55C9"/>
    <w:rsid w:val="0088244B"/>
    <w:rsid w:val="00884CD7"/>
    <w:rsid w:val="00977B20"/>
    <w:rsid w:val="009C5163"/>
    <w:rsid w:val="00A259FD"/>
    <w:rsid w:val="00A31D2D"/>
    <w:rsid w:val="00A6511C"/>
    <w:rsid w:val="00AA61B5"/>
    <w:rsid w:val="00AD377A"/>
    <w:rsid w:val="00B13001"/>
    <w:rsid w:val="00BF3496"/>
    <w:rsid w:val="00C00936"/>
    <w:rsid w:val="00C52B1B"/>
    <w:rsid w:val="00C764AD"/>
    <w:rsid w:val="00C844A2"/>
    <w:rsid w:val="00CA4133"/>
    <w:rsid w:val="00D24998"/>
    <w:rsid w:val="00D26358"/>
    <w:rsid w:val="00D73B18"/>
    <w:rsid w:val="00D77C96"/>
    <w:rsid w:val="00E91CAE"/>
    <w:rsid w:val="00EB1C79"/>
    <w:rsid w:val="00ED5265"/>
    <w:rsid w:val="00F618E0"/>
    <w:rsid w:val="00F9509E"/>
    <w:rsid w:val="00FA097E"/>
    <w:rsid w:val="00FD01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0291"/>
  <w15:chartTrackingRefBased/>
  <w15:docId w15:val="{C114DD63-5620-495C-9AA1-32FA421B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9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09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12B"/>
    <w:pPr>
      <w:ind w:left="720"/>
      <w:contextualSpacing/>
    </w:pPr>
  </w:style>
  <w:style w:type="character" w:customStyle="1" w:styleId="Heading1Char">
    <w:name w:val="Heading 1 Char"/>
    <w:basedOn w:val="DefaultParagraphFont"/>
    <w:link w:val="Heading1"/>
    <w:uiPriority w:val="9"/>
    <w:rsid w:val="000D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69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9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1CAE"/>
    <w:rPr>
      <w:color w:val="0000FF"/>
      <w:u w:val="single"/>
    </w:rPr>
  </w:style>
  <w:style w:type="character" w:customStyle="1" w:styleId="Heading4Char">
    <w:name w:val="Heading 4 Char"/>
    <w:basedOn w:val="DefaultParagraphFont"/>
    <w:link w:val="Heading4"/>
    <w:uiPriority w:val="9"/>
    <w:rsid w:val="003A0981"/>
    <w:rPr>
      <w:rFonts w:asciiTheme="majorHAnsi" w:eastAsiaTheme="majorEastAsia" w:hAnsiTheme="majorHAnsi" w:cstheme="majorBidi"/>
      <w:i/>
      <w:iCs/>
      <w:color w:val="2F5496" w:themeColor="accent1" w:themeShade="BF"/>
    </w:rPr>
  </w:style>
  <w:style w:type="paragraph" w:styleId="NoSpacing">
    <w:name w:val="No Spacing"/>
    <w:uiPriority w:val="1"/>
    <w:qFormat/>
    <w:rsid w:val="00397FA3"/>
    <w:pPr>
      <w:spacing w:after="0" w:line="240" w:lineRule="auto"/>
    </w:pPr>
  </w:style>
  <w:style w:type="character" w:styleId="UnresolvedMention">
    <w:name w:val="Unresolved Mention"/>
    <w:basedOn w:val="DefaultParagraphFont"/>
    <w:uiPriority w:val="99"/>
    <w:semiHidden/>
    <w:unhideWhenUsed/>
    <w:rsid w:val="00C52B1B"/>
    <w:rPr>
      <w:color w:val="605E5C"/>
      <w:shd w:val="clear" w:color="auto" w:fill="E1DFDD"/>
    </w:rPr>
  </w:style>
  <w:style w:type="character" w:styleId="Emphasis">
    <w:name w:val="Emphasis"/>
    <w:basedOn w:val="DefaultParagraphFont"/>
    <w:uiPriority w:val="20"/>
    <w:qFormat/>
    <w:rsid w:val="00116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73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omos.com/2016/10/05/social-media-affects-politics/" TargetMode="External"/><Relationship Id="rId3" Type="http://schemas.openxmlformats.org/officeDocument/2006/relationships/styles" Target="styles.xml"/><Relationship Id="rId7" Type="http://schemas.openxmlformats.org/officeDocument/2006/relationships/hyperlink" Target="https://towardsdatascience.com/impact-of-data-and-analytics-on-social-media-in-2018-595a3bd4fb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203.164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D3D2-7A15-4DD0-8A9E-7AD84F65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Duong</dc:creator>
  <cp:keywords/>
  <dc:description/>
  <cp:lastModifiedBy>Gloria Duong</cp:lastModifiedBy>
  <cp:revision>14</cp:revision>
  <dcterms:created xsi:type="dcterms:W3CDTF">2019-10-16T14:00:00Z</dcterms:created>
  <dcterms:modified xsi:type="dcterms:W3CDTF">2019-10-16T15:05:00Z</dcterms:modified>
</cp:coreProperties>
</file>