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EA05" w14:textId="77777777" w:rsidR="006606AD" w:rsidRPr="006606AD" w:rsidRDefault="006606AD" w:rsidP="006606AD">
      <w:pPr>
        <w:shd w:val="clear" w:color="auto" w:fill="FFFFFF"/>
        <w:spacing w:after="0" w:line="240" w:lineRule="auto"/>
        <w:rPr>
          <w:rFonts w:ascii="Segoe UI" w:eastAsia="Times New Roman" w:hAnsi="Segoe UI" w:cs="Segoe UI"/>
          <w:color w:val="0000FF"/>
          <w:sz w:val="24"/>
          <w:szCs w:val="24"/>
          <w:u w:val="single"/>
        </w:rPr>
      </w:pPr>
      <w:r w:rsidRPr="006606AD">
        <w:rPr>
          <w:rFonts w:ascii="Segoe UI" w:eastAsia="Times New Roman" w:hAnsi="Segoe UI" w:cs="Segoe UI"/>
          <w:sz w:val="24"/>
          <w:szCs w:val="24"/>
        </w:rPr>
        <w:fldChar w:fldCharType="begin"/>
      </w:r>
      <w:r w:rsidRPr="006606AD">
        <w:rPr>
          <w:rFonts w:ascii="Segoe UI" w:eastAsia="Times New Roman" w:hAnsi="Segoe UI" w:cs="Segoe UI"/>
          <w:sz w:val="24"/>
          <w:szCs w:val="24"/>
        </w:rPr>
        <w:instrText xml:space="preserve"> HYPERLINK "https://www.linkedin.com/jobs/view/3117570339/?alternateChannel=search&amp;refId=O6IbgLjZ0%2BzlKjEzcPFh%2Bw%3D%3D&amp;trackingId=Q9xFcEJEtpLMJLqRJJh13g%3D%3D&amp;trk=d_flagship3_company" </w:instrText>
      </w:r>
      <w:r w:rsidRPr="006606AD">
        <w:rPr>
          <w:rFonts w:ascii="Segoe UI" w:eastAsia="Times New Roman" w:hAnsi="Segoe UI" w:cs="Segoe UI"/>
          <w:sz w:val="24"/>
          <w:szCs w:val="24"/>
        </w:rPr>
        <w:fldChar w:fldCharType="separate"/>
      </w:r>
    </w:p>
    <w:p w14:paraId="6D2F9582" w14:textId="77777777" w:rsidR="006606AD" w:rsidRPr="006606AD" w:rsidRDefault="006606AD" w:rsidP="006606AD">
      <w:pPr>
        <w:shd w:val="clear" w:color="auto" w:fill="FFFFFF"/>
        <w:spacing w:before="100" w:beforeAutospacing="1" w:after="100" w:afterAutospacing="1" w:line="240" w:lineRule="auto"/>
        <w:ind w:right="1440"/>
        <w:outlineLvl w:val="1"/>
        <w:rPr>
          <w:rFonts w:ascii="Times New Roman" w:eastAsia="Times New Roman" w:hAnsi="Times New Roman" w:cs="Times New Roman"/>
          <w:b/>
          <w:bCs/>
          <w:sz w:val="36"/>
          <w:szCs w:val="36"/>
        </w:rPr>
      </w:pPr>
      <w:r w:rsidRPr="006606AD">
        <w:rPr>
          <w:rFonts w:ascii="Segoe UI" w:eastAsia="Times New Roman" w:hAnsi="Segoe UI" w:cs="Segoe UI"/>
          <w:b/>
          <w:bCs/>
          <w:color w:val="0000FF"/>
          <w:sz w:val="36"/>
          <w:szCs w:val="36"/>
          <w:u w:val="single"/>
        </w:rPr>
        <w:t>Product Engineer (DFT) - Remote (US &amp; Canada only)</w:t>
      </w:r>
    </w:p>
    <w:p w14:paraId="5587984F" w14:textId="77777777" w:rsidR="006606AD" w:rsidRP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sz w:val="24"/>
          <w:szCs w:val="24"/>
        </w:rPr>
        <w:fldChar w:fldCharType="end"/>
      </w:r>
    </w:p>
    <w:p w14:paraId="0E67C8B0" w14:textId="77777777" w:rsidR="006606AD" w:rsidRDefault="006606AD" w:rsidP="006606AD">
      <w:pPr>
        <w:shd w:val="clear" w:color="auto" w:fill="FFFFFF"/>
        <w:spacing w:after="0" w:line="240" w:lineRule="auto"/>
        <w:rPr>
          <w:rFonts w:ascii="Segoe UI" w:eastAsia="Times New Roman" w:hAnsi="Segoe UI" w:cs="Segoe UI"/>
          <w:sz w:val="24"/>
          <w:szCs w:val="24"/>
        </w:rPr>
      </w:pPr>
      <w:hyperlink r:id="rId5" w:history="1">
        <w:r w:rsidRPr="006606AD">
          <w:rPr>
            <w:rFonts w:ascii="Segoe UI" w:eastAsia="Times New Roman" w:hAnsi="Segoe UI" w:cs="Segoe UI"/>
            <w:color w:val="0000FF"/>
            <w:sz w:val="24"/>
            <w:szCs w:val="24"/>
            <w:u w:val="single"/>
          </w:rPr>
          <w:t>Siemens EDA (Siemens Digital Industries Software)</w:t>
        </w:r>
      </w:hyperlink>
      <w:r w:rsidRPr="006606AD">
        <w:rPr>
          <w:rFonts w:ascii="Segoe UI" w:eastAsia="Times New Roman" w:hAnsi="Segoe UI" w:cs="Segoe UI"/>
          <w:sz w:val="24"/>
          <w:szCs w:val="24"/>
        </w:rPr>
        <w:t>  Canada Remote </w:t>
      </w:r>
    </w:p>
    <w:p w14:paraId="697E779C" w14:textId="77777777" w:rsidR="006606AD" w:rsidRDefault="006606AD" w:rsidP="006606AD">
      <w:pPr>
        <w:shd w:val="clear" w:color="auto" w:fill="FFFFFF"/>
        <w:spacing w:after="0" w:line="240" w:lineRule="auto"/>
        <w:rPr>
          <w:rFonts w:ascii="Segoe UI" w:eastAsia="Times New Roman" w:hAnsi="Segoe UI" w:cs="Segoe UI"/>
          <w:sz w:val="24"/>
          <w:szCs w:val="24"/>
        </w:rPr>
      </w:pPr>
    </w:p>
    <w:p w14:paraId="46BCD541" w14:textId="3E8AAF93" w:rsidR="006606AD" w:rsidRPr="006606AD" w:rsidRDefault="006606AD" w:rsidP="006606AD">
      <w:pPr>
        <w:pStyle w:val="ListParagraph"/>
        <w:numPr>
          <w:ilvl w:val="0"/>
          <w:numId w:val="6"/>
        </w:num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sz w:val="24"/>
          <w:szCs w:val="24"/>
        </w:rPr>
        <w:t>Full-time</w:t>
      </w:r>
    </w:p>
    <w:p w14:paraId="554DFE98" w14:textId="77777777" w:rsidR="006606AD" w:rsidRPr="006606AD" w:rsidRDefault="006606AD" w:rsidP="006606AD">
      <w:pPr>
        <w:pStyle w:val="ListParagraph"/>
        <w:numPr>
          <w:ilvl w:val="0"/>
          <w:numId w:val="6"/>
        </w:numPr>
        <w:shd w:val="clear" w:color="auto" w:fill="FFFFFF"/>
        <w:spacing w:before="100" w:beforeAutospacing="1" w:after="180" w:line="240" w:lineRule="auto"/>
        <w:rPr>
          <w:rFonts w:ascii="Segoe UI" w:eastAsia="Times New Roman" w:hAnsi="Segoe UI" w:cs="Segoe UI"/>
          <w:sz w:val="24"/>
          <w:szCs w:val="24"/>
        </w:rPr>
      </w:pPr>
      <w:r w:rsidRPr="006606AD">
        <w:rPr>
          <w:rFonts w:ascii="Segoe UI" w:eastAsia="Times New Roman" w:hAnsi="Segoe UI" w:cs="Segoe UI"/>
          <w:sz w:val="24"/>
          <w:szCs w:val="24"/>
        </w:rPr>
        <w:t>1,001-5,000 employees · Software Development</w:t>
      </w:r>
    </w:p>
    <w:p w14:paraId="2C2D0136" w14:textId="77777777" w:rsidR="006606AD" w:rsidRPr="006606AD" w:rsidRDefault="006606AD" w:rsidP="006606AD">
      <w:pPr>
        <w:pStyle w:val="ListParagraph"/>
        <w:numPr>
          <w:ilvl w:val="0"/>
          <w:numId w:val="6"/>
        </w:numPr>
        <w:shd w:val="clear" w:color="auto" w:fill="FFFFFF"/>
        <w:spacing w:before="100" w:beforeAutospacing="1" w:after="180" w:line="240" w:lineRule="auto"/>
        <w:rPr>
          <w:rFonts w:ascii="Segoe UI" w:eastAsia="Times New Roman" w:hAnsi="Segoe UI" w:cs="Segoe UI"/>
          <w:sz w:val="24"/>
          <w:szCs w:val="24"/>
        </w:rPr>
      </w:pPr>
      <w:hyperlink r:id="rId6" w:tgtFrame="_self" w:history="1">
        <w:r w:rsidRPr="006606AD">
          <w:rPr>
            <w:rFonts w:ascii="Segoe UI" w:eastAsia="Times New Roman" w:hAnsi="Segoe UI" w:cs="Segoe UI"/>
            <w:color w:val="0000FF"/>
            <w:sz w:val="24"/>
            <w:szCs w:val="24"/>
            <w:u w:val="single"/>
          </w:rPr>
          <w:t>1 school alumni</w:t>
        </w:r>
      </w:hyperlink>
    </w:p>
    <w:p w14:paraId="55942EFC" w14:textId="0C87953B" w:rsidR="006606AD" w:rsidRPr="006606AD" w:rsidRDefault="006606AD" w:rsidP="006606AD">
      <w:pPr>
        <w:pStyle w:val="ListParagraph"/>
        <w:numPr>
          <w:ilvl w:val="0"/>
          <w:numId w:val="6"/>
        </w:numPr>
        <w:shd w:val="clear" w:color="auto" w:fill="FFFFFF"/>
        <w:spacing w:before="100" w:beforeAutospacing="1" w:after="180" w:line="240" w:lineRule="auto"/>
        <w:rPr>
          <w:rFonts w:ascii="Segoe UI" w:eastAsia="Times New Roman" w:hAnsi="Segoe UI" w:cs="Segoe UI"/>
          <w:sz w:val="24"/>
          <w:szCs w:val="24"/>
        </w:rPr>
      </w:pPr>
      <w:r w:rsidRPr="006606AD">
        <w:rPr>
          <w:rFonts w:ascii="Segoe UI" w:eastAsia="Times New Roman" w:hAnsi="Segoe UI" w:cs="Segoe UI"/>
          <w:sz w:val="24"/>
          <w:szCs w:val="24"/>
        </w:rPr>
        <w:t>See how you compare to 3 applicants</w:t>
      </w:r>
      <w:r>
        <w:rPr>
          <w:rFonts w:ascii="Segoe UI" w:eastAsia="Times New Roman" w:hAnsi="Segoe UI" w:cs="Segoe UI"/>
          <w:sz w:val="24"/>
          <w:szCs w:val="24"/>
        </w:rPr>
        <w:t>.</w:t>
      </w:r>
    </w:p>
    <w:p w14:paraId="30DB667E" w14:textId="77777777" w:rsidR="006606AD" w:rsidRPr="006606AD" w:rsidRDefault="006606AD" w:rsidP="006606AD">
      <w:pPr>
        <w:pStyle w:val="ListParagraph"/>
        <w:numPr>
          <w:ilvl w:val="0"/>
          <w:numId w:val="6"/>
        </w:numPr>
        <w:shd w:val="clear" w:color="auto" w:fill="FFFFFF"/>
        <w:spacing w:before="100" w:beforeAutospacing="1" w:after="120" w:line="240" w:lineRule="auto"/>
        <w:rPr>
          <w:rFonts w:ascii="Segoe UI" w:eastAsia="Times New Roman" w:hAnsi="Segoe UI" w:cs="Segoe UI"/>
          <w:sz w:val="24"/>
          <w:szCs w:val="24"/>
        </w:rPr>
      </w:pPr>
      <w:r w:rsidRPr="006606AD">
        <w:rPr>
          <w:rFonts w:ascii="Segoe UI" w:eastAsia="Times New Roman" w:hAnsi="Segoe UI" w:cs="Segoe UI"/>
          <w:sz w:val="24"/>
          <w:szCs w:val="24"/>
        </w:rPr>
        <w:t>Actively recruiting</w:t>
      </w:r>
    </w:p>
    <w:p w14:paraId="6BF7CDA8" w14:textId="6FCF4304" w:rsidR="006606AD" w:rsidRPr="006606AD" w:rsidRDefault="006606AD" w:rsidP="006606AD">
      <w:pPr>
        <w:shd w:val="clear" w:color="auto" w:fill="FFFFFF"/>
        <w:spacing w:after="0" w:line="240" w:lineRule="auto"/>
        <w:rPr>
          <w:rFonts w:ascii="Segoe UI" w:eastAsia="Times New Roman" w:hAnsi="Segoe UI" w:cs="Segoe UI"/>
          <w:sz w:val="24"/>
          <w:szCs w:val="24"/>
        </w:rPr>
      </w:pPr>
    </w:p>
    <w:p w14:paraId="38BC2053" w14:textId="3DCE7C7D" w:rsidR="006606AD" w:rsidRP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b/>
          <w:bCs/>
          <w:sz w:val="24"/>
          <w:szCs w:val="24"/>
        </w:rPr>
        <w:t>Position Overview</w:t>
      </w:r>
      <w:r w:rsidRPr="006606AD">
        <w:rPr>
          <w:rFonts w:ascii="Segoe UI" w:eastAsia="Times New Roman" w:hAnsi="Segoe UI" w:cs="Segoe UI"/>
          <w:b/>
          <w:bCs/>
          <w:sz w:val="24"/>
          <w:szCs w:val="24"/>
        </w:rPr>
        <w:br/>
      </w:r>
      <w:r w:rsidRPr="006606AD">
        <w:rPr>
          <w:rFonts w:ascii="Segoe UI" w:eastAsia="Times New Roman" w:hAnsi="Segoe UI" w:cs="Segoe UI"/>
          <w:b/>
          <w:bCs/>
          <w:sz w:val="24"/>
          <w:szCs w:val="24"/>
        </w:rPr>
        <w:br/>
      </w:r>
      <w:r w:rsidRPr="006606AD">
        <w:rPr>
          <w:rFonts w:ascii="Segoe UI" w:eastAsia="Times New Roman" w:hAnsi="Segoe UI" w:cs="Segoe UI"/>
          <w:sz w:val="24"/>
          <w:szCs w:val="24"/>
        </w:rPr>
        <w:t>Interfaces with mid-level customers, engineers, and managers to develop or enhance complex computer-aided engineering design or manufacturing processes. Uses complex design and tooling tasks involving multiple design environments. Cogently communicates software problems to product development. Works through DFT methodologies related to in-system test applications such as automotive designs. Activities include DFT RTL IP insertion such as logic BIST, memory BIST, IJTAG, and other DFT functions. DFT test generation and ATPG and debug of DFT issues. Responsible for in-depth technical papers and presentations to customers. Works with minor supervision on complex projects with latitude for independent judgment and discretion.</w:t>
      </w:r>
      <w:r w:rsidRPr="006606AD">
        <w:rPr>
          <w:rFonts w:ascii="Segoe UI" w:eastAsia="Times New Roman" w:hAnsi="Segoe UI" w:cs="Segoe UI"/>
          <w:sz w:val="24"/>
          <w:szCs w:val="24"/>
        </w:rPr>
        <w:br/>
      </w:r>
      <w:r w:rsidRPr="006606AD">
        <w:rPr>
          <w:rFonts w:ascii="Segoe UI" w:eastAsia="Times New Roman" w:hAnsi="Segoe UI" w:cs="Segoe UI"/>
          <w:sz w:val="24"/>
          <w:szCs w:val="24"/>
        </w:rPr>
        <w:br/>
      </w:r>
      <w:r w:rsidRPr="006606AD">
        <w:rPr>
          <w:rFonts w:ascii="Segoe UI" w:eastAsia="Times New Roman" w:hAnsi="Segoe UI" w:cs="Segoe UI"/>
          <w:b/>
          <w:bCs/>
          <w:sz w:val="24"/>
          <w:szCs w:val="24"/>
        </w:rPr>
        <w:t>Responsibilities</w:t>
      </w:r>
    </w:p>
    <w:p w14:paraId="2430F0A9"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Drive product adoption.</w:t>
      </w:r>
    </w:p>
    <w:p w14:paraId="048D5B70"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Build and deliver in-depth technical presentations, develop training material, white papers, contributed articles, and application notes.</w:t>
      </w:r>
    </w:p>
    <w:p w14:paraId="3DF99B93"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Work with customers as well as Siemens EDA stakeholders such as regional application engineers, global support engineers, and marketing.</w:t>
      </w:r>
    </w:p>
    <w:p w14:paraId="2BD21F9C"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Work through complex technical issues and independently create solutions and new methodologies.</w:t>
      </w:r>
    </w:p>
    <w:p w14:paraId="371368E8"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Explain complex principles in simple terms to broad audiences.</w:t>
      </w:r>
    </w:p>
    <w:p w14:paraId="7EAC5FD3" w14:textId="77777777" w:rsidR="006606AD" w:rsidRPr="006606AD" w:rsidRDefault="006606AD" w:rsidP="006606AD">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Some travel, domestic and international.</w:t>
      </w:r>
      <w:r w:rsidRPr="006606AD">
        <w:rPr>
          <w:rFonts w:ascii="Segoe UI" w:eastAsia="Times New Roman" w:hAnsi="Segoe UI" w:cs="Segoe UI"/>
          <w:sz w:val="24"/>
          <w:szCs w:val="24"/>
        </w:rPr>
        <w:br/>
      </w:r>
    </w:p>
    <w:p w14:paraId="35E50FCC" w14:textId="358A9051" w:rsidR="006606AD" w:rsidRP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b/>
          <w:bCs/>
          <w:sz w:val="24"/>
          <w:szCs w:val="24"/>
        </w:rPr>
        <w:lastRenderedPageBreak/>
        <w:t>Required Knowledge/Skills, Education, And Experience</w:t>
      </w:r>
      <w:r w:rsidRPr="006606AD">
        <w:rPr>
          <w:rFonts w:ascii="Segoe UI" w:eastAsia="Times New Roman" w:hAnsi="Segoe UI" w:cs="Segoe UI"/>
          <w:b/>
          <w:bCs/>
          <w:sz w:val="24"/>
          <w:szCs w:val="24"/>
        </w:rPr>
        <w:br/>
      </w:r>
    </w:p>
    <w:p w14:paraId="2F9BDF8D"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BS degree (or equivalent) in Electrical Engineering, Computer Science, or related field is required.</w:t>
      </w:r>
    </w:p>
    <w:p w14:paraId="09DBE0EB"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Knowledge of design languages, tool usage, and Design flow steps required</w:t>
      </w:r>
    </w:p>
    <w:p w14:paraId="53504FCB"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 xml:space="preserve">Must have 2-5 years of experience and at least 1+ years of experience in DFT or SoC design for complex ASICs / SOCs. Experience in the following areas is a </w:t>
      </w:r>
      <w:proofErr w:type="gramStart"/>
      <w:r w:rsidRPr="006606AD">
        <w:rPr>
          <w:rFonts w:ascii="Segoe UI" w:eastAsia="Times New Roman" w:hAnsi="Segoe UI" w:cs="Segoe UI"/>
          <w:sz w:val="24"/>
          <w:szCs w:val="24"/>
        </w:rPr>
        <w:t>plus{</w:t>
      </w:r>
      <w:proofErr w:type="gramEnd"/>
      <w:r w:rsidRPr="006606AD">
        <w:rPr>
          <w:rFonts w:ascii="Segoe UI" w:eastAsia="Times New Roman" w:hAnsi="Segoe UI" w:cs="Segoe UI"/>
          <w:sz w:val="24"/>
          <w:szCs w:val="24"/>
        </w:rPr>
        <w:t>{:}}</w:t>
      </w:r>
    </w:p>
    <w:p w14:paraId="4B11EFF8" w14:textId="77777777" w:rsidR="006606AD" w:rsidRPr="006606AD" w:rsidRDefault="006606AD" w:rsidP="006606AD">
      <w:pPr>
        <w:numPr>
          <w:ilvl w:val="1"/>
          <w:numId w:val="3"/>
        </w:numPr>
        <w:shd w:val="clear" w:color="auto" w:fill="FFFFFF"/>
        <w:spacing w:before="100" w:beforeAutospacing="1" w:after="100" w:afterAutospacing="1" w:line="240" w:lineRule="auto"/>
        <w:ind w:left="2160"/>
        <w:rPr>
          <w:rFonts w:ascii="Segoe UI" w:eastAsia="Times New Roman" w:hAnsi="Segoe UI" w:cs="Segoe UI"/>
          <w:sz w:val="24"/>
          <w:szCs w:val="24"/>
        </w:rPr>
      </w:pPr>
      <w:r w:rsidRPr="006606AD">
        <w:rPr>
          <w:rFonts w:ascii="Segoe UI" w:eastAsia="Times New Roman" w:hAnsi="Segoe UI" w:cs="Segoe UI"/>
          <w:sz w:val="24"/>
          <w:szCs w:val="24"/>
        </w:rPr>
        <w:t xml:space="preserve">Logic BIST (LBIST) and in-system test controllers such as </w:t>
      </w:r>
      <w:proofErr w:type="spellStart"/>
      <w:r w:rsidRPr="006606AD">
        <w:rPr>
          <w:rFonts w:ascii="Segoe UI" w:eastAsia="Times New Roman" w:hAnsi="Segoe UI" w:cs="Segoe UI"/>
          <w:sz w:val="24"/>
          <w:szCs w:val="24"/>
        </w:rPr>
        <w:t>MissionMode</w:t>
      </w:r>
      <w:proofErr w:type="spellEnd"/>
      <w:r w:rsidRPr="006606AD">
        <w:rPr>
          <w:rFonts w:ascii="Segoe UI" w:eastAsia="Times New Roman" w:hAnsi="Segoe UI" w:cs="Segoe UI"/>
          <w:sz w:val="24"/>
          <w:szCs w:val="24"/>
        </w:rPr>
        <w:t xml:space="preserve"> product</w:t>
      </w:r>
    </w:p>
    <w:p w14:paraId="0A2FD30A" w14:textId="77777777" w:rsidR="006606AD" w:rsidRPr="006606AD" w:rsidRDefault="006606AD" w:rsidP="006606AD">
      <w:pPr>
        <w:numPr>
          <w:ilvl w:val="1"/>
          <w:numId w:val="3"/>
        </w:numPr>
        <w:shd w:val="clear" w:color="auto" w:fill="FFFFFF"/>
        <w:spacing w:before="100" w:beforeAutospacing="1" w:after="100" w:afterAutospacing="1" w:line="240" w:lineRule="auto"/>
        <w:ind w:left="2160"/>
        <w:rPr>
          <w:rFonts w:ascii="Segoe UI" w:eastAsia="Times New Roman" w:hAnsi="Segoe UI" w:cs="Segoe UI"/>
          <w:sz w:val="24"/>
          <w:szCs w:val="24"/>
        </w:rPr>
      </w:pPr>
      <w:r w:rsidRPr="006606AD">
        <w:rPr>
          <w:rFonts w:ascii="Segoe UI" w:eastAsia="Times New Roman" w:hAnsi="Segoe UI" w:cs="Segoe UI"/>
          <w:sz w:val="24"/>
          <w:szCs w:val="24"/>
        </w:rPr>
        <w:t>Memory built-in self-test (MBIST), IEEE 1687 IJTAG, boundary scan (BSCAN), hierarchical DFT implementation.</w:t>
      </w:r>
    </w:p>
    <w:p w14:paraId="67BFE738" w14:textId="77777777" w:rsidR="006606AD" w:rsidRPr="006606AD" w:rsidRDefault="006606AD" w:rsidP="006606AD">
      <w:pPr>
        <w:numPr>
          <w:ilvl w:val="1"/>
          <w:numId w:val="3"/>
        </w:numPr>
        <w:shd w:val="clear" w:color="auto" w:fill="FFFFFF"/>
        <w:spacing w:before="100" w:beforeAutospacing="1" w:after="100" w:afterAutospacing="1" w:line="240" w:lineRule="auto"/>
        <w:ind w:left="2160"/>
        <w:rPr>
          <w:rFonts w:ascii="Segoe UI" w:eastAsia="Times New Roman" w:hAnsi="Segoe UI" w:cs="Segoe UI"/>
          <w:sz w:val="24"/>
          <w:szCs w:val="24"/>
        </w:rPr>
      </w:pPr>
      <w:r w:rsidRPr="006606AD">
        <w:rPr>
          <w:rFonts w:ascii="Segoe UI" w:eastAsia="Times New Roman" w:hAnsi="Segoe UI" w:cs="Segoe UI"/>
          <w:sz w:val="24"/>
          <w:szCs w:val="24"/>
        </w:rPr>
        <w:t>CPU interface to in-system test controllers</w:t>
      </w:r>
    </w:p>
    <w:p w14:paraId="48163F36"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Proficiency in a scripting language like TCL.</w:t>
      </w:r>
    </w:p>
    <w:p w14:paraId="1883DBBA"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Self-motivated and results-oriented with strong problem-solving skills.</w:t>
      </w:r>
    </w:p>
    <w:p w14:paraId="159131A2"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Excellent organizational skills.</w:t>
      </w:r>
    </w:p>
    <w:p w14:paraId="7E29DD21"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Excellent written and verbal English language communication skills.</w:t>
      </w:r>
    </w:p>
    <w:p w14:paraId="27152D8E"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Knowledge of IC design trends and emerging requirements.</w:t>
      </w:r>
    </w:p>
    <w:p w14:paraId="72817015" w14:textId="77777777"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Proficiency in LINUX and Windows environments.</w:t>
      </w:r>
    </w:p>
    <w:p w14:paraId="6AB5CB1D" w14:textId="290F134C" w:rsidR="006606AD" w:rsidRPr="006606AD" w:rsidRDefault="006606AD" w:rsidP="006606AD">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6606AD">
        <w:rPr>
          <w:rFonts w:ascii="Segoe UI" w:eastAsia="Times New Roman" w:hAnsi="Segoe UI" w:cs="Segoe UI"/>
          <w:sz w:val="24"/>
          <w:szCs w:val="24"/>
        </w:rPr>
        <w:t>The preferred work location is Wilsonville, OR but other locations can be considered</w:t>
      </w:r>
    </w:p>
    <w:p w14:paraId="7280C1F7" w14:textId="1BE3139B" w:rsid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b/>
          <w:bCs/>
          <w:i/>
          <w:iCs/>
          <w:sz w:val="24"/>
          <w:szCs w:val="24"/>
          <w:u w:val="single"/>
        </w:rPr>
        <w:t>For candidates in the United States:</w:t>
      </w:r>
      <w:r w:rsidRPr="006606AD">
        <w:rPr>
          <w:rFonts w:ascii="Segoe UI" w:eastAsia="Times New Roman" w:hAnsi="Segoe UI" w:cs="Segoe UI"/>
          <w:b/>
          <w:bCs/>
          <w:i/>
          <w:iCs/>
          <w:sz w:val="24"/>
          <w:szCs w:val="24"/>
        </w:rPr>
        <w:t> Where permitted by applicable law, Siemens may require employees to be fully vaccinated against COVID-19 based on job requirements, and in accordance with accommodation based on legally protected reasons.</w:t>
      </w:r>
      <w:r w:rsidRPr="006606AD">
        <w:rPr>
          <w:rFonts w:ascii="Segoe UI" w:eastAsia="Times New Roman" w:hAnsi="Segoe UI" w:cs="Segoe UI"/>
          <w:b/>
          <w:bCs/>
          <w:i/>
          <w:iCs/>
          <w:sz w:val="24"/>
          <w:szCs w:val="24"/>
        </w:rPr>
        <w:br/>
      </w:r>
      <w:r w:rsidRPr="006606AD">
        <w:rPr>
          <w:rFonts w:ascii="Segoe UI" w:eastAsia="Times New Roman" w:hAnsi="Segoe UI" w:cs="Segoe UI"/>
          <w:b/>
          <w:bCs/>
          <w:i/>
          <w:iCs/>
          <w:sz w:val="24"/>
          <w:szCs w:val="24"/>
        </w:rPr>
        <w:br/>
      </w:r>
      <w:r w:rsidRPr="006606AD">
        <w:rPr>
          <w:rFonts w:ascii="Segoe UI" w:eastAsia="Times New Roman" w:hAnsi="Segoe UI" w:cs="Segoe UI"/>
          <w:b/>
          <w:bCs/>
          <w:i/>
          <w:iCs/>
          <w:sz w:val="24"/>
          <w:szCs w:val="24"/>
          <w:u w:val="single"/>
        </w:rPr>
        <w:t>For Candidates in Canada:</w:t>
      </w:r>
      <w:r w:rsidRPr="006606AD">
        <w:rPr>
          <w:rFonts w:ascii="Segoe UI" w:eastAsia="Times New Roman" w:hAnsi="Segoe UI" w:cs="Segoe UI"/>
          <w:b/>
          <w:bCs/>
          <w:i/>
          <w:iCs/>
          <w:sz w:val="24"/>
          <w:szCs w:val="24"/>
        </w:rPr>
        <w:t> Siemens Industry Software Inc. requires employees to be fully vaccinated against COVID-19 unless granted an accommodation due to a disability or sincerely held religious belief or practice.</w:t>
      </w:r>
      <w:r w:rsidRPr="006606AD">
        <w:rPr>
          <w:rFonts w:ascii="Segoe UI" w:eastAsia="Times New Roman" w:hAnsi="Segoe UI" w:cs="Segoe UI"/>
          <w:b/>
          <w:bCs/>
          <w:i/>
          <w:iCs/>
          <w:sz w:val="24"/>
          <w:szCs w:val="24"/>
        </w:rPr>
        <w:br/>
      </w:r>
      <w:r w:rsidRPr="006606AD">
        <w:rPr>
          <w:rFonts w:ascii="Segoe UI" w:eastAsia="Times New Roman" w:hAnsi="Segoe UI" w:cs="Segoe UI"/>
          <w:b/>
          <w:bCs/>
          <w:i/>
          <w:iCs/>
          <w:sz w:val="24"/>
          <w:szCs w:val="24"/>
        </w:rPr>
        <w:br/>
      </w:r>
      <w:r w:rsidRPr="006606AD">
        <w:rPr>
          <w:rFonts w:ascii="Segoe UI" w:eastAsia="Times New Roman" w:hAnsi="Segoe UI" w:cs="Segoe UI"/>
          <w:sz w:val="24"/>
          <w:szCs w:val="24"/>
        </w:rPr>
        <w:t>At Siemens, we are always challenging ourselves to build a better future. We need the most innovative and diverse Digital Minds to develop tomorrow’s reality. Find out more about the Digital world of Siemens here: www.siemens.com/careers/digitalminds</w:t>
      </w:r>
      <w:r w:rsidRPr="006606AD">
        <w:rPr>
          <w:rFonts w:ascii="Segoe UI" w:eastAsia="Times New Roman" w:hAnsi="Segoe UI" w:cs="Segoe UI"/>
          <w:sz w:val="24"/>
          <w:szCs w:val="24"/>
        </w:rPr>
        <w:br/>
      </w:r>
      <w:r w:rsidRPr="006606AD">
        <w:rPr>
          <w:rFonts w:ascii="Segoe UI" w:eastAsia="Times New Roman" w:hAnsi="Segoe UI" w:cs="Segoe UI"/>
          <w:sz w:val="24"/>
          <w:szCs w:val="24"/>
        </w:rPr>
        <w:br/>
      </w:r>
      <w:r w:rsidRPr="006606AD">
        <w:rPr>
          <w:rFonts w:ascii="Segoe UI" w:eastAsia="Times New Roman" w:hAnsi="Segoe UI" w:cs="Segoe UI"/>
          <w:b/>
          <w:bCs/>
          <w:sz w:val="24"/>
          <w:szCs w:val="24"/>
        </w:rPr>
        <w:t>Organization:</w:t>
      </w:r>
      <w:r w:rsidRPr="006606AD">
        <w:rPr>
          <w:rFonts w:ascii="Segoe UI" w:eastAsia="Times New Roman" w:hAnsi="Segoe UI" w:cs="Segoe UI"/>
          <w:sz w:val="24"/>
          <w:szCs w:val="24"/>
        </w:rPr>
        <w:t> Digital Industries</w:t>
      </w:r>
      <w:r w:rsidRPr="006606AD">
        <w:rPr>
          <w:rFonts w:ascii="Segoe UI" w:eastAsia="Times New Roman" w:hAnsi="Segoe UI" w:cs="Segoe UI"/>
          <w:sz w:val="24"/>
          <w:szCs w:val="24"/>
        </w:rPr>
        <w:br/>
      </w:r>
      <w:r w:rsidRPr="006606AD">
        <w:rPr>
          <w:rFonts w:ascii="Segoe UI" w:eastAsia="Times New Roman" w:hAnsi="Segoe UI" w:cs="Segoe UI"/>
          <w:b/>
          <w:bCs/>
          <w:sz w:val="24"/>
          <w:szCs w:val="24"/>
        </w:rPr>
        <w:t>Company:</w:t>
      </w:r>
      <w:r w:rsidRPr="006606AD">
        <w:rPr>
          <w:rFonts w:ascii="Segoe UI" w:eastAsia="Times New Roman" w:hAnsi="Segoe UI" w:cs="Segoe UI"/>
          <w:sz w:val="24"/>
          <w:szCs w:val="24"/>
        </w:rPr>
        <w:t> Siemens Industry Software Inc.</w:t>
      </w:r>
      <w:r w:rsidRPr="006606AD">
        <w:rPr>
          <w:rFonts w:ascii="Segoe UI" w:eastAsia="Times New Roman" w:hAnsi="Segoe UI" w:cs="Segoe UI"/>
          <w:sz w:val="24"/>
          <w:szCs w:val="24"/>
        </w:rPr>
        <w:br/>
      </w:r>
      <w:r w:rsidRPr="006606AD">
        <w:rPr>
          <w:rFonts w:ascii="Segoe UI" w:eastAsia="Times New Roman" w:hAnsi="Segoe UI" w:cs="Segoe UI"/>
          <w:b/>
          <w:bCs/>
          <w:sz w:val="24"/>
          <w:szCs w:val="24"/>
        </w:rPr>
        <w:t>Experience Level:</w:t>
      </w:r>
      <w:r w:rsidRPr="006606AD">
        <w:rPr>
          <w:rFonts w:ascii="Segoe UI" w:eastAsia="Times New Roman" w:hAnsi="Segoe UI" w:cs="Segoe UI"/>
          <w:sz w:val="24"/>
          <w:szCs w:val="24"/>
        </w:rPr>
        <w:t> Experienced Professional</w:t>
      </w:r>
      <w:r w:rsidRPr="006606AD">
        <w:rPr>
          <w:rFonts w:ascii="Segoe UI" w:eastAsia="Times New Roman" w:hAnsi="Segoe UI" w:cs="Segoe UI"/>
          <w:sz w:val="24"/>
          <w:szCs w:val="24"/>
        </w:rPr>
        <w:br/>
      </w:r>
      <w:r w:rsidRPr="006606AD">
        <w:rPr>
          <w:rFonts w:ascii="Segoe UI" w:eastAsia="Times New Roman" w:hAnsi="Segoe UI" w:cs="Segoe UI"/>
          <w:b/>
          <w:bCs/>
          <w:sz w:val="24"/>
          <w:szCs w:val="24"/>
        </w:rPr>
        <w:t>Job Type:</w:t>
      </w:r>
      <w:r w:rsidRPr="006606AD">
        <w:rPr>
          <w:rFonts w:ascii="Segoe UI" w:eastAsia="Times New Roman" w:hAnsi="Segoe UI" w:cs="Segoe UI"/>
          <w:sz w:val="24"/>
          <w:szCs w:val="24"/>
        </w:rPr>
        <w:t> Full-time</w:t>
      </w:r>
      <w:r w:rsidRPr="006606AD">
        <w:rPr>
          <w:rFonts w:ascii="Segoe UI" w:eastAsia="Times New Roman" w:hAnsi="Segoe UI" w:cs="Segoe UI"/>
          <w:sz w:val="24"/>
          <w:szCs w:val="24"/>
        </w:rPr>
        <w:br/>
      </w:r>
      <w:r w:rsidRPr="006606AD">
        <w:rPr>
          <w:rFonts w:ascii="Segoe UI" w:eastAsia="Times New Roman" w:hAnsi="Segoe UI" w:cs="Segoe UI"/>
          <w:sz w:val="24"/>
          <w:szCs w:val="24"/>
        </w:rPr>
        <w:lastRenderedPageBreak/>
        <w:br/>
      </w:r>
      <w:r w:rsidRPr="006606AD">
        <w:rPr>
          <w:rFonts w:ascii="Segoe UI" w:eastAsia="Times New Roman" w:hAnsi="Segoe UI" w:cs="Segoe UI"/>
          <w:b/>
          <w:bCs/>
          <w:sz w:val="24"/>
          <w:szCs w:val="24"/>
        </w:rPr>
        <w:t>Equal Employment Opportunity Statement</w:t>
      </w:r>
      <w:r w:rsidRPr="006606AD">
        <w:rPr>
          <w:rFonts w:ascii="Segoe UI" w:eastAsia="Times New Roman" w:hAnsi="Segoe UI" w:cs="Segoe UI"/>
          <w:b/>
          <w:bCs/>
          <w:sz w:val="24"/>
          <w:szCs w:val="24"/>
        </w:rPr>
        <w:br/>
      </w:r>
      <w:r w:rsidRPr="006606AD">
        <w:rPr>
          <w:rFonts w:ascii="Segoe UI" w:eastAsia="Times New Roman" w:hAnsi="Segoe UI" w:cs="Segoe UI"/>
          <w:b/>
          <w:bCs/>
          <w:sz w:val="24"/>
          <w:szCs w:val="24"/>
        </w:rPr>
        <w:br/>
      </w:r>
      <w:r w:rsidRPr="006606AD">
        <w:rPr>
          <w:rFonts w:ascii="Segoe UI" w:eastAsia="Times New Roman" w:hAnsi="Segoe UI" w:cs="Segoe UI"/>
          <w:sz w:val="24"/>
          <w:szCs w:val="24"/>
        </w:rPr>
        <w:t>Siemens is an Equal Opportunity and Affirmative Action Employer encouraging diversity in the workplace. All qualified applicants will receive consideration for employment without regard to their race, color, creed, religion, national origin, citizenship status, ancestry, sex, age, physical or mental disability unrelated to ability, marital status, family responsibilities, pregnancy, genetic information, sexual orientation, gender expression, gender identity, transgender, sex stereotyping, order of protection status, protected veteran or military status, or an unfavorable discharge from military service, and other categories protected by federal, state or local law.</w:t>
      </w:r>
      <w:r w:rsidRPr="006606AD">
        <w:rPr>
          <w:rFonts w:ascii="Segoe UI" w:eastAsia="Times New Roman" w:hAnsi="Segoe UI" w:cs="Segoe UI"/>
          <w:sz w:val="24"/>
          <w:szCs w:val="24"/>
        </w:rPr>
        <w:br/>
      </w:r>
      <w:r w:rsidRPr="006606AD">
        <w:rPr>
          <w:rFonts w:ascii="Segoe UI" w:eastAsia="Times New Roman" w:hAnsi="Segoe UI" w:cs="Segoe UI"/>
          <w:sz w:val="24"/>
          <w:szCs w:val="24"/>
        </w:rPr>
        <w:br/>
      </w:r>
      <w:r w:rsidRPr="006606AD">
        <w:rPr>
          <w:rFonts w:ascii="Segoe UI" w:eastAsia="Times New Roman" w:hAnsi="Segoe UI" w:cs="Segoe UI"/>
          <w:b/>
          <w:bCs/>
          <w:sz w:val="24"/>
          <w:szCs w:val="24"/>
        </w:rPr>
        <w:t>EEO is the Law</w:t>
      </w:r>
      <w:r w:rsidRPr="006606AD">
        <w:rPr>
          <w:rFonts w:ascii="Segoe UI" w:eastAsia="Times New Roman" w:hAnsi="Segoe UI" w:cs="Segoe UI"/>
          <w:b/>
          <w:bCs/>
          <w:sz w:val="24"/>
          <w:szCs w:val="24"/>
        </w:rPr>
        <w:br/>
      </w:r>
      <w:r w:rsidRPr="006606AD">
        <w:rPr>
          <w:rFonts w:ascii="Segoe UI" w:eastAsia="Times New Roman" w:hAnsi="Segoe UI" w:cs="Segoe UI"/>
          <w:b/>
          <w:bCs/>
          <w:sz w:val="24"/>
          <w:szCs w:val="24"/>
        </w:rPr>
        <w:br/>
      </w:r>
      <w:r w:rsidRPr="006606AD">
        <w:rPr>
          <w:rFonts w:ascii="Segoe UI" w:eastAsia="Times New Roman" w:hAnsi="Segoe UI" w:cs="Segoe UI"/>
          <w:sz w:val="24"/>
          <w:szCs w:val="24"/>
        </w:rPr>
        <w:t xml:space="preserve">Applicants and employees are protected under Federal law from discrimination. </w:t>
      </w:r>
    </w:p>
    <w:p w14:paraId="78B09DBD" w14:textId="3CC1D121" w:rsid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sz w:val="24"/>
          <w:szCs w:val="24"/>
        </w:rPr>
        <w:br/>
      </w:r>
      <w:r w:rsidRPr="006606AD">
        <w:rPr>
          <w:rFonts w:ascii="Segoe UI" w:eastAsia="Times New Roman" w:hAnsi="Segoe UI" w:cs="Segoe UI"/>
          <w:b/>
          <w:bCs/>
          <w:sz w:val="24"/>
          <w:szCs w:val="24"/>
        </w:rPr>
        <w:t>Pay Transparency Non-Discrimination Provision</w:t>
      </w:r>
      <w:r w:rsidRPr="006606AD">
        <w:rPr>
          <w:rFonts w:ascii="Segoe UI" w:eastAsia="Times New Roman" w:hAnsi="Segoe UI" w:cs="Segoe UI"/>
          <w:b/>
          <w:bCs/>
          <w:sz w:val="24"/>
          <w:szCs w:val="24"/>
        </w:rPr>
        <w:br/>
      </w:r>
      <w:r w:rsidRPr="006606AD">
        <w:rPr>
          <w:rFonts w:ascii="Segoe UI" w:eastAsia="Times New Roman" w:hAnsi="Segoe UI" w:cs="Segoe UI"/>
          <w:b/>
          <w:bCs/>
          <w:sz w:val="24"/>
          <w:szCs w:val="24"/>
        </w:rPr>
        <w:br/>
      </w:r>
      <w:r w:rsidRPr="006606AD">
        <w:rPr>
          <w:rFonts w:ascii="Segoe UI" w:eastAsia="Times New Roman" w:hAnsi="Segoe UI" w:cs="Segoe UI"/>
          <w:sz w:val="24"/>
          <w:szCs w:val="24"/>
        </w:rPr>
        <w:t xml:space="preserve">Siemens follows Executive Order 11246, including the Pay Transparency Nondiscrimination Provision. </w:t>
      </w:r>
    </w:p>
    <w:p w14:paraId="6119EB42" w14:textId="77777777" w:rsidR="006606AD" w:rsidRDefault="006606AD" w:rsidP="006606AD">
      <w:pPr>
        <w:shd w:val="clear" w:color="auto" w:fill="FFFFFF"/>
        <w:spacing w:after="0" w:line="240" w:lineRule="auto"/>
        <w:rPr>
          <w:rFonts w:ascii="Segoe UI" w:eastAsia="Times New Roman" w:hAnsi="Segoe UI" w:cs="Segoe UI"/>
          <w:sz w:val="24"/>
          <w:szCs w:val="24"/>
        </w:rPr>
      </w:pPr>
    </w:p>
    <w:p w14:paraId="5B3E108B" w14:textId="3A633FA8" w:rsidR="006606AD" w:rsidRPr="006606AD" w:rsidRDefault="006606AD" w:rsidP="006606AD">
      <w:pPr>
        <w:shd w:val="clear" w:color="auto" w:fill="FFFFFF"/>
        <w:spacing w:after="0" w:line="240" w:lineRule="auto"/>
        <w:rPr>
          <w:rFonts w:ascii="Segoe UI" w:eastAsia="Times New Roman" w:hAnsi="Segoe UI" w:cs="Segoe UI"/>
          <w:sz w:val="24"/>
          <w:szCs w:val="24"/>
        </w:rPr>
      </w:pPr>
      <w:r w:rsidRPr="006606AD">
        <w:rPr>
          <w:rFonts w:ascii="Segoe UI" w:eastAsia="Times New Roman" w:hAnsi="Segoe UI" w:cs="Segoe UI"/>
          <w:b/>
          <w:bCs/>
          <w:sz w:val="24"/>
          <w:szCs w:val="24"/>
        </w:rPr>
        <w:t>California Privacy Notice</w:t>
      </w:r>
      <w:r w:rsidRPr="006606AD">
        <w:rPr>
          <w:rFonts w:ascii="Segoe UI" w:eastAsia="Times New Roman" w:hAnsi="Segoe UI" w:cs="Segoe UI"/>
          <w:b/>
          <w:bCs/>
          <w:sz w:val="24"/>
          <w:szCs w:val="24"/>
        </w:rPr>
        <w:br/>
      </w:r>
      <w:r w:rsidRPr="006606AD">
        <w:rPr>
          <w:rFonts w:ascii="Segoe UI" w:eastAsia="Times New Roman" w:hAnsi="Segoe UI" w:cs="Segoe UI"/>
          <w:b/>
          <w:bCs/>
          <w:sz w:val="24"/>
          <w:szCs w:val="24"/>
        </w:rPr>
        <w:br/>
      </w:r>
      <w:r w:rsidRPr="006606AD">
        <w:rPr>
          <w:rFonts w:ascii="Segoe UI" w:eastAsia="Times New Roman" w:hAnsi="Segoe UI" w:cs="Segoe UI"/>
          <w:sz w:val="24"/>
          <w:szCs w:val="24"/>
        </w:rPr>
        <w:t xml:space="preserve">California residents have the right to receive additional notices about their personal information. </w:t>
      </w:r>
    </w:p>
    <w:p w14:paraId="0D4FE20F" w14:textId="77777777" w:rsidR="00A25A42" w:rsidRDefault="00A25A42"/>
    <w:sectPr w:rsidR="00A2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113E"/>
    <w:multiLevelType w:val="hybridMultilevel"/>
    <w:tmpl w:val="4FD4E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925D74"/>
    <w:multiLevelType w:val="multilevel"/>
    <w:tmpl w:val="EAB49D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AE64AD"/>
    <w:multiLevelType w:val="hybridMultilevel"/>
    <w:tmpl w:val="285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0E02"/>
    <w:multiLevelType w:val="multilevel"/>
    <w:tmpl w:val="4A9006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626681"/>
    <w:multiLevelType w:val="multilevel"/>
    <w:tmpl w:val="7AA68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56A9C"/>
    <w:multiLevelType w:val="hybridMultilevel"/>
    <w:tmpl w:val="6A0AA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7299126">
    <w:abstractNumId w:val="4"/>
  </w:num>
  <w:num w:numId="2" w16cid:durableId="1360472932">
    <w:abstractNumId w:val="1"/>
  </w:num>
  <w:num w:numId="3" w16cid:durableId="1453937889">
    <w:abstractNumId w:val="3"/>
  </w:num>
  <w:num w:numId="4" w16cid:durableId="1173302408">
    <w:abstractNumId w:val="2"/>
  </w:num>
  <w:num w:numId="5" w16cid:durableId="1672292057">
    <w:abstractNumId w:val="0"/>
  </w:num>
  <w:num w:numId="6" w16cid:durableId="1877547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06AD"/>
    <w:rsid w:val="006606AD"/>
    <w:rsid w:val="00A25A42"/>
    <w:rsid w:val="00C0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79CA"/>
  <w15:chartTrackingRefBased/>
  <w15:docId w15:val="{F2CF4067-31F6-4295-BE61-575BFC1D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06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6A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06AD"/>
    <w:rPr>
      <w:color w:val="0000FF"/>
      <w:u w:val="single"/>
    </w:rPr>
  </w:style>
  <w:style w:type="character" w:customStyle="1" w:styleId="jobs-unified-top-cardsubtitle-primary-grouping">
    <w:name w:val="jobs-unified-top-card__subtitle-primary-grouping"/>
    <w:basedOn w:val="DefaultParagraphFont"/>
    <w:rsid w:val="006606AD"/>
  </w:style>
  <w:style w:type="character" w:customStyle="1" w:styleId="jobs-unified-top-cardcompany-name">
    <w:name w:val="jobs-unified-top-card__company-name"/>
    <w:basedOn w:val="DefaultParagraphFont"/>
    <w:rsid w:val="006606AD"/>
  </w:style>
  <w:style w:type="character" w:customStyle="1" w:styleId="jobs-unified-top-cardbullet">
    <w:name w:val="jobs-unified-top-card__bullet"/>
    <w:basedOn w:val="DefaultParagraphFont"/>
    <w:rsid w:val="006606AD"/>
  </w:style>
  <w:style w:type="character" w:customStyle="1" w:styleId="jobs-unified-top-cardworkplace-type">
    <w:name w:val="jobs-unified-top-card__workplace-type"/>
    <w:basedOn w:val="DefaultParagraphFont"/>
    <w:rsid w:val="006606AD"/>
  </w:style>
  <w:style w:type="character" w:customStyle="1" w:styleId="jobs-unified-top-cardposted-date">
    <w:name w:val="jobs-unified-top-card__posted-date"/>
    <w:basedOn w:val="DefaultParagraphFont"/>
    <w:rsid w:val="006606AD"/>
  </w:style>
  <w:style w:type="character" w:customStyle="1" w:styleId="jobs-unified-top-cardapplicant-count">
    <w:name w:val="jobs-unified-top-card__applicant-count"/>
    <w:basedOn w:val="DefaultParagraphFont"/>
    <w:rsid w:val="006606AD"/>
  </w:style>
  <w:style w:type="paragraph" w:customStyle="1" w:styleId="jobs-unified-top-cardjob-insight">
    <w:name w:val="jobs-unified-top-card__job-insight"/>
    <w:basedOn w:val="Normal"/>
    <w:rsid w:val="00660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6606AD"/>
  </w:style>
  <w:style w:type="character" w:customStyle="1" w:styleId="artdeco-buttontext">
    <w:name w:val="artdeco-button__text"/>
    <w:basedOn w:val="DefaultParagraphFont"/>
    <w:rsid w:val="006606AD"/>
  </w:style>
  <w:style w:type="character" w:customStyle="1" w:styleId="a11y-text">
    <w:name w:val="a11y-text"/>
    <w:basedOn w:val="DefaultParagraphFont"/>
    <w:rsid w:val="006606AD"/>
  </w:style>
  <w:style w:type="character" w:styleId="Strong">
    <w:name w:val="Strong"/>
    <w:basedOn w:val="DefaultParagraphFont"/>
    <w:uiPriority w:val="22"/>
    <w:qFormat/>
    <w:rsid w:val="006606AD"/>
    <w:rPr>
      <w:b/>
      <w:bCs/>
    </w:rPr>
  </w:style>
  <w:style w:type="paragraph" w:styleId="ListParagraph">
    <w:name w:val="List Paragraph"/>
    <w:basedOn w:val="Normal"/>
    <w:uiPriority w:val="34"/>
    <w:qFormat/>
    <w:rsid w:val="00660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8467">
      <w:bodyDiv w:val="1"/>
      <w:marLeft w:val="0"/>
      <w:marRight w:val="0"/>
      <w:marTop w:val="0"/>
      <w:marBottom w:val="0"/>
      <w:divBdr>
        <w:top w:val="none" w:sz="0" w:space="0" w:color="auto"/>
        <w:left w:val="none" w:sz="0" w:space="0" w:color="auto"/>
        <w:bottom w:val="none" w:sz="0" w:space="0" w:color="auto"/>
        <w:right w:val="none" w:sz="0" w:space="0" w:color="auto"/>
      </w:divBdr>
      <w:divsChild>
        <w:div w:id="1998075007">
          <w:marLeft w:val="0"/>
          <w:marRight w:val="0"/>
          <w:marTop w:val="0"/>
          <w:marBottom w:val="0"/>
          <w:divBdr>
            <w:top w:val="none" w:sz="0" w:space="0" w:color="auto"/>
            <w:left w:val="none" w:sz="0" w:space="0" w:color="auto"/>
            <w:bottom w:val="none" w:sz="0" w:space="0" w:color="auto"/>
            <w:right w:val="none" w:sz="0" w:space="0" w:color="auto"/>
          </w:divBdr>
          <w:divsChild>
            <w:div w:id="107286459">
              <w:marLeft w:val="0"/>
              <w:marRight w:val="0"/>
              <w:marTop w:val="0"/>
              <w:marBottom w:val="0"/>
              <w:divBdr>
                <w:top w:val="none" w:sz="0" w:space="0" w:color="auto"/>
                <w:left w:val="none" w:sz="0" w:space="0" w:color="auto"/>
                <w:bottom w:val="none" w:sz="0" w:space="0" w:color="auto"/>
                <w:right w:val="none" w:sz="0" w:space="0" w:color="auto"/>
              </w:divBdr>
              <w:divsChild>
                <w:div w:id="411858743">
                  <w:marLeft w:val="0"/>
                  <w:marRight w:val="0"/>
                  <w:marTop w:val="0"/>
                  <w:marBottom w:val="0"/>
                  <w:divBdr>
                    <w:top w:val="none" w:sz="0" w:space="0" w:color="auto"/>
                    <w:left w:val="none" w:sz="0" w:space="0" w:color="auto"/>
                    <w:bottom w:val="none" w:sz="0" w:space="0" w:color="auto"/>
                    <w:right w:val="none" w:sz="0" w:space="0" w:color="auto"/>
                  </w:divBdr>
                  <w:divsChild>
                    <w:div w:id="47187397">
                      <w:marLeft w:val="0"/>
                      <w:marRight w:val="0"/>
                      <w:marTop w:val="0"/>
                      <w:marBottom w:val="0"/>
                      <w:divBdr>
                        <w:top w:val="none" w:sz="0" w:space="0" w:color="auto"/>
                        <w:left w:val="none" w:sz="0" w:space="0" w:color="auto"/>
                        <w:bottom w:val="none" w:sz="0" w:space="0" w:color="auto"/>
                        <w:right w:val="none" w:sz="0" w:space="0" w:color="auto"/>
                      </w:divBdr>
                      <w:divsChild>
                        <w:div w:id="1954510250">
                          <w:marLeft w:val="0"/>
                          <w:marRight w:val="0"/>
                          <w:marTop w:val="120"/>
                          <w:marBottom w:val="0"/>
                          <w:divBdr>
                            <w:top w:val="none" w:sz="0" w:space="0" w:color="auto"/>
                            <w:left w:val="none" w:sz="0" w:space="0" w:color="auto"/>
                            <w:bottom w:val="none" w:sz="0" w:space="0" w:color="auto"/>
                            <w:right w:val="none" w:sz="0" w:space="0" w:color="auto"/>
                          </w:divBdr>
                        </w:div>
                        <w:div w:id="535199681">
                          <w:marLeft w:val="0"/>
                          <w:marRight w:val="0"/>
                          <w:marTop w:val="360"/>
                          <w:marBottom w:val="120"/>
                          <w:divBdr>
                            <w:top w:val="none" w:sz="0" w:space="0" w:color="auto"/>
                            <w:left w:val="none" w:sz="0" w:space="0" w:color="auto"/>
                            <w:bottom w:val="none" w:sz="0" w:space="0" w:color="auto"/>
                            <w:right w:val="none" w:sz="0" w:space="0" w:color="auto"/>
                          </w:divBdr>
                        </w:div>
                        <w:div w:id="964891749">
                          <w:marLeft w:val="0"/>
                          <w:marRight w:val="0"/>
                          <w:marTop w:val="360"/>
                          <w:marBottom w:val="0"/>
                          <w:divBdr>
                            <w:top w:val="none" w:sz="0" w:space="0" w:color="auto"/>
                            <w:left w:val="none" w:sz="0" w:space="0" w:color="auto"/>
                            <w:bottom w:val="none" w:sz="0" w:space="0" w:color="auto"/>
                            <w:right w:val="none" w:sz="0" w:space="0" w:color="auto"/>
                          </w:divBdr>
                          <w:divsChild>
                            <w:div w:id="1056657779">
                              <w:marLeft w:val="0"/>
                              <w:marRight w:val="0"/>
                              <w:marTop w:val="0"/>
                              <w:marBottom w:val="0"/>
                              <w:divBdr>
                                <w:top w:val="none" w:sz="0" w:space="0" w:color="auto"/>
                                <w:left w:val="none" w:sz="0" w:space="0" w:color="auto"/>
                                <w:bottom w:val="none" w:sz="0" w:space="0" w:color="auto"/>
                                <w:right w:val="none" w:sz="0" w:space="0" w:color="auto"/>
                              </w:divBdr>
                              <w:divsChild>
                                <w:div w:id="1943563884">
                                  <w:marLeft w:val="0"/>
                                  <w:marRight w:val="120"/>
                                  <w:marTop w:val="0"/>
                                  <w:marBottom w:val="0"/>
                                  <w:divBdr>
                                    <w:top w:val="none" w:sz="0" w:space="0" w:color="auto"/>
                                    <w:left w:val="none" w:sz="0" w:space="0" w:color="auto"/>
                                    <w:bottom w:val="none" w:sz="0" w:space="0" w:color="auto"/>
                                    <w:right w:val="none" w:sz="0" w:space="0" w:color="auto"/>
                                  </w:divBdr>
                                  <w:divsChild>
                                    <w:div w:id="93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0420">
                      <w:marLeft w:val="0"/>
                      <w:marRight w:val="60"/>
                      <w:marTop w:val="60"/>
                      <w:marBottom w:val="0"/>
                      <w:divBdr>
                        <w:top w:val="none" w:sz="0" w:space="0" w:color="auto"/>
                        <w:left w:val="none" w:sz="0" w:space="0" w:color="auto"/>
                        <w:bottom w:val="none" w:sz="0" w:space="0" w:color="auto"/>
                        <w:right w:val="none" w:sz="0" w:space="0" w:color="auto"/>
                      </w:divBdr>
                      <w:divsChild>
                        <w:div w:id="632564469">
                          <w:marLeft w:val="0"/>
                          <w:marRight w:val="0"/>
                          <w:marTop w:val="0"/>
                          <w:marBottom w:val="0"/>
                          <w:divBdr>
                            <w:top w:val="none" w:sz="0" w:space="0" w:color="auto"/>
                            <w:left w:val="none" w:sz="0" w:space="0" w:color="auto"/>
                            <w:bottom w:val="none" w:sz="0" w:space="0" w:color="auto"/>
                            <w:right w:val="none" w:sz="0" w:space="0" w:color="auto"/>
                          </w:divBdr>
                          <w:divsChild>
                            <w:div w:id="390806406">
                              <w:marLeft w:val="0"/>
                              <w:marRight w:val="0"/>
                              <w:marTop w:val="0"/>
                              <w:marBottom w:val="0"/>
                              <w:divBdr>
                                <w:top w:val="none" w:sz="0" w:space="0" w:color="auto"/>
                                <w:left w:val="none" w:sz="0" w:space="0" w:color="auto"/>
                                <w:bottom w:val="none" w:sz="0" w:space="0" w:color="auto"/>
                                <w:right w:val="none" w:sz="0" w:space="0" w:color="auto"/>
                              </w:divBdr>
                              <w:divsChild>
                                <w:div w:id="1798791611">
                                  <w:marLeft w:val="0"/>
                                  <w:marRight w:val="0"/>
                                  <w:marTop w:val="0"/>
                                  <w:marBottom w:val="0"/>
                                  <w:divBdr>
                                    <w:top w:val="none" w:sz="0" w:space="0" w:color="auto"/>
                                    <w:left w:val="none" w:sz="0" w:space="0" w:color="auto"/>
                                    <w:bottom w:val="none" w:sz="0" w:space="0" w:color="auto"/>
                                    <w:right w:val="none" w:sz="0" w:space="0" w:color="auto"/>
                                  </w:divBdr>
                                </w:div>
                                <w:div w:id="14853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4825">
                  <w:marLeft w:val="-180"/>
                  <w:marRight w:val="0"/>
                  <w:marTop w:val="0"/>
                  <w:marBottom w:val="0"/>
                  <w:divBdr>
                    <w:top w:val="none" w:sz="0" w:space="0" w:color="auto"/>
                    <w:left w:val="none" w:sz="0" w:space="0" w:color="auto"/>
                    <w:bottom w:val="none" w:sz="0" w:space="0" w:color="auto"/>
                    <w:right w:val="none" w:sz="0" w:space="0" w:color="auto"/>
                  </w:divBdr>
                  <w:divsChild>
                    <w:div w:id="784882401">
                      <w:marLeft w:val="360"/>
                      <w:marRight w:val="0"/>
                      <w:marTop w:val="0"/>
                      <w:marBottom w:val="0"/>
                      <w:divBdr>
                        <w:top w:val="none" w:sz="0" w:space="0" w:color="auto"/>
                        <w:left w:val="none" w:sz="0" w:space="0" w:color="auto"/>
                        <w:bottom w:val="none" w:sz="0" w:space="0" w:color="auto"/>
                        <w:right w:val="none" w:sz="0" w:space="0" w:color="auto"/>
                      </w:divBdr>
                      <w:divsChild>
                        <w:div w:id="730612772">
                          <w:marLeft w:val="0"/>
                          <w:marRight w:val="0"/>
                          <w:marTop w:val="0"/>
                          <w:marBottom w:val="0"/>
                          <w:divBdr>
                            <w:top w:val="none" w:sz="0" w:space="0" w:color="auto"/>
                            <w:left w:val="none" w:sz="0" w:space="0" w:color="auto"/>
                            <w:bottom w:val="none" w:sz="0" w:space="0" w:color="auto"/>
                            <w:right w:val="none" w:sz="0" w:space="0" w:color="auto"/>
                          </w:divBdr>
                        </w:div>
                      </w:divsChild>
                    </w:div>
                    <w:div w:id="1281496563">
                      <w:marLeft w:val="240"/>
                      <w:marRight w:val="360"/>
                      <w:marTop w:val="0"/>
                      <w:marBottom w:val="0"/>
                      <w:divBdr>
                        <w:top w:val="none" w:sz="0" w:space="0" w:color="auto"/>
                        <w:left w:val="none" w:sz="0" w:space="0" w:color="auto"/>
                        <w:bottom w:val="none" w:sz="0" w:space="0" w:color="auto"/>
                        <w:right w:val="none" w:sz="0" w:space="0" w:color="auto"/>
                      </w:divBdr>
                      <w:divsChild>
                        <w:div w:id="1619603498">
                          <w:marLeft w:val="0"/>
                          <w:marRight w:val="120"/>
                          <w:marTop w:val="0"/>
                          <w:marBottom w:val="0"/>
                          <w:divBdr>
                            <w:top w:val="none" w:sz="0" w:space="0" w:color="auto"/>
                            <w:left w:val="none" w:sz="0" w:space="0" w:color="auto"/>
                            <w:bottom w:val="none" w:sz="0" w:space="0" w:color="auto"/>
                            <w:right w:val="none" w:sz="0" w:space="0" w:color="auto"/>
                          </w:divBdr>
                          <w:divsChild>
                            <w:div w:id="468287176">
                              <w:marLeft w:val="0"/>
                              <w:marRight w:val="0"/>
                              <w:marTop w:val="0"/>
                              <w:marBottom w:val="0"/>
                              <w:divBdr>
                                <w:top w:val="none" w:sz="0" w:space="0" w:color="auto"/>
                                <w:left w:val="none" w:sz="0" w:space="0" w:color="auto"/>
                                <w:bottom w:val="none" w:sz="0" w:space="0" w:color="auto"/>
                                <w:right w:val="none" w:sz="0" w:space="0" w:color="auto"/>
                              </w:divBdr>
                            </w:div>
                          </w:divsChild>
                        </w:div>
                        <w:div w:id="13887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60963">
          <w:marLeft w:val="0"/>
          <w:marRight w:val="0"/>
          <w:marTop w:val="0"/>
          <w:marBottom w:val="0"/>
          <w:divBdr>
            <w:top w:val="none" w:sz="0" w:space="0" w:color="auto"/>
            <w:left w:val="none" w:sz="0" w:space="0" w:color="auto"/>
            <w:bottom w:val="none" w:sz="0" w:space="0" w:color="auto"/>
            <w:right w:val="none" w:sz="0" w:space="0" w:color="auto"/>
          </w:divBdr>
          <w:divsChild>
            <w:div w:id="782069758">
              <w:marLeft w:val="0"/>
              <w:marRight w:val="0"/>
              <w:marTop w:val="0"/>
              <w:marBottom w:val="0"/>
              <w:divBdr>
                <w:top w:val="none" w:sz="0" w:space="0" w:color="auto"/>
                <w:left w:val="none" w:sz="0" w:space="0" w:color="auto"/>
                <w:bottom w:val="none" w:sz="0" w:space="0" w:color="auto"/>
                <w:right w:val="none" w:sz="0" w:space="0" w:color="auto"/>
              </w:divBdr>
              <w:divsChild>
                <w:div w:id="947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71273635%5D&amp;schoolFilter=%5B14123%5D" TargetMode="External"/><Relationship Id="rId5" Type="http://schemas.openxmlformats.org/officeDocument/2006/relationships/hyperlink" Target="https://www.linkedin.com/company/siemens-eda/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2022-06-16T00:13:00Z</dcterms:created>
  <dcterms:modified xsi:type="dcterms:W3CDTF">2022-06-16T00:20:00Z</dcterms:modified>
</cp:coreProperties>
</file>