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50D2" w:rsidRPr="007D4BB6" w:rsidRDefault="009F2FE1">
      <w:pPr>
        <w:rPr>
          <w:vertAlign w:val="superscript"/>
        </w:rPr>
      </w:pPr>
      <w:r>
        <w:rPr>
          <w:rFonts w:hint="eastAsia"/>
        </w:rPr>
        <w:t>现代统计方法测试试题</w:t>
      </w:r>
    </w:p>
    <w:p w:rsidR="007D4BB6" w:rsidRDefault="007D4BB6" w:rsidP="007D4BB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由于它在导数等于0的点有最优解，</w:t>
      </w:r>
    </w:p>
    <w:p w:rsidR="007D4BB6" w:rsidRDefault="007D4BB6" w:rsidP="007D4BB6">
      <w:pPr>
        <w:pStyle w:val="a3"/>
        <w:ind w:left="360" w:firstLineChars="0" w:firstLine="0"/>
      </w:pPr>
      <w:r>
        <w:rPr>
          <w:rFonts w:hint="eastAsia"/>
        </w:rPr>
        <w:t>求导并令导数等于0就有</w:t>
      </w:r>
    </w:p>
    <w:p w:rsidR="007D4BB6" w:rsidRDefault="007D4BB6" w:rsidP="00CF363B">
      <w:pPr>
        <w:ind w:firstLine="420"/>
        <w:rPr>
          <w:rFonts w:eastAsiaTheme="minorHAnsi"/>
        </w:rPr>
      </w:pPr>
      <w:r>
        <w:rPr>
          <w:rFonts w:hint="eastAsia"/>
        </w:rPr>
        <w:t>-（</w:t>
      </w:r>
      <w:proofErr w:type="spellStart"/>
      <w:r>
        <w:rPr>
          <w:rFonts w:hint="eastAsia"/>
        </w:rPr>
        <w:t>X</w:t>
      </w:r>
      <w:r w:rsidR="00CF363B">
        <w:rPr>
          <w:vertAlign w:val="superscript"/>
        </w:rPr>
        <w:t>T</w:t>
      </w:r>
      <w:r w:rsidR="00CF363B">
        <w:t>y-X</w:t>
      </w:r>
      <w:r w:rsidR="00CF363B">
        <w:rPr>
          <w:rFonts w:hint="eastAsia"/>
          <w:vertAlign w:val="superscript"/>
        </w:rPr>
        <w:t>T</w:t>
      </w:r>
      <w:r w:rsidR="00CF363B">
        <w:rPr>
          <w:rFonts w:hint="eastAsia"/>
        </w:rPr>
        <w:t>Xw</w:t>
      </w:r>
      <w:proofErr w:type="spellEnd"/>
      <w:r>
        <w:rPr>
          <w:rFonts w:hint="eastAsia"/>
        </w:rPr>
        <w:t>）</w:t>
      </w:r>
      <w:r w:rsidR="00CF363B">
        <w:rPr>
          <w:rFonts w:hint="eastAsia"/>
        </w:rPr>
        <w:t>+</w:t>
      </w:r>
      <w:r w:rsidR="00CF363B">
        <w:rPr>
          <w:rFonts w:eastAsiaTheme="minorHAnsi"/>
        </w:rPr>
        <w:t>λ</w:t>
      </w:r>
      <w:r w:rsidR="00CF363B">
        <w:rPr>
          <w:rFonts w:eastAsiaTheme="minorHAnsi" w:hint="eastAsia"/>
        </w:rPr>
        <w:t>*sign（w）=</w:t>
      </w:r>
      <w:r w:rsidR="00CF363B">
        <w:rPr>
          <w:rFonts w:eastAsiaTheme="minorHAnsi"/>
        </w:rPr>
        <w:t>0</w:t>
      </w:r>
    </w:p>
    <w:p w:rsidR="00CF363B" w:rsidRDefault="00CF363B" w:rsidP="00CF363B">
      <w:pPr>
        <w:ind w:firstLine="420"/>
        <w:rPr>
          <w:rFonts w:eastAsiaTheme="minorHAnsi"/>
        </w:rPr>
      </w:pPr>
      <w:r>
        <w:rPr>
          <w:rFonts w:eastAsiaTheme="minorHAnsi" w:hint="eastAsia"/>
        </w:rPr>
        <w:t>由于</w:t>
      </w:r>
      <w:r>
        <w:rPr>
          <w:rFonts w:eastAsiaTheme="minorHAnsi"/>
        </w:rPr>
        <w:t>λ</w:t>
      </w:r>
      <w:r>
        <w:rPr>
          <w:rFonts w:eastAsiaTheme="minorHAnsi" w:hint="eastAsia"/>
        </w:rPr>
        <w:t>&gt;0</w:t>
      </w:r>
      <w:r>
        <w:rPr>
          <w:rFonts w:eastAsiaTheme="minorHAnsi"/>
        </w:rPr>
        <w:t>,</w:t>
      </w:r>
      <w:r>
        <w:rPr>
          <w:rFonts w:eastAsiaTheme="minorHAnsi" w:hint="eastAsia"/>
        </w:rPr>
        <w:t>所以</w:t>
      </w:r>
    </w:p>
    <w:p w:rsidR="00CF363B" w:rsidRDefault="00CF363B" w:rsidP="00CF363B">
      <w:pPr>
        <w:ind w:firstLine="420"/>
        <w:rPr>
          <w:rFonts w:eastAsiaTheme="minorHAnsi"/>
        </w:rPr>
      </w:pPr>
      <w:r>
        <w:rPr>
          <w:rFonts w:eastAsiaTheme="minorHAnsi" w:hint="eastAsia"/>
        </w:rPr>
        <w:t>S=w-sign（w）</w:t>
      </w:r>
    </w:p>
    <w:p w:rsidR="00CF363B" w:rsidRDefault="00CF363B" w:rsidP="00CF363B">
      <w:pPr>
        <w:ind w:firstLine="420"/>
        <w:rPr>
          <w:rFonts w:eastAsiaTheme="minorHAnsi"/>
        </w:rPr>
      </w:pPr>
      <w:r>
        <w:rPr>
          <w:rFonts w:eastAsiaTheme="minorHAnsi" w:hint="eastAsia"/>
        </w:rPr>
        <w:t>所以s=sign（w）（w-</w:t>
      </w:r>
      <w:r>
        <w:rPr>
          <w:rFonts w:eastAsiaTheme="minorHAnsi"/>
        </w:rPr>
        <w:t>λ</w:t>
      </w:r>
      <w:r>
        <w:rPr>
          <w:rFonts w:eastAsiaTheme="minorHAnsi" w:hint="eastAsia"/>
        </w:rPr>
        <w:t>），</w:t>
      </w:r>
    </w:p>
    <w:p w:rsidR="00CF363B" w:rsidRPr="00CF363B" w:rsidRDefault="00CF363B" w:rsidP="00CF363B">
      <w:pPr>
        <w:ind w:firstLine="420"/>
        <w:rPr>
          <w:rFonts w:eastAsiaTheme="minorHAnsi"/>
        </w:rPr>
      </w:pPr>
      <w:r>
        <w:rPr>
          <w:rFonts w:eastAsiaTheme="minorHAnsi" w:hint="eastAsia"/>
        </w:rPr>
        <w:t>其中，w=</w:t>
      </w:r>
      <w:proofErr w:type="spellStart"/>
      <w:r>
        <w:rPr>
          <w:rFonts w:eastAsiaTheme="minorHAnsi" w:hint="eastAsia"/>
        </w:rPr>
        <w:t>X</w:t>
      </w:r>
      <w:r>
        <w:rPr>
          <w:rFonts w:eastAsiaTheme="minorHAnsi" w:hint="eastAsia"/>
          <w:vertAlign w:val="superscript"/>
        </w:rPr>
        <w:t>T</w:t>
      </w:r>
      <w:r>
        <w:rPr>
          <w:rFonts w:eastAsiaTheme="minorHAnsi" w:hint="eastAsia"/>
        </w:rPr>
        <w:t>y</w:t>
      </w:r>
      <w:proofErr w:type="spellEnd"/>
    </w:p>
    <w:p w:rsidR="008E7109" w:rsidRPr="008E7109" w:rsidRDefault="009F2FE1">
      <w:pPr>
        <w:rPr>
          <w:rFonts w:ascii="Helvetica" w:hAnsi="Helvetica" w:cs="Helvetica"/>
          <w:color w:val="262626"/>
          <w:sz w:val="23"/>
          <w:szCs w:val="23"/>
        </w:rPr>
      </w:pPr>
      <w:r>
        <w:rPr>
          <w:rFonts w:hint="eastAsia"/>
        </w:rPr>
        <w:t>2、</w:t>
      </w:r>
      <w:r w:rsidR="008E7109">
        <w:rPr>
          <w:rFonts w:ascii="Helvetica" w:hAnsi="Helvetica" w:cs="Helvetica" w:hint="eastAsia"/>
          <w:color w:val="262626"/>
          <w:sz w:val="23"/>
          <w:szCs w:val="23"/>
          <w:lang w:eastAsia="zh-Hans"/>
        </w:rPr>
        <w:t>线性模型中的数据中，</w:t>
      </w:r>
      <w:r w:rsidR="00E85276">
        <w:rPr>
          <w:rFonts w:ascii="Helvetica" w:hAnsi="Helvetica" w:cs="Helvetica"/>
          <w:color w:val="262626"/>
          <w:sz w:val="23"/>
          <w:szCs w:val="23"/>
          <w:lang w:eastAsia="zh-Hans"/>
        </w:rPr>
        <w:t>x</w:t>
      </w:r>
      <w:r w:rsidR="00E85276">
        <w:rPr>
          <w:rFonts w:ascii="Helvetica" w:hAnsi="Helvetica" w:cs="Helvetica"/>
          <w:color w:val="262626"/>
          <w:sz w:val="23"/>
          <w:szCs w:val="23"/>
          <w:lang w:eastAsia="zh-Hans"/>
        </w:rPr>
        <w:t>这个向量里面有很多</w:t>
      </w:r>
      <w:r w:rsidR="008E7109">
        <w:rPr>
          <w:rFonts w:ascii="Helvetica" w:hAnsi="Helvetica" w:cs="Helvetica" w:hint="eastAsia"/>
          <w:color w:val="262626"/>
          <w:sz w:val="23"/>
          <w:szCs w:val="23"/>
        </w:rPr>
        <w:t>数</w:t>
      </w:r>
      <w:r w:rsidR="00E85276">
        <w:rPr>
          <w:rFonts w:ascii="Helvetica" w:hAnsi="Helvetica" w:cs="Helvetica"/>
          <w:color w:val="262626"/>
          <w:sz w:val="23"/>
          <w:szCs w:val="23"/>
          <w:lang w:eastAsia="zh-Hans"/>
        </w:rPr>
        <w:t>都是</w:t>
      </w:r>
      <w:r w:rsidR="008E7109">
        <w:rPr>
          <w:rFonts w:ascii="Helvetica" w:hAnsi="Helvetica" w:cs="Helvetica"/>
          <w:color w:val="262626"/>
          <w:sz w:val="23"/>
          <w:szCs w:val="23"/>
          <w:lang w:eastAsia="zh-Hans"/>
        </w:rPr>
        <w:t>0</w:t>
      </w:r>
      <w:r w:rsidR="008E7109">
        <w:rPr>
          <w:rFonts w:ascii="Helvetica" w:hAnsi="Helvetica" w:cs="Helvetica" w:hint="eastAsia"/>
          <w:color w:val="262626"/>
          <w:sz w:val="23"/>
          <w:szCs w:val="23"/>
          <w:lang w:eastAsia="zh-Hans"/>
        </w:rPr>
        <w:t>，</w:t>
      </w:r>
      <w:proofErr w:type="gramStart"/>
      <w:r w:rsidR="00E85276">
        <w:rPr>
          <w:rFonts w:ascii="Helvetica" w:hAnsi="Helvetica" w:cs="Helvetica"/>
          <w:color w:val="262626"/>
          <w:sz w:val="23"/>
          <w:szCs w:val="23"/>
          <w:lang w:eastAsia="zh-Hans"/>
        </w:rPr>
        <w:t>而非零的</w:t>
      </w:r>
      <w:proofErr w:type="gramEnd"/>
      <w:r w:rsidR="008E7109">
        <w:rPr>
          <w:rFonts w:ascii="Helvetica" w:hAnsi="Helvetica" w:cs="Helvetica" w:hint="eastAsia"/>
          <w:color w:val="262626"/>
          <w:sz w:val="23"/>
          <w:szCs w:val="23"/>
          <w:lang w:eastAsia="zh-Hans"/>
        </w:rPr>
        <w:t>向量</w:t>
      </w:r>
      <w:r w:rsidR="00E85276">
        <w:rPr>
          <w:rFonts w:ascii="Helvetica" w:hAnsi="Helvetica" w:cs="Helvetica"/>
          <w:color w:val="262626"/>
          <w:sz w:val="23"/>
          <w:szCs w:val="23"/>
          <w:lang w:eastAsia="zh-Hans"/>
        </w:rPr>
        <w:t>远小于</w:t>
      </w:r>
      <w:r w:rsidR="00E85276">
        <w:rPr>
          <w:rFonts w:ascii="Helvetica" w:hAnsi="Helvetica" w:cs="Helvetica"/>
          <w:color w:val="262626"/>
          <w:sz w:val="23"/>
          <w:szCs w:val="23"/>
          <w:lang w:eastAsia="zh-Hans"/>
        </w:rPr>
        <w:t>x</w:t>
      </w:r>
      <w:r w:rsidR="00E85276">
        <w:rPr>
          <w:rFonts w:ascii="Helvetica" w:hAnsi="Helvetica" w:cs="Helvetica"/>
          <w:color w:val="262626"/>
          <w:sz w:val="23"/>
          <w:szCs w:val="23"/>
          <w:lang w:eastAsia="zh-Hans"/>
        </w:rPr>
        <w:t>的维度（</w:t>
      </w:r>
      <w:r w:rsidR="00E85276">
        <w:rPr>
          <w:rFonts w:ascii="Helvetica" w:hAnsi="Helvetica" w:cs="Helvetica"/>
          <w:color w:val="262626"/>
          <w:sz w:val="23"/>
          <w:szCs w:val="23"/>
          <w:lang w:eastAsia="zh-Hans"/>
        </w:rPr>
        <w:t>x</w:t>
      </w:r>
      <w:r w:rsidR="00E85276">
        <w:rPr>
          <w:rFonts w:ascii="Helvetica" w:hAnsi="Helvetica" w:cs="Helvetica"/>
          <w:color w:val="262626"/>
          <w:sz w:val="23"/>
          <w:szCs w:val="23"/>
          <w:lang w:eastAsia="zh-Hans"/>
        </w:rPr>
        <w:t>向量的长度）。</w:t>
      </w:r>
      <w:r w:rsidR="008E7109">
        <w:rPr>
          <w:rFonts w:ascii="Helvetica" w:hAnsi="Helvetica" w:cs="Helvetica" w:hint="eastAsia"/>
          <w:color w:val="262626"/>
          <w:sz w:val="23"/>
          <w:szCs w:val="23"/>
        </w:rPr>
        <w:t>LASSO</w:t>
      </w:r>
      <w:r w:rsidR="008E7109">
        <w:rPr>
          <w:rFonts w:ascii="Helvetica" w:hAnsi="Helvetica" w:cs="Helvetica" w:hint="eastAsia"/>
          <w:color w:val="262626"/>
          <w:sz w:val="23"/>
          <w:szCs w:val="23"/>
          <w:lang w:eastAsia="zh-Hans"/>
        </w:rPr>
        <w:t>是一种压缩的方法，他是很多变量的取值为</w:t>
      </w:r>
      <w:r w:rsidR="008E7109">
        <w:rPr>
          <w:rFonts w:ascii="Helvetica" w:hAnsi="Helvetica" w:cs="Helvetica" w:hint="eastAsia"/>
          <w:color w:val="262626"/>
          <w:sz w:val="23"/>
          <w:szCs w:val="23"/>
        </w:rPr>
        <w:t>0</w:t>
      </w:r>
      <w:r w:rsidR="008E7109">
        <w:rPr>
          <w:rFonts w:ascii="Helvetica" w:hAnsi="Helvetica" w:cs="Helvetica" w:hint="eastAsia"/>
          <w:color w:val="262626"/>
          <w:sz w:val="23"/>
          <w:szCs w:val="23"/>
        </w:rPr>
        <w:t>，所以产生了稀疏性</w:t>
      </w:r>
      <w:r w:rsidR="007D4BB6">
        <w:rPr>
          <w:rFonts w:ascii="Helvetica" w:hAnsi="Helvetica" w:cs="Helvetica" w:hint="eastAsia"/>
          <w:color w:val="262626"/>
          <w:sz w:val="23"/>
          <w:szCs w:val="23"/>
        </w:rPr>
        <w:t>.</w:t>
      </w:r>
    </w:p>
    <w:p w:rsidR="009F2FE1" w:rsidRDefault="009F2FE1">
      <w:pPr>
        <w:rPr>
          <w:rFonts w:ascii="微软雅黑" w:hAnsi="微软雅黑" w:cs="Arial"/>
          <w:color w:val="333333"/>
          <w:szCs w:val="21"/>
        </w:rPr>
      </w:pPr>
      <w:r>
        <w:rPr>
          <w:rFonts w:hint="eastAsia"/>
        </w:rPr>
        <w:t>3、</w:t>
      </w:r>
      <w:r w:rsidR="00E56FE4">
        <w:rPr>
          <w:rFonts w:ascii="微软雅黑" w:hAnsi="微软雅黑" w:cs="Arial"/>
          <w:color w:val="333333"/>
          <w:szCs w:val="21"/>
        </w:rPr>
        <w:t>交叉验证的核心思想</w:t>
      </w:r>
      <w:r w:rsidR="00E56FE4">
        <w:rPr>
          <w:rFonts w:ascii="微软雅黑" w:hAnsi="微软雅黑" w:cs="Arial"/>
          <w:color w:val="333333"/>
          <w:szCs w:val="21"/>
        </w:rPr>
        <w:t xml:space="preserve">, </w:t>
      </w:r>
      <w:r w:rsidR="00E56FE4">
        <w:rPr>
          <w:rFonts w:ascii="微软雅黑" w:hAnsi="微软雅黑" w:cs="Arial"/>
          <w:color w:val="333333"/>
          <w:szCs w:val="21"/>
        </w:rPr>
        <w:t>就是在模型拟合的过程中并不适用全部的历史数据</w:t>
      </w:r>
      <w:r w:rsidR="00E56FE4">
        <w:rPr>
          <w:rFonts w:ascii="微软雅黑" w:hAnsi="微软雅黑" w:cs="Arial"/>
          <w:color w:val="333333"/>
          <w:szCs w:val="21"/>
        </w:rPr>
        <w:t>,</w:t>
      </w:r>
      <w:r w:rsidR="00E56FE4">
        <w:rPr>
          <w:rFonts w:ascii="微软雅黑" w:hAnsi="微软雅黑" w:cs="Arial"/>
          <w:color w:val="333333"/>
          <w:szCs w:val="21"/>
        </w:rPr>
        <w:t>而是保留了一部分数据</w:t>
      </w:r>
      <w:r w:rsidR="00E56FE4">
        <w:rPr>
          <w:rFonts w:ascii="微软雅黑" w:hAnsi="微软雅黑" w:cs="Arial"/>
          <w:color w:val="333333"/>
          <w:szCs w:val="21"/>
        </w:rPr>
        <w:t>,</w:t>
      </w:r>
      <w:r w:rsidR="00E56FE4">
        <w:rPr>
          <w:rFonts w:ascii="微软雅黑" w:hAnsi="微软雅黑" w:cs="Arial"/>
          <w:color w:val="333333"/>
          <w:szCs w:val="21"/>
        </w:rPr>
        <w:t>用来模拟未来的数据</w:t>
      </w:r>
      <w:r w:rsidR="00E56FE4">
        <w:rPr>
          <w:rFonts w:ascii="微软雅黑" w:hAnsi="微软雅黑" w:cs="Arial"/>
          <w:color w:val="333333"/>
          <w:szCs w:val="21"/>
        </w:rPr>
        <w:t>,</w:t>
      </w:r>
      <w:r w:rsidR="00E56FE4">
        <w:rPr>
          <w:rFonts w:ascii="微软雅黑" w:hAnsi="微软雅黑" w:cs="Arial"/>
          <w:color w:val="333333"/>
          <w:szCs w:val="21"/>
        </w:rPr>
        <w:t>对模型进行检验</w:t>
      </w:r>
      <w:r w:rsidR="00E56FE4">
        <w:rPr>
          <w:rFonts w:ascii="微软雅黑" w:hAnsi="微软雅黑" w:cs="Arial"/>
          <w:color w:val="333333"/>
          <w:szCs w:val="21"/>
        </w:rPr>
        <w:t>.</w:t>
      </w:r>
    </w:p>
    <w:p w:rsidR="00E56FE4" w:rsidRDefault="00E56FE4">
      <w:r>
        <w:rPr>
          <w:rFonts w:ascii="微软雅黑" w:hAnsi="微软雅黑" w:cs="Arial" w:hint="eastAsia"/>
          <w:color w:val="333333"/>
          <w:szCs w:val="21"/>
        </w:rPr>
        <w:t>首先选用不同的</w:t>
      </w:r>
      <w:r>
        <w:rPr>
          <w:rFonts w:eastAsiaTheme="minorHAnsi"/>
        </w:rPr>
        <w:t>λ</w:t>
      </w:r>
      <w:r>
        <w:rPr>
          <w:rFonts w:eastAsiaTheme="minorHAnsi" w:hint="eastAsia"/>
        </w:rPr>
        <w:t>对模型进行拟合，然后选另一部分数据</w:t>
      </w:r>
      <w:r w:rsidR="0035152F">
        <w:rPr>
          <w:rFonts w:eastAsiaTheme="minorHAnsi" w:hint="eastAsia"/>
        </w:rPr>
        <w:t>，对</w:t>
      </w:r>
      <w:r w:rsidR="00626AA9">
        <w:rPr>
          <w:rFonts w:eastAsiaTheme="minorHAnsi"/>
        </w:rPr>
        <w:t>λ</w:t>
      </w:r>
      <w:r w:rsidR="00626AA9">
        <w:rPr>
          <w:rFonts w:eastAsiaTheme="minorHAnsi" w:hint="eastAsia"/>
        </w:rPr>
        <w:t>的格点值进行交叉验证，选用误差最小的lambda，最后用得到的</w:t>
      </w:r>
      <w:r w:rsidR="00626AA9">
        <w:rPr>
          <w:rFonts w:eastAsiaTheme="minorHAnsi"/>
        </w:rPr>
        <w:t>λ</w:t>
      </w:r>
      <w:r w:rsidR="00626AA9">
        <w:rPr>
          <w:rFonts w:eastAsiaTheme="minorHAnsi" w:hint="eastAsia"/>
        </w:rPr>
        <w:t>重新拟合数据</w:t>
      </w:r>
      <w:r>
        <w:rPr>
          <w:rFonts w:eastAsiaTheme="minorHAnsi" w:hint="eastAsia"/>
        </w:rPr>
        <w:t>。</w:t>
      </w:r>
    </w:p>
    <w:p w:rsidR="00E439CD" w:rsidRDefault="009F2FE1" w:rsidP="00E439CD">
      <w:r>
        <w:rPr>
          <w:rFonts w:hint="eastAsia"/>
        </w:rPr>
        <w:t>4、</w:t>
      </w:r>
      <w:r w:rsidR="00E439CD">
        <w:rPr>
          <w:rFonts w:hint="eastAsia"/>
        </w:rPr>
        <w:t>广义线性模型</w:t>
      </w:r>
    </w:p>
    <w:p w:rsidR="00E439CD" w:rsidRDefault="00E439CD" w:rsidP="00E439CD">
      <w:r>
        <w:t>Coefficients:</w:t>
      </w:r>
    </w:p>
    <w:p w:rsidR="00E439CD" w:rsidRDefault="00E439CD" w:rsidP="00E439CD">
      <w:r>
        <w:t xml:space="preserve">             Estimate Std. Error t value </w:t>
      </w:r>
      <w:proofErr w:type="spellStart"/>
      <w:r>
        <w:t>Pr</w:t>
      </w:r>
      <w:proofErr w:type="spellEnd"/>
      <w:r>
        <w:t xml:space="preserve">(&gt;|t|)    </w:t>
      </w:r>
    </w:p>
    <w:p w:rsidR="00E439CD" w:rsidRDefault="00E439CD" w:rsidP="00E439CD">
      <w:r>
        <w:t xml:space="preserve">(Intercept) 108.36259    </w:t>
      </w:r>
      <w:proofErr w:type="gramStart"/>
      <w:r>
        <w:t>7.58761  14.282</w:t>
      </w:r>
      <w:proofErr w:type="gramEnd"/>
      <w:r>
        <w:t xml:space="preserve">  &lt; 2e-16 ***</w:t>
      </w:r>
    </w:p>
    <w:p w:rsidR="00E439CD" w:rsidRDefault="00E439CD" w:rsidP="00E439CD">
      <w:r>
        <w:t xml:space="preserve">tobacco       0.08524    0.21843   0.390   0.6966    </w:t>
      </w:r>
    </w:p>
    <w:p w:rsidR="00E439CD" w:rsidRDefault="00E439CD" w:rsidP="00E439CD">
      <w:proofErr w:type="spellStart"/>
      <w:r>
        <w:t>ldl</w:t>
      </w:r>
      <w:proofErr w:type="spellEnd"/>
      <w:r>
        <w:t xml:space="preserve">          -0.08336    </w:t>
      </w:r>
      <w:proofErr w:type="gramStart"/>
      <w:r>
        <w:t>0.47872  -</w:t>
      </w:r>
      <w:proofErr w:type="gramEnd"/>
      <w:r>
        <w:t xml:space="preserve">0.174   0.8618    </w:t>
      </w:r>
    </w:p>
    <w:p w:rsidR="00E439CD" w:rsidRDefault="00E439CD" w:rsidP="00E439CD">
      <w:r>
        <w:t xml:space="preserve">adiposity     0.31860    0.21118   1.509   0.1321    </w:t>
      </w:r>
    </w:p>
    <w:p w:rsidR="00E439CD" w:rsidRDefault="00E439CD" w:rsidP="00E439CD">
      <w:proofErr w:type="spellStart"/>
      <w:r>
        <w:t>famhist</w:t>
      </w:r>
      <w:proofErr w:type="spellEnd"/>
      <w:r>
        <w:t xml:space="preserve">      -1.20533    </w:t>
      </w:r>
      <w:proofErr w:type="gramStart"/>
      <w:r>
        <w:t>1.86615  -</w:t>
      </w:r>
      <w:proofErr w:type="gramEnd"/>
      <w:r>
        <w:t xml:space="preserve">0.646   0.5187    </w:t>
      </w:r>
    </w:p>
    <w:p w:rsidR="00E439CD" w:rsidRDefault="00E439CD" w:rsidP="00E439CD">
      <w:proofErr w:type="spellStart"/>
      <w:r>
        <w:t>typea</w:t>
      </w:r>
      <w:proofErr w:type="spellEnd"/>
      <w:r>
        <w:t xml:space="preserve">        -0.08215    </w:t>
      </w:r>
      <w:proofErr w:type="gramStart"/>
      <w:r>
        <w:t>0.09120  -</w:t>
      </w:r>
      <w:proofErr w:type="gramEnd"/>
      <w:r>
        <w:t xml:space="preserve">0.901   0.3682    </w:t>
      </w:r>
    </w:p>
    <w:p w:rsidR="00E439CD" w:rsidRDefault="00E439CD" w:rsidP="00E439CD">
      <w:r>
        <w:t xml:space="preserve">obesity       0.35129    0.31246   1.124   0.2615    </w:t>
      </w:r>
    </w:p>
    <w:p w:rsidR="00E439CD" w:rsidRDefault="00E439CD" w:rsidP="00E439CD">
      <w:r>
        <w:t xml:space="preserve">alcohol       0.07889    0.03658   2.157   0.0315 *  </w:t>
      </w:r>
    </w:p>
    <w:p w:rsidR="00E439CD" w:rsidRDefault="00E439CD" w:rsidP="00E439CD">
      <w:r>
        <w:t>age           0.35994    0.08770   4.104 4.81e-05 ***</w:t>
      </w:r>
    </w:p>
    <w:p w:rsidR="00E439CD" w:rsidRDefault="00E439CD" w:rsidP="00E439CD">
      <w:proofErr w:type="spellStart"/>
      <w:r>
        <w:t>chd</w:t>
      </w:r>
      <w:proofErr w:type="spellEnd"/>
      <w:r>
        <w:t xml:space="preserve">           2.63619    2.08357   1.265   0.2064   </w:t>
      </w:r>
    </w:p>
    <w:p w:rsidR="00E439CD" w:rsidRDefault="00E439CD" w:rsidP="00E439CD">
      <w:r>
        <w:rPr>
          <w:rFonts w:hint="eastAsia"/>
        </w:rPr>
        <w:t>一般线性模型</w:t>
      </w:r>
    </w:p>
    <w:p w:rsidR="00E439CD" w:rsidRDefault="00E439CD" w:rsidP="00E439CD">
      <w:r>
        <w:t>Coefficients:</w:t>
      </w:r>
    </w:p>
    <w:p w:rsidR="00E439CD" w:rsidRDefault="00E439CD" w:rsidP="00E439CD">
      <w:r>
        <w:t xml:space="preserve">             Estimate Std. Error t value </w:t>
      </w:r>
      <w:proofErr w:type="spellStart"/>
      <w:r>
        <w:t>Pr</w:t>
      </w:r>
      <w:proofErr w:type="spellEnd"/>
      <w:r>
        <w:t xml:space="preserve">(&gt;|t|)    </w:t>
      </w:r>
    </w:p>
    <w:p w:rsidR="00E439CD" w:rsidRDefault="00E439CD" w:rsidP="00E439CD">
      <w:r>
        <w:t xml:space="preserve">(Intercept) 108.36259    </w:t>
      </w:r>
      <w:proofErr w:type="gramStart"/>
      <w:r>
        <w:t>7.58761  14.282</w:t>
      </w:r>
      <w:proofErr w:type="gramEnd"/>
      <w:r>
        <w:t xml:space="preserve">  &lt; 2e-16 ***</w:t>
      </w:r>
    </w:p>
    <w:p w:rsidR="00E439CD" w:rsidRDefault="00E439CD" w:rsidP="00E439CD">
      <w:r>
        <w:t xml:space="preserve">tobacco       0.08524    0.21843   0.390   0.6966    </w:t>
      </w:r>
    </w:p>
    <w:p w:rsidR="00E439CD" w:rsidRDefault="00E439CD" w:rsidP="00E439CD">
      <w:proofErr w:type="spellStart"/>
      <w:r>
        <w:t>ldl</w:t>
      </w:r>
      <w:proofErr w:type="spellEnd"/>
      <w:r>
        <w:t xml:space="preserve">          -0.08336    </w:t>
      </w:r>
      <w:proofErr w:type="gramStart"/>
      <w:r>
        <w:t>0.47872  -</w:t>
      </w:r>
      <w:proofErr w:type="gramEnd"/>
      <w:r>
        <w:t xml:space="preserve">0.174   0.8618    </w:t>
      </w:r>
    </w:p>
    <w:p w:rsidR="00E439CD" w:rsidRDefault="00E439CD" w:rsidP="00E439CD">
      <w:r>
        <w:t xml:space="preserve">adiposity     0.31860    0.21118   1.509   0.1321    </w:t>
      </w:r>
    </w:p>
    <w:p w:rsidR="00E439CD" w:rsidRDefault="00E439CD" w:rsidP="00E439CD">
      <w:proofErr w:type="spellStart"/>
      <w:r>
        <w:t>famhist</w:t>
      </w:r>
      <w:proofErr w:type="spellEnd"/>
      <w:r>
        <w:t xml:space="preserve">      -1.20533    </w:t>
      </w:r>
      <w:proofErr w:type="gramStart"/>
      <w:r>
        <w:t>1.86615  -</w:t>
      </w:r>
      <w:proofErr w:type="gramEnd"/>
      <w:r>
        <w:t xml:space="preserve">0.646   0.5187    </w:t>
      </w:r>
    </w:p>
    <w:p w:rsidR="00E439CD" w:rsidRDefault="00E439CD" w:rsidP="00E439CD">
      <w:proofErr w:type="spellStart"/>
      <w:r>
        <w:t>typea</w:t>
      </w:r>
      <w:proofErr w:type="spellEnd"/>
      <w:r>
        <w:t xml:space="preserve">        -0.08215    </w:t>
      </w:r>
      <w:proofErr w:type="gramStart"/>
      <w:r>
        <w:t>0.09120  -</w:t>
      </w:r>
      <w:proofErr w:type="gramEnd"/>
      <w:r>
        <w:t xml:space="preserve">0.901   0.3682    </w:t>
      </w:r>
    </w:p>
    <w:p w:rsidR="00E439CD" w:rsidRDefault="00E439CD" w:rsidP="00E439CD">
      <w:r>
        <w:t xml:space="preserve">obesity       0.35129    0.31246   1.124   0.2615    </w:t>
      </w:r>
    </w:p>
    <w:p w:rsidR="00E439CD" w:rsidRDefault="00E439CD" w:rsidP="00E439CD">
      <w:r>
        <w:t xml:space="preserve">alcohol       0.07889    0.03658   2.157   0.0315 *  </w:t>
      </w:r>
    </w:p>
    <w:p w:rsidR="00E439CD" w:rsidRDefault="00E439CD" w:rsidP="00E439CD">
      <w:r>
        <w:t>age           0.35994    0.08770   4.104 4.81e-05 ***</w:t>
      </w:r>
    </w:p>
    <w:p w:rsidR="00E439CD" w:rsidRDefault="00E439CD" w:rsidP="00E439CD">
      <w:proofErr w:type="spellStart"/>
      <w:r>
        <w:t>chd</w:t>
      </w:r>
      <w:proofErr w:type="spellEnd"/>
      <w:r>
        <w:t xml:space="preserve">           2.63619    2.08357   1.265   0.2064    </w:t>
      </w:r>
    </w:p>
    <w:p w:rsidR="00E439CD" w:rsidRDefault="00E439CD" w:rsidP="00E439CD"/>
    <w:p w:rsidR="00E439CD" w:rsidRDefault="00E439CD" w:rsidP="00E439CD">
      <w:r>
        <w:rPr>
          <w:rFonts w:hint="eastAsia"/>
        </w:rPr>
        <w:lastRenderedPageBreak/>
        <w:t>逐步回归</w:t>
      </w:r>
    </w:p>
    <w:p w:rsidR="00E439CD" w:rsidRDefault="00E439CD" w:rsidP="00E439CD">
      <w:r>
        <w:t xml:space="preserve">          </w:t>
      </w:r>
      <w:proofErr w:type="spellStart"/>
      <w:r>
        <w:t>Df</w:t>
      </w:r>
      <w:proofErr w:type="spellEnd"/>
      <w:r>
        <w:t xml:space="preserve"> Sum of </w:t>
      </w:r>
      <w:proofErr w:type="spellStart"/>
      <w:r>
        <w:t>Sq</w:t>
      </w:r>
      <w:proofErr w:type="spellEnd"/>
      <w:r>
        <w:t xml:space="preserve">    RSS    AIC</w:t>
      </w:r>
    </w:p>
    <w:p w:rsidR="00E439CD" w:rsidRDefault="00E439CD" w:rsidP="00E439CD">
      <w:r>
        <w:t>&lt;none&gt;                   158589 2705.4</w:t>
      </w:r>
    </w:p>
    <w:p w:rsidR="00E439CD" w:rsidRDefault="00E439CD" w:rsidP="00E439CD">
      <w:r>
        <w:t xml:space="preserve">+ </w:t>
      </w:r>
      <w:proofErr w:type="spellStart"/>
      <w:r>
        <w:t>chd</w:t>
      </w:r>
      <w:proofErr w:type="spellEnd"/>
      <w:r>
        <w:t xml:space="preserve">        1     383.7 158205 2706.3</w:t>
      </w:r>
    </w:p>
    <w:p w:rsidR="00E439CD" w:rsidRDefault="00E439CD" w:rsidP="00E439CD">
      <w:r>
        <w:t>+ obesity    1     300.1 158289 2706.5</w:t>
      </w:r>
    </w:p>
    <w:p w:rsidR="00E439CD" w:rsidRDefault="00E439CD" w:rsidP="00E439CD">
      <w:r>
        <w:t xml:space="preserve">+ </w:t>
      </w:r>
      <w:proofErr w:type="spellStart"/>
      <w:r>
        <w:t>typea</w:t>
      </w:r>
      <w:proofErr w:type="spellEnd"/>
      <w:r>
        <w:t xml:space="preserve">      1     133.8 158455 2707.0</w:t>
      </w:r>
    </w:p>
    <w:p w:rsidR="00E439CD" w:rsidRDefault="00E439CD" w:rsidP="00E439CD">
      <w:r>
        <w:t>+ tobacco    1     116.4 158473 2707.1</w:t>
      </w:r>
    </w:p>
    <w:p w:rsidR="00E439CD" w:rsidRDefault="00E439CD" w:rsidP="00E439CD">
      <w:r>
        <w:t xml:space="preserve">+ </w:t>
      </w:r>
      <w:proofErr w:type="spellStart"/>
      <w:r>
        <w:t>famhist</w:t>
      </w:r>
      <w:proofErr w:type="spellEnd"/>
      <w:r>
        <w:t xml:space="preserve">    1      71.4 158518 2707.2</w:t>
      </w:r>
    </w:p>
    <w:p w:rsidR="00E439CD" w:rsidRDefault="00E439CD" w:rsidP="00E439CD">
      <w:r>
        <w:t xml:space="preserve">+ </w:t>
      </w:r>
      <w:proofErr w:type="spellStart"/>
      <w:r>
        <w:t>ldl</w:t>
      </w:r>
      <w:proofErr w:type="spellEnd"/>
      <w:r>
        <w:t xml:space="preserve">        1       0.2 158589 2707.4</w:t>
      </w:r>
    </w:p>
    <w:p w:rsidR="00E439CD" w:rsidRDefault="00E439CD" w:rsidP="00E439CD">
      <w:r>
        <w:t>- alcohol    1    1728.9 160318 2708.4</w:t>
      </w:r>
    </w:p>
    <w:p w:rsidR="00E439CD" w:rsidRDefault="00E439CD" w:rsidP="00E439CD">
      <w:r>
        <w:t xml:space="preserve">- </w:t>
      </w:r>
      <w:proofErr w:type="gramStart"/>
      <w:r>
        <w:t>adiposity  1</w:t>
      </w:r>
      <w:proofErr w:type="gramEnd"/>
      <w:r>
        <w:t xml:space="preserve">    3818.2 162407 2714.4</w:t>
      </w:r>
    </w:p>
    <w:p w:rsidR="009F2FE1" w:rsidRDefault="00E439CD" w:rsidP="00E439CD">
      <w:r>
        <w:t xml:space="preserve">- age        1    8333.9 166923 2727.1 </w:t>
      </w:r>
    </w:p>
    <w:p w:rsidR="00E439CD" w:rsidRDefault="00E439CD" w:rsidP="00E439CD">
      <w:pPr>
        <w:jc w:val="left"/>
      </w:pPr>
    </w:p>
    <w:p w:rsidR="00E439CD" w:rsidRDefault="00E439CD" w:rsidP="00E439CD">
      <w:pPr>
        <w:jc w:val="left"/>
      </w:pPr>
      <w:r>
        <w:rPr>
          <w:rFonts w:hint="eastAsia"/>
        </w:rPr>
        <w:t>LASSO</w:t>
      </w:r>
    </w:p>
    <w:p w:rsidR="00E439CD" w:rsidRDefault="00E439CD" w:rsidP="00E439CD">
      <w:pPr>
        <w:jc w:val="left"/>
      </w:pPr>
      <w:r>
        <w:t xml:space="preserve">         Length Class     Mode   </w:t>
      </w:r>
    </w:p>
    <w:p w:rsidR="00E439CD" w:rsidRDefault="00E439CD" w:rsidP="00E439CD">
      <w:pPr>
        <w:jc w:val="left"/>
      </w:pPr>
      <w:r>
        <w:t>a0         66    -none-    numeric</w:t>
      </w:r>
    </w:p>
    <w:p w:rsidR="00E439CD" w:rsidRDefault="00E439CD" w:rsidP="00E439CD">
      <w:pPr>
        <w:jc w:val="left"/>
      </w:pPr>
      <w:r>
        <w:t xml:space="preserve">beta      594    </w:t>
      </w:r>
      <w:proofErr w:type="spellStart"/>
      <w:r>
        <w:t>dgCMatrix</w:t>
      </w:r>
      <w:proofErr w:type="spellEnd"/>
      <w:r>
        <w:t xml:space="preserve"> S4     </w:t>
      </w:r>
    </w:p>
    <w:p w:rsidR="00E439CD" w:rsidRDefault="00E439CD" w:rsidP="00E439CD">
      <w:pPr>
        <w:jc w:val="left"/>
      </w:pPr>
      <w:proofErr w:type="spellStart"/>
      <w:r>
        <w:t>df</w:t>
      </w:r>
      <w:proofErr w:type="spellEnd"/>
      <w:r>
        <w:t xml:space="preserve">         66    -none-    numeric</w:t>
      </w:r>
    </w:p>
    <w:p w:rsidR="00E439CD" w:rsidRDefault="00E439CD" w:rsidP="00E439CD">
      <w:pPr>
        <w:jc w:val="left"/>
      </w:pPr>
      <w:r>
        <w:t>dim         2    -none-    numeric</w:t>
      </w:r>
    </w:p>
    <w:p w:rsidR="00E439CD" w:rsidRDefault="00E439CD" w:rsidP="00E439CD">
      <w:pPr>
        <w:jc w:val="left"/>
      </w:pPr>
      <w:r>
        <w:t>lambda     66    -none-    numeric</w:t>
      </w:r>
    </w:p>
    <w:p w:rsidR="00E439CD" w:rsidRDefault="00E439CD" w:rsidP="00E439CD">
      <w:pPr>
        <w:jc w:val="left"/>
      </w:pPr>
      <w:proofErr w:type="spellStart"/>
      <w:proofErr w:type="gramStart"/>
      <w:r>
        <w:t>dev.ratio</w:t>
      </w:r>
      <w:proofErr w:type="spellEnd"/>
      <w:proofErr w:type="gramEnd"/>
      <w:r>
        <w:t xml:space="preserve">  66    -none-    numeric</w:t>
      </w:r>
    </w:p>
    <w:p w:rsidR="00E439CD" w:rsidRDefault="00E439CD" w:rsidP="00E439CD">
      <w:pPr>
        <w:jc w:val="left"/>
      </w:pPr>
      <w:proofErr w:type="spellStart"/>
      <w:r>
        <w:t>nulldev</w:t>
      </w:r>
      <w:proofErr w:type="spellEnd"/>
      <w:r>
        <w:t xml:space="preserve">     1    -none-    numeric</w:t>
      </w:r>
    </w:p>
    <w:p w:rsidR="00E439CD" w:rsidRDefault="00E439CD" w:rsidP="00E439CD">
      <w:pPr>
        <w:jc w:val="left"/>
      </w:pPr>
      <w:proofErr w:type="spellStart"/>
      <w:r>
        <w:t>npasses</w:t>
      </w:r>
      <w:proofErr w:type="spellEnd"/>
      <w:r>
        <w:t xml:space="preserve">     1    -none-    numeric</w:t>
      </w:r>
    </w:p>
    <w:p w:rsidR="00E439CD" w:rsidRDefault="00E439CD" w:rsidP="00E439CD">
      <w:pPr>
        <w:jc w:val="left"/>
      </w:pPr>
      <w:proofErr w:type="spellStart"/>
      <w:r>
        <w:t>jerr</w:t>
      </w:r>
      <w:proofErr w:type="spellEnd"/>
      <w:r>
        <w:t xml:space="preserve">        1    -none-    numeric</w:t>
      </w:r>
    </w:p>
    <w:p w:rsidR="00E439CD" w:rsidRDefault="00E439CD" w:rsidP="00E439CD">
      <w:pPr>
        <w:jc w:val="left"/>
      </w:pPr>
      <w:r>
        <w:t>offset      1    -none-    logical</w:t>
      </w:r>
    </w:p>
    <w:p w:rsidR="00E439CD" w:rsidRDefault="00E439CD" w:rsidP="00E439CD">
      <w:pPr>
        <w:jc w:val="left"/>
      </w:pPr>
      <w:r>
        <w:t xml:space="preserve">call        3    -none-    call   </w:t>
      </w:r>
    </w:p>
    <w:p w:rsidR="00663F16" w:rsidRDefault="00E439CD" w:rsidP="00E439CD">
      <w:pPr>
        <w:jc w:val="left"/>
        <w:rPr>
          <w:rFonts w:hint="eastAsia"/>
        </w:rPr>
      </w:pPr>
      <w:r>
        <w:t>nobs        1    -none-    numeric</w:t>
      </w:r>
      <w:bookmarkStart w:id="0" w:name="_GoBack"/>
      <w:bookmarkEnd w:id="0"/>
    </w:p>
    <w:sectPr w:rsidR="00663F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D50613"/>
    <w:multiLevelType w:val="hybridMultilevel"/>
    <w:tmpl w:val="F6469A20"/>
    <w:lvl w:ilvl="0" w:tplc="3BCA399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7AD"/>
    <w:rsid w:val="001D0659"/>
    <w:rsid w:val="0035152F"/>
    <w:rsid w:val="004850D2"/>
    <w:rsid w:val="004A3AFC"/>
    <w:rsid w:val="00626AA9"/>
    <w:rsid w:val="00663F16"/>
    <w:rsid w:val="007D4BB6"/>
    <w:rsid w:val="008E7109"/>
    <w:rsid w:val="009E405C"/>
    <w:rsid w:val="009F2FE1"/>
    <w:rsid w:val="00CF363B"/>
    <w:rsid w:val="00E439CD"/>
    <w:rsid w:val="00E56FE4"/>
    <w:rsid w:val="00E85276"/>
    <w:rsid w:val="00F26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8AA9A"/>
  <w15:chartTrackingRefBased/>
  <w15:docId w15:val="{03F41967-2468-4D11-B494-3D8D768F5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4BB6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CF363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1220</TotalTime>
  <Pages>1</Pages>
  <Words>366</Words>
  <Characters>2091</Characters>
  <Application>Microsoft Office Word</Application>
  <DocSecurity>0</DocSecurity>
  <Lines>17</Lines>
  <Paragraphs>4</Paragraphs>
  <ScaleCrop>false</ScaleCrop>
  <Company/>
  <LinksUpToDate>false</LinksUpToDate>
  <CharactersWithSpaces>2453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Elegant</dc:creator>
  <cp:keywords/>
  <dc:description/>
  <cp:lastModifiedBy>Elegant</cp:lastModifiedBy>
  <cp:revision>9</cp:revision>
  <dcterms:created xsi:type="dcterms:W3CDTF">2017-05-24T01:00:00Z</dcterms:created>
  <dcterms:modified xsi:type="dcterms:W3CDTF">2017-05-31T14:17:00Z</dcterms:modified>
</cp:coreProperties>
</file>