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F6604" w14:textId="77777777" w:rsidR="007F169D" w:rsidRDefault="00693D42">
      <w:r>
        <w:rPr>
          <w:rFonts w:hint="eastAsia"/>
        </w:rPr>
        <w:t>这个程序基本上是按照</w:t>
      </w:r>
      <w:r>
        <w:rPr>
          <w:rFonts w:hint="eastAsia"/>
        </w:rPr>
        <w:t>pd</w:t>
      </w:r>
      <w:r>
        <w:t>f</w:t>
      </w:r>
      <w:r>
        <w:rPr>
          <w:rFonts w:hint="eastAsia"/>
        </w:rPr>
        <w:t>中给的例子做了一遍。其中</w:t>
      </w:r>
      <w:r>
        <w:t>T</w:t>
      </w:r>
      <w:r>
        <w:rPr>
          <w:rFonts w:hint="eastAsia"/>
        </w:rPr>
        <w:t>est</w:t>
      </w:r>
      <w:r>
        <w:rPr>
          <w:rFonts w:hint="eastAsia"/>
        </w:rPr>
        <w:t>类为启动类</w:t>
      </w:r>
      <w:r w:rsidR="004B1B1F">
        <w:rPr>
          <w:rFonts w:hint="eastAsia"/>
        </w:rPr>
        <w:t>，在包</w:t>
      </w:r>
      <w:r w:rsidR="004B1B1F">
        <w:rPr>
          <w:rFonts w:hint="eastAsia"/>
        </w:rPr>
        <w:t>test</w:t>
      </w:r>
      <w:r w:rsidR="004B1B1F">
        <w:rPr>
          <w:rFonts w:hint="eastAsia"/>
        </w:rPr>
        <w:t>下面</w:t>
      </w:r>
      <w:r>
        <w:rPr>
          <w:rFonts w:hint="eastAsia"/>
        </w:rPr>
        <w:t>，运行其主程序可以执行。关于如何运行以及程序会做出怎样的互动在</w:t>
      </w:r>
      <w:r>
        <w:rPr>
          <w:rFonts w:hint="eastAsia"/>
        </w:rPr>
        <w:t>pdf</w:t>
      </w:r>
      <w:r>
        <w:rPr>
          <w:rFonts w:hint="eastAsia"/>
        </w:rPr>
        <w:t>中已经说的很清楚了，我在这里就不再做过多说明。</w:t>
      </w:r>
    </w:p>
    <w:p w14:paraId="43CB79E3" w14:textId="77777777" w:rsidR="007F169D" w:rsidRDefault="007F169D"/>
    <w:p w14:paraId="2FB45B99" w14:textId="73C08FD1" w:rsidR="00693D42" w:rsidRDefault="007F169D">
      <w:pPr>
        <w:rPr>
          <w:rFonts w:hint="eastAsia"/>
        </w:rPr>
      </w:pPr>
      <w:r>
        <w:rPr>
          <w:rFonts w:hint="eastAsia"/>
        </w:rPr>
        <w:t>1</w:t>
      </w:r>
      <w:r>
        <w:t xml:space="preserve"> </w:t>
      </w:r>
      <w:r w:rsidR="00693D42">
        <w:rPr>
          <w:rFonts w:hint="eastAsia"/>
        </w:rPr>
        <w:t>我就谈一下我关于面向对象部分的思考以及如何实现的。</w:t>
      </w:r>
    </w:p>
    <w:p w14:paraId="1429B121" w14:textId="0FE0E148" w:rsidR="00693D42" w:rsidRDefault="004B1B1F">
      <w:r w:rsidRPr="004B1B1F">
        <w:rPr>
          <w:noProof/>
        </w:rPr>
        <w:drawing>
          <wp:inline distT="0" distB="0" distL="0" distR="0" wp14:anchorId="639557C3" wp14:editId="0133843A">
            <wp:extent cx="5274310" cy="3569335"/>
            <wp:effectExtent l="0" t="0" r="2540" b="0"/>
            <wp:docPr id="2" name="图片 2" descr="C:\Users\asus\AppData\Local\Temp\15528290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Temp\1552829064(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3569335"/>
                    </a:xfrm>
                    <a:prstGeom prst="rect">
                      <a:avLst/>
                    </a:prstGeom>
                    <a:noFill/>
                    <a:ln>
                      <a:noFill/>
                    </a:ln>
                  </pic:spPr>
                </pic:pic>
              </a:graphicData>
            </a:graphic>
          </wp:inline>
        </w:drawing>
      </w:r>
    </w:p>
    <w:p w14:paraId="70F72DDC" w14:textId="3D5A3924" w:rsidR="00693D42" w:rsidRDefault="00693D42" w:rsidP="007F169D">
      <w:pPr>
        <w:ind w:firstLine="420"/>
      </w:pPr>
      <w:r>
        <w:rPr>
          <w:rFonts w:hint="eastAsia"/>
        </w:rPr>
        <w:t>可以看得出，宏观上我用</w:t>
      </w:r>
      <w:r w:rsidR="004B1B1F">
        <w:rPr>
          <w:rFonts w:hint="eastAsia"/>
        </w:rPr>
        <w:t>一</w:t>
      </w:r>
      <w:r>
        <w:rPr>
          <w:rFonts w:hint="eastAsia"/>
        </w:rPr>
        <w:t>个对象在表示整个程序。</w:t>
      </w:r>
      <w:r w:rsidR="004B1B1F">
        <w:rPr>
          <w:rFonts w:hint="eastAsia"/>
        </w:rPr>
        <w:t>这个对象就是</w:t>
      </w:r>
      <w:proofErr w:type="spellStart"/>
      <w:r w:rsidR="004B1B1F">
        <w:t>reversi</w:t>
      </w:r>
      <w:proofErr w:type="spellEnd"/>
      <w:r w:rsidR="004B1B1F">
        <w:rPr>
          <w:rFonts w:hint="eastAsia"/>
        </w:rPr>
        <w:t>。程序开始，</w:t>
      </w:r>
      <w:proofErr w:type="spellStart"/>
      <w:r w:rsidR="004B1B1F">
        <w:rPr>
          <w:rFonts w:hint="eastAsia"/>
        </w:rPr>
        <w:t>re</w:t>
      </w:r>
      <w:r w:rsidR="004B1B1F">
        <w:t>versi</w:t>
      </w:r>
      <w:proofErr w:type="spellEnd"/>
      <w:r w:rsidR="004B1B1F">
        <w:rPr>
          <w:rFonts w:hint="eastAsia"/>
        </w:rPr>
        <w:t>对象调用</w:t>
      </w:r>
      <w:r w:rsidR="004B1B1F">
        <w:rPr>
          <w:rFonts w:hint="eastAsia"/>
        </w:rPr>
        <w:t>start</w:t>
      </w:r>
      <w:r w:rsidR="004B1B1F">
        <w:rPr>
          <w:rFonts w:hint="eastAsia"/>
        </w:rPr>
        <w:t>方法，这个方法里面含有从控制台获得用户输入棋盘大小以及电脑玩家执棋的颜色，并会根据这些数据创建两个</w:t>
      </w:r>
      <w:r w:rsidR="004B1B1F">
        <w:rPr>
          <w:rFonts w:hint="eastAsia"/>
        </w:rPr>
        <w:t>p</w:t>
      </w:r>
      <w:r w:rsidR="004B1B1F">
        <w:t>layer</w:t>
      </w:r>
      <w:r w:rsidR="004B1B1F">
        <w:rPr>
          <w:rFonts w:hint="eastAsia"/>
        </w:rPr>
        <w:t>对象和一个</w:t>
      </w:r>
      <w:r w:rsidR="004B1B1F">
        <w:rPr>
          <w:rFonts w:hint="eastAsia"/>
        </w:rPr>
        <w:t>chess</w:t>
      </w:r>
      <w:r w:rsidR="004B1B1F">
        <w:rPr>
          <w:rFonts w:hint="eastAsia"/>
        </w:rPr>
        <w:t>对象。此后，</w:t>
      </w:r>
      <w:proofErr w:type="spellStart"/>
      <w:r w:rsidR="004B1B1F">
        <w:rPr>
          <w:rFonts w:hint="eastAsia"/>
        </w:rPr>
        <w:t>re</w:t>
      </w:r>
      <w:r w:rsidR="004B1B1F">
        <w:t>versi</w:t>
      </w:r>
      <w:proofErr w:type="spellEnd"/>
      <w:r w:rsidR="004B1B1F">
        <w:rPr>
          <w:rFonts w:hint="eastAsia"/>
        </w:rPr>
        <w:t>对象会调用</w:t>
      </w:r>
      <w:r w:rsidR="004B1B1F">
        <w:rPr>
          <w:rFonts w:hint="eastAsia"/>
        </w:rPr>
        <w:t>p</w:t>
      </w:r>
      <w:r w:rsidR="004B1B1F">
        <w:t>lay</w:t>
      </w:r>
      <w:r w:rsidR="004B1B1F">
        <w:rPr>
          <w:rFonts w:hint="eastAsia"/>
        </w:rPr>
        <w:t>方法，也就是从控制台获得玩家的输入，打印棋盘，电脑玩家下棋之后打印棋盘，同时会不断检查游戏状态，确保游戏按照规定的流程进行。游戏结束以后，会调用</w:t>
      </w:r>
      <w:r w:rsidR="004B1B1F">
        <w:rPr>
          <w:rFonts w:hint="eastAsia"/>
        </w:rPr>
        <w:t>a</w:t>
      </w:r>
      <w:r w:rsidR="004B1B1F">
        <w:t>rchive</w:t>
      </w:r>
      <w:r w:rsidR="004B1B1F">
        <w:rPr>
          <w:rFonts w:hint="eastAsia"/>
        </w:rPr>
        <w:t>方法进行存储，存入棋局信息。</w:t>
      </w:r>
    </w:p>
    <w:p w14:paraId="494EE96D" w14:textId="2444D452" w:rsidR="007F169D" w:rsidRDefault="007F169D" w:rsidP="007F169D">
      <w:pPr>
        <w:ind w:firstLine="420"/>
        <w:rPr>
          <w:rFonts w:hint="eastAsia"/>
        </w:rPr>
      </w:pPr>
      <w:r>
        <w:rPr>
          <w:rFonts w:hint="eastAsia"/>
        </w:rPr>
        <w:t>为了便于组织程序的逻辑，</w:t>
      </w:r>
      <w:proofErr w:type="gramStart"/>
      <w:r>
        <w:rPr>
          <w:rFonts w:hint="eastAsia"/>
        </w:rPr>
        <w:t>我相应</w:t>
      </w:r>
      <w:proofErr w:type="gramEnd"/>
      <w:r>
        <w:rPr>
          <w:rFonts w:hint="eastAsia"/>
        </w:rPr>
        <w:t>的创建了棋子类，棋局类，玩家类，位置类。这些类的代码数量不一，但在逻辑上或者功能上都起到了很多的作用。</w:t>
      </w:r>
    </w:p>
    <w:p w14:paraId="718E78CF" w14:textId="333CEF66" w:rsidR="007F169D" w:rsidRDefault="007F169D">
      <w:r w:rsidRPr="007F169D">
        <w:rPr>
          <w:noProof/>
        </w:rPr>
        <w:lastRenderedPageBreak/>
        <w:drawing>
          <wp:inline distT="0" distB="0" distL="0" distR="0" wp14:anchorId="7BD02674" wp14:editId="5956D89B">
            <wp:extent cx="5274310" cy="3304540"/>
            <wp:effectExtent l="0" t="0" r="2540" b="0"/>
            <wp:docPr id="4" name="图片 4" descr="C:\Users\asus\AppData\Local\Temp\15528297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AppData\Local\Temp\1552829745(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3304540"/>
                    </a:xfrm>
                    <a:prstGeom prst="rect">
                      <a:avLst/>
                    </a:prstGeom>
                    <a:noFill/>
                    <a:ln>
                      <a:noFill/>
                    </a:ln>
                  </pic:spPr>
                </pic:pic>
              </a:graphicData>
            </a:graphic>
          </wp:inline>
        </w:drawing>
      </w:r>
    </w:p>
    <w:p w14:paraId="63016217" w14:textId="77777777" w:rsidR="007F169D" w:rsidRDefault="007F169D"/>
    <w:p w14:paraId="5115FA1B" w14:textId="31E61B98" w:rsidR="007F169D" w:rsidRDefault="007F169D">
      <w:pPr>
        <w:rPr>
          <w:rFonts w:hint="eastAsia"/>
        </w:rPr>
      </w:pPr>
    </w:p>
    <w:p w14:paraId="111CB491" w14:textId="7F920B4D" w:rsidR="004B1B1F" w:rsidRDefault="004B1B1F" w:rsidP="007F169D">
      <w:pPr>
        <w:ind w:firstLine="420"/>
      </w:pPr>
      <w:r>
        <w:rPr>
          <w:rFonts w:hint="eastAsia"/>
        </w:rPr>
        <w:t>除此以外，我也创建了其他的一些类，包括专门用于文件读写的</w:t>
      </w:r>
      <w:proofErr w:type="spellStart"/>
      <w:r>
        <w:rPr>
          <w:rFonts w:hint="eastAsia"/>
        </w:rPr>
        <w:t>F</w:t>
      </w:r>
      <w:r>
        <w:t>ileU</w:t>
      </w:r>
      <w:r>
        <w:rPr>
          <w:rFonts w:hint="eastAsia"/>
        </w:rPr>
        <w:t>til</w:t>
      </w:r>
      <w:proofErr w:type="spellEnd"/>
      <w:r>
        <w:rPr>
          <w:rFonts w:hint="eastAsia"/>
        </w:rPr>
        <w:t>类，用于提供一些辅助方法的工具类函数，用于提供与输出信息相关的字符串常量类</w:t>
      </w:r>
      <w:proofErr w:type="spellStart"/>
      <w:r>
        <w:rPr>
          <w:rFonts w:hint="eastAsia"/>
        </w:rPr>
        <w:t>Inf</w:t>
      </w:r>
      <w:r>
        <w:t>oConstant</w:t>
      </w:r>
      <w:proofErr w:type="spellEnd"/>
      <w:r w:rsidR="007F169D">
        <w:rPr>
          <w:rFonts w:hint="eastAsia"/>
        </w:rPr>
        <w:t>类</w:t>
      </w:r>
      <w:r>
        <w:rPr>
          <w:rFonts w:hint="eastAsia"/>
        </w:rPr>
        <w:t>，与文件常量有关的</w:t>
      </w:r>
      <w:proofErr w:type="spellStart"/>
      <w:r>
        <w:t>FileC</w:t>
      </w:r>
      <w:r>
        <w:rPr>
          <w:rFonts w:hint="eastAsia"/>
        </w:rPr>
        <w:t>onstant</w:t>
      </w:r>
      <w:proofErr w:type="spellEnd"/>
      <w:r>
        <w:rPr>
          <w:rFonts w:hint="eastAsia"/>
        </w:rPr>
        <w:t>类</w:t>
      </w:r>
      <w:r w:rsidR="007F169D">
        <w:rPr>
          <w:rFonts w:hint="eastAsia"/>
        </w:rPr>
        <w:t>。</w:t>
      </w:r>
    </w:p>
    <w:p w14:paraId="20C88E0C" w14:textId="704EBDFA" w:rsidR="007F169D" w:rsidRDefault="007F169D" w:rsidP="007F169D">
      <w:r>
        <w:rPr>
          <w:rFonts w:hint="eastAsia"/>
        </w:rPr>
        <w:t>2</w:t>
      </w:r>
      <w:r>
        <w:t xml:space="preserve"> </w:t>
      </w:r>
      <w:r>
        <w:rPr>
          <w:rFonts w:hint="eastAsia"/>
        </w:rPr>
        <w:t>关于某个方法的实现</w:t>
      </w:r>
    </w:p>
    <w:p w14:paraId="17DB1A55" w14:textId="6EFEF268" w:rsidR="007F169D" w:rsidRDefault="007F169D" w:rsidP="007F169D">
      <w:r>
        <w:tab/>
      </w:r>
      <w:r>
        <w:rPr>
          <w:rFonts w:hint="eastAsia"/>
        </w:rPr>
        <w:t>程序里面其实最为复杂一点的问题是如何判断一个位置是否可以放下某种颜色的棋子，以及放下了该棋子，可以翻转多少</w:t>
      </w:r>
      <w:proofErr w:type="gramStart"/>
      <w:r>
        <w:rPr>
          <w:rFonts w:hint="eastAsia"/>
        </w:rPr>
        <w:t>枚对方</w:t>
      </w:r>
      <w:proofErr w:type="gramEnd"/>
      <w:r>
        <w:rPr>
          <w:rFonts w:hint="eastAsia"/>
        </w:rPr>
        <w:t>的棋子。</w:t>
      </w:r>
    </w:p>
    <w:p w14:paraId="45A66CCD" w14:textId="669896E4" w:rsidR="007F169D" w:rsidRDefault="007F169D" w:rsidP="007F169D">
      <w:r>
        <w:tab/>
      </w:r>
      <w:r w:rsidRPr="007F169D">
        <w:rPr>
          <w:noProof/>
        </w:rPr>
        <w:drawing>
          <wp:inline distT="0" distB="0" distL="0" distR="0" wp14:anchorId="3823709F" wp14:editId="7284AAC7">
            <wp:extent cx="5274310" cy="2399030"/>
            <wp:effectExtent l="0" t="0" r="2540" b="1270"/>
            <wp:docPr id="5" name="图片 5" descr="C:\Users\asus\AppData\Local\Temp\15528300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AppData\Local\Temp\1552830021(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399030"/>
                    </a:xfrm>
                    <a:prstGeom prst="rect">
                      <a:avLst/>
                    </a:prstGeom>
                    <a:noFill/>
                    <a:ln>
                      <a:noFill/>
                    </a:ln>
                  </pic:spPr>
                </pic:pic>
              </a:graphicData>
            </a:graphic>
          </wp:inline>
        </w:drawing>
      </w:r>
    </w:p>
    <w:p w14:paraId="06E199C0" w14:textId="4DCE9A76" w:rsidR="007F169D" w:rsidRDefault="007F169D" w:rsidP="007F169D">
      <w:pPr>
        <w:rPr>
          <w:rFonts w:hint="eastAsia"/>
        </w:rPr>
      </w:pPr>
      <w:r>
        <w:rPr>
          <w:rFonts w:hint="eastAsia"/>
        </w:rPr>
        <w:t>方法大概如此吧，我觉得最为厉害的一点就是用了一个数组来代表八个方向，这样的话加一层循环就能解决向八个方向遍历的问题。</w:t>
      </w:r>
      <w:bookmarkStart w:id="0" w:name="_GoBack"/>
      <w:bookmarkEnd w:id="0"/>
    </w:p>
    <w:sectPr w:rsidR="007F16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5553B"/>
    <w:rsid w:val="004B1B1F"/>
    <w:rsid w:val="00693D42"/>
    <w:rsid w:val="007F169D"/>
    <w:rsid w:val="008A1E3D"/>
    <w:rsid w:val="00B5553B"/>
    <w:rsid w:val="00EF57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62AEB"/>
  <w15:chartTrackingRefBased/>
  <w15:docId w15:val="{57B458E5-170A-4AF1-A80B-DA7FA596D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B1B1F"/>
    <w:rPr>
      <w:sz w:val="18"/>
      <w:szCs w:val="18"/>
    </w:rPr>
  </w:style>
  <w:style w:type="character" w:customStyle="1" w:styleId="a4">
    <w:name w:val="批注框文本 字符"/>
    <w:basedOn w:val="a0"/>
    <w:link w:val="a3"/>
    <w:uiPriority w:val="99"/>
    <w:semiHidden/>
    <w:rsid w:val="004B1B1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2</Pages>
  <Words>102</Words>
  <Characters>586</Characters>
  <Application>Microsoft Office Word</Application>
  <DocSecurity>0</DocSecurity>
  <Lines>4</Lines>
  <Paragraphs>1</Paragraphs>
  <ScaleCrop>false</ScaleCrop>
  <Company/>
  <LinksUpToDate>false</LinksUpToDate>
  <CharactersWithSpaces>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jiaxing</dc:creator>
  <cp:keywords/>
  <dc:description/>
  <cp:lastModifiedBy>刘 jiaxing</cp:lastModifiedBy>
  <cp:revision>4</cp:revision>
  <dcterms:created xsi:type="dcterms:W3CDTF">2019-03-08T09:35:00Z</dcterms:created>
  <dcterms:modified xsi:type="dcterms:W3CDTF">2019-03-17T13:41:00Z</dcterms:modified>
</cp:coreProperties>
</file>