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082D">
      <w:pP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Syntax Parser Programming</w:t>
      </w:r>
    </w:p>
    <w:p w14:paraId="59C700E2">
      <w:pPr>
        <w:rPr>
          <w:rFonts w:hint="default" w:ascii="黑体" w:hAnsi="黑体" w:eastAsia="黑体" w:cs="黑体"/>
          <w:sz w:val="36"/>
          <w:szCs w:val="36"/>
          <w:lang w:val="en-US" w:eastAsia="zh-CN"/>
        </w:rPr>
      </w:pPr>
      <w:r>
        <w:rPr>
          <w:rFonts w:hint="eastAsia" w:ascii="黑体" w:hAnsi="黑体" w:eastAsia="黑体" w:cs="黑体"/>
          <w:sz w:val="36"/>
          <w:szCs w:val="36"/>
          <w:lang w:val="en-US" w:eastAsia="zh-CN"/>
        </w:rPr>
        <w:t>57121210潘梓昕</w:t>
      </w:r>
    </w:p>
    <w:p w14:paraId="1CF49D1D">
      <w:pPr>
        <w:bidi w:val="0"/>
        <w:rPr>
          <w:sz w:val="24"/>
          <w:szCs w:val="24"/>
        </w:rPr>
      </w:pPr>
      <w:r>
        <w:rPr>
          <w:sz w:val="24"/>
          <w:szCs w:val="24"/>
        </w:rPr>
        <w:t>(a) Motivation/Aim</w:t>
      </w:r>
    </w:p>
    <w:p w14:paraId="3E77BE2F">
      <w:pPr>
        <w:bidi w:val="0"/>
        <w:ind w:firstLine="480" w:firstLineChars="200"/>
        <w:rPr>
          <w:sz w:val="24"/>
          <w:szCs w:val="24"/>
        </w:rPr>
      </w:pPr>
      <w:r>
        <w:rPr>
          <w:sz w:val="24"/>
          <w:szCs w:val="24"/>
        </w:rPr>
        <w:t>本实验旨在实现一个基于上下文无关文法</w:t>
      </w:r>
      <w:bookmarkStart w:id="0" w:name="_GoBack"/>
      <w:bookmarkEnd w:id="0"/>
      <w:r>
        <w:rPr>
          <w:sz w:val="24"/>
          <w:szCs w:val="24"/>
        </w:rPr>
        <w:t>的语法分析器。我们将通过自顶向下和自底向上的分析方法，解析输入的字符流，输出相应的推导过程或归约过程。通过该实验，我们希望加深对语法分析的理解，掌握两种常见的语法分析技术，并学习如何应用它们来处理编程语言的解析。</w:t>
      </w:r>
    </w:p>
    <w:p w14:paraId="2A0D5EF9">
      <w:pPr>
        <w:bidi w:val="0"/>
        <w:rPr>
          <w:sz w:val="24"/>
          <w:szCs w:val="24"/>
        </w:rPr>
      </w:pPr>
      <w:r>
        <w:rPr>
          <w:sz w:val="24"/>
          <w:szCs w:val="24"/>
        </w:rPr>
        <w:t>(b) Content Description</w:t>
      </w:r>
    </w:p>
    <w:p w14:paraId="2A32AF49">
      <w:pPr>
        <w:bidi w:val="0"/>
        <w:ind w:firstLine="480" w:firstLineChars="200"/>
        <w:rPr>
          <w:sz w:val="24"/>
          <w:szCs w:val="24"/>
        </w:rPr>
      </w:pPr>
      <w:r>
        <w:rPr>
          <w:sz w:val="24"/>
          <w:szCs w:val="24"/>
        </w:rPr>
        <w:t>本报告描述了一个简单的上下文无关文法分析器的实现。通过定义一个简单的文法（如S -&gt; A B、A -&gt; a、B -&gt; b等），实现了两种类型的语法分析：自顶向下分析和自底向上分析。报告中还将详细描述实验的过程、核心算法、数据结构以及遇到的问题和解决方案。</w:t>
      </w:r>
    </w:p>
    <w:p w14:paraId="637DDEAC">
      <w:pPr>
        <w:bidi w:val="0"/>
        <w:rPr>
          <w:sz w:val="24"/>
          <w:szCs w:val="24"/>
        </w:rPr>
      </w:pPr>
      <w:r>
        <w:rPr>
          <w:sz w:val="24"/>
          <w:szCs w:val="24"/>
        </w:rPr>
        <w:t>(c) Ideas/Methods</w:t>
      </w:r>
    </w:p>
    <w:p w14:paraId="7430B2F3">
      <w:pPr>
        <w:bidi w:val="0"/>
        <w:ind w:firstLine="480" w:firstLineChars="200"/>
        <w:rPr>
          <w:sz w:val="24"/>
          <w:szCs w:val="24"/>
        </w:rPr>
      </w:pPr>
      <w:r>
        <w:rPr>
          <w:sz w:val="24"/>
          <w:szCs w:val="24"/>
        </w:rPr>
        <w:t>自顶向下分析（Top-Down Parsing）：从起始符号出发，尝试匹配输入流中的字符。如果匹配成功，则记录推导过程。</w:t>
      </w:r>
    </w:p>
    <w:p w14:paraId="6FC0B9E9">
      <w:pPr>
        <w:bidi w:val="0"/>
        <w:rPr>
          <w:sz w:val="24"/>
          <w:szCs w:val="24"/>
        </w:rPr>
      </w:pPr>
      <w:r>
        <w:rPr>
          <w:sz w:val="24"/>
          <w:szCs w:val="24"/>
        </w:rPr>
        <w:t>自底向上分析（Bottom-Up Parsing）：从输入流的字符出发，逐步尝试归约为文法中的非终结符。</w:t>
      </w:r>
    </w:p>
    <w:p w14:paraId="74954C67">
      <w:pPr>
        <w:bidi w:val="0"/>
        <w:ind w:firstLine="480" w:firstLineChars="200"/>
        <w:rPr>
          <w:sz w:val="24"/>
          <w:szCs w:val="24"/>
        </w:rPr>
      </w:pPr>
      <w:r>
        <w:rPr>
          <w:sz w:val="24"/>
          <w:szCs w:val="24"/>
        </w:rPr>
        <w:t>错误处理：在无法匹配的情况下，分析器会返回错误信息，提示输入流无法根据当前文法进行推导或归约。</w:t>
      </w:r>
    </w:p>
    <w:p w14:paraId="5B48C1BA">
      <w:pPr>
        <w:bidi w:val="0"/>
        <w:rPr>
          <w:sz w:val="24"/>
          <w:szCs w:val="24"/>
        </w:rPr>
      </w:pPr>
      <w:r>
        <w:rPr>
          <w:sz w:val="24"/>
          <w:szCs w:val="24"/>
        </w:rPr>
        <w:t>(d) Assumptions</w:t>
      </w:r>
    </w:p>
    <w:p w14:paraId="51B4D2A7">
      <w:pPr>
        <w:bidi w:val="0"/>
        <w:ind w:firstLine="480" w:firstLineChars="200"/>
        <w:rPr>
          <w:sz w:val="24"/>
          <w:szCs w:val="24"/>
        </w:rPr>
      </w:pPr>
      <w:r>
        <w:rPr>
          <w:sz w:val="24"/>
          <w:szCs w:val="24"/>
        </w:rPr>
        <w:t>假设输入的字符流符合文法规则，且文法是上下文无关文法。</w:t>
      </w:r>
    </w:p>
    <w:p w14:paraId="0945D06E">
      <w:pPr>
        <w:bidi w:val="0"/>
        <w:rPr>
          <w:sz w:val="24"/>
          <w:szCs w:val="24"/>
        </w:rPr>
      </w:pPr>
      <w:r>
        <w:rPr>
          <w:sz w:val="24"/>
          <w:szCs w:val="24"/>
        </w:rPr>
        <w:t>该实验仅支持有限的文法规则和简单的字符流，不处理复杂的错误处理和优化问题。</w:t>
      </w:r>
    </w:p>
    <w:p w14:paraId="58ECB0A3">
      <w:pPr>
        <w:bidi w:val="0"/>
        <w:rPr>
          <w:sz w:val="24"/>
          <w:szCs w:val="24"/>
        </w:rPr>
      </w:pPr>
      <w:r>
        <w:rPr>
          <w:sz w:val="24"/>
          <w:szCs w:val="24"/>
        </w:rPr>
        <w:t>(e) Related FA Descriptions</w:t>
      </w:r>
    </w:p>
    <w:p w14:paraId="361D8DD5">
      <w:pPr>
        <w:bidi w:val="0"/>
        <w:ind w:firstLine="480" w:firstLineChars="200"/>
        <w:rPr>
          <w:sz w:val="24"/>
          <w:szCs w:val="24"/>
        </w:rPr>
      </w:pPr>
      <w:r>
        <w:rPr>
          <w:sz w:val="24"/>
          <w:szCs w:val="24"/>
        </w:rPr>
        <w:t>虽然本实验涉及上下文无关文法的语法分析，但其核心原理与有限自动机（FA）相似。自顶向下分析可以类比为有限自动机的状态转移，而自底向上分析则类似于通过状态的归约来完成解析。</w:t>
      </w:r>
    </w:p>
    <w:p w14:paraId="0B2EA22B">
      <w:pPr>
        <w:bidi w:val="0"/>
        <w:rPr>
          <w:sz w:val="24"/>
          <w:szCs w:val="24"/>
        </w:rPr>
      </w:pPr>
      <w:r>
        <w:rPr>
          <w:sz w:val="24"/>
          <w:szCs w:val="24"/>
        </w:rPr>
        <w:t>(f) Description of Important Data Structures</w:t>
      </w:r>
    </w:p>
    <w:p w14:paraId="3A4CD3B7">
      <w:pPr>
        <w:bidi w:val="0"/>
        <w:ind w:firstLine="480" w:firstLineChars="200"/>
        <w:rPr>
          <w:sz w:val="24"/>
          <w:szCs w:val="24"/>
        </w:rPr>
      </w:pPr>
      <w:r>
        <w:rPr>
          <w:sz w:val="24"/>
          <w:szCs w:val="24"/>
        </w:rPr>
        <w:t>文法规则：采用字典存储文法规则，其中每个非终结符对应一个生成式的列表。</w:t>
      </w:r>
    </w:p>
    <w:p w14:paraId="36A63E2A">
      <w:pPr>
        <w:bidi w:val="0"/>
        <w:rPr>
          <w:sz w:val="24"/>
          <w:szCs w:val="24"/>
        </w:rPr>
      </w:pPr>
      <w:r>
        <w:rPr>
          <w:sz w:val="24"/>
          <w:szCs w:val="24"/>
        </w:rPr>
        <w:t>推导过程（自顶向下）：存储每一步的推导过程，记录每个非终结符如何被展开。</w:t>
      </w:r>
    </w:p>
    <w:p w14:paraId="7CBA6F19">
      <w:pPr>
        <w:bidi w:val="0"/>
        <w:rPr>
          <w:sz w:val="24"/>
          <w:szCs w:val="24"/>
        </w:rPr>
      </w:pPr>
      <w:r>
        <w:rPr>
          <w:sz w:val="24"/>
          <w:szCs w:val="24"/>
        </w:rPr>
        <w:t>归约过程（自底向上）：存储每一步的归约过程，记录如何将终结符逐步归约为非终结符。</w:t>
      </w:r>
    </w:p>
    <w:p w14:paraId="414B2C0A">
      <w:pPr>
        <w:bidi w:val="0"/>
        <w:rPr>
          <w:sz w:val="24"/>
          <w:szCs w:val="24"/>
        </w:rPr>
      </w:pPr>
      <w:r>
        <w:rPr>
          <w:sz w:val="24"/>
          <w:szCs w:val="24"/>
        </w:rPr>
        <w:t>(g) Description of Core Algorithms</w:t>
      </w:r>
    </w:p>
    <w:p w14:paraId="63678E4C">
      <w:pPr>
        <w:bidi w:val="0"/>
        <w:rPr>
          <w:sz w:val="24"/>
          <w:szCs w:val="24"/>
        </w:rPr>
      </w:pPr>
    </w:p>
    <w:p w14:paraId="4D19271D">
      <w:pPr>
        <w:bidi w:val="0"/>
        <w:rPr>
          <w:sz w:val="24"/>
          <w:szCs w:val="24"/>
        </w:rPr>
      </w:pPr>
      <w:r>
        <w:rPr>
          <w:sz w:val="24"/>
          <w:szCs w:val="24"/>
        </w:rPr>
        <w:t>自顶向下推导：</w:t>
      </w:r>
    </w:p>
    <w:p w14:paraId="2B309E5D">
      <w:pPr>
        <w:bidi w:val="0"/>
        <w:rPr>
          <w:sz w:val="24"/>
          <w:szCs w:val="24"/>
        </w:rPr>
      </w:pPr>
      <w:r>
        <w:rPr>
          <w:sz w:val="24"/>
          <w:szCs w:val="24"/>
        </w:rPr>
        <w:t>从起始符号开始，逐步展开并尝试匹配输入流。</w:t>
      </w:r>
    </w:p>
    <w:p w14:paraId="63ED5E50">
      <w:pPr>
        <w:bidi w:val="0"/>
        <w:rPr>
          <w:sz w:val="24"/>
          <w:szCs w:val="24"/>
        </w:rPr>
      </w:pPr>
      <w:r>
        <w:rPr>
          <w:sz w:val="24"/>
          <w:szCs w:val="24"/>
        </w:rPr>
        <w:t>如果成功匹配，记录推导过程。</w:t>
      </w:r>
    </w:p>
    <w:p w14:paraId="6FC6D747">
      <w:pPr>
        <w:bidi w:val="0"/>
        <w:rPr>
          <w:sz w:val="24"/>
          <w:szCs w:val="24"/>
        </w:rPr>
      </w:pPr>
      <w:r>
        <w:rPr>
          <w:sz w:val="24"/>
          <w:szCs w:val="24"/>
        </w:rPr>
        <w:t>如果无法匹配，回退并尝试其他推导规则。</w:t>
      </w:r>
    </w:p>
    <w:p w14:paraId="0C8EDA80">
      <w:pPr>
        <w:bidi w:val="0"/>
        <w:rPr>
          <w:sz w:val="24"/>
          <w:szCs w:val="24"/>
        </w:rPr>
      </w:pPr>
    </w:p>
    <w:p w14:paraId="3F02439C">
      <w:pPr>
        <w:bidi w:val="0"/>
        <w:rPr>
          <w:sz w:val="24"/>
          <w:szCs w:val="24"/>
        </w:rPr>
      </w:pPr>
      <w:r>
        <w:rPr>
          <w:sz w:val="24"/>
          <w:szCs w:val="24"/>
        </w:rPr>
        <w:t>自底向上归约：</w:t>
      </w:r>
    </w:p>
    <w:p w14:paraId="6D0CFA94">
      <w:pPr>
        <w:bidi w:val="0"/>
        <w:rPr>
          <w:sz w:val="24"/>
          <w:szCs w:val="24"/>
        </w:rPr>
      </w:pPr>
      <w:r>
        <w:rPr>
          <w:sz w:val="24"/>
          <w:szCs w:val="24"/>
        </w:rPr>
        <w:t>从输入流开始，逐步识别可以归约的子串。</w:t>
      </w:r>
    </w:p>
    <w:p w14:paraId="6637D832">
      <w:pPr>
        <w:bidi w:val="0"/>
        <w:rPr>
          <w:sz w:val="24"/>
          <w:szCs w:val="24"/>
        </w:rPr>
      </w:pPr>
      <w:r>
        <w:rPr>
          <w:sz w:val="24"/>
          <w:szCs w:val="24"/>
        </w:rPr>
        <w:t>如果匹配到某个生成式的右侧，则进行归约，替换为对应的非终结符。</w:t>
      </w:r>
    </w:p>
    <w:p w14:paraId="23BB4B10">
      <w:pPr>
        <w:bidi w:val="0"/>
        <w:rPr>
          <w:sz w:val="24"/>
          <w:szCs w:val="24"/>
        </w:rPr>
      </w:pPr>
      <w:r>
        <w:rPr>
          <w:sz w:val="24"/>
          <w:szCs w:val="24"/>
        </w:rPr>
        <w:t>继续归约直到输入流只剩下起始符号。</w:t>
      </w:r>
    </w:p>
    <w:p w14:paraId="4E222D55">
      <w:pPr>
        <w:bidi w:val="0"/>
        <w:rPr>
          <w:sz w:val="24"/>
          <w:szCs w:val="24"/>
        </w:rPr>
      </w:pPr>
      <w:r>
        <w:rPr>
          <w:sz w:val="24"/>
          <w:szCs w:val="24"/>
        </w:rPr>
        <w:t>(h) Use Cases on Running（运行中的用例）</w:t>
      </w:r>
    </w:p>
    <w:p w14:paraId="67D2DB44">
      <w:pPr>
        <w:bidi w:val="0"/>
        <w:rPr>
          <w:sz w:val="24"/>
          <w:szCs w:val="24"/>
        </w:rPr>
      </w:pPr>
    </w:p>
    <w:p w14:paraId="4E1492CC">
      <w:pPr>
        <w:bidi w:val="0"/>
        <w:rPr>
          <w:sz w:val="24"/>
          <w:szCs w:val="24"/>
        </w:rPr>
      </w:pPr>
      <w:r>
        <w:rPr>
          <w:sz w:val="24"/>
          <w:szCs w:val="24"/>
        </w:rPr>
        <w:t>输入流：aabb</w:t>
      </w:r>
    </w:p>
    <w:p w14:paraId="131073ED">
      <w:pPr>
        <w:bidi w:val="0"/>
        <w:rPr>
          <w:rFonts w:hint="eastAsia"/>
          <w:sz w:val="24"/>
          <w:szCs w:val="24"/>
        </w:rPr>
      </w:pPr>
      <w:r>
        <w:rPr>
          <w:rFonts w:hint="eastAsia"/>
          <w:sz w:val="24"/>
          <w:szCs w:val="24"/>
        </w:rPr>
        <w:t>S -&gt; AB</w:t>
      </w:r>
    </w:p>
    <w:p w14:paraId="46C4E16D">
      <w:pPr>
        <w:bidi w:val="0"/>
        <w:rPr>
          <w:rFonts w:hint="eastAsia"/>
          <w:sz w:val="24"/>
          <w:szCs w:val="24"/>
        </w:rPr>
      </w:pPr>
      <w:r>
        <w:rPr>
          <w:rFonts w:hint="eastAsia"/>
          <w:sz w:val="24"/>
          <w:szCs w:val="24"/>
        </w:rPr>
        <w:t>A -&gt; a</w:t>
      </w:r>
    </w:p>
    <w:p w14:paraId="473FCA07">
      <w:pPr>
        <w:bidi w:val="0"/>
        <w:rPr>
          <w:rFonts w:hint="eastAsia"/>
          <w:sz w:val="24"/>
          <w:szCs w:val="24"/>
        </w:rPr>
      </w:pPr>
      <w:r>
        <w:rPr>
          <w:rFonts w:hint="eastAsia"/>
          <w:sz w:val="24"/>
          <w:szCs w:val="24"/>
        </w:rPr>
        <w:t>A -&gt; a</w:t>
      </w:r>
    </w:p>
    <w:p w14:paraId="0119F375">
      <w:pPr>
        <w:bidi w:val="0"/>
        <w:rPr>
          <w:rFonts w:hint="eastAsia"/>
          <w:sz w:val="24"/>
          <w:szCs w:val="24"/>
        </w:rPr>
      </w:pPr>
      <w:r>
        <w:rPr>
          <w:rFonts w:hint="eastAsia"/>
          <w:sz w:val="24"/>
          <w:szCs w:val="24"/>
        </w:rPr>
        <w:t>B -&gt; b</w:t>
      </w:r>
    </w:p>
    <w:p w14:paraId="3F255201">
      <w:pPr>
        <w:bidi w:val="0"/>
        <w:rPr>
          <w:rFonts w:hint="eastAsia"/>
          <w:sz w:val="24"/>
          <w:szCs w:val="24"/>
        </w:rPr>
      </w:pPr>
      <w:r>
        <w:rPr>
          <w:rFonts w:hint="eastAsia"/>
          <w:sz w:val="24"/>
          <w:szCs w:val="24"/>
        </w:rPr>
        <w:t>B -&gt; b</w:t>
      </w:r>
    </w:p>
    <w:p w14:paraId="208C1A76">
      <w:pPr>
        <w:bidi w:val="0"/>
        <w:rPr>
          <w:sz w:val="24"/>
          <w:szCs w:val="24"/>
        </w:rPr>
      </w:pPr>
    </w:p>
    <w:p w14:paraId="3E6CEF70">
      <w:pPr>
        <w:bidi w:val="0"/>
        <w:rPr>
          <w:sz w:val="24"/>
          <w:szCs w:val="24"/>
        </w:rPr>
      </w:pPr>
    </w:p>
    <w:p w14:paraId="49692ECE">
      <w:pPr>
        <w:bidi w:val="0"/>
        <w:rPr>
          <w:sz w:val="24"/>
          <w:szCs w:val="24"/>
        </w:rPr>
      </w:pPr>
      <w:r>
        <w:rPr>
          <w:sz w:val="24"/>
          <w:szCs w:val="24"/>
        </w:rPr>
        <w:t>选择分析方法：自顶向下分析</w:t>
      </w:r>
    </w:p>
    <w:p w14:paraId="03748309">
      <w:pPr>
        <w:bidi w:val="0"/>
        <w:rPr>
          <w:sz w:val="24"/>
          <w:szCs w:val="24"/>
        </w:rPr>
      </w:pPr>
      <w:r>
        <w:rPr>
          <w:sz w:val="24"/>
          <w:szCs w:val="24"/>
        </w:rPr>
        <w:t>输出结果：</w:t>
      </w:r>
    </w:p>
    <w:p w14:paraId="016E26F0">
      <w:pPr>
        <w:bidi w:val="0"/>
        <w:rPr>
          <w:sz w:val="24"/>
          <w:szCs w:val="24"/>
        </w:rPr>
      </w:pPr>
    </w:p>
    <w:p w14:paraId="550E7E92">
      <w:pPr>
        <w:bidi w:val="0"/>
        <w:rPr>
          <w:rFonts w:hint="eastAsia"/>
          <w:sz w:val="24"/>
          <w:szCs w:val="24"/>
        </w:rPr>
      </w:pPr>
      <w:r>
        <w:rPr>
          <w:rFonts w:hint="eastAsia"/>
          <w:sz w:val="24"/>
          <w:szCs w:val="24"/>
        </w:rPr>
        <w:t>Reduce: a -&gt; A</w:t>
      </w:r>
    </w:p>
    <w:p w14:paraId="5CE3E581">
      <w:pPr>
        <w:bidi w:val="0"/>
        <w:rPr>
          <w:rFonts w:hint="eastAsia"/>
          <w:sz w:val="24"/>
          <w:szCs w:val="24"/>
        </w:rPr>
      </w:pPr>
      <w:r>
        <w:rPr>
          <w:rFonts w:hint="eastAsia"/>
          <w:sz w:val="24"/>
          <w:szCs w:val="24"/>
        </w:rPr>
        <w:t>Reduce: a -&gt; A</w:t>
      </w:r>
    </w:p>
    <w:p w14:paraId="16F3EAEF">
      <w:pPr>
        <w:bidi w:val="0"/>
        <w:rPr>
          <w:rFonts w:hint="eastAsia"/>
          <w:sz w:val="24"/>
          <w:szCs w:val="24"/>
        </w:rPr>
      </w:pPr>
      <w:r>
        <w:rPr>
          <w:rFonts w:hint="eastAsia"/>
          <w:sz w:val="24"/>
          <w:szCs w:val="24"/>
        </w:rPr>
        <w:t>Reduce: b -&gt; B</w:t>
      </w:r>
    </w:p>
    <w:p w14:paraId="43D32686">
      <w:pPr>
        <w:bidi w:val="0"/>
        <w:rPr>
          <w:rFonts w:hint="eastAsia"/>
          <w:sz w:val="24"/>
          <w:szCs w:val="24"/>
        </w:rPr>
      </w:pPr>
      <w:r>
        <w:rPr>
          <w:rFonts w:hint="eastAsia"/>
          <w:sz w:val="24"/>
          <w:szCs w:val="24"/>
        </w:rPr>
        <w:t>Reduce: b -&gt; B</w:t>
      </w:r>
    </w:p>
    <w:p w14:paraId="4E28C61A">
      <w:pPr>
        <w:bidi w:val="0"/>
        <w:rPr>
          <w:sz w:val="24"/>
          <w:szCs w:val="24"/>
        </w:rPr>
      </w:pPr>
    </w:p>
    <w:p w14:paraId="49EF8B2A">
      <w:pPr>
        <w:bidi w:val="0"/>
        <w:rPr>
          <w:sz w:val="24"/>
          <w:szCs w:val="24"/>
        </w:rPr>
      </w:pPr>
    </w:p>
    <w:p w14:paraId="219CC334">
      <w:pPr>
        <w:bidi w:val="0"/>
        <w:rPr>
          <w:sz w:val="24"/>
          <w:szCs w:val="24"/>
        </w:rPr>
      </w:pPr>
    </w:p>
    <w:p w14:paraId="2FC6DED5">
      <w:pPr>
        <w:bidi w:val="0"/>
        <w:rPr>
          <w:sz w:val="24"/>
          <w:szCs w:val="24"/>
        </w:rPr>
      </w:pPr>
      <w:r>
        <w:rPr>
          <w:sz w:val="24"/>
          <w:szCs w:val="24"/>
        </w:rPr>
        <w:t>(i) Problems Occurred and Related Solutions（遇到的问题及相关解决方案）</w:t>
      </w:r>
    </w:p>
    <w:p w14:paraId="7B44CA17">
      <w:pPr>
        <w:bidi w:val="0"/>
        <w:rPr>
          <w:sz w:val="24"/>
          <w:szCs w:val="24"/>
        </w:rPr>
      </w:pPr>
    </w:p>
    <w:p w14:paraId="68398B9D">
      <w:pPr>
        <w:bidi w:val="0"/>
        <w:rPr>
          <w:sz w:val="24"/>
          <w:szCs w:val="24"/>
        </w:rPr>
      </w:pPr>
      <w:r>
        <w:rPr>
          <w:sz w:val="24"/>
          <w:szCs w:val="24"/>
        </w:rPr>
        <w:t>问题：如何处理输入流无法匹配任何规则的情况？</w:t>
      </w:r>
    </w:p>
    <w:p w14:paraId="3D7734CF">
      <w:pPr>
        <w:bidi w:val="0"/>
        <w:rPr>
          <w:sz w:val="24"/>
          <w:szCs w:val="24"/>
        </w:rPr>
      </w:pPr>
      <w:r>
        <w:rPr>
          <w:sz w:val="24"/>
          <w:szCs w:val="24"/>
        </w:rPr>
        <w:t>解决方案：在无法匹配时，分析器会返回错误信息，提示输入无法解析。</w:t>
      </w:r>
    </w:p>
    <w:p w14:paraId="4A6A56D4">
      <w:pPr>
        <w:bidi w:val="0"/>
        <w:rPr>
          <w:sz w:val="24"/>
          <w:szCs w:val="24"/>
        </w:rPr>
      </w:pPr>
    </w:p>
    <w:p w14:paraId="516236D4">
      <w:pPr>
        <w:bidi w:val="0"/>
        <w:rPr>
          <w:sz w:val="24"/>
          <w:szCs w:val="24"/>
        </w:rPr>
      </w:pPr>
      <w:r>
        <w:rPr>
          <w:sz w:val="24"/>
          <w:szCs w:val="24"/>
        </w:rPr>
        <w:t>问题：如何优化归约过程？</w:t>
      </w:r>
    </w:p>
    <w:p w14:paraId="14BA6774">
      <w:pPr>
        <w:bidi w:val="0"/>
        <w:rPr>
          <w:sz w:val="24"/>
          <w:szCs w:val="24"/>
        </w:rPr>
      </w:pPr>
      <w:r>
        <w:rPr>
          <w:sz w:val="24"/>
          <w:szCs w:val="24"/>
        </w:rPr>
        <w:t>解决方案：可以通过增加回溯机制和优化文法规则来提高归约效率。</w:t>
      </w:r>
    </w:p>
    <w:p w14:paraId="0CD9AF2F">
      <w:pPr>
        <w:bidi w:val="0"/>
        <w:rPr>
          <w:sz w:val="24"/>
          <w:szCs w:val="24"/>
        </w:rPr>
      </w:pPr>
      <w:r>
        <w:rPr>
          <w:sz w:val="24"/>
          <w:szCs w:val="24"/>
        </w:rPr>
        <w:t>(j) Your Feelings and Comments（个人感受与评论）</w:t>
      </w:r>
    </w:p>
    <w:p w14:paraId="53ED3616">
      <w:pPr>
        <w:bidi w:val="0"/>
        <w:ind w:firstLine="480" w:firstLineChars="200"/>
        <w:rPr>
          <w:sz w:val="24"/>
          <w:szCs w:val="24"/>
        </w:rPr>
      </w:pPr>
      <w:r>
        <w:rPr>
          <w:sz w:val="24"/>
          <w:szCs w:val="24"/>
        </w:rPr>
        <w:t>通过本实验，我对上下文无关文法的语法分析有了更深的理解，尤其是对自顶向下和自底向上分析方法的实现过程有了更加清晰的认识。虽然实现过程中遇到了一些问题，但通过不断调试和优化，最终能够正确地处理输入流。未来我将进一步学习更复杂的语法分析技术，并尝试将其应用到实际的编译器中。</w:t>
      </w:r>
    </w:p>
    <w:p w14:paraId="69D67A71">
      <w:pPr>
        <w:bidi w:val="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ED1DEA"/>
    <w:rsid w:val="5D05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2025-01-16T13:39:16Z</dcterms:created>
  <dc:creator>遊遊冥冥</dc:creator>
  <cp:lastModifiedBy>Bootleg </cp:lastModifiedBy>
  <dcterms:modified xsi:type="dcterms:W3CDTF">2025-01-16T13:44:01Z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eyJoZGlkIjoiN2U5NWQ3YWZkMmI1NDA1OTc2ZGFmOThkMWNiMjVmZmEiLCJ1c2VySWQiOiIxMjY4MTA0MjAyIn0=</vt:lpwstr>
  </property>
  <property fmtid="{D5CDD505-2E9C-101B-9397-08002B2CF9AE}" pid="4" name="ICV">
    <vt:lpwstr>2AAD50FB3C864A6BA1D36868AA9C66AC_12</vt:lpwstr>
  </property>
</Properties>
</file>