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查询一般是get请求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  return 默认转发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 快捷键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O : 重写方法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Ctrl+Alt+T :  try-catch  /  if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List.for   增强for遍历</w:t>
      </w:r>
    </w:p>
    <w:p>
      <w:pPr>
        <w:numPr>
          <w:ilvl w:val="0"/>
          <w:numId w:val="1"/>
        </w:numPr>
        <w:tabs>
          <w:tab w:val="left" w:pos="840"/>
        </w:tabs>
        <w:ind w:left="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最原始方法单元测试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com.igeek.ssm.service;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com.igeek.ssm.service.impl.AccountServiceImpl;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org.junit.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Before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org.junit.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org.springframework.beans.factory.annotation.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Autowired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org.springframework.context.ApplicationContext;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org.springframework.context.support.ClassPathXmlApplicationContext;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AccountServiceTest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@Autowired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AccountServiceImpl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accountService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setAccountService(AccountServiceImpl accountService)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accountService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accountService;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@Before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init(){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"classpath:spring/applicationContext.xml"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accountService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(AccountServiceImpl) 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"accountService"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findAllTest(){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accountService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.findAllAccounts();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项目启动，日志乱码解决办法：VM options添加：-Dfile.encoding=UTF-8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在windows下不区分大小写</w:t>
      </w:r>
      <w:r>
        <w:rPr>
          <w:rFonts w:hint="default"/>
          <w:lang w:val="en-US" w:eastAsia="zh-CN"/>
        </w:rPr>
        <w:t>.linux</w:t>
      </w:r>
      <w:r>
        <w:rPr>
          <w:rFonts w:hint="eastAsia"/>
          <w:lang w:val="en-US" w:eastAsia="zh-CN"/>
        </w:rPr>
        <w:t>区分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4C4BA"/>
    <w:multiLevelType w:val="multilevel"/>
    <w:tmpl w:val="5E84C4B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8B4301"/>
    <w:multiLevelType w:val="singleLevel"/>
    <w:tmpl w:val="5E8B4301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412C6"/>
    <w:rsid w:val="10772ACE"/>
    <w:rsid w:val="108B0F37"/>
    <w:rsid w:val="3DDE01E6"/>
    <w:rsid w:val="4F9F7B94"/>
    <w:rsid w:val="513D5713"/>
    <w:rsid w:val="65DB09ED"/>
    <w:rsid w:val="67C559DF"/>
    <w:rsid w:val="67D3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86152</dc:creator>
  <cp:lastModifiedBy>86152</cp:lastModifiedBy>
  <dcterms:modified xsi:type="dcterms:W3CDTF">2020-04-06T14:53:04Z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