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Lab 7</w:t>
      </w:r>
    </w:p>
    <w:p>
      <w:pPr>
        <w:pStyle w:val="style0"/>
        <w:jc w:val="center"/>
      </w:pPr>
      <w:r>
        <w:rPr>
          <w:b/>
          <w:bCs/>
          <w:u w:val="single"/>
        </w:rPr>
        <w:t>Part 1</w:t>
      </w:r>
    </w:p>
    <w:p>
      <w:pPr>
        <w:pStyle w:val="style32"/>
        <w:numPr>
          <w:ilvl w:val="0"/>
          <w:numId w:val="1"/>
        </w:numPr>
        <w:jc w:val="both"/>
      </w:pPr>
      <w:r>
        <w:rPr/>
        <w:t>Make the following package structure for your Classes.</w:t>
      </w:r>
    </w:p>
    <w:p>
      <w:pPr>
        <w:pStyle w:val="style32"/>
        <w:numPr>
          <w:ilvl w:val="0"/>
          <w:numId w:val="2"/>
        </w:numPr>
        <w:jc w:val="both"/>
      </w:pPr>
      <w:r>
        <w:rPr/>
        <w:t>festival:  Participant and all subclasses, Event</w:t>
      </w:r>
    </w:p>
    <w:p>
      <w:pPr>
        <w:pStyle w:val="style32"/>
        <w:numPr>
          <w:ilvl w:val="0"/>
          <w:numId w:val="2"/>
        </w:numPr>
        <w:jc w:val="both"/>
      </w:pPr>
      <w:r>
        <w:rPr/>
        <w:t>personal:  Person, Student, Address, College</w:t>
      </w:r>
    </w:p>
    <w:p>
      <w:pPr>
        <w:pStyle w:val="style32"/>
        <w:numPr>
          <w:ilvl w:val="0"/>
          <w:numId w:val="1"/>
        </w:numPr>
        <w:jc w:val="both"/>
      </w:pPr>
      <w:r>
        <w:rPr/>
        <w:t>Make changes required to use the classes in their package structures.</w:t>
      </w:r>
    </w:p>
    <w:p>
      <w:pPr>
        <w:pStyle w:val="style32"/>
        <w:numPr>
          <w:ilvl w:val="0"/>
          <w:numId w:val="1"/>
        </w:numPr>
        <w:jc w:val="both"/>
      </w:pPr>
      <w:r>
        <w:rPr/>
        <w:t>Make a Package diagram.</w:t>
      </w:r>
    </w:p>
    <w:p>
      <w:pPr>
        <w:pStyle w:val="style32"/>
        <w:jc w:val="both"/>
      </w:pPr>
      <w:r>
        <w:rPr/>
      </w:r>
    </w:p>
    <w:p>
      <w:pPr>
        <w:pStyle w:val="style32"/>
        <w:jc w:val="center"/>
      </w:pPr>
      <w:r>
        <w:rPr>
          <w:b/>
          <w:bCs/>
          <w:u w:val="single"/>
        </w:rPr>
        <w:t>Part 2</w:t>
      </w:r>
    </w:p>
    <w:p>
      <w:pPr>
        <w:pStyle w:val="style32"/>
        <w:jc w:val="both"/>
      </w:pPr>
      <w:r>
        <w:rPr/>
        <w:t xml:space="preserve">The Student festival involves </w:t>
      </w:r>
      <w:r>
        <w:rPr>
          <w:b/>
        </w:rPr>
        <w:t>sponsors</w:t>
      </w:r>
      <w:r>
        <w:rPr/>
        <w:t xml:space="preserve"> contributing varying amounts of money / resources. There two kinds of sponsorship possibilities: festival sponsors and the event sponsors. The events have Title sponsors and prize sponsors. The festival has platinum sponsors, gold sponsors and silver sponsors.</w:t>
      </w:r>
    </w:p>
    <w:p>
      <w:pPr>
        <w:pStyle w:val="style32"/>
        <w:jc w:val="both"/>
      </w:pPr>
      <w:r>
        <w:rPr/>
        <w:t xml:space="preserve">All the Sponsor classes should be in a package </w:t>
      </w:r>
      <w:r>
        <w:rPr>
          <w:b/>
        </w:rPr>
        <w:t>sponsorship</w:t>
      </w:r>
      <w:r>
        <w:rPr/>
        <w:t>. Using this information, complete the following.</w:t>
      </w:r>
    </w:p>
    <w:p>
      <w:pPr>
        <w:pStyle w:val="style32"/>
        <w:numPr>
          <w:ilvl w:val="0"/>
          <w:numId w:val="3"/>
        </w:numPr>
        <w:jc w:val="both"/>
      </w:pPr>
      <w:r>
        <w:rPr/>
        <w:t>Class diagrams</w:t>
      </w:r>
    </w:p>
    <w:p>
      <w:pPr>
        <w:pStyle w:val="style32"/>
        <w:numPr>
          <w:ilvl w:val="0"/>
          <w:numId w:val="3"/>
        </w:numPr>
        <w:jc w:val="both"/>
      </w:pPr>
      <w:r>
        <w:rPr/>
        <w:t xml:space="preserve">Required Java classes </w:t>
      </w:r>
    </w:p>
    <w:p>
      <w:pPr>
        <w:pStyle w:val="style32"/>
        <w:numPr>
          <w:ilvl w:val="0"/>
          <w:numId w:val="4"/>
        </w:numPr>
        <w:jc w:val="both"/>
      </w:pPr>
      <w:r>
        <w:rPr/>
        <w:t xml:space="preserve">Create </w:t>
      </w:r>
      <w:r>
        <w:rPr>
          <w:b/>
          <w:bCs/>
        </w:rPr>
        <w:t>S</w:t>
      </w:r>
      <w:r>
        <w:rPr>
          <w:b/>
        </w:rPr>
        <w:t>ponsors, FestivalSponsors and EventSponsors</w:t>
      </w:r>
      <w:r>
        <w:rPr/>
        <w:t xml:space="preserve"> as abstract classes</w:t>
      </w:r>
    </w:p>
    <w:p>
      <w:pPr>
        <w:pStyle w:val="style32"/>
        <w:numPr>
          <w:ilvl w:val="0"/>
          <w:numId w:val="4"/>
        </w:numPr>
        <w:jc w:val="both"/>
      </w:pPr>
      <w:r>
        <w:rPr/>
        <w:t>The remaining classes must be of implementation type</w:t>
      </w:r>
    </w:p>
    <w:p>
      <w:pPr>
        <w:pStyle w:val="style32"/>
        <w:numPr>
          <w:ilvl w:val="0"/>
          <w:numId w:val="4"/>
        </w:numPr>
        <w:jc w:val="both"/>
      </w:pPr>
      <w:r>
        <w:rPr/>
        <w:t xml:space="preserve">Sponsor should have name and </w:t>
      </w:r>
      <w:r>
        <w:rPr>
          <w:b/>
          <w:bCs/>
        </w:rPr>
        <w:t>Address</w:t>
      </w:r>
      <w:r>
        <w:rPr/>
        <w:t xml:space="preserve"> fields</w:t>
      </w:r>
    </w:p>
    <w:p>
      <w:pPr>
        <w:pStyle w:val="style32"/>
        <w:numPr>
          <w:ilvl w:val="0"/>
          <w:numId w:val="4"/>
        </w:numPr>
        <w:jc w:val="both"/>
      </w:pPr>
      <w:r>
        <w:rPr>
          <w:b/>
        </w:rPr>
        <w:t>EventSponsor</w:t>
      </w:r>
      <w:r>
        <w:rPr/>
        <w:t xml:space="preserve"> should have </w:t>
      </w:r>
      <w:r>
        <w:rPr>
          <w:b/>
        </w:rPr>
        <w:t>Event</w:t>
      </w:r>
      <w:r>
        <w:rPr/>
        <w:t xml:space="preserve"> field</w:t>
      </w:r>
    </w:p>
    <w:p>
      <w:pPr>
        <w:pStyle w:val="style32"/>
        <w:ind w:hanging="0" w:left="1575" w:right="0"/>
        <w:jc w:val="both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ind w:hanging="360" w:left="1455"/>
      </w:pPr>
    </w:lvl>
    <w:lvl w:ilvl="1">
      <w:start w:val="1"/>
      <w:numFmt w:val="lowerLetter"/>
      <w:lvlText w:val="%2."/>
      <w:lvlJc w:val="left"/>
      <w:pPr>
        <w:ind w:hanging="360" w:left="2175"/>
      </w:pPr>
    </w:lvl>
    <w:lvl w:ilvl="2">
      <w:start w:val="1"/>
      <w:numFmt w:val="lowerRoman"/>
      <w:lvlText w:val="%3."/>
      <w:lvlJc w:val="right"/>
      <w:pPr>
        <w:ind w:hanging="180" w:left="2895"/>
      </w:pPr>
    </w:lvl>
    <w:lvl w:ilvl="3">
      <w:start w:val="1"/>
      <w:numFmt w:val="decimal"/>
      <w:lvlText w:val="%4."/>
      <w:lvlJc w:val="left"/>
      <w:pPr>
        <w:ind w:hanging="360" w:left="3615"/>
      </w:pPr>
    </w:lvl>
    <w:lvl w:ilvl="4">
      <w:start w:val="1"/>
      <w:numFmt w:val="lowerLetter"/>
      <w:lvlText w:val="%5."/>
      <w:lvlJc w:val="left"/>
      <w:pPr>
        <w:ind w:hanging="360" w:left="4335"/>
      </w:pPr>
    </w:lvl>
    <w:lvl w:ilvl="5">
      <w:start w:val="1"/>
      <w:numFmt w:val="lowerRoman"/>
      <w:lvlText w:val="%6."/>
      <w:lvlJc w:val="right"/>
      <w:pPr>
        <w:ind w:hanging="180" w:left="5055"/>
      </w:pPr>
    </w:lvl>
    <w:lvl w:ilvl="6">
      <w:start w:val="1"/>
      <w:numFmt w:val="decimal"/>
      <w:lvlText w:val="%7."/>
      <w:lvlJc w:val="left"/>
      <w:pPr>
        <w:ind w:hanging="360" w:left="5775"/>
      </w:pPr>
    </w:lvl>
    <w:lvl w:ilvl="7">
      <w:start w:val="1"/>
      <w:numFmt w:val="lowerLetter"/>
      <w:lvlText w:val="%8."/>
      <w:lvlJc w:val="left"/>
      <w:pPr>
        <w:ind w:hanging="360" w:left="6495"/>
      </w:pPr>
    </w:lvl>
    <w:lvl w:ilvl="8">
      <w:start w:val="1"/>
      <w:numFmt w:val="lowerRoman"/>
      <w:lvlText w:val="%9."/>
      <w:lvlJc w:val="right"/>
      <w:pPr>
        <w:ind w:hanging="180" w:left="7215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ind w:hanging="360" w:left="1575"/>
      </w:pPr>
    </w:lvl>
    <w:lvl w:ilvl="1">
      <w:start w:val="1"/>
      <w:numFmt w:val="lowerLetter"/>
      <w:lvlText w:val="%2."/>
      <w:lvlJc w:val="left"/>
      <w:pPr>
        <w:ind w:hanging="360" w:left="2295"/>
      </w:pPr>
    </w:lvl>
    <w:lvl w:ilvl="2">
      <w:start w:val="1"/>
      <w:numFmt w:val="lowerRoman"/>
      <w:lvlText w:val="%3."/>
      <w:lvlJc w:val="right"/>
      <w:pPr>
        <w:ind w:hanging="180" w:left="3015"/>
      </w:pPr>
    </w:lvl>
    <w:lvl w:ilvl="3">
      <w:start w:val="1"/>
      <w:numFmt w:val="decimal"/>
      <w:lvlText w:val="%4."/>
      <w:lvlJc w:val="left"/>
      <w:pPr>
        <w:ind w:hanging="360" w:left="3735"/>
      </w:pPr>
    </w:lvl>
    <w:lvl w:ilvl="4">
      <w:start w:val="1"/>
      <w:numFmt w:val="lowerLetter"/>
      <w:lvlText w:val="%5."/>
      <w:lvlJc w:val="left"/>
      <w:pPr>
        <w:ind w:hanging="360" w:left="4455"/>
      </w:pPr>
    </w:lvl>
    <w:lvl w:ilvl="5">
      <w:start w:val="1"/>
      <w:numFmt w:val="lowerRoman"/>
      <w:lvlText w:val="%6."/>
      <w:lvlJc w:val="right"/>
      <w:pPr>
        <w:ind w:hanging="180" w:left="5175"/>
      </w:pPr>
    </w:lvl>
    <w:lvl w:ilvl="6">
      <w:start w:val="1"/>
      <w:numFmt w:val="decimal"/>
      <w:lvlText w:val="%7."/>
      <w:lvlJc w:val="left"/>
      <w:pPr>
        <w:ind w:hanging="360" w:left="5895"/>
      </w:pPr>
    </w:lvl>
    <w:lvl w:ilvl="7">
      <w:start w:val="1"/>
      <w:numFmt w:val="lowerLetter"/>
      <w:lvlText w:val="%8."/>
      <w:lvlJc w:val="left"/>
      <w:pPr>
        <w:ind w:hanging="360" w:left="6615"/>
      </w:pPr>
    </w:lvl>
    <w:lvl w:ilvl="8">
      <w:start w:val="1"/>
      <w:numFmt w:val="lowerRoman"/>
      <w:lvlText w:val="%9."/>
      <w:lvlJc w:val="right"/>
      <w:pPr>
        <w:ind w:hanging="180" w:left="7335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Courier New"/>
    </w:rPr>
  </w:style>
  <w:style w:styleId="style20" w:type="character">
    <w:name w:val="ListLabel 4"/>
    <w:next w:val="style20"/>
    <w:rPr>
      <w:rFonts w:cs="Wingdings"/>
    </w:rPr>
  </w:style>
  <w:style w:styleId="style21" w:type="character">
    <w:name w:val="ListLabel 5"/>
    <w:next w:val="style21"/>
    <w:rPr>
      <w:rFonts w:cs="OpenSymbol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Courier New"/>
    </w:rPr>
  </w:style>
  <w:style w:styleId="style24" w:type="character">
    <w:name w:val="ListLabel 8"/>
    <w:next w:val="style24"/>
    <w:rPr>
      <w:rFonts w:cs="Wingdings"/>
    </w:rPr>
  </w:style>
  <w:style w:styleId="style25" w:type="character">
    <w:name w:val="ListLabel 9"/>
    <w:next w:val="style25"/>
    <w:rPr>
      <w:rFonts w:cs="OpenSymbol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List Paragraph"/>
    <w:basedOn w:val="style0"/>
    <w:next w:val="style3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2012-09-20T09:32:00.00Z</dcterms:created>
  <dc:creator>bits</dc:creator>
  <cp:lastModifiedBy>Neena</cp:lastModifiedBy>
  <dcterms:modified xsi:type="dcterms:W3CDTF">2012-09-24T13:13:00.00Z</dcterms:modified>
  <cp:revision>6</cp:revision>
</cp:coreProperties>
</file>