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FA3" w:rsidRDefault="00572FBC">
      <w:pPr>
        <w:pStyle w:val="Title"/>
      </w:pPr>
      <w:r>
        <w:t>Docx4j - Getting Started</w:t>
      </w:r>
    </w:p>
    <w:p w:rsidR="00303FA3" w:rsidRDefault="00572FBC">
      <w:r>
        <w:t xml:space="preserve">This guide is for docx4j </w:t>
      </w:r>
      <w:r w:rsidR="00D763A6">
        <w:rPr>
          <w:b/>
        </w:rPr>
        <w:t>3.0.0</w:t>
      </w:r>
      <w:r w:rsidR="003A738D">
        <w:t>.</w:t>
      </w:r>
    </w:p>
    <w:p w:rsidR="00303FA3" w:rsidRDefault="00572FBC">
      <w:r>
        <w:t xml:space="preserve">The latest version of this document can always be found in </w:t>
      </w:r>
      <w:hyperlink r:id="rId13" w:history="1">
        <w:r>
          <w:rPr>
            <w:rStyle w:val="Hyperlink"/>
          </w:rPr>
          <w:t>docx4j on GitHub in /docs</w:t>
        </w:r>
      </w:hyperlink>
      <w:r>
        <w:t>.</w:t>
      </w:r>
    </w:p>
    <w:p w:rsidR="00303FA3" w:rsidRDefault="00572FBC">
      <w:r>
        <w:t xml:space="preserve">The most up to date copy of this document is in English.  </w:t>
      </w:r>
      <w:r w:rsidR="00712C55">
        <w:t xml:space="preserve">There is also a Russian version.  </w:t>
      </w:r>
      <w:r>
        <w:t xml:space="preserve">From time to time, it </w:t>
      </w:r>
      <w:r w:rsidR="00712C55">
        <w:t xml:space="preserve">may be </w:t>
      </w:r>
      <w:r>
        <w:t xml:space="preserve">machine translated into other languages. </w:t>
      </w:r>
      <w:r w:rsidR="00712C55">
        <w:t xml:space="preserve"> Please let us know if you are interested in writing some basic documentation in your own language (either as a contribution, or for a fee).</w:t>
      </w:r>
      <w:bookmarkStart w:id="0" w:name="_GoBack"/>
      <w:bookmarkEnd w:id="0"/>
      <w:r>
        <w:t xml:space="preserve"> </w:t>
      </w:r>
    </w:p>
    <w:p w:rsidR="00303FA3" w:rsidRDefault="00572FBC">
      <w:pPr>
        <w:pStyle w:val="Heading1"/>
      </w:pPr>
      <w:r>
        <w:t>What is docx4j?</w:t>
      </w:r>
    </w:p>
    <w:p w:rsidR="00D763A6" w:rsidRDefault="00572FBC">
      <w:r>
        <w:t xml:space="preserve">docx4j is a library for </w:t>
      </w:r>
      <w:r w:rsidR="00D763A6">
        <w:t>working with docx, pptx and xlsx files in Java.  In essence, it can unzip a</w:t>
      </w:r>
      <w:r>
        <w:t xml:space="preserve"> docx </w:t>
      </w:r>
      <w:r w:rsidR="00D763A6">
        <w:t>(or pptx/xlsx) "package", and parse</w:t>
      </w:r>
      <w:r>
        <w:t xml:space="preserve"> the XML to create an in-memory representation in </w:t>
      </w:r>
      <w:r w:rsidRPr="00D763A6">
        <w:t>Java</w:t>
      </w:r>
      <w:r w:rsidR="00D763A6">
        <w:t xml:space="preserve"> using developer friendly classes (as opposed to DOM or SAX)</w:t>
      </w:r>
      <w:r>
        <w:t xml:space="preserve">.  </w:t>
      </w:r>
    </w:p>
    <w:p w:rsidR="00303FA3" w:rsidRDefault="00572FBC">
      <w:r>
        <w:t>It is similar in concept to Microsoft's  OpenXML SDK, which is for .NET.</w:t>
      </w:r>
    </w:p>
    <w:p w:rsidR="00D763A6" w:rsidRDefault="00D763A6">
      <w:r>
        <w:t xml:space="preserve">A strength of docx4j is that its in-memory representation uses </w:t>
      </w:r>
      <w:r>
        <w:rPr>
          <w:b/>
        </w:rPr>
        <w:t>JAXB</w:t>
      </w:r>
      <w:r>
        <w:t>, the JCP standard for Java - XML binding.  In this respect, Aspose is similar to it.  In contrast, Apache POI uses XML Beans.</w:t>
      </w:r>
    </w:p>
    <w:p w:rsidR="00303FA3" w:rsidRDefault="00572FBC">
      <w:r>
        <w:t xml:space="preserve">docx4j is open source, available under the Apache License (v2).  As an open source project, </w:t>
      </w:r>
      <w:r w:rsidR="005124E8">
        <w:t xml:space="preserve">docx4j has been substantially improved by a number of </w:t>
      </w:r>
      <w:r>
        <w:t xml:space="preserve">contributions </w:t>
      </w:r>
      <w:r w:rsidR="005124E8">
        <w:t xml:space="preserve">(see the README or POM file for contributors), and further contributions </w:t>
      </w:r>
      <w:r>
        <w:t xml:space="preserve">are </w:t>
      </w:r>
      <w:r w:rsidR="005124E8">
        <w:t xml:space="preserve">always </w:t>
      </w:r>
      <w:r>
        <w:t xml:space="preserve">welcome.  Please see the docx4j forum at </w:t>
      </w:r>
      <w:hyperlink r:id="rId14" w:history="1">
        <w:r>
          <w:rPr>
            <w:color w:val="0000FF"/>
            <w:u w:val="single"/>
          </w:rPr>
          <w:t>http://</w:t>
        </w:r>
        <w:r w:rsidR="001E1089">
          <w:rPr>
            <w:color w:val="0000FF"/>
            <w:u w:val="single"/>
          </w:rPr>
          <w:t>www.docx4java</w:t>
        </w:r>
        <w:r>
          <w:rPr>
            <w:color w:val="0000FF"/>
            <w:u w:val="single"/>
          </w:rPr>
          <w:t>.org/forums/</w:t>
        </w:r>
      </w:hyperlink>
      <w:r>
        <w:t xml:space="preserve"> for details.</w:t>
      </w:r>
    </w:p>
    <w:p w:rsidR="00303FA3" w:rsidRDefault="00572FBC">
      <w:r>
        <w:t>The docx4j project is sponsored by Plutext (</w:t>
      </w:r>
      <w:hyperlink r:id="rId15" w:history="1">
        <w:r>
          <w:rPr>
            <w:rStyle w:val="Hyperlink"/>
          </w:rPr>
          <w:t>www.plutext.com</w:t>
        </w:r>
      </w:hyperlink>
      <w:r>
        <w:t>).</w:t>
      </w:r>
    </w:p>
    <w:p w:rsidR="00303FA3" w:rsidRDefault="00572FBC">
      <w:pPr>
        <w:pStyle w:val="Heading1"/>
      </w:pPr>
      <w:r>
        <w:t>Is docx4j for you?</w:t>
      </w:r>
    </w:p>
    <w:p w:rsidR="00303FA3" w:rsidRDefault="00572FBC">
      <w:r>
        <w:t>Docx4j is for processing docx documents (and pptx presentations and xlsx spreadsheets) in Java.</w:t>
      </w:r>
    </w:p>
    <w:p w:rsidR="00303FA3" w:rsidRDefault="00572FBC">
      <w:r>
        <w:t xml:space="preserve">It isn't for old binary (.doc) files.  If you wish to invest your effort around docx (as is wise), but you also need to be able to handle old doc files, see further below for your options. </w:t>
      </w:r>
    </w:p>
    <w:p w:rsidR="00303FA3" w:rsidRDefault="00572FBC">
      <w:r>
        <w:t>Nor is it for RTF files.</w:t>
      </w:r>
    </w:p>
    <w:p w:rsidR="00303FA3" w:rsidRDefault="00D763A6">
      <w:r>
        <w:t xml:space="preserve">If you want to process docx/pptx/xslsx </w:t>
      </w:r>
      <w:r w:rsidR="00572FBC">
        <w:t xml:space="preserve">on the .NET platform, you should </w:t>
      </w:r>
      <w:r>
        <w:t>consider</w:t>
      </w:r>
      <w:r w:rsidR="00572FBC">
        <w:t xml:space="preserve"> Microsoft's  OpenXML SDK.</w:t>
      </w:r>
      <w:r>
        <w:t xml:space="preserve">  That said, docx4j can be used in a .NET environment via IKVM, and there are several reasons you might wish to do this:</w:t>
      </w:r>
    </w:p>
    <w:p w:rsidR="00E522AA" w:rsidRDefault="00E522AA" w:rsidP="00D763A6">
      <w:pPr>
        <w:pStyle w:val="ListParagraph"/>
        <w:numPr>
          <w:ilvl w:val="0"/>
          <w:numId w:val="44"/>
        </w:numPr>
      </w:pPr>
      <w:r>
        <w:t>Where you need docx4j’s capabilities, for example:</w:t>
      </w:r>
    </w:p>
    <w:p w:rsidR="00E522AA" w:rsidRDefault="00E522AA" w:rsidP="00E522AA">
      <w:pPr>
        <w:pStyle w:val="ListParagraph"/>
        <w:numPr>
          <w:ilvl w:val="1"/>
          <w:numId w:val="44"/>
        </w:numPr>
      </w:pPr>
      <w:r>
        <w:lastRenderedPageBreak/>
        <w:t>XHTML import</w:t>
      </w:r>
    </w:p>
    <w:p w:rsidR="00E522AA" w:rsidRDefault="00E522AA" w:rsidP="00E522AA">
      <w:pPr>
        <w:pStyle w:val="ListParagraph"/>
        <w:numPr>
          <w:ilvl w:val="1"/>
          <w:numId w:val="44"/>
        </w:numPr>
      </w:pPr>
      <w:r>
        <w:t>PDF or XHTML export</w:t>
      </w:r>
    </w:p>
    <w:p w:rsidR="00E522AA" w:rsidRDefault="00E522AA" w:rsidP="00E522AA">
      <w:pPr>
        <w:pStyle w:val="ListParagraph"/>
        <w:numPr>
          <w:ilvl w:val="1"/>
          <w:numId w:val="44"/>
        </w:numPr>
      </w:pPr>
      <w:r>
        <w:t>OpenDoPE processing</w:t>
      </w:r>
    </w:p>
    <w:p w:rsidR="00E522AA" w:rsidRDefault="00E522AA" w:rsidP="00D763A6">
      <w:pPr>
        <w:pStyle w:val="ListParagraph"/>
        <w:numPr>
          <w:ilvl w:val="0"/>
          <w:numId w:val="44"/>
        </w:numPr>
      </w:pPr>
      <w:r>
        <w:t>Capabilities provided by docx4j commercial extensions, for example:</w:t>
      </w:r>
    </w:p>
    <w:p w:rsidR="00E522AA" w:rsidRDefault="00E522AA" w:rsidP="00E522AA">
      <w:pPr>
        <w:pStyle w:val="ListParagraph"/>
        <w:numPr>
          <w:ilvl w:val="1"/>
          <w:numId w:val="44"/>
        </w:numPr>
      </w:pPr>
      <w:r>
        <w:t>Merging documents or presentations</w:t>
      </w:r>
    </w:p>
    <w:p w:rsidR="00E522AA" w:rsidRDefault="00E522AA" w:rsidP="00E522AA">
      <w:pPr>
        <w:pStyle w:val="ListParagraph"/>
        <w:numPr>
          <w:ilvl w:val="1"/>
          <w:numId w:val="44"/>
        </w:numPr>
      </w:pPr>
      <w:r>
        <w:t>OLE embedding</w:t>
      </w:r>
    </w:p>
    <w:p w:rsidR="00E522AA" w:rsidRDefault="00E522AA" w:rsidP="00E522AA">
      <w:pPr>
        <w:pStyle w:val="ListParagraph"/>
        <w:numPr>
          <w:ilvl w:val="1"/>
          <w:numId w:val="44"/>
        </w:numPr>
      </w:pPr>
      <w:r>
        <w:t>TOC generation/updating</w:t>
      </w:r>
    </w:p>
    <w:p w:rsidR="00D763A6" w:rsidRDefault="00D763A6" w:rsidP="00D763A6">
      <w:pPr>
        <w:pStyle w:val="ListParagraph"/>
        <w:numPr>
          <w:ilvl w:val="0"/>
          <w:numId w:val="44"/>
        </w:numPr>
      </w:pPr>
      <w:r>
        <w:t>Where you need to work in both Java and .NET, and want to use a single API in both environments</w:t>
      </w:r>
    </w:p>
    <w:p w:rsidR="00D763A6" w:rsidRDefault="00D763A6" w:rsidP="00D763A6">
      <w:pPr>
        <w:pStyle w:val="ListParagraph"/>
        <w:numPr>
          <w:ilvl w:val="0"/>
          <w:numId w:val="44"/>
        </w:numPr>
      </w:pPr>
      <w:r>
        <w:t xml:space="preserve">Where you need the source code (Microsoft doesn’t </w:t>
      </w:r>
      <w:r w:rsidR="00E522AA">
        <w:t>provide that)</w:t>
      </w:r>
    </w:p>
    <w:p w:rsidR="00303FA3" w:rsidRDefault="00572FBC">
      <w:r>
        <w:t>An alte</w:t>
      </w:r>
      <w:r w:rsidR="00E522AA">
        <w:t>rnative to docx4j is Apache POI,</w:t>
      </w:r>
      <w:r>
        <w:t xml:space="preserve">  </w:t>
      </w:r>
      <w:r w:rsidR="00E522AA">
        <w:t xml:space="preserve">which is likely to be an especially good fit if you </w:t>
      </w:r>
      <w:r>
        <w:t>are only processing Excel documents, and need support for the old binary xls format.  Since POI uses XmlBeans (not JAXB) it may be a better choice if you want to use XmlBeans.</w:t>
      </w:r>
    </w:p>
    <w:p w:rsidR="00303FA3" w:rsidRDefault="00572FBC">
      <w:pPr>
        <w:pStyle w:val="Heading1"/>
      </w:pPr>
      <w:r>
        <w:t>What sorts of things can you do with docx4j?</w:t>
      </w:r>
    </w:p>
    <w:p w:rsidR="00303FA3" w:rsidRDefault="00572FBC">
      <w:pPr>
        <w:pStyle w:val="ListParagraph"/>
        <w:numPr>
          <w:ilvl w:val="0"/>
          <w:numId w:val="3"/>
        </w:numPr>
      </w:pPr>
      <w:r>
        <w:t>Open existing docx (from filesystem, SMB/CIFS, WebDAV using VFS), pptx, xlsx</w:t>
      </w:r>
    </w:p>
    <w:p w:rsidR="00303FA3" w:rsidRDefault="00572FBC">
      <w:pPr>
        <w:pStyle w:val="ListParagraph"/>
        <w:numPr>
          <w:ilvl w:val="0"/>
          <w:numId w:val="3"/>
        </w:numPr>
      </w:pPr>
      <w:r>
        <w:t>Create new docx, pptx, xlsx</w:t>
      </w:r>
    </w:p>
    <w:p w:rsidR="00303FA3" w:rsidRDefault="00572FBC">
      <w:pPr>
        <w:pStyle w:val="ListParagraph"/>
        <w:numPr>
          <w:ilvl w:val="0"/>
          <w:numId w:val="3"/>
        </w:numPr>
      </w:pPr>
      <w:r>
        <w:t>Programmatically manipulate the above (of course)</w:t>
      </w:r>
    </w:p>
    <w:p w:rsidR="00C90113" w:rsidRDefault="00C90113" w:rsidP="00C90113">
      <w:pPr>
        <w:pStyle w:val="ListParagraph"/>
        <w:numPr>
          <w:ilvl w:val="0"/>
          <w:numId w:val="3"/>
        </w:numPr>
      </w:pPr>
      <w:r>
        <w:t>Save to various media zipped, or unzipped</w:t>
      </w:r>
    </w:p>
    <w:p w:rsidR="00816432" w:rsidRDefault="00816432">
      <w:pPr>
        <w:pStyle w:val="ListParagraph"/>
        <w:numPr>
          <w:ilvl w:val="0"/>
          <w:numId w:val="3"/>
        </w:numPr>
      </w:pPr>
      <w:r>
        <w:t>Do all this on Android (v3 or 4).</w:t>
      </w:r>
    </w:p>
    <w:p w:rsidR="00303FA3" w:rsidRDefault="00572FBC">
      <w:r>
        <w:t>Specific to docx4j (as opposed to pptx4j, xlsx4j):</w:t>
      </w:r>
    </w:p>
    <w:p w:rsidR="001E1089" w:rsidRDefault="001E1089">
      <w:pPr>
        <w:pStyle w:val="ListParagraph"/>
        <w:numPr>
          <w:ilvl w:val="0"/>
          <w:numId w:val="3"/>
        </w:numPr>
      </w:pPr>
      <w:r>
        <w:t>Import XHTML</w:t>
      </w:r>
    </w:p>
    <w:p w:rsidR="00C90113" w:rsidRDefault="00C90113" w:rsidP="00C90113">
      <w:pPr>
        <w:pStyle w:val="ListParagraph"/>
        <w:numPr>
          <w:ilvl w:val="0"/>
          <w:numId w:val="3"/>
        </w:numPr>
      </w:pPr>
      <w:r>
        <w:t>Export as (X)HTML or PDF</w:t>
      </w:r>
    </w:p>
    <w:p w:rsidR="00303FA3" w:rsidRDefault="00572FBC">
      <w:pPr>
        <w:pStyle w:val="ListParagraph"/>
        <w:numPr>
          <w:ilvl w:val="0"/>
          <w:numId w:val="3"/>
        </w:numPr>
      </w:pPr>
      <w:r>
        <w:t>Template substitution; CustomXML binding</w:t>
      </w:r>
    </w:p>
    <w:p w:rsidR="00C90113" w:rsidRDefault="00C90113">
      <w:pPr>
        <w:pStyle w:val="ListParagraph"/>
        <w:numPr>
          <w:ilvl w:val="0"/>
          <w:numId w:val="3"/>
        </w:numPr>
      </w:pPr>
      <w:r>
        <w:t>Mail merge</w:t>
      </w:r>
    </w:p>
    <w:p w:rsidR="00303FA3" w:rsidRDefault="00572FBC">
      <w:pPr>
        <w:pStyle w:val="ListParagraph"/>
        <w:numPr>
          <w:ilvl w:val="0"/>
          <w:numId w:val="3"/>
        </w:numPr>
      </w:pPr>
      <w:r>
        <w:t>Produce/consume Word 2007's xmlPackage (pkg) format</w:t>
      </w:r>
    </w:p>
    <w:p w:rsidR="00303FA3" w:rsidRDefault="00572FBC">
      <w:pPr>
        <w:pStyle w:val="ListParagraph"/>
        <w:numPr>
          <w:ilvl w:val="0"/>
          <w:numId w:val="3"/>
        </w:numPr>
      </w:pPr>
      <w:r>
        <w:t>Apply transforms, including common filters</w:t>
      </w:r>
    </w:p>
    <w:p w:rsidR="00303FA3" w:rsidRDefault="00572FBC">
      <w:pPr>
        <w:pStyle w:val="ListParagraph"/>
        <w:numPr>
          <w:ilvl w:val="0"/>
          <w:numId w:val="3"/>
        </w:numPr>
      </w:pPr>
      <w:r>
        <w:t>Diff/compare documents, paragraphs or sdt (content controls)</w:t>
      </w:r>
    </w:p>
    <w:p w:rsidR="00303FA3" w:rsidRDefault="00572FBC">
      <w:pPr>
        <w:pStyle w:val="ListParagraph"/>
        <w:numPr>
          <w:ilvl w:val="0"/>
          <w:numId w:val="3"/>
        </w:numPr>
      </w:pPr>
      <w:r>
        <w:t>Font support (font substitution, and use of any fonts embedded in the document)</w:t>
      </w:r>
    </w:p>
    <w:p w:rsidR="00303FA3" w:rsidRDefault="00572FBC">
      <w:r>
        <w:t>This document focuses primarily on docx4j, but the general principles are equally applicable to pptx4j and xlsx4j.</w:t>
      </w:r>
    </w:p>
    <w:p w:rsidR="00303FA3" w:rsidRDefault="002D5A44">
      <w:r>
        <w:t xml:space="preserve">If there is some feature you'd like to see added, </w:t>
      </w:r>
      <w:hyperlink r:id="rId16" w:history="1">
        <w:r>
          <w:rPr>
            <w:rStyle w:val="Hyperlink"/>
          </w:rPr>
          <w:t>http://docx4j.userecho.com/</w:t>
        </w:r>
      </w:hyperlink>
      <w:r>
        <w:t xml:space="preserve"> is the place to raise it.</w:t>
      </w:r>
    </w:p>
    <w:p w:rsidR="00303FA3" w:rsidRDefault="00572FBC">
      <w:pPr>
        <w:pStyle w:val="Heading1"/>
      </w:pPr>
      <w:r>
        <w:lastRenderedPageBreak/>
        <w:t>What Word documents does it support?</w:t>
      </w:r>
    </w:p>
    <w:p w:rsidR="00303FA3" w:rsidRDefault="00572FBC">
      <w:r>
        <w:t>Docx4j can read/write docx documents created by or for Word 2007</w:t>
      </w:r>
      <w:r w:rsidR="00C90113">
        <w:t xml:space="preserve"> or later</w:t>
      </w:r>
      <w:r>
        <w:t xml:space="preserve">, </w:t>
      </w:r>
      <w:r w:rsidR="00C90113">
        <w:t>plus</w:t>
      </w:r>
      <w:r>
        <w:t xml:space="preserve"> earlier versions which have the compatibility pack installed.</w:t>
      </w:r>
    </w:p>
    <w:p w:rsidR="00303FA3" w:rsidRDefault="00572FBC">
      <w:r>
        <w:t>The relevant parts of docx4j are generated from the ECMA schemas</w:t>
      </w:r>
      <w:r w:rsidR="00C90113">
        <w:t xml:space="preserve">, with the addition of the </w:t>
      </w:r>
      <w:r w:rsidR="00DB04B7">
        <w:t xml:space="preserve">key </w:t>
      </w:r>
      <w:r w:rsidR="00C90113">
        <w:t>Microsoft proprietary extensions</w:t>
      </w:r>
      <w:r>
        <w:t>.</w:t>
      </w:r>
      <w:r w:rsidR="00DB04B7">
        <w:t xml:space="preserve">  For unsupported extensions, docx4j gracefully degrades to the specified 2007 substitutes.</w:t>
      </w:r>
    </w:p>
    <w:p w:rsidR="00303FA3" w:rsidRDefault="00572FBC" w:rsidP="00DB04B7">
      <w:pPr>
        <w:autoSpaceDE w:val="0"/>
        <w:autoSpaceDN w:val="0"/>
        <w:adjustRightInd w:val="0"/>
        <w:spacing w:after="0" w:line="240" w:lineRule="auto"/>
        <w:rPr>
          <w:rFonts w:ascii="Consolas" w:hAnsi="Consolas" w:cs="Consolas"/>
          <w:sz w:val="16"/>
          <w:szCs w:val="16"/>
        </w:rPr>
      </w:pPr>
      <w:r>
        <w:t xml:space="preserve">It </w:t>
      </w:r>
      <w:r w:rsidR="00C90113">
        <w:t>is not really intended</w:t>
      </w:r>
      <w:r>
        <w:t xml:space="preserve"> read/write Word 2003 XML documents</w:t>
      </w:r>
      <w:r w:rsidR="00C90113">
        <w:t xml:space="preserve">, although </w:t>
      </w:r>
      <w:r w:rsidR="00DB04B7">
        <w:rPr>
          <w:rFonts w:ascii="Consolas" w:hAnsi="Consolas" w:cs="Consolas"/>
          <w:b/>
          <w:bCs/>
          <w:color w:val="7F0055"/>
          <w:sz w:val="16"/>
          <w:szCs w:val="16"/>
        </w:rPr>
        <w:t>package</w:t>
      </w:r>
      <w:r w:rsidR="00DB04B7">
        <w:rPr>
          <w:rFonts w:ascii="Consolas" w:hAnsi="Consolas" w:cs="Consolas"/>
          <w:color w:val="000000"/>
          <w:sz w:val="16"/>
          <w:szCs w:val="16"/>
        </w:rPr>
        <w:t xml:space="preserve"> org.docx4j.convert.in.word2003xml </w:t>
      </w:r>
      <w:r w:rsidR="00DB04B7">
        <w:t>is a proof of concept of importing such documents.</w:t>
      </w:r>
    </w:p>
    <w:p w:rsidR="00DB04B7" w:rsidRPr="00DB04B7" w:rsidRDefault="00DB04B7" w:rsidP="00DB04B7">
      <w:pPr>
        <w:autoSpaceDE w:val="0"/>
        <w:autoSpaceDN w:val="0"/>
        <w:adjustRightInd w:val="0"/>
        <w:spacing w:after="0" w:line="240" w:lineRule="auto"/>
        <w:rPr>
          <w:rFonts w:ascii="Consolas" w:hAnsi="Consolas" w:cs="Consolas"/>
          <w:sz w:val="16"/>
          <w:szCs w:val="16"/>
        </w:rPr>
      </w:pPr>
    </w:p>
    <w:p w:rsidR="00303FA3" w:rsidRDefault="00572FBC">
      <w:r>
        <w:t xml:space="preserve">For more information, please see </w:t>
      </w:r>
      <w:r>
        <w:fldChar w:fldCharType="begin"/>
      </w:r>
      <w:r>
        <w:instrText xml:space="preserve"> REF _Ref280708892 \h  \* MERGEFORMAT </w:instrText>
      </w:r>
      <w:r>
        <w:fldChar w:fldCharType="separate"/>
      </w:r>
      <w:r w:rsidR="003A3CE5" w:rsidRPr="003A3CE5">
        <w:rPr>
          <w:rFonts w:eastAsia="Times New Roman"/>
          <w:b/>
          <w:i/>
          <w:kern w:val="36"/>
        </w:rPr>
        <w:t>Specification versions</w:t>
      </w:r>
      <w:r>
        <w:fldChar w:fldCharType="end"/>
      </w:r>
      <w:r>
        <w:t xml:space="preserve"> below.</w:t>
      </w:r>
    </w:p>
    <w:p w:rsidR="00303FA3" w:rsidRDefault="00572FBC">
      <w:pPr>
        <w:pStyle w:val="Heading1"/>
      </w:pPr>
      <w:r>
        <w:t>Handling legacy binary .doc files</w:t>
      </w:r>
    </w:p>
    <w:p w:rsidR="00303FA3" w:rsidRDefault="00572FBC">
      <w:r>
        <w:t>Apache POI's HWPF can read .doc files, and docx4j</w:t>
      </w:r>
      <w:r w:rsidR="00DB04B7">
        <w:t xml:space="preserve">’s </w:t>
      </w:r>
      <w:r w:rsidR="00DB04B7" w:rsidRPr="00DB04B7">
        <w:rPr>
          <w:rFonts w:ascii="Consolas" w:hAnsi="Consolas" w:cs="Consolas"/>
          <w:sz w:val="20"/>
          <w:szCs w:val="20"/>
        </w:rPr>
        <w:t xml:space="preserve">org.docx4j.convert.in.Doc </w:t>
      </w:r>
      <w:r w:rsidR="00DB04B7">
        <w:t xml:space="preserve">does </w:t>
      </w:r>
      <w:r>
        <w:t>use this for basic conversion of .doc to .docx.  The problem with this approach is that POI's HWPF code fails on many .doc files.</w:t>
      </w:r>
    </w:p>
    <w:p w:rsidR="00303FA3" w:rsidRDefault="00572FBC">
      <w:r>
        <w:t xml:space="preserve">An effective approach is to use </w:t>
      </w:r>
      <w:r w:rsidR="0052075B">
        <w:t xml:space="preserve">LibreOffice or </w:t>
      </w:r>
      <w:r>
        <w:t xml:space="preserve">OpenOffice (via jodconverter) to convert the doc to docx, which docx4j can then process.  If you need to return a binary .doc, </w:t>
      </w:r>
      <w:r w:rsidR="0052075B">
        <w:t xml:space="preserve">LibreOffice or </w:t>
      </w:r>
      <w:r>
        <w:t>OpenOffice/jodconverter can convert the docx back to .doc.</w:t>
      </w:r>
    </w:p>
    <w:p w:rsidR="00BD5F1D" w:rsidRDefault="00BD5F1D" w:rsidP="00BD5F1D">
      <w:pPr>
        <w:pStyle w:val="Heading1"/>
        <w:rPr>
          <w:rFonts w:eastAsia="Times New Roman"/>
        </w:rPr>
      </w:pPr>
      <w:r>
        <w:rPr>
          <w:rFonts w:eastAsia="Times New Roman"/>
        </w:rPr>
        <w:t>Getting Help: the docx4j forum</w:t>
      </w:r>
    </w:p>
    <w:p w:rsidR="00BD5F1D" w:rsidRDefault="00BD5F1D" w:rsidP="00BD5F1D">
      <w:r>
        <w:t xml:space="preserve">Free community support is available in the docx4j forum, at </w:t>
      </w:r>
      <w:hyperlink r:id="rId17" w:history="1">
        <w:r>
          <w:rPr>
            <w:color w:val="0000FF"/>
            <w:u w:val="single"/>
          </w:rPr>
          <w:t>http://www.docx4java.org/forums/</w:t>
        </w:r>
      </w:hyperlink>
      <w:r>
        <w:rPr>
          <w:color w:val="0000FF"/>
          <w:u w:val="single"/>
        </w:rPr>
        <w:t xml:space="preserve"> </w:t>
      </w:r>
      <w:r>
        <w:t>and on Stack Overflow.</w:t>
      </w:r>
    </w:p>
    <w:p w:rsidR="00BD5F1D" w:rsidRDefault="00BD5F1D" w:rsidP="00BD5F1D">
      <w:r>
        <w:t>Before posting, please:</w:t>
      </w:r>
    </w:p>
    <w:p w:rsidR="00BD5F1D" w:rsidRDefault="00BD5F1D" w:rsidP="00BD5F1D">
      <w:pPr>
        <w:pStyle w:val="ListParagraph"/>
        <w:numPr>
          <w:ilvl w:val="0"/>
          <w:numId w:val="41"/>
        </w:numPr>
      </w:pPr>
      <w:r>
        <w:t>check this document doesn’t answer your question</w:t>
      </w:r>
    </w:p>
    <w:p w:rsidR="00BD5F1D" w:rsidRDefault="00BD5F1D" w:rsidP="00BD5F1D">
      <w:pPr>
        <w:pStyle w:val="ListParagraph"/>
        <w:numPr>
          <w:ilvl w:val="0"/>
          <w:numId w:val="41"/>
        </w:numPr>
      </w:pPr>
      <w:r>
        <w:t>try to help yourself: people are unlikely to help you if it looks like you are asking someone else to do lots of work you presumably are being paid to do!</w:t>
      </w:r>
    </w:p>
    <w:p w:rsidR="00BD5F1D" w:rsidRDefault="00BD5F1D" w:rsidP="00BD5F1D">
      <w:pPr>
        <w:pStyle w:val="ListParagraph"/>
        <w:numPr>
          <w:ilvl w:val="0"/>
          <w:numId w:val="41"/>
        </w:numPr>
      </w:pPr>
      <w:r>
        <w:t>ensure your post says which version of docx4j you are using, and contains your Java code (between [java] .. and .. [/java]) and XML (between [xml] .. and .. [/xml])</w:t>
      </w:r>
      <w:r w:rsidR="00394E9C">
        <w:t>, and if appropriate a docx/pptx/xlsx attachment</w:t>
      </w:r>
    </w:p>
    <w:p w:rsidR="00BD5F1D" w:rsidRDefault="00BD5F1D" w:rsidP="00BD5F1D">
      <w:pPr>
        <w:pStyle w:val="ListParagraph"/>
        <w:numPr>
          <w:ilvl w:val="0"/>
          <w:numId w:val="41"/>
        </w:numPr>
      </w:pPr>
      <w:r>
        <w:t xml:space="preserve">consider browsing relevant docx4j source code </w:t>
      </w:r>
    </w:p>
    <w:p w:rsidR="00BD5F1D" w:rsidRDefault="00BD5F1D" w:rsidP="00BD5F1D">
      <w:r>
        <w:t xml:space="preserve">This discussion is generally in English.  If you </w:t>
      </w:r>
      <w:r w:rsidR="00A43366">
        <w:t>would like</w:t>
      </w:r>
      <w:r>
        <w:t xml:space="preserve"> to moderate a forum in another language (for example, French, Chinese, Spanish…), please let us know.</w:t>
      </w:r>
    </w:p>
    <w:p w:rsidR="00BD5F1D" w:rsidRDefault="00BD5F1D"/>
    <w:p w:rsidR="002B2461" w:rsidRDefault="002B2461" w:rsidP="002B2461">
      <w:pPr>
        <w:pStyle w:val="Heading1"/>
      </w:pPr>
      <w:r>
        <w:t>Using docx4j via Maven</w:t>
      </w:r>
    </w:p>
    <w:p w:rsidR="002B2461" w:rsidRPr="002B2461" w:rsidRDefault="002B2461" w:rsidP="002B2461">
      <w:pPr>
        <w:rPr>
          <w:lang w:val="en-US"/>
        </w:rPr>
      </w:pPr>
      <w:r>
        <w:t>docx4j is in Maven Central.  For Maven users, t</w:t>
      </w:r>
      <w:r w:rsidRPr="003A738D">
        <w:t xml:space="preserve">his makes it really easy to get going with docx4j.  </w:t>
      </w:r>
    </w:p>
    <w:p w:rsidR="002B2461" w:rsidRPr="003A738D" w:rsidRDefault="002B2461" w:rsidP="002B2461">
      <w:r w:rsidRPr="003A738D">
        <w:t>With Eclipse and m2eclipse installed, you just add docx4j, and you’re done.  No need to mess around with manually installing</w:t>
      </w:r>
      <w:r>
        <w:t xml:space="preserve"> jars, setting class paths etc.</w:t>
      </w:r>
    </w:p>
    <w:p w:rsidR="002B2461" w:rsidRPr="003A738D" w:rsidRDefault="002B2461" w:rsidP="002B2461">
      <w:r>
        <w:t xml:space="preserve">The blog entry </w:t>
      </w:r>
      <w:hyperlink r:id="rId18" w:history="1">
        <w:r w:rsidRPr="00816432">
          <w:rPr>
            <w:rStyle w:val="Hyperlink"/>
          </w:rPr>
          <w:t>hello-maven-central</w:t>
        </w:r>
      </w:hyperlink>
      <w:r>
        <w:rPr>
          <w:rStyle w:val="Hyperlink"/>
        </w:rPr>
        <w:t xml:space="preserve"> </w:t>
      </w:r>
      <w:r>
        <w:t>shows you what to do</w:t>
      </w:r>
      <w:r w:rsidRPr="003A738D">
        <w:t>, starting with a fresh OS (Win 7 is used, but these steps would work equally well on OSX or Linux).</w:t>
      </w:r>
    </w:p>
    <w:p w:rsidR="00303FA3" w:rsidRDefault="00572FBC">
      <w:pPr>
        <w:pStyle w:val="Heading1"/>
      </w:pPr>
      <w:r>
        <w:t>Using docx4j binaries</w:t>
      </w:r>
    </w:p>
    <w:p w:rsidR="00303FA3" w:rsidRDefault="002B2461">
      <w:r>
        <w:t>If Maven is not for you, y</w:t>
      </w:r>
      <w:r w:rsidR="00572FBC">
        <w:t xml:space="preserve">ou can download the latest version of docx4j from </w:t>
      </w:r>
      <w:hyperlink r:id="rId19" w:history="1">
        <w:r w:rsidR="00572FBC">
          <w:rPr>
            <w:rStyle w:val="Hyperlink"/>
          </w:rPr>
          <w:t>http://</w:t>
        </w:r>
        <w:r w:rsidR="001E1089">
          <w:rPr>
            <w:rStyle w:val="Hyperlink"/>
          </w:rPr>
          <w:t>www.docx4java</w:t>
        </w:r>
        <w:r w:rsidR="00572FBC">
          <w:rPr>
            <w:rStyle w:val="Hyperlink"/>
          </w:rPr>
          <w:t>.org/docx4j/</w:t>
        </w:r>
      </w:hyperlink>
    </w:p>
    <w:p w:rsidR="00303FA3" w:rsidRDefault="00572FBC">
      <w:r>
        <w:t>In general, we suggest you develop against a currently nightly build, since the latest formal release can often be several months old.</w:t>
      </w:r>
    </w:p>
    <w:p w:rsidR="00303FA3" w:rsidRDefault="00572FBC">
      <w:r>
        <w:t xml:space="preserve">Supporting jars can be found in the .tar.gz </w:t>
      </w:r>
      <w:r w:rsidR="002B2461">
        <w:t xml:space="preserve">or zip </w:t>
      </w:r>
      <w:r>
        <w:t xml:space="preserve">version, or in the relevant subdirectory.  </w:t>
      </w:r>
    </w:p>
    <w:p w:rsidR="00303FA3" w:rsidRDefault="00572FBC">
      <w:pPr>
        <w:pStyle w:val="Heading1"/>
      </w:pPr>
      <w:r>
        <w:t>Command Line Samples</w:t>
      </w:r>
    </w:p>
    <w:p w:rsidR="00303FA3" w:rsidRDefault="002B2461">
      <w:r>
        <w:t>T</w:t>
      </w:r>
      <w:r w:rsidR="00572FBC">
        <w:t>here are several samples you can run right away from the command line.</w:t>
      </w:r>
    </w:p>
    <w:p w:rsidR="00303FA3" w:rsidRDefault="00572FBC">
      <w:r>
        <w:t>The two to try (both discussed in detail further below) are:</w:t>
      </w:r>
    </w:p>
    <w:p w:rsidR="00303FA3" w:rsidRDefault="00572FBC">
      <w:pPr>
        <w:pStyle w:val="ListParagraph"/>
        <w:numPr>
          <w:ilvl w:val="0"/>
          <w:numId w:val="31"/>
        </w:numPr>
      </w:pPr>
      <w:r>
        <w:t>OpenMainDocumentAndTraverse</w:t>
      </w:r>
    </w:p>
    <w:p w:rsidR="00303FA3" w:rsidRDefault="00572FBC">
      <w:pPr>
        <w:pStyle w:val="ListParagraph"/>
        <w:numPr>
          <w:ilvl w:val="0"/>
          <w:numId w:val="31"/>
        </w:numPr>
      </w:pPr>
      <w:r>
        <w:t>PartsList</w:t>
      </w:r>
    </w:p>
    <w:p w:rsidR="00303FA3" w:rsidRDefault="00572FBC">
      <w:r>
        <w:t>Invoke with a command like:</w:t>
      </w:r>
    </w:p>
    <w:p w:rsidR="00303FA3" w:rsidRDefault="00572FBC">
      <w:r>
        <w:rPr>
          <w:rStyle w:val="apple-style-span"/>
          <w:rFonts w:ascii="Courier New" w:hAnsi="Courier New" w:cs="Courier New"/>
          <w:color w:val="000000"/>
          <w:sz w:val="13"/>
          <w:szCs w:val="13"/>
        </w:rPr>
        <w:tab/>
      </w:r>
      <w:r w:rsidR="002B2461">
        <w:rPr>
          <w:rStyle w:val="apple-style-span"/>
          <w:rFonts w:ascii="Courier New" w:hAnsi="Courier New" w:cs="Courier New"/>
          <w:color w:val="000000"/>
          <w:sz w:val="13"/>
          <w:szCs w:val="13"/>
        </w:rPr>
        <w:t>java -cp docx4j.jar:log4j-1.2.17</w:t>
      </w:r>
      <w:r>
        <w:rPr>
          <w:rStyle w:val="apple-style-span"/>
          <w:rFonts w:ascii="Courier New" w:hAnsi="Courier New" w:cs="Courier New"/>
          <w:color w:val="000000"/>
          <w:sz w:val="13"/>
          <w:szCs w:val="13"/>
        </w:rPr>
        <w:t>.jar org.docx4j.samples.OpenMainDocumentAndTraverse [input.docx]</w:t>
      </w:r>
    </w:p>
    <w:p w:rsidR="00303FA3" w:rsidRDefault="00572FBC">
      <w:r>
        <w:rPr>
          <w:rStyle w:val="apple-style-span"/>
          <w:rFonts w:ascii="Trebuchet MS" w:hAnsi="Trebuchet MS"/>
          <w:color w:val="000000"/>
          <w:sz w:val="16"/>
          <w:szCs w:val="16"/>
        </w:rPr>
        <w:t>If there are any images in the docx, you'd also need:</w:t>
      </w:r>
      <w:r>
        <w:rPr>
          <w:rFonts w:ascii="Trebuchet MS" w:hAnsi="Trebuchet MS"/>
          <w:color w:val="000000"/>
          <w:sz w:val="16"/>
          <w:szCs w:val="16"/>
        </w:rPr>
        <w:br/>
      </w:r>
      <w:r>
        <w:rPr>
          <w:rFonts w:ascii="Trebuchet MS" w:hAnsi="Trebuchet MS"/>
          <w:color w:val="000000"/>
          <w:sz w:val="16"/>
          <w:szCs w:val="16"/>
        </w:rPr>
        <w:br/>
      </w:r>
      <w:r w:rsidR="002B2461">
        <w:rPr>
          <w:rStyle w:val="apple-style-span"/>
          <w:rFonts w:ascii="Trebuchet MS" w:hAnsi="Trebuchet MS"/>
          <w:color w:val="000000"/>
          <w:sz w:val="16"/>
          <w:szCs w:val="16"/>
        </w:rPr>
        <w:tab/>
        <w:t>xmlgraphics-commons-1.5</w:t>
      </w:r>
      <w:r>
        <w:rPr>
          <w:rStyle w:val="apple-style-span"/>
          <w:rFonts w:ascii="Trebuchet MS" w:hAnsi="Trebuchet MS"/>
          <w:color w:val="000000"/>
          <w:sz w:val="16"/>
          <w:szCs w:val="16"/>
        </w:rPr>
        <w:t>.jar</w:t>
      </w:r>
      <w:r>
        <w:rPr>
          <w:rFonts w:ascii="Trebuchet MS" w:hAnsi="Trebuchet MS"/>
          <w:color w:val="000000"/>
          <w:sz w:val="16"/>
          <w:szCs w:val="16"/>
        </w:rPr>
        <w:br/>
      </w:r>
      <w:r>
        <w:rPr>
          <w:rFonts w:ascii="Trebuchet MS" w:hAnsi="Trebuchet MS"/>
          <w:color w:val="000000"/>
          <w:sz w:val="16"/>
          <w:szCs w:val="16"/>
        </w:rPr>
        <w:br/>
      </w:r>
      <w:r>
        <w:rPr>
          <w:rStyle w:val="apple-style-span"/>
          <w:rFonts w:ascii="Trebuchet MS" w:hAnsi="Trebuchet MS"/>
          <w:color w:val="000000"/>
          <w:sz w:val="16"/>
          <w:szCs w:val="16"/>
        </w:rPr>
        <w:tab/>
        <w:t>commons-logging-1.1.1.jar</w:t>
      </w:r>
    </w:p>
    <w:p w:rsidR="00303FA3" w:rsidRDefault="00572FBC">
      <w:r>
        <w:t>on your classpath.</w:t>
      </w:r>
    </w:p>
    <w:p w:rsidR="00303FA3" w:rsidRDefault="00572FBC">
      <w:pPr>
        <w:pStyle w:val="Heading1"/>
      </w:pPr>
      <w:r>
        <w:lastRenderedPageBreak/>
        <w:t>docx4j dependencies</w:t>
      </w:r>
    </w:p>
    <w:p w:rsidR="00303FA3" w:rsidRDefault="002B2461">
      <w:pPr>
        <w:pStyle w:val="Heading2"/>
      </w:pPr>
      <w:r>
        <w:t>slf</w:t>
      </w:r>
      <w:r w:rsidR="00572FBC">
        <w:t>4j</w:t>
      </w:r>
    </w:p>
    <w:p w:rsidR="002B2461" w:rsidRDefault="00572FBC">
      <w:r>
        <w:t xml:space="preserve">To do anything with docx4j, you need </w:t>
      </w:r>
      <w:r w:rsidR="002B2461">
        <w:rPr>
          <w:b/>
        </w:rPr>
        <w:t>slf</w:t>
      </w:r>
      <w:r>
        <w:rPr>
          <w:b/>
        </w:rPr>
        <w:t>4j</w:t>
      </w:r>
      <w:r>
        <w:t xml:space="preserve"> on your classpath.</w:t>
      </w:r>
      <w:r w:rsidR="002B2461">
        <w:t xml:space="preserve">  As the slf4j website puts it:</w:t>
      </w:r>
    </w:p>
    <w:p w:rsidR="002B2461" w:rsidRDefault="002B2461" w:rsidP="002B2461">
      <w:pPr>
        <w:ind w:left="720"/>
      </w:pPr>
      <w:r>
        <w:rPr>
          <w:rFonts w:ascii="Verdana" w:hAnsi="Verdana"/>
          <w:color w:val="777777"/>
          <w:sz w:val="20"/>
          <w:szCs w:val="20"/>
          <w:shd w:val="clear" w:color="auto" w:fill="FFFFFF"/>
        </w:rPr>
        <w:t>The Simple Logging Facade for Java (SLF4J) serves as a simple facade or abstraction for various logging frameworks (e.g. java.util.logging, logback, log4j) allowing the end user to plug in the desired logging framework at </w:t>
      </w:r>
      <w:r>
        <w:rPr>
          <w:rStyle w:val="Emphasis"/>
          <w:rFonts w:ascii="Verdana" w:hAnsi="Verdana"/>
          <w:color w:val="777777"/>
          <w:sz w:val="20"/>
          <w:szCs w:val="20"/>
          <w:shd w:val="clear" w:color="auto" w:fill="FFFFFF"/>
        </w:rPr>
        <w:t>deployment</w:t>
      </w:r>
      <w:r>
        <w:rPr>
          <w:rStyle w:val="apple-converted-space"/>
          <w:rFonts w:ascii="Verdana" w:hAnsi="Verdana"/>
          <w:color w:val="777777"/>
          <w:sz w:val="20"/>
          <w:szCs w:val="20"/>
          <w:shd w:val="clear" w:color="auto" w:fill="FFFFFF"/>
        </w:rPr>
        <w:t> </w:t>
      </w:r>
      <w:r>
        <w:rPr>
          <w:rFonts w:ascii="Verdana" w:hAnsi="Verdana"/>
          <w:color w:val="777777"/>
          <w:sz w:val="20"/>
          <w:szCs w:val="20"/>
          <w:shd w:val="clear" w:color="auto" w:fill="FFFFFF"/>
        </w:rPr>
        <w:t>time.</w:t>
      </w:r>
    </w:p>
    <w:p w:rsidR="00303FA3" w:rsidRDefault="002B2461">
      <w:r>
        <w:t>(In 2.8.1 and earlier, docx4j used log4j directly)</w:t>
      </w:r>
    </w:p>
    <w:p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So you need the slf4j api jar on your classpath:</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slf4j-api</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If you want to use log4j, then include it, and:</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slf4j-log4j12</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303FA3" w:rsidRDefault="00572FBC">
      <w:pPr>
        <w:pStyle w:val="Heading2"/>
      </w:pPr>
      <w:r>
        <w:t xml:space="preserve">other dependencies </w:t>
      </w:r>
    </w:p>
    <w:p w:rsidR="005E4708" w:rsidRDefault="00572FBC">
      <w:r>
        <w:t xml:space="preserve">Depending what you want to do, the other dependencies will be required. </w:t>
      </w:r>
    </w:p>
    <w:tbl>
      <w:tblPr>
        <w:tblStyle w:val="TableGrid"/>
        <w:tblW w:w="0" w:type="auto"/>
        <w:tblInd w:w="198" w:type="dxa"/>
        <w:tblLook w:val="04A0" w:firstRow="1" w:lastRow="0" w:firstColumn="1" w:lastColumn="0" w:noHBand="0" w:noVBand="1"/>
      </w:tblPr>
      <w:tblGrid>
        <w:gridCol w:w="6480"/>
        <w:gridCol w:w="2340"/>
      </w:tblGrid>
      <w:tr w:rsidR="005E4708" w:rsidTr="00C21CBF">
        <w:tc>
          <w:tcPr>
            <w:tcW w:w="6480" w:type="dxa"/>
            <w:shd w:val="clear" w:color="auto" w:fill="DDD9C3" w:themeFill="background2" w:themeFillShade="E6"/>
          </w:tcPr>
          <w:p w:rsidR="005E4708" w:rsidRDefault="005E4708">
            <w:r>
              <w:t>Dependency</w:t>
            </w:r>
          </w:p>
        </w:tc>
        <w:tc>
          <w:tcPr>
            <w:tcW w:w="2340" w:type="dxa"/>
            <w:shd w:val="clear" w:color="auto" w:fill="DDD9C3" w:themeFill="background2" w:themeFillShade="E6"/>
          </w:tcPr>
          <w:p w:rsidR="005E4708" w:rsidRDefault="005E4708">
            <w:r>
              <w:t>Comment</w:t>
            </w:r>
          </w:p>
        </w:tc>
      </w:tr>
      <w:tr w:rsidR="005E4708" w:rsidTr="00C21CBF">
        <w:tc>
          <w:tcPr>
            <w:tcW w:w="6480" w:type="dxa"/>
          </w:tcPr>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org.slf4j:slf4j-api:jar:1.7.5</w:t>
            </w:r>
          </w:p>
          <w:p w:rsidR="005E4708" w:rsidRPr="005E4708" w:rsidRDefault="005E4708" w:rsidP="005E4708">
            <w:pPr>
              <w:autoSpaceDE w:val="0"/>
              <w:autoSpaceDN w:val="0"/>
              <w:adjustRightInd w:val="0"/>
              <w:rPr>
                <w:rFonts w:ascii="Consolas" w:hAnsi="Consolas" w:cs="Consolas"/>
                <w:color w:val="3F5FBF"/>
                <w:sz w:val="16"/>
                <w:szCs w:val="16"/>
              </w:rPr>
            </w:pP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org.plutext:jaxb-xmldsig-core:jar:1.0.0</w:t>
            </w:r>
          </w:p>
          <w:p w:rsidR="005E4708" w:rsidRPr="005E4708" w:rsidRDefault="005E4708" w:rsidP="005E4708">
            <w:pPr>
              <w:autoSpaceDE w:val="0"/>
              <w:autoSpaceDN w:val="0"/>
              <w:adjustRightInd w:val="0"/>
              <w:rPr>
                <w:rFonts w:ascii="Consolas" w:hAnsi="Consolas" w:cs="Consolas"/>
                <w:color w:val="3F5FBF"/>
                <w:sz w:val="16"/>
                <w:szCs w:val="16"/>
              </w:rPr>
            </w:pP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commons-lang:commons-lang:jar:2.4</w:t>
            </w: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commons-codec:commons-codec:jar:1.3</w:t>
            </w:r>
          </w:p>
          <w:p w:rsid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commons-io:commons-io:jar:1.3.1</w:t>
            </w:r>
          </w:p>
          <w:p w:rsidR="00C21CBF" w:rsidRPr="005E4708" w:rsidRDefault="00C21CBF" w:rsidP="005E4708">
            <w:pPr>
              <w:autoSpaceDE w:val="0"/>
              <w:autoSpaceDN w:val="0"/>
              <w:adjustRightInd w:val="0"/>
              <w:rPr>
                <w:rFonts w:ascii="Consolas" w:hAnsi="Consolas" w:cs="Consolas"/>
                <w:color w:val="3F5FBF"/>
                <w:sz w:val="16"/>
                <w:szCs w:val="16"/>
              </w:rPr>
            </w:pP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org.apache.xmlgraphics:xmlgraphics-commons:jar:1.5</w:t>
            </w:r>
          </w:p>
          <w:p w:rsid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commons-logging:commons-logging:jar:1.0.4</w:t>
            </w:r>
          </w:p>
          <w:p w:rsidR="00C21CBF" w:rsidRPr="005E4708" w:rsidRDefault="00C21CBF" w:rsidP="005E4708">
            <w:pPr>
              <w:autoSpaceDE w:val="0"/>
              <w:autoSpaceDN w:val="0"/>
              <w:adjustRightInd w:val="0"/>
              <w:rPr>
                <w:rFonts w:ascii="Consolas" w:hAnsi="Consolas" w:cs="Consolas"/>
                <w:color w:val="3F5FBF"/>
                <w:sz w:val="16"/>
                <w:szCs w:val="16"/>
              </w:rPr>
            </w:pPr>
          </w:p>
          <w:p w:rsid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org.apache.xmlgraphics:fop:jar:1.1</w:t>
            </w:r>
          </w:p>
          <w:p w:rsidR="00C21CBF" w:rsidRPr="005E4708" w:rsidRDefault="00C21CBF" w:rsidP="00C21CBF">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org.plutext:jaxb-xslfo:jar:1.0.1</w:t>
            </w:r>
          </w:p>
          <w:p w:rsidR="00C21CBF" w:rsidRPr="005E4708" w:rsidRDefault="00C21CBF" w:rsidP="005E4708">
            <w:pPr>
              <w:autoSpaceDE w:val="0"/>
              <w:autoSpaceDN w:val="0"/>
              <w:adjustRightInd w:val="0"/>
              <w:rPr>
                <w:rFonts w:ascii="Consolas" w:hAnsi="Consolas" w:cs="Consolas"/>
                <w:color w:val="3F5FBF"/>
                <w:sz w:val="16"/>
                <w:szCs w:val="16"/>
              </w:rPr>
            </w:pP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org.apache.avalon.framework:avalon-framework-api:jar:4.3.1</w:t>
            </w:r>
          </w:p>
          <w:p w:rsid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org.apache.avalon.framework:avalon-framework-impl:jar:4.3.1</w:t>
            </w:r>
          </w:p>
          <w:p w:rsidR="00C21CBF" w:rsidRPr="005E4708" w:rsidRDefault="00C21CBF" w:rsidP="005E4708">
            <w:pPr>
              <w:autoSpaceDE w:val="0"/>
              <w:autoSpaceDN w:val="0"/>
              <w:adjustRightInd w:val="0"/>
              <w:rPr>
                <w:rFonts w:ascii="Consolas" w:hAnsi="Consolas" w:cs="Consolas"/>
                <w:color w:val="3F5FBF"/>
                <w:sz w:val="16"/>
                <w:szCs w:val="16"/>
              </w:rPr>
            </w:pP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xalan:xalan:jar:2.7.1</w:t>
            </w:r>
          </w:p>
          <w:p w:rsid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xalan:serializer:jar:2.7.1</w:t>
            </w:r>
          </w:p>
          <w:p w:rsidR="00C21CBF" w:rsidRPr="005E4708" w:rsidRDefault="00C21CBF" w:rsidP="005E4708">
            <w:pPr>
              <w:autoSpaceDE w:val="0"/>
              <w:autoSpaceDN w:val="0"/>
              <w:adjustRightInd w:val="0"/>
              <w:rPr>
                <w:rFonts w:ascii="Consolas" w:hAnsi="Consolas" w:cs="Consolas"/>
                <w:color w:val="3F5FBF"/>
                <w:sz w:val="16"/>
                <w:szCs w:val="16"/>
              </w:rPr>
            </w:pPr>
          </w:p>
          <w:p w:rsidR="00C21CBF" w:rsidRPr="005E4708" w:rsidRDefault="00C21CBF" w:rsidP="00C21CBF">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org.plutext:jaxb-svg11:jar:1.0.2</w:t>
            </w: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net.arnx:wmf2svg:jar:0.9.0</w:t>
            </w: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lastRenderedPageBreak/>
              <w:t>+- org.apache.poi:poi-scratchpad:jar:3.8</w:t>
            </w:r>
          </w:p>
          <w:p w:rsid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org.apache.poi:poi:jar:3.8</w:t>
            </w:r>
          </w:p>
          <w:p w:rsidR="00C21CBF" w:rsidRPr="005E4708" w:rsidRDefault="00C21CBF" w:rsidP="005E4708">
            <w:pPr>
              <w:autoSpaceDE w:val="0"/>
              <w:autoSpaceDN w:val="0"/>
              <w:adjustRightInd w:val="0"/>
              <w:rPr>
                <w:rFonts w:ascii="Consolas" w:hAnsi="Consolas" w:cs="Consolas"/>
                <w:color w:val="3F5FBF"/>
                <w:sz w:val="16"/>
                <w:szCs w:val="16"/>
              </w:rPr>
            </w:pP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org.antlr:antlr-runtime:jar:3.3</w:t>
            </w: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org.antlr:stringtemplate:jar:3.2.1</w:t>
            </w:r>
          </w:p>
          <w:p w:rsid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 antlr:antlr:jar:2.7.7 </w:t>
            </w:r>
          </w:p>
          <w:p w:rsidR="005E4708" w:rsidRDefault="005E4708" w:rsidP="005E4708">
            <w:pPr>
              <w:autoSpaceDE w:val="0"/>
              <w:autoSpaceDN w:val="0"/>
              <w:adjustRightInd w:val="0"/>
              <w:rPr>
                <w:rFonts w:ascii="Consolas" w:hAnsi="Consolas" w:cs="Consolas"/>
                <w:sz w:val="16"/>
                <w:szCs w:val="16"/>
              </w:rPr>
            </w:pPr>
          </w:p>
          <w:p w:rsidR="005E4708" w:rsidRDefault="005E4708" w:rsidP="005E4708">
            <w:pPr>
              <w:autoSpaceDE w:val="0"/>
              <w:autoSpaceDN w:val="0"/>
              <w:adjustRightInd w:val="0"/>
              <w:rPr>
                <w:rFonts w:ascii="Consolas" w:hAnsi="Consolas" w:cs="Consolas"/>
                <w:sz w:val="16"/>
                <w:szCs w:val="16"/>
              </w:rPr>
            </w:pPr>
            <w:r>
              <w:rPr>
                <w:rFonts w:ascii="Consolas" w:hAnsi="Consolas" w:cs="Consolas"/>
                <w:color w:val="3F5FBF"/>
                <w:sz w:val="16"/>
                <w:szCs w:val="16"/>
              </w:rPr>
              <w:t>Optional:</w:t>
            </w:r>
          </w:p>
          <w:p w:rsidR="005E4708" w:rsidRDefault="005E4708" w:rsidP="005E4708">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org.eclipse.persistence:org.eclipse.persistence.moxy:jar:2.5.1</w:t>
            </w:r>
          </w:p>
          <w:p w:rsidR="005E4708" w:rsidRDefault="005E4708" w:rsidP="005E4708">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 org.eclipse.persistence:org.eclipse.persistence.core:jar:2.5.1</w:t>
            </w:r>
          </w:p>
          <w:p w:rsidR="005E4708" w:rsidRDefault="005E4708" w:rsidP="005E4708">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  \- org.eclipse.persistence:org.eclipse.persistence.asm:jar:2.5.1</w:t>
            </w:r>
          </w:p>
          <w:p w:rsidR="005E4708" w:rsidRDefault="005E4708" w:rsidP="00C21CBF">
            <w:r>
              <w:rPr>
                <w:rFonts w:ascii="Consolas" w:hAnsi="Consolas" w:cs="Consolas"/>
                <w:color w:val="3F5FBF"/>
                <w:sz w:val="16"/>
                <w:szCs w:val="16"/>
              </w:rPr>
              <w:t xml:space="preserve"> |  \- org.eclipse.persistence:org.ecli</w:t>
            </w:r>
            <w:r w:rsidR="00C21CBF">
              <w:rPr>
                <w:rFonts w:ascii="Consolas" w:hAnsi="Consolas" w:cs="Consolas"/>
                <w:color w:val="3F5FBF"/>
                <w:sz w:val="16"/>
                <w:szCs w:val="16"/>
              </w:rPr>
              <w:t>pse.persistence.antlr:jar:2.5.1</w:t>
            </w:r>
          </w:p>
        </w:tc>
        <w:tc>
          <w:tcPr>
            <w:tcW w:w="2340" w:type="dxa"/>
          </w:tcPr>
          <w:p w:rsidR="005E4708" w:rsidRPr="00C21CBF" w:rsidRDefault="00C21CBF">
            <w:pPr>
              <w:rPr>
                <w:rFonts w:ascii="Consolas" w:hAnsi="Consolas" w:cs="Consolas"/>
                <w:sz w:val="16"/>
                <w:szCs w:val="16"/>
              </w:rPr>
            </w:pPr>
            <w:r>
              <w:rPr>
                <w:rFonts w:ascii="Consolas" w:hAnsi="Consolas" w:cs="Consolas"/>
                <w:sz w:val="16"/>
                <w:szCs w:val="16"/>
              </w:rPr>
              <w:lastRenderedPageBreak/>
              <w:t>Logging</w:t>
            </w:r>
          </w:p>
          <w:p w:rsidR="005E4708" w:rsidRPr="00C21CBF" w:rsidRDefault="005E4708">
            <w:pPr>
              <w:rPr>
                <w:rFonts w:ascii="Consolas" w:hAnsi="Consolas" w:cs="Consolas"/>
                <w:sz w:val="16"/>
                <w:szCs w:val="16"/>
              </w:rPr>
            </w:pPr>
          </w:p>
          <w:p w:rsidR="00C21CBF" w:rsidRPr="00C21CBF" w:rsidRDefault="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r>
              <w:rPr>
                <w:rFonts w:ascii="Consolas" w:hAnsi="Consolas" w:cs="Consolas"/>
                <w:sz w:val="16"/>
                <w:szCs w:val="16"/>
              </w:rPr>
              <w:t>diffx</w:t>
            </w:r>
          </w:p>
          <w:p w:rsidR="00C21CBF" w:rsidRPr="00C21CBF" w:rsidRDefault="00C21CBF" w:rsidP="00C21CBF">
            <w:pPr>
              <w:rPr>
                <w:rFonts w:ascii="Consolas" w:hAnsi="Consolas" w:cs="Consolas"/>
                <w:sz w:val="16"/>
                <w:szCs w:val="16"/>
              </w:rPr>
            </w:pPr>
            <w:r>
              <w:rPr>
                <w:rFonts w:ascii="Consolas" w:hAnsi="Consolas" w:cs="Consolas"/>
                <w:sz w:val="16"/>
                <w:szCs w:val="16"/>
              </w:rPr>
              <w:t>ole introspection</w:t>
            </w: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r>
              <w:rPr>
                <w:rFonts w:ascii="Consolas" w:hAnsi="Consolas" w:cs="Consolas"/>
                <w:sz w:val="16"/>
                <w:szCs w:val="16"/>
              </w:rPr>
              <w:t>image support</w:t>
            </w:r>
          </w:p>
          <w:p w:rsid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r>
              <w:rPr>
                <w:rFonts w:ascii="Consolas" w:hAnsi="Consolas" w:cs="Consolas"/>
                <w:sz w:val="16"/>
                <w:szCs w:val="16"/>
              </w:rPr>
              <w:t>PDF output</w:t>
            </w:r>
          </w:p>
          <w:p w:rsidR="00C21CBF" w:rsidRDefault="00C21CBF" w:rsidP="00C21CBF">
            <w:pPr>
              <w:rPr>
                <w:rFonts w:ascii="Consolas" w:hAnsi="Consolas" w:cs="Consolas"/>
                <w:sz w:val="16"/>
                <w:szCs w:val="16"/>
              </w:rPr>
            </w:pPr>
            <w:r>
              <w:rPr>
                <w:rFonts w:ascii="Consolas" w:hAnsi="Consolas" w:cs="Consolas"/>
                <w:sz w:val="16"/>
                <w:szCs w:val="16"/>
              </w:rPr>
              <w:t>PDF output</w:t>
            </w: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r>
              <w:rPr>
                <w:rFonts w:ascii="Consolas" w:hAnsi="Consolas" w:cs="Consolas"/>
                <w:sz w:val="16"/>
                <w:szCs w:val="16"/>
              </w:rPr>
              <w:t>Font support</w:t>
            </w: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r>
              <w:rPr>
                <w:rFonts w:ascii="Consolas" w:hAnsi="Consolas" w:cs="Consolas"/>
                <w:sz w:val="16"/>
                <w:szCs w:val="16"/>
              </w:rPr>
              <w:t>(X)HTML, PDF export</w:t>
            </w:r>
          </w:p>
          <w:p w:rsidR="00C21CBF" w:rsidRDefault="00C21CBF" w:rsidP="00C21CBF">
            <w:pPr>
              <w:rPr>
                <w:rFonts w:ascii="Consolas" w:hAnsi="Consolas" w:cs="Consolas"/>
                <w:sz w:val="16"/>
                <w:szCs w:val="16"/>
              </w:rPr>
            </w:pPr>
          </w:p>
          <w:p w:rsidR="00C21CBF" w:rsidRDefault="00C21CBF" w:rsidP="00C21CBF">
            <w:pPr>
              <w:rPr>
                <w:rFonts w:ascii="Consolas" w:hAnsi="Consolas" w:cs="Consolas"/>
                <w:sz w:val="16"/>
                <w:szCs w:val="16"/>
              </w:rPr>
            </w:pPr>
          </w:p>
          <w:p w:rsidR="00C21CBF" w:rsidRDefault="00C21CBF" w:rsidP="00C21CBF">
            <w:pPr>
              <w:rPr>
                <w:rFonts w:ascii="Consolas" w:hAnsi="Consolas" w:cs="Consolas"/>
                <w:sz w:val="16"/>
                <w:szCs w:val="16"/>
              </w:rPr>
            </w:pPr>
            <w:r>
              <w:rPr>
                <w:rFonts w:ascii="Consolas" w:hAnsi="Consolas" w:cs="Consolas"/>
                <w:sz w:val="16"/>
                <w:szCs w:val="16"/>
              </w:rPr>
              <w:t>Pptx export</w:t>
            </w:r>
          </w:p>
          <w:p w:rsid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r>
              <w:rPr>
                <w:rFonts w:ascii="Consolas" w:hAnsi="Consolas" w:cs="Consolas"/>
                <w:sz w:val="16"/>
                <w:szCs w:val="16"/>
              </w:rPr>
              <w:lastRenderedPageBreak/>
              <w:t>OLE, binary import</w:t>
            </w: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r>
              <w:rPr>
                <w:rFonts w:ascii="Consolas" w:hAnsi="Consolas" w:cs="Consolas"/>
                <w:sz w:val="16"/>
                <w:szCs w:val="16"/>
              </w:rPr>
              <w:t>OpenDoPE</w:t>
            </w: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Default="00C21CBF"/>
        </w:tc>
      </w:tr>
    </w:tbl>
    <w:p w:rsidR="005E4708" w:rsidRDefault="005E4708"/>
    <w:p w:rsidR="00303FA3" w:rsidRDefault="00572FBC">
      <w:pPr>
        <w:pStyle w:val="Heading1"/>
      </w:pPr>
      <w:r>
        <w:t>JDK versions</w:t>
      </w:r>
    </w:p>
    <w:p w:rsidR="00303FA3" w:rsidRDefault="00572FBC">
      <w:pPr>
        <w:rPr>
          <w:rStyle w:val="apple-style-span"/>
        </w:rPr>
      </w:pPr>
      <w:r>
        <w:rPr>
          <w:rStyle w:val="apple-style-span"/>
        </w:rPr>
        <w:t>You need to be using Java 1.5+.</w:t>
      </w:r>
      <w:r w:rsidR="002B2461">
        <w:rPr>
          <w:rStyle w:val="apple-style-span"/>
        </w:rPr>
        <w:t xml:space="preserve">  </w:t>
      </w:r>
      <w:r>
        <w:rPr>
          <w:rStyle w:val="apple-style-span"/>
        </w:rPr>
        <w:t>This is because of JAXB</w:t>
      </w:r>
      <w:r>
        <w:rPr>
          <w:rStyle w:val="FootnoteReference"/>
        </w:rPr>
        <w:footnoteReference w:id="1"/>
      </w:r>
      <w:r>
        <w:rPr>
          <w:rStyle w:val="apple-style-span"/>
        </w:rPr>
        <w:t>.  If you must use  1.4, retrotranslator can</w:t>
      </w:r>
      <w:r>
        <w:rPr>
          <w:rStyle w:val="apple-converted-space"/>
        </w:rPr>
        <w:t xml:space="preserve"> </w:t>
      </w:r>
      <w:hyperlink r:id="rId20" w:history="1">
        <w:r>
          <w:rPr>
            <w:rStyle w:val="icon"/>
          </w:rPr>
          <w:t>reportedly make</w:t>
        </w:r>
      </w:hyperlink>
      <w:r>
        <w:rPr>
          <w:rStyle w:val="apple-style-span"/>
        </w:rPr>
        <w:t xml:space="preserve"> it work.</w:t>
      </w:r>
    </w:p>
    <w:p w:rsidR="00303FA3" w:rsidRDefault="00572FBC">
      <w:r>
        <w:rPr>
          <w:rStyle w:val="apple-style-span"/>
        </w:rPr>
        <w:t>If you are using 1.5 only, and want to do differencing, you will need stax (uncomment it in pom.xml).</w:t>
      </w:r>
    </w:p>
    <w:p w:rsidR="00303FA3" w:rsidRDefault="00572FBC">
      <w:pPr>
        <w:pStyle w:val="Heading1"/>
      </w:pPr>
      <w:r>
        <w:t>A word about Jaxb</w:t>
      </w:r>
    </w:p>
    <w:p w:rsidR="00303FA3" w:rsidRDefault="00572FBC">
      <w:r>
        <w:t xml:space="preserve">docx4j uses JAXB to marshall and unmarshall the </w:t>
      </w:r>
      <w:r w:rsidR="0052403A">
        <w:t>XML</w:t>
      </w:r>
      <w:r>
        <w:t xml:space="preserve"> parts in a </w:t>
      </w:r>
      <w:r w:rsidR="0052403A">
        <w:t>docx/pptx/xlsx</w:t>
      </w:r>
      <w:r>
        <w:t>.</w:t>
      </w:r>
    </w:p>
    <w:p w:rsidR="00303FA3" w:rsidRDefault="00572FBC">
      <w:r>
        <w:t xml:space="preserve">JAXB is included in Sun's Java 6 distributions, but not 1.5.  So if you are using the 1.5 JDK, you will need JAXB 2.1.x on your class path. </w:t>
      </w:r>
    </w:p>
    <w:p w:rsidR="002D5A44" w:rsidRDefault="002D5A44">
      <w:r>
        <w:t>You can also use the JAXB reference implementation</w:t>
      </w:r>
      <w:r w:rsidR="00DD7D5D">
        <w:t xml:space="preserve"> (eg v2.2.4)</w:t>
      </w:r>
      <w:r>
        <w:t xml:space="preserve">.  If you want to use that in preference to </w:t>
      </w:r>
      <w:r w:rsidR="00DD7D5D">
        <w:t>the version included in the JDK, do so using the endorsed directory mechanism.</w:t>
      </w:r>
    </w:p>
    <w:p w:rsidR="0052403A" w:rsidRDefault="0052403A">
      <w:pPr>
        <w:rPr>
          <w:rFonts w:ascii="Verdana" w:hAnsi="Verdana"/>
          <w:color w:val="000000"/>
          <w:sz w:val="20"/>
          <w:szCs w:val="20"/>
          <w:shd w:val="clear" w:color="auto" w:fill="FFFFFF"/>
        </w:rPr>
      </w:pPr>
      <w:r>
        <w:t xml:space="preserve">With docx4j 3.0, you can choose to use MOXy instead.  </w:t>
      </w:r>
      <w:r>
        <w:rPr>
          <w:rFonts w:ascii="Verdana" w:hAnsi="Verdana"/>
          <w:color w:val="000000"/>
          <w:sz w:val="20"/>
          <w:szCs w:val="20"/>
          <w:shd w:val="clear" w:color="auto" w:fill="FFFFFF"/>
        </w:rPr>
        <w:t>To do so, simply include</w:t>
      </w:r>
      <w:r>
        <w:rPr>
          <w:rStyle w:val="apple-converted-space"/>
          <w:rFonts w:ascii="Verdana" w:hAnsi="Verdana"/>
          <w:color w:val="000000"/>
          <w:sz w:val="20"/>
          <w:szCs w:val="20"/>
          <w:shd w:val="clear" w:color="auto" w:fill="FFFFFF"/>
        </w:rPr>
        <w:t> </w:t>
      </w:r>
      <w:hyperlink r:id="rId21" w:history="1">
        <w:r>
          <w:rPr>
            <w:rStyle w:val="Hyperlink"/>
            <w:rFonts w:ascii="Verdana" w:hAnsi="Verdana"/>
            <w:color w:val="B85B5A"/>
            <w:sz w:val="20"/>
            <w:szCs w:val="20"/>
            <w:shd w:val="clear" w:color="auto" w:fill="FFFFFF"/>
          </w:rPr>
          <w:t>docx4j-MOXy-JAXBContext-3.0.0.jar</w:t>
        </w:r>
      </w:hyperlink>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and the MOXy jars on your classpath.</w:t>
      </w:r>
      <w:r w:rsidR="00C17B03">
        <w:rPr>
          <w:rFonts w:ascii="Verdana" w:hAnsi="Verdana"/>
          <w:color w:val="000000"/>
          <w:sz w:val="20"/>
          <w:szCs w:val="20"/>
          <w:shd w:val="clear" w:color="auto" w:fill="FFFFFF"/>
        </w:rPr>
        <w:t xml:space="preserve">  If you are using Maven, this means adding the following to your POM:</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docx4j-MOXy-JAXBContext</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3.0.0</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org.eclipse.persistence</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org.eclipse.persistence.moxy</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2.5.1</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p w:rsidR="00303FA3" w:rsidRDefault="00572FBC">
      <w:pPr>
        <w:pStyle w:val="Heading1"/>
      </w:pPr>
      <w:r>
        <w:lastRenderedPageBreak/>
        <w:t>Docx4j source code</w:t>
      </w:r>
    </w:p>
    <w:p w:rsidR="002B2461" w:rsidRDefault="00254D33" w:rsidP="00254D33">
      <w:r>
        <w:t>Docx4j</w:t>
      </w:r>
      <w:r w:rsidR="00572FBC">
        <w:t xml:space="preserve"> source </w:t>
      </w:r>
      <w:r>
        <w:t xml:space="preserve">is on GitHub at </w:t>
      </w:r>
      <w:hyperlink r:id="rId22" w:history="1">
        <w:r>
          <w:rPr>
            <w:rStyle w:val="Hyperlink"/>
          </w:rPr>
          <w:t>https://github.com/plutext/docx4j</w:t>
        </w:r>
      </w:hyperlink>
      <w:r>
        <w:t xml:space="preserve"> .  </w:t>
      </w:r>
    </w:p>
    <w:p w:rsidR="005E4708" w:rsidRDefault="005E4708" w:rsidP="002B2461">
      <w:r>
        <w:t xml:space="preserve">We accept pull requests; pull requests are presumed to be contributions under ASLv2 per our contributor agreement.  </w:t>
      </w:r>
    </w:p>
    <w:p w:rsidR="002B2461" w:rsidRDefault="002B2461" w:rsidP="002B2461">
      <w:r>
        <w:t xml:space="preserve">See </w:t>
      </w:r>
      <w:hyperlink r:id="rId23" w:history="1">
        <w:r w:rsidRPr="00254D33">
          <w:rPr>
            <w:rStyle w:val="Hyperlink"/>
          </w:rPr>
          <w:t>docx4j-from-github-in-eclipse</w:t>
        </w:r>
      </w:hyperlink>
      <w:r>
        <w:t xml:space="preserve"> for details.</w:t>
      </w:r>
    </w:p>
    <w:p w:rsidR="000B07E5" w:rsidRDefault="000B07E5" w:rsidP="002B2461">
      <w:r>
        <w:t>Source code can also be downloaded from Maven Central (search for docx4j at search.maven.org).</w:t>
      </w:r>
    </w:p>
    <w:p w:rsidR="00303FA3" w:rsidRDefault="00254D33" w:rsidP="00254D33">
      <w:r>
        <w:t xml:space="preserve">Our </w:t>
      </w:r>
      <w:r w:rsidR="002B2461">
        <w:t xml:space="preserve">old </w:t>
      </w:r>
      <w:r>
        <w:t>subversion repository</w:t>
      </w:r>
      <w:r w:rsidR="002B2461">
        <w:t xml:space="preserve">at </w:t>
      </w:r>
      <w:hyperlink r:id="rId24" w:history="1">
        <w:r w:rsidR="002B2461">
          <w:rPr>
            <w:rStyle w:val="icon"/>
            <w:rFonts w:ascii="Consolas" w:hAnsi="Consolas"/>
            <w:sz w:val="20"/>
            <w:szCs w:val="20"/>
          </w:rPr>
          <w:t>http://www.docx4java.org/svn/docx4j/trunk/docx4j</w:t>
        </w:r>
      </w:hyperlink>
      <w:r>
        <w:t xml:space="preserve"> is obsolete.  </w:t>
      </w:r>
    </w:p>
    <w:p w:rsidR="000B07E5" w:rsidRDefault="000B07E5" w:rsidP="000B07E5">
      <w:pPr>
        <w:pStyle w:val="Heading1"/>
      </w:pPr>
      <w:r>
        <w:t>Javadoc</w:t>
      </w:r>
    </w:p>
    <w:p w:rsidR="000B07E5" w:rsidRDefault="000B07E5" w:rsidP="000B07E5">
      <w:r>
        <w:t>Javadoc can be downloaded from Maven Central (search for docx4j at search.maven.org), but you’ll find the source code much more useful!  See above.</w:t>
      </w:r>
    </w:p>
    <w:p w:rsidR="00303FA3" w:rsidRDefault="00572FBC">
      <w:pPr>
        <w:pStyle w:val="Heading1"/>
      </w:pPr>
      <w:r>
        <w:t xml:space="preserve">Building docx4j from source </w:t>
      </w:r>
    </w:p>
    <w:p w:rsidR="00F7371E" w:rsidRPr="00F7371E" w:rsidRDefault="00F7371E" w:rsidP="00F7371E">
      <w:r>
        <w:t>Get the source code from GitHub (see above), then…</w:t>
      </w:r>
      <w:r w:rsidR="003A738D">
        <w:t xml:space="preserve"> (you probably want to skip down to the next page, to get it working in Eclipse).</w:t>
      </w:r>
    </w:p>
    <w:p w:rsidR="00303FA3" w:rsidRDefault="00572FBC">
      <w:pPr>
        <w:pStyle w:val="Heading2"/>
      </w:pPr>
      <w:r>
        <w:t>Command line -via Maven</w:t>
      </w:r>
    </w:p>
    <w:p w:rsidR="00303FA3" w:rsidRDefault="00572FBC">
      <w:pPr>
        <w:pStyle w:val="Command"/>
      </w:pPr>
      <w:r>
        <w:rPr>
          <w:rStyle w:val="apple-style-span"/>
          <w:rFonts w:cs="Consolas"/>
          <w:color w:val="000000"/>
        </w:rPr>
        <w:t>export MAVEN_OPTS=-Xmx512m</w:t>
      </w:r>
      <w:r>
        <w:rPr>
          <w:rFonts w:cs="Consolas"/>
          <w:color w:val="000000"/>
        </w:rPr>
        <w:br/>
      </w:r>
      <w:r>
        <w:t xml:space="preserve">mvn install </w:t>
      </w:r>
    </w:p>
    <w:p w:rsidR="00303FA3" w:rsidRDefault="00572FBC">
      <w:pPr>
        <w:pStyle w:val="Heading2"/>
      </w:pPr>
      <w:r>
        <w:t>Command line - via Ant</w:t>
      </w:r>
    </w:p>
    <w:p w:rsidR="00303FA3" w:rsidRDefault="00572FBC">
      <w:r>
        <w:t xml:space="preserve">Before you can build via ant, you need to obtain docx4j's dependencies.  You can get them from the binary distribution, or via maven.  </w:t>
      </w:r>
    </w:p>
    <w:p w:rsidR="00303FA3" w:rsidRDefault="00572FBC">
      <w:r>
        <w:t>Edit build.xml, so the pathelements point to where you placed the dependencies.</w:t>
      </w:r>
    </w:p>
    <w:p w:rsidR="00303FA3" w:rsidRDefault="00572FBC">
      <w:r>
        <w:t>Then</w:t>
      </w:r>
    </w:p>
    <w:p w:rsidR="00303FA3" w:rsidRDefault="00572FBC">
      <w:pPr>
        <w:pStyle w:val="NormalWeb"/>
        <w:ind w:left="720"/>
      </w:pPr>
      <w:r>
        <w:rPr>
          <w:rFonts w:ascii="Consolas" w:hAnsi="Consolas"/>
          <w:sz w:val="20"/>
          <w:szCs w:val="20"/>
        </w:rPr>
        <w:t>ant dist</w:t>
      </w:r>
    </w:p>
    <w:p w:rsidR="00303FA3" w:rsidRDefault="00572FBC">
      <w:r>
        <w:t>or on Linux</w:t>
      </w:r>
    </w:p>
    <w:p w:rsidR="00303FA3" w:rsidRDefault="00572FBC">
      <w:pPr>
        <w:pStyle w:val="NormalWeb"/>
        <w:ind w:left="720"/>
      </w:pPr>
      <w:r>
        <w:rPr>
          <w:rFonts w:ascii="Consolas" w:hAnsi="Consolas"/>
          <w:sz w:val="20"/>
          <w:szCs w:val="20"/>
        </w:rPr>
        <w:t>ANT_OPTS="-Xmx512m -XX:MaxPermSize=256m" ant dist</w:t>
      </w:r>
    </w:p>
    <w:p w:rsidR="00303FA3" w:rsidRDefault="00572FBC">
      <w:r>
        <w:lastRenderedPageBreak/>
        <w:t>That ant command will create the docx4j.jar and place it and all its dependencies in the dist dir.</w:t>
      </w:r>
    </w:p>
    <w:p w:rsidR="00F7371E" w:rsidRPr="00F7371E" w:rsidRDefault="00572FBC">
      <w:pPr>
        <w:pStyle w:val="Heading2"/>
      </w:pPr>
      <w:r>
        <w:t>Eclipse</w:t>
      </w:r>
    </w:p>
    <w:p w:rsidR="00F7371E" w:rsidRDefault="00F7371E">
      <w:r>
        <w:t xml:space="preserve">See </w:t>
      </w:r>
      <w:hyperlink r:id="rId25" w:history="1">
        <w:r w:rsidRPr="00254D33">
          <w:rPr>
            <w:rStyle w:val="Hyperlink"/>
          </w:rPr>
          <w:t>docx4j-from-github-in-eclipse</w:t>
        </w:r>
      </w:hyperlink>
      <w:r>
        <w:t>.</w:t>
      </w:r>
    </w:p>
    <w:p w:rsidR="00303FA3" w:rsidRDefault="00F7371E">
      <w:r>
        <w:t>Not working?</w:t>
      </w:r>
    </w:p>
    <w:p w:rsidR="00303FA3" w:rsidRDefault="00572FBC">
      <w:r>
        <w:t>Enable Maven (make sure you have Maven and its plugin installed - see Prerequisites above):</w:t>
      </w:r>
    </w:p>
    <w:p w:rsidR="00303FA3" w:rsidRDefault="00572FBC">
      <w:pPr>
        <w:pStyle w:val="ListParagraph"/>
        <w:numPr>
          <w:ilvl w:val="0"/>
          <w:numId w:val="17"/>
        </w:numPr>
      </w:pPr>
      <w:r>
        <w:t>with Eclipse Indigo</w:t>
      </w:r>
    </w:p>
    <w:p w:rsidR="00303FA3" w:rsidRDefault="00572FBC">
      <w:pPr>
        <w:pStyle w:val="ListParagraph"/>
        <w:numPr>
          <w:ilvl w:val="1"/>
          <w:numId w:val="17"/>
        </w:numPr>
      </w:pPr>
      <w:r>
        <w:t>Right click on the project</w:t>
      </w:r>
    </w:p>
    <w:p w:rsidR="00303FA3" w:rsidRDefault="00572FBC">
      <w:pPr>
        <w:pStyle w:val="ListParagraph"/>
        <w:numPr>
          <w:ilvl w:val="1"/>
          <w:numId w:val="17"/>
        </w:numPr>
      </w:pPr>
      <w:r>
        <w:t>Click "Configure &gt; Convert to Maven Project"</w:t>
      </w:r>
    </w:p>
    <w:p w:rsidR="00303FA3" w:rsidRDefault="00572FBC">
      <w:pPr>
        <w:pStyle w:val="ListParagraph"/>
        <w:numPr>
          <w:ilvl w:val="0"/>
          <w:numId w:val="17"/>
        </w:numPr>
      </w:pPr>
      <w:r>
        <w:t>with earlier versions of Eclipse</w:t>
      </w:r>
    </w:p>
    <w:p w:rsidR="00303FA3" w:rsidRDefault="00572FBC">
      <w:pPr>
        <w:pStyle w:val="ListParagraph"/>
        <w:numPr>
          <w:ilvl w:val="1"/>
          <w:numId w:val="17"/>
        </w:numPr>
      </w:pPr>
      <w:r>
        <w:t>Run mvn install in the docx4j dir from a command prompt (just in case)</w:t>
      </w:r>
    </w:p>
    <w:p w:rsidR="00303FA3" w:rsidRDefault="00572FBC">
      <w:pPr>
        <w:pStyle w:val="ListParagraph"/>
        <w:numPr>
          <w:ilvl w:val="1"/>
          <w:numId w:val="17"/>
        </w:numPr>
      </w:pPr>
      <w:r>
        <w:t>Right click on project &gt; Maven 2 &gt; EnableDependency Management</w:t>
      </w:r>
    </w:p>
    <w:p w:rsidR="00303FA3" w:rsidRDefault="00572FBC">
      <w:r>
        <w:t>Set compiler version &amp; system library:</w:t>
      </w:r>
    </w:p>
    <w:p w:rsidR="00303FA3" w:rsidRDefault="00572FBC">
      <w:pPr>
        <w:pStyle w:val="ListParagraph"/>
        <w:numPr>
          <w:ilvl w:val="0"/>
          <w:numId w:val="39"/>
        </w:numPr>
      </w:pPr>
      <w:r>
        <w:t>Right click on the project (or Alt-Enter)</w:t>
      </w:r>
    </w:p>
    <w:p w:rsidR="00303FA3" w:rsidRDefault="00572FBC">
      <w:pPr>
        <w:pStyle w:val="ListParagraph"/>
        <w:numPr>
          <w:ilvl w:val="0"/>
          <w:numId w:val="39"/>
        </w:numPr>
      </w:pPr>
      <w:r>
        <w:t>Choose "Java Compiler", then set JDK compliance to 1.6</w:t>
      </w:r>
    </w:p>
    <w:p w:rsidR="00303FA3" w:rsidRDefault="00572FBC">
      <w:pPr>
        <w:pStyle w:val="ListParagraph"/>
        <w:numPr>
          <w:ilvl w:val="0"/>
          <w:numId w:val="39"/>
        </w:numPr>
      </w:pPr>
      <w:r>
        <w:t>Choose "Java Build Path", and check you are using 1.6 "JRE System Library". If not, remove, then click "Add Library"</w:t>
      </w:r>
    </w:p>
    <w:p w:rsidR="00303FA3" w:rsidRDefault="00572FBC">
      <w:r>
        <w:t xml:space="preserve">Now, we need to check the </w:t>
      </w:r>
      <w:r>
        <w:rPr>
          <w:b/>
        </w:rPr>
        <w:t>class path</w:t>
      </w:r>
      <w:r>
        <w:t xml:space="preserve"> etc within Eclipse so that it can build.</w:t>
      </w:r>
    </w:p>
    <w:p w:rsidR="00303FA3" w:rsidRDefault="00572FBC">
      <w:pPr>
        <w:pStyle w:val="ListParagraph"/>
        <w:numPr>
          <w:ilvl w:val="0"/>
          <w:numId w:val="16"/>
        </w:numPr>
      </w:pPr>
      <w:r>
        <w:t>Build Path &gt; Configure Build Path &gt; Java Build Path &gt; Source tab</w:t>
      </w:r>
    </w:p>
    <w:p w:rsidR="00303FA3" w:rsidRDefault="00572FBC">
      <w:pPr>
        <w:pStyle w:val="ListParagraph"/>
        <w:numPr>
          <w:ilvl w:val="0"/>
          <w:numId w:val="16"/>
        </w:numPr>
      </w:pPr>
      <w:r>
        <w:t>Verify it contains</w:t>
      </w:r>
      <w:r w:rsidR="00655A19">
        <w:t xml:space="preserve"> (remove "Excluded: **" if present!)</w:t>
      </w:r>
      <w:r>
        <w:t>:</w:t>
      </w:r>
    </w:p>
    <w:p w:rsidR="00303FA3" w:rsidRDefault="00572FBC">
      <w:pPr>
        <w:pStyle w:val="ListParagraph"/>
        <w:numPr>
          <w:ilvl w:val="1"/>
          <w:numId w:val="16"/>
        </w:numPr>
      </w:pPr>
      <w:r>
        <w:t>src/main/java</w:t>
      </w:r>
    </w:p>
    <w:p w:rsidR="00303FA3" w:rsidRDefault="00572FBC">
      <w:pPr>
        <w:pStyle w:val="ListParagraph"/>
        <w:numPr>
          <w:ilvl w:val="1"/>
          <w:numId w:val="16"/>
        </w:numPr>
      </w:pPr>
      <w:r>
        <w:t xml:space="preserve">src/pptx4j/java </w:t>
      </w:r>
    </w:p>
    <w:p w:rsidR="00303FA3" w:rsidRDefault="00572FBC">
      <w:pPr>
        <w:pStyle w:val="ListParagraph"/>
        <w:numPr>
          <w:ilvl w:val="1"/>
          <w:numId w:val="16"/>
        </w:numPr>
      </w:pPr>
      <w:r>
        <w:t>src/xslx4j/java</w:t>
      </w:r>
    </w:p>
    <w:p w:rsidR="00655A19" w:rsidRDefault="00655A19" w:rsidP="00655A19">
      <w:pPr>
        <w:pStyle w:val="ListParagraph"/>
        <w:numPr>
          <w:ilvl w:val="1"/>
          <w:numId w:val="16"/>
        </w:numPr>
      </w:pPr>
      <w:r>
        <w:t>src/diffx</w:t>
      </w:r>
    </w:p>
    <w:p w:rsidR="00655A19" w:rsidRDefault="00655A19" w:rsidP="00655A19">
      <w:pPr>
        <w:pStyle w:val="ListParagraph"/>
        <w:numPr>
          <w:ilvl w:val="1"/>
          <w:numId w:val="16"/>
        </w:numPr>
      </w:pPr>
      <w:r>
        <w:t>src/glox4j</w:t>
      </w:r>
    </w:p>
    <w:p w:rsidR="00303FA3" w:rsidRDefault="00572FBC">
      <w:r>
        <w:t>The project should now be working in Eclipse without errors</w:t>
      </w:r>
      <w:r>
        <w:rPr>
          <w:rStyle w:val="FootnoteReference"/>
        </w:rPr>
        <w:footnoteReference w:id="2"/>
      </w:r>
      <w:r>
        <w:t xml:space="preserve">. </w:t>
      </w:r>
    </w:p>
    <w:p w:rsidR="003A738D" w:rsidRPr="00F7371E" w:rsidRDefault="003A738D" w:rsidP="003A738D">
      <w:pPr>
        <w:pStyle w:val="Heading2"/>
      </w:pPr>
      <w:r>
        <w:t>Using a different IDE?</w:t>
      </w:r>
    </w:p>
    <w:p w:rsidR="003A738D" w:rsidRDefault="003A738D">
      <w:pPr>
        <w:rPr>
          <w:rStyle w:val="underline"/>
        </w:rPr>
      </w:pPr>
      <w:r>
        <w:rPr>
          <w:rStyle w:val="underline"/>
        </w:rPr>
        <w:t>Please post setup instructions in the forum, or as a wiki page on GitHub.  Thanks!</w:t>
      </w:r>
    </w:p>
    <w:p w:rsidR="00303FA3" w:rsidRDefault="00572FBC">
      <w:pPr>
        <w:pStyle w:val="Heading1"/>
        <w:rPr>
          <w:rFonts w:eastAsia="Times New Roman"/>
          <w:kern w:val="36"/>
        </w:rPr>
      </w:pPr>
      <w:r>
        <w:rPr>
          <w:rFonts w:eastAsia="Times New Roman"/>
          <w:kern w:val="36"/>
        </w:rPr>
        <w:lastRenderedPageBreak/>
        <w:t>Open an existing docx/pptx/xlsx document</w:t>
      </w:r>
    </w:p>
    <w:p w:rsidR="00303FA3" w:rsidRDefault="00C17B03">
      <w:pPr>
        <w:spacing w:before="100" w:beforeAutospacing="1" w:after="100" w:afterAutospacing="1" w:line="240" w:lineRule="auto"/>
      </w:pPr>
      <w:hyperlink r:id="rId26" w:history="1">
        <w:r w:rsidR="00572FBC">
          <w:rPr>
            <w:rFonts w:ascii="Consolas" w:hAnsi="Consolas"/>
          </w:rPr>
          <w:t>org.docx4j.openpackaging.packages.</w:t>
        </w:r>
        <w:r w:rsidR="00572FBC">
          <w:rPr>
            <w:rFonts w:ascii="Consolas" w:hAnsi="Consolas"/>
            <w:b/>
          </w:rPr>
          <w:t>WordprocessingMLPackage</w:t>
        </w:r>
      </w:hyperlink>
      <w:r w:rsidR="00572FBC">
        <w:t> represents a docx document.</w:t>
      </w:r>
    </w:p>
    <w:p w:rsidR="00303FA3" w:rsidRDefault="00572FBC">
      <w:pPr>
        <w:spacing w:before="100" w:beforeAutospacing="1" w:after="100" w:afterAutospacing="1" w:line="240" w:lineRule="auto"/>
      </w:pPr>
      <w:r>
        <w:t>To load a document</w:t>
      </w:r>
      <w:r w:rsidR="00A43106">
        <w:t xml:space="preserve"> or “Flat OPC” XML file</w:t>
      </w:r>
      <w:r>
        <w:t>, all you have to do is:</w:t>
      </w:r>
    </w:p>
    <w:p w:rsidR="00303FA3" w:rsidRDefault="00572FBC">
      <w:pPr>
        <w:pStyle w:val="Command"/>
        <w:ind w:left="0"/>
      </w:pPr>
      <w:r>
        <w:tab/>
        <w:t xml:space="preserve">WordprocessingMLPackage wordMLPackage = </w:t>
      </w:r>
      <w:r>
        <w:br/>
      </w:r>
      <w:r>
        <w:tab/>
      </w:r>
      <w:r>
        <w:tab/>
        <w:t>WordprocessingMLPackage.load(new java.io.File(inputfilepath));</w:t>
      </w:r>
    </w:p>
    <w:p w:rsidR="00303FA3" w:rsidRDefault="00E63B0C">
      <w:pPr>
        <w:spacing w:before="100" w:beforeAutospacing="1" w:after="100" w:afterAutospacing="1" w:line="240" w:lineRule="auto"/>
      </w:pPr>
      <w:r>
        <w:t>With docx4j 3.0, you can use the façade:</w:t>
      </w:r>
    </w:p>
    <w:p w:rsidR="00E63B0C" w:rsidRDefault="00E63B0C" w:rsidP="00E63B0C">
      <w:pPr>
        <w:pStyle w:val="Command"/>
        <w:ind w:left="0"/>
      </w:pPr>
      <w:r>
        <w:tab/>
        <w:t xml:space="preserve">WordprocessingMLPackage wordMLPackage = </w:t>
      </w:r>
      <w:r>
        <w:br/>
      </w:r>
      <w:r>
        <w:tab/>
      </w:r>
      <w:r>
        <w:tab/>
      </w:r>
      <w:r w:rsidRPr="00E63B0C">
        <w:rPr>
          <w:b/>
        </w:rPr>
        <w:t>Docx4J</w:t>
      </w:r>
      <w:r>
        <w:t>.load(new java.io.File(inputfilepath));</w:t>
      </w:r>
    </w:p>
    <w:p w:rsidR="00E63B0C" w:rsidRDefault="00E63B0C">
      <w:pPr>
        <w:spacing w:before="100" w:beforeAutospacing="1" w:after="100" w:afterAutospacing="1" w:line="240" w:lineRule="auto"/>
      </w:pPr>
      <w:r>
        <w:t>which does the same thing under the covers.</w:t>
      </w:r>
    </w:p>
    <w:p w:rsidR="00E63B0C" w:rsidRDefault="00E63B0C">
      <w:pPr>
        <w:spacing w:before="100" w:beforeAutospacing="1" w:after="100" w:afterAutospacing="1" w:line="240" w:lineRule="auto"/>
      </w:pPr>
      <w:r>
        <w:t xml:space="preserve">There are similar signatures to load from an input stream.  </w:t>
      </w:r>
    </w:p>
    <w:p w:rsidR="00303FA3" w:rsidRDefault="00572FBC">
      <w:pPr>
        <w:spacing w:before="100" w:beforeAutospacing="1" w:after="100" w:afterAutospacing="1" w:line="240" w:lineRule="auto"/>
      </w:pPr>
      <w:r>
        <w:t>You can then get the main document part (word/document.xml):</w:t>
      </w:r>
    </w:p>
    <w:p w:rsidR="00303FA3" w:rsidRDefault="00C17B03">
      <w:pPr>
        <w:pStyle w:val="Command"/>
      </w:pPr>
      <w:hyperlink r:id="rId27" w:history="1">
        <w:r w:rsidR="00572FBC">
          <w:rPr>
            <w:rFonts w:eastAsiaTheme="majorEastAsia"/>
          </w:rPr>
          <w:t>MainDocumentPart</w:t>
        </w:r>
      </w:hyperlink>
      <w:r w:rsidR="00572FBC">
        <w:t> documentPart = wordMLPackage.getMainDocumentPart();</w:t>
      </w:r>
    </w:p>
    <w:p w:rsidR="00303FA3" w:rsidRDefault="00572FBC">
      <w:pPr>
        <w:spacing w:before="100" w:beforeAutospacing="1" w:after="100" w:afterAutospacing="1" w:line="240" w:lineRule="auto"/>
      </w:pPr>
      <w:r>
        <w:t xml:space="preserve">After that, you can manipulate its contents. </w:t>
      </w:r>
    </w:p>
    <w:p w:rsidR="00303FA3" w:rsidRDefault="00572FBC">
      <w:pPr>
        <w:spacing w:before="100" w:beforeAutospacing="1" w:after="100" w:afterAutospacing="1" w:line="240" w:lineRule="auto"/>
      </w:pPr>
      <w:r>
        <w:t>A similar approach works for pptx files:</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PresentationMLPackage presentationMLPackage =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(PresentationMLPackage)OpcPackage.</w:t>
      </w:r>
      <w:r>
        <w:rPr>
          <w:rFonts w:ascii="Consolas" w:hAnsi="Consolas" w:cs="Consolas"/>
          <w:i/>
          <w:iCs/>
          <w:color w:val="000000"/>
          <w:sz w:val="16"/>
          <w:szCs w:val="16"/>
        </w:rPr>
        <w:t>load</w:t>
      </w:r>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java.io.File(inputfilepath));</w:t>
      </w:r>
    </w:p>
    <w:p w:rsidR="00303FA3" w:rsidRDefault="00572FBC">
      <w:pPr>
        <w:spacing w:before="100" w:beforeAutospacing="1" w:after="100" w:afterAutospacing="1" w:line="240" w:lineRule="auto"/>
      </w:pPr>
      <w:r>
        <w:t>And similarly for xlsx files.</w:t>
      </w:r>
    </w:p>
    <w:p w:rsidR="00303FA3" w:rsidRDefault="00A43106">
      <w:pPr>
        <w:pStyle w:val="Heading1"/>
      </w:pPr>
      <w:r>
        <w:t>OpenXML</w:t>
      </w:r>
      <w:r w:rsidR="00572FBC">
        <w:t xml:space="preserve"> concepts</w:t>
      </w:r>
    </w:p>
    <w:p w:rsidR="00303FA3" w:rsidRDefault="00572FBC">
      <w:r>
        <w:t>To do anything much beyond this, you need to have an understanding of basic WordML concepts</w:t>
      </w:r>
      <w:r w:rsidR="00A43106">
        <w:t xml:space="preserve"> (or PresentationML or SpreadsheetML)</w:t>
      </w:r>
      <w:r>
        <w:t>.</w:t>
      </w:r>
    </w:p>
    <w:p w:rsidR="00520549" w:rsidRDefault="00572FBC">
      <w:r>
        <w:t xml:space="preserve">According to the Microsoft Open Packaging spec, each docx document is made up of a number of “Part” files, zipped up.  </w:t>
      </w:r>
    </w:p>
    <w:p w:rsidR="00520549" w:rsidRDefault="00520549">
      <w:r>
        <w:t xml:space="preserve">An easy way to get an understanding of this is to unzip a docx/pptx/xlsx using your favourite zip utility.  Even easier is to visit </w:t>
      </w:r>
      <w:hyperlink r:id="rId28" w:history="1">
        <w:r w:rsidRPr="006B203E">
          <w:rPr>
            <w:rStyle w:val="Hyperlink"/>
          </w:rPr>
          <w:t>http://webapp.docx4java.org</w:t>
        </w:r>
      </w:hyperlink>
      <w:r>
        <w:t xml:space="preserve">  and explore your file using “PartsList”.  You can also generate code that way.</w:t>
      </w:r>
    </w:p>
    <w:p w:rsidR="00303FA3" w:rsidRDefault="00572FBC">
      <w:r>
        <w:t>A Part is usually XML, but might not be (an image part, for example, isn't).</w:t>
      </w:r>
    </w:p>
    <w:p w:rsidR="00303FA3" w:rsidRDefault="00572FBC">
      <w:r>
        <w:lastRenderedPageBreak/>
        <w:t>The parts form a tree. If a part has child parts, it must have a relationships part which identifies these.</w:t>
      </w:r>
    </w:p>
    <w:p w:rsidR="00303FA3" w:rsidRDefault="00572FBC">
      <w:r>
        <w:t>The part which contains the main text of the document is the Main Document Part.  Each Part has a name.  The name of the Main Document Part is usually "/word/document.xml".</w:t>
      </w:r>
    </w:p>
    <w:p w:rsidR="00303FA3" w:rsidRDefault="00572FBC">
      <w:r>
        <w:t>If the document has a header, then the main document part woud have a header child part, and this would be described in the main document part's relationships (part).</w:t>
      </w:r>
    </w:p>
    <w:p w:rsidR="00303FA3" w:rsidRDefault="00572FBC">
      <w:r>
        <w:t xml:space="preserve">Similarly for any images.  To see the structure of any given document, </w:t>
      </w:r>
      <w:hyperlink r:id="rId29" w:history="1">
        <w:r w:rsidR="0052075B" w:rsidRPr="0052075B">
          <w:rPr>
            <w:rStyle w:val="Hyperlink"/>
          </w:rPr>
          <w:t>upload it to the PartsList webapp</w:t>
        </w:r>
      </w:hyperlink>
      <w:r w:rsidR="0052075B">
        <w:t xml:space="preserve">, or run the </w:t>
      </w:r>
      <w:r>
        <w:t xml:space="preserve">"Parts List" </w:t>
      </w:r>
      <w:r w:rsidR="0052075B">
        <w:t xml:space="preserve">sample (see </w:t>
      </w:r>
      <w:r>
        <w:t>further below</w:t>
      </w:r>
      <w:r w:rsidR="0052075B">
        <w:t>)</w:t>
      </w:r>
      <w:r>
        <w:t>.</w:t>
      </w:r>
    </w:p>
    <w:p w:rsidR="00303FA3" w:rsidRDefault="00572FBC">
      <w:r>
        <w:t>An introduction to WordML is beyond the scope of this document.  You can find a very readable introduction in 1</w:t>
      </w:r>
      <w:r>
        <w:rPr>
          <w:vertAlign w:val="superscript"/>
        </w:rPr>
        <w:t>st</w:t>
      </w:r>
      <w:r>
        <w:t xml:space="preserve"> edition Part 3 (Primer) at </w:t>
      </w:r>
      <w:hyperlink r:id="rId30" w:history="1">
        <w:r>
          <w:rPr>
            <w:color w:val="0000FF"/>
            <w:u w:val="single"/>
          </w:rPr>
          <w:t>http://www.ecma-international.org/publications/standards/Ecma-376.htm</w:t>
        </w:r>
      </w:hyperlink>
      <w:r>
        <w:t xml:space="preserve"> or </w:t>
      </w:r>
      <w:hyperlink r:id="rId31" w:history="1">
        <w:r>
          <w:rPr>
            <w:color w:val="0000FF"/>
            <w:u w:val="single"/>
          </w:rPr>
          <w:t>http://www.ecma-international.org/news/TC45_current_work/TC45_available_docs.htm</w:t>
        </w:r>
      </w:hyperlink>
      <w:r>
        <w:t xml:space="preserve"> (a better link for the 1st edition (Dec 2006), since its not zipped up). </w:t>
      </w:r>
    </w:p>
    <w:p w:rsidR="00A43106" w:rsidRDefault="00A43106">
      <w:r>
        <w:t xml:space="preserve">See also the free </w:t>
      </w:r>
      <w:hyperlink r:id="rId32" w:history="1">
        <w:r w:rsidRPr="00A43106">
          <w:rPr>
            <w:rStyle w:val="Hyperlink"/>
          </w:rPr>
          <w:t>"Open XML Explained" ebook</w:t>
        </w:r>
      </w:hyperlink>
      <w:r>
        <w:t xml:space="preserve"> </w:t>
      </w:r>
      <w:r w:rsidRPr="00A43106">
        <w:t>by Wouter Van Vugt</w:t>
      </w:r>
      <w:r>
        <w:t xml:space="preserve">.  </w:t>
      </w:r>
    </w:p>
    <w:p w:rsidR="00303FA3" w:rsidRDefault="00572FBC">
      <w:pPr>
        <w:pStyle w:val="Heading1"/>
        <w:rPr>
          <w:rFonts w:eastAsia="Times New Roman"/>
          <w:kern w:val="36"/>
        </w:rPr>
      </w:pPr>
      <w:bookmarkStart w:id="1" w:name="_Ref280708892"/>
      <w:r>
        <w:rPr>
          <w:rFonts w:eastAsia="Times New Roman"/>
          <w:kern w:val="36"/>
        </w:rPr>
        <w:t>Specification versions</w:t>
      </w:r>
      <w:bookmarkEnd w:id="1"/>
      <w:r>
        <w:rPr>
          <w:rFonts w:eastAsia="Times New Roman"/>
          <w:kern w:val="36"/>
        </w:rPr>
        <w:t xml:space="preserve"> </w:t>
      </w:r>
    </w:p>
    <w:p w:rsidR="00303FA3" w:rsidRPr="008247C3" w:rsidRDefault="00572FBC">
      <w:r w:rsidRPr="008247C3">
        <w:t>From Wikipedia:</w:t>
      </w:r>
    </w:p>
    <w:p w:rsidR="00303FA3" w:rsidRPr="008247C3" w:rsidRDefault="00572FBC">
      <w:pPr>
        <w:ind w:left="720"/>
        <w:rPr>
          <w:rStyle w:val="apple-style-span"/>
          <w:rFonts w:cs="Arial"/>
          <w:color w:val="000000"/>
        </w:rPr>
      </w:pPr>
      <w:r w:rsidRPr="008247C3">
        <w:rPr>
          <w:rStyle w:val="apple-style-span"/>
          <w:rFonts w:cs="Arial"/>
          <w:color w:val="000000"/>
        </w:rPr>
        <w:t>The</w:t>
      </w:r>
      <w:r w:rsidRPr="008247C3">
        <w:rPr>
          <w:rStyle w:val="apple-converted-space"/>
          <w:rFonts w:cs="Arial"/>
          <w:color w:val="000000"/>
        </w:rPr>
        <w:t> </w:t>
      </w:r>
      <w:hyperlink r:id="rId33" w:tooltip="Office Open XML" w:history="1">
        <w:r w:rsidRPr="008247C3">
          <w:rPr>
            <w:rStyle w:val="Hyperlink"/>
            <w:rFonts w:cs="Arial"/>
            <w:color w:val="0645AD"/>
          </w:rPr>
          <w:t>Office Open XML</w:t>
        </w:r>
      </w:hyperlink>
      <w:r w:rsidRPr="008247C3">
        <w:rPr>
          <w:rStyle w:val="apple-converted-space"/>
          <w:rFonts w:cs="Arial"/>
          <w:color w:val="000000"/>
        </w:rPr>
        <w:t> </w:t>
      </w:r>
      <w:r w:rsidRPr="008247C3">
        <w:rPr>
          <w:rStyle w:val="apple-style-span"/>
          <w:rFonts w:cs="Arial"/>
          <w:color w:val="000000"/>
        </w:rPr>
        <w:t xml:space="preserve">file formats were standardised between December 2006 and November 2008, </w:t>
      </w:r>
    </w:p>
    <w:p w:rsidR="00303FA3" w:rsidRPr="008247C3" w:rsidRDefault="00572FBC">
      <w:pPr>
        <w:ind w:left="1440"/>
        <w:rPr>
          <w:rStyle w:val="apple-style-span"/>
          <w:rFonts w:cs="Arial"/>
          <w:color w:val="000000"/>
        </w:rPr>
      </w:pPr>
      <w:r w:rsidRPr="008247C3">
        <w:rPr>
          <w:rStyle w:val="apple-style-span"/>
          <w:rFonts w:cs="Arial"/>
          <w:color w:val="000000"/>
        </w:rPr>
        <w:t>first by the</w:t>
      </w:r>
      <w:r w:rsidRPr="008247C3">
        <w:rPr>
          <w:rStyle w:val="apple-converted-space"/>
          <w:rFonts w:cs="Arial"/>
          <w:color w:val="000000"/>
        </w:rPr>
        <w:t> </w:t>
      </w:r>
      <w:hyperlink r:id="rId34" w:tooltip="Ecma International" w:history="1">
        <w:r w:rsidRPr="008247C3">
          <w:rPr>
            <w:rStyle w:val="Hyperlink"/>
            <w:rFonts w:cs="Arial"/>
            <w:color w:val="0645AD"/>
          </w:rPr>
          <w:t>Ecma International</w:t>
        </w:r>
      </w:hyperlink>
      <w:r w:rsidRPr="008247C3">
        <w:rPr>
          <w:rStyle w:val="apple-converted-space"/>
          <w:rFonts w:cs="Arial"/>
          <w:color w:val="000000"/>
        </w:rPr>
        <w:t> </w:t>
      </w:r>
      <w:r w:rsidRPr="008247C3">
        <w:rPr>
          <w:rStyle w:val="apple-style-span"/>
          <w:rFonts w:cs="Arial"/>
          <w:color w:val="000000"/>
        </w:rPr>
        <w:t>consortium (where they became</w:t>
      </w:r>
      <w:r w:rsidRPr="008247C3">
        <w:rPr>
          <w:rStyle w:val="apple-converted-space"/>
          <w:rFonts w:cs="Arial"/>
          <w:color w:val="000000"/>
        </w:rPr>
        <w:t> </w:t>
      </w:r>
      <w:r w:rsidRPr="008247C3">
        <w:rPr>
          <w:rStyle w:val="apple-style-span"/>
          <w:rFonts w:cs="Arial"/>
          <w:b/>
          <w:bCs/>
          <w:color w:val="000000"/>
        </w:rPr>
        <w:t>ECMA-376</w:t>
      </w:r>
      <w:r w:rsidRPr="008247C3">
        <w:rPr>
          <w:rStyle w:val="apple-style-span"/>
          <w:rFonts w:cs="Arial"/>
          <w:color w:val="000000"/>
        </w:rPr>
        <w:t xml:space="preserve">), </w:t>
      </w:r>
    </w:p>
    <w:p w:rsidR="00303FA3" w:rsidRPr="008247C3" w:rsidRDefault="00572FBC">
      <w:pPr>
        <w:ind w:left="1440"/>
        <w:rPr>
          <w:rStyle w:val="apple-style-span"/>
          <w:rFonts w:cs="Arial"/>
          <w:color w:val="000000"/>
        </w:rPr>
      </w:pPr>
      <w:r w:rsidRPr="008247C3">
        <w:rPr>
          <w:rStyle w:val="apple-style-span"/>
          <w:rFonts w:cs="Arial"/>
          <w:color w:val="000000"/>
        </w:rPr>
        <w:t>and subsequently .. by the</w:t>
      </w:r>
      <w:r w:rsidRPr="008247C3">
        <w:rPr>
          <w:rStyle w:val="apple-converted-space"/>
          <w:rFonts w:cs="Arial"/>
          <w:color w:val="000000"/>
        </w:rPr>
        <w:t> </w:t>
      </w:r>
      <w:hyperlink r:id="rId35" w:tooltip="International Organization for Standardization" w:history="1">
        <w:r w:rsidRPr="008247C3">
          <w:rPr>
            <w:rStyle w:val="Hyperlink"/>
            <w:rFonts w:cs="Arial"/>
            <w:color w:val="0645AD"/>
          </w:rPr>
          <w:t>ISO</w:t>
        </w:r>
      </w:hyperlink>
      <w:r w:rsidRPr="008247C3">
        <w:rPr>
          <w:rStyle w:val="apple-style-span"/>
          <w:rFonts w:cs="Arial"/>
          <w:color w:val="000000"/>
        </w:rPr>
        <w:t>/</w:t>
      </w:r>
      <w:hyperlink r:id="rId36" w:tooltip="International Electrotechnical Commission" w:history="1">
        <w:r w:rsidRPr="008247C3">
          <w:rPr>
            <w:rStyle w:val="Hyperlink"/>
            <w:rFonts w:cs="Arial"/>
            <w:color w:val="0645AD"/>
          </w:rPr>
          <w:t>IEC</w:t>
        </w:r>
      </w:hyperlink>
      <w:r w:rsidRPr="008247C3">
        <w:rPr>
          <w:rStyle w:val="apple-style-span"/>
          <w:rFonts w:cs="Arial"/>
          <w:color w:val="000000"/>
        </w:rPr>
        <w:t>'s</w:t>
      </w:r>
      <w:r w:rsidRPr="008247C3">
        <w:rPr>
          <w:rStyle w:val="apple-converted-space"/>
          <w:rFonts w:cs="Arial"/>
          <w:color w:val="000000"/>
        </w:rPr>
        <w:t> </w:t>
      </w:r>
      <w:hyperlink r:id="rId37" w:anchor="ISO.2FIEC_Joint_Technical_Committee_1" w:tooltip="International Organization for Standardization" w:history="1">
        <w:r w:rsidRPr="008247C3">
          <w:rPr>
            <w:rStyle w:val="Hyperlink"/>
            <w:rFonts w:cs="Arial"/>
            <w:color w:val="0645AD"/>
          </w:rPr>
          <w:t>Joint Technical Committee 1</w:t>
        </w:r>
      </w:hyperlink>
      <w:r w:rsidRPr="008247C3">
        <w:rPr>
          <w:rStyle w:val="apple-converted-space"/>
          <w:rFonts w:cs="Arial"/>
          <w:color w:val="000000"/>
        </w:rPr>
        <w:t> </w:t>
      </w:r>
      <w:r w:rsidRPr="008247C3">
        <w:rPr>
          <w:rStyle w:val="apple-style-span"/>
          <w:rFonts w:cs="Arial"/>
          <w:color w:val="000000"/>
        </w:rPr>
        <w:t>(where they became</w:t>
      </w:r>
      <w:r w:rsidRPr="008247C3">
        <w:rPr>
          <w:rStyle w:val="apple-converted-space"/>
          <w:rFonts w:cs="Arial"/>
          <w:color w:val="000000"/>
        </w:rPr>
        <w:t> </w:t>
      </w:r>
      <w:r w:rsidRPr="008247C3">
        <w:rPr>
          <w:rStyle w:val="apple-style-span"/>
          <w:rFonts w:cs="Arial"/>
          <w:b/>
          <w:bCs/>
          <w:color w:val="000000"/>
        </w:rPr>
        <w:t>ISO/IEC 29500:2008</w:t>
      </w:r>
      <w:r w:rsidRPr="008247C3">
        <w:rPr>
          <w:rStyle w:val="apple-style-span"/>
          <w:rFonts w:cs="Arial"/>
          <w:color w:val="000000"/>
        </w:rPr>
        <w:t>).</w:t>
      </w:r>
    </w:p>
    <w:p w:rsidR="00303FA3" w:rsidRPr="008247C3" w:rsidRDefault="00572FBC">
      <w:pPr>
        <w:rPr>
          <w:rStyle w:val="apple-style-span"/>
          <w:color w:val="333333"/>
        </w:rPr>
      </w:pPr>
      <w:r w:rsidRPr="008247C3">
        <w:t xml:space="preserve">The Ecma-376.htm link also contains the 2nd edition documents (of Dec 2008), which are </w:t>
      </w:r>
      <w:r w:rsidRPr="008247C3">
        <w:rPr>
          <w:rStyle w:val="apple-converted-space"/>
          <w:color w:val="333333"/>
        </w:rPr>
        <w:t>"</w:t>
      </w:r>
      <w:r w:rsidRPr="008247C3">
        <w:rPr>
          <w:rStyle w:val="apple-style-span"/>
          <w:color w:val="333333"/>
        </w:rPr>
        <w:t>technically aligned with ISO/IEC 29500".</w:t>
      </w:r>
    </w:p>
    <w:p w:rsidR="00303FA3" w:rsidRDefault="00572FBC">
      <w:pPr>
        <w:rPr>
          <w:rStyle w:val="apple-style-span"/>
          <w:color w:val="333333"/>
        </w:rPr>
      </w:pPr>
      <w:r w:rsidRPr="008247C3">
        <w:rPr>
          <w:rStyle w:val="apple-style-span"/>
          <w:color w:val="333333"/>
        </w:rPr>
        <w:t>Office 2007 SP2 implements ECMA-376 1st Edition</w:t>
      </w:r>
      <w:r w:rsidRPr="008247C3">
        <w:rPr>
          <w:rStyle w:val="FootnoteReference"/>
          <w:color w:val="333333"/>
        </w:rPr>
        <w:footnoteReference w:id="3"/>
      </w:r>
      <w:r w:rsidRPr="008247C3">
        <w:rPr>
          <w:rStyle w:val="apple-style-span"/>
          <w:color w:val="333333"/>
        </w:rPr>
        <w:t xml:space="preserve">; this is what docx4j </w:t>
      </w:r>
      <w:r w:rsidR="008247C3" w:rsidRPr="008247C3">
        <w:rPr>
          <w:rStyle w:val="apple-style-span"/>
          <w:color w:val="333333"/>
        </w:rPr>
        <w:t>started with</w:t>
      </w:r>
    </w:p>
    <w:p w:rsidR="00303FA3" w:rsidRDefault="00572FBC">
      <w:pPr>
        <w:rPr>
          <w:rStyle w:val="apple-style-span"/>
          <w:rFonts w:cs="Arial"/>
          <w:color w:val="333333"/>
        </w:rPr>
      </w:pPr>
      <w:r w:rsidRPr="008247C3">
        <w:rPr>
          <w:rStyle w:val="apple-style-span"/>
          <w:rFonts w:cs="Arial"/>
          <w:color w:val="333333"/>
        </w:rPr>
        <w:t>ISO/IEC 29500 (</w:t>
      </w:r>
      <w:r w:rsidRPr="008247C3">
        <w:rPr>
          <w:rStyle w:val="apple-style-span"/>
          <w:color w:val="333333"/>
        </w:rPr>
        <w:t>ECMA-376 2nd Edition) has</w:t>
      </w:r>
      <w:r w:rsidRPr="008247C3">
        <w:rPr>
          <w:rStyle w:val="apple-converted-space"/>
          <w:rFonts w:cs="Arial"/>
          <w:color w:val="333333"/>
        </w:rPr>
        <w:t> </w:t>
      </w:r>
      <w:r w:rsidRPr="008247C3">
        <w:rPr>
          <w:rStyle w:val="apple-style-span"/>
          <w:rFonts w:cs="Arial"/>
          <w:i/>
          <w:iCs/>
          <w:color w:val="333333"/>
        </w:rPr>
        <w:t>Strict</w:t>
      </w:r>
      <w:r w:rsidRPr="008247C3">
        <w:rPr>
          <w:rStyle w:val="apple-converted-space"/>
          <w:rFonts w:cs="Arial"/>
          <w:color w:val="333333"/>
        </w:rPr>
        <w:t> </w:t>
      </w:r>
      <w:r w:rsidRPr="008247C3">
        <w:rPr>
          <w:rStyle w:val="apple-style-span"/>
          <w:rFonts w:cs="Arial"/>
          <w:color w:val="333333"/>
        </w:rPr>
        <w:t>and</w:t>
      </w:r>
      <w:r w:rsidRPr="008247C3">
        <w:rPr>
          <w:rStyle w:val="apple-converted-space"/>
          <w:rFonts w:cs="Arial"/>
          <w:color w:val="333333"/>
        </w:rPr>
        <w:t> </w:t>
      </w:r>
      <w:r w:rsidRPr="008247C3">
        <w:rPr>
          <w:rStyle w:val="apple-style-span"/>
          <w:rFonts w:cs="Arial"/>
          <w:i/>
          <w:iCs/>
          <w:color w:val="333333"/>
        </w:rPr>
        <w:t xml:space="preserve">Transitional </w:t>
      </w:r>
      <w:r w:rsidRPr="008247C3">
        <w:rPr>
          <w:rStyle w:val="apple-style-span"/>
          <w:rFonts w:cs="Arial"/>
          <w:color w:val="333333"/>
        </w:rPr>
        <w:t>conformance classes.  Office 2010 supports</w:t>
      </w:r>
      <w:r w:rsidRPr="008247C3">
        <w:rPr>
          <w:rStyle w:val="FootnoteReference"/>
          <w:rFonts w:cs="Arial"/>
          <w:color w:val="333333"/>
        </w:rPr>
        <w:footnoteReference w:id="4"/>
      </w:r>
      <w:r w:rsidRPr="008247C3">
        <w:rPr>
          <w:rStyle w:val="apple-style-span"/>
          <w:rFonts w:cs="Arial"/>
          <w:color w:val="333333"/>
        </w:rPr>
        <w:t xml:space="preserve"> transitional, and also has read only support for strict.</w:t>
      </w:r>
    </w:p>
    <w:p w:rsidR="00755D6A" w:rsidRDefault="00755D6A" w:rsidP="00755D6A">
      <w:pPr>
        <w:rPr>
          <w:rStyle w:val="apple-style-span"/>
          <w:color w:val="333333"/>
        </w:rPr>
      </w:pPr>
      <w:r w:rsidRPr="008247C3">
        <w:rPr>
          <w:rStyle w:val="apple-style-span"/>
          <w:color w:val="333333"/>
        </w:rPr>
        <w:t>docx4j started with</w:t>
      </w:r>
      <w:r>
        <w:rPr>
          <w:rStyle w:val="apple-style-span"/>
          <w:color w:val="333333"/>
        </w:rPr>
        <w:t xml:space="preserve"> </w:t>
      </w:r>
      <w:r w:rsidRPr="008247C3">
        <w:rPr>
          <w:rStyle w:val="apple-style-span"/>
          <w:color w:val="333333"/>
        </w:rPr>
        <w:t>ECMA-376 1st Edition.</w:t>
      </w:r>
      <w:r>
        <w:rPr>
          <w:rStyle w:val="apple-style-span"/>
          <w:color w:val="333333"/>
        </w:rPr>
        <w:t xml:space="preserve">  Where appropriate later versions of the schemas are used.  docx4j 3.0 uses MathML 2ed, PresentationML 2ed, and SpreadsheemML 4ed transitional.</w:t>
      </w:r>
    </w:p>
    <w:p w:rsidR="00A462B9" w:rsidRPr="008247C3" w:rsidRDefault="00A462B9" w:rsidP="00A462B9">
      <w:r w:rsidRPr="008247C3">
        <w:lastRenderedPageBreak/>
        <w:t>Docx4j can open documents which contain Word 2010</w:t>
      </w:r>
      <w:r w:rsidR="00755D6A">
        <w:t>, 2013</w:t>
      </w:r>
      <w:r w:rsidRPr="008247C3">
        <w:t xml:space="preserve"> </w:t>
      </w:r>
      <w:r w:rsidR="00755D6A">
        <w:t xml:space="preserve">specific </w:t>
      </w:r>
      <w:r w:rsidRPr="008247C3">
        <w:t>content.</w:t>
      </w:r>
      <w:r w:rsidR="00655A19" w:rsidRPr="008247C3">
        <w:t xml:space="preserve"> </w:t>
      </w:r>
      <w:r w:rsidR="00755D6A">
        <w:t xml:space="preserve"> The key extensions are supported.  For other stuff</w:t>
      </w:r>
      <w:r w:rsidRPr="008247C3">
        <w:t>, for example,  &lt;w14:glow w14:rad="101600"&gt;  it will look for and try to use mc:AlternateContent contained in the document.</w:t>
      </w:r>
      <w:r w:rsidR="00655A19" w:rsidRPr="008247C3">
        <w:t xml:space="preserve">  If you use docx4j to save the document, the w14:glow won’t be there any more (ie the docx will effectively be a Word 2007 docx).</w:t>
      </w:r>
    </w:p>
    <w:p w:rsidR="00303FA3" w:rsidRDefault="00572FBC">
      <w:pPr>
        <w:pStyle w:val="Heading1"/>
        <w:rPr>
          <w:rFonts w:eastAsia="Times New Roman"/>
        </w:rPr>
      </w:pPr>
      <w:r>
        <w:rPr>
          <w:rFonts w:eastAsia="Times New Roman"/>
        </w:rPr>
        <w:t>Architecture</w:t>
      </w:r>
    </w:p>
    <w:p w:rsidR="00303FA3" w:rsidRDefault="00572FBC">
      <w:r>
        <w:t>Docx4j has 3 layers:</w:t>
      </w:r>
    </w:p>
    <w:p w:rsidR="001B4890" w:rsidRDefault="00572FBC">
      <w:pPr>
        <w:pStyle w:val="ListParagraph"/>
        <w:numPr>
          <w:ilvl w:val="0"/>
          <w:numId w:val="18"/>
        </w:numPr>
      </w:pPr>
      <w:r>
        <w:rPr>
          <w:rFonts w:ascii="Consolas" w:hAnsi="Consolas"/>
          <w:b/>
        </w:rPr>
        <w:t>org.docx4j.openpackaging</w:t>
      </w:r>
      <w:r>
        <w:br/>
      </w:r>
      <w:r>
        <w:br/>
        <w:t>OpenPackaging handles things at the O</w:t>
      </w:r>
      <w:r w:rsidR="006839D7">
        <w:t>pen Packaging Conventions level.</w:t>
      </w:r>
      <w:r>
        <w:t xml:space="preserve"> </w:t>
      </w:r>
      <w:r w:rsidR="006839D7">
        <w:br/>
      </w:r>
      <w:r w:rsidR="006839D7">
        <w:br/>
        <w:t>It includes objects corresponding to each Office file type</w:t>
      </w:r>
      <w:r w:rsidR="001B4890">
        <w:t>:</w:t>
      </w:r>
    </w:p>
    <w:p w:rsidR="001B4890" w:rsidRDefault="001B4890" w:rsidP="001B4890">
      <w:pPr>
        <w:pStyle w:val="ListParagraph"/>
      </w:pPr>
    </w:p>
    <w:tbl>
      <w:tblPr>
        <w:tblStyle w:val="TableGrid"/>
        <w:tblW w:w="0" w:type="auto"/>
        <w:tblInd w:w="1101" w:type="dxa"/>
        <w:tblLook w:val="04A0" w:firstRow="1" w:lastRow="0" w:firstColumn="1" w:lastColumn="0" w:noHBand="0" w:noVBand="1"/>
      </w:tblPr>
      <w:tblGrid>
        <w:gridCol w:w="1842"/>
        <w:gridCol w:w="6633"/>
      </w:tblGrid>
      <w:tr w:rsidR="001B4890" w:rsidTr="001B4890">
        <w:tc>
          <w:tcPr>
            <w:tcW w:w="1842" w:type="dxa"/>
          </w:tcPr>
          <w:p w:rsidR="001B4890" w:rsidRDefault="001B4890" w:rsidP="001B4890">
            <w:pPr>
              <w:pStyle w:val="ListParagraph"/>
              <w:ind w:left="0"/>
            </w:pPr>
            <w:r>
              <w:t>docx</w:t>
            </w:r>
          </w:p>
        </w:tc>
        <w:tc>
          <w:tcPr>
            <w:tcW w:w="6633" w:type="dxa"/>
          </w:tcPr>
          <w:p w:rsidR="001B4890" w:rsidRPr="001B4890" w:rsidRDefault="001B4890" w:rsidP="001B4890">
            <w:pPr>
              <w:pStyle w:val="ListParagraph"/>
              <w:ind w:left="0"/>
              <w:rPr>
                <w:rFonts w:cstheme="minorHAnsi"/>
              </w:rPr>
            </w:pPr>
            <w:r w:rsidRPr="001B4890">
              <w:rPr>
                <w:rFonts w:cstheme="minorHAnsi"/>
              </w:rPr>
              <w:t>org.docx4j.openpackaging.packages.</w:t>
            </w:r>
            <w:r w:rsidRPr="001B4890">
              <w:rPr>
                <w:rFonts w:cstheme="minorHAnsi"/>
                <w:b/>
              </w:rPr>
              <w:t>WordprocessingMLPackage</w:t>
            </w:r>
          </w:p>
        </w:tc>
      </w:tr>
      <w:tr w:rsidR="001B4890" w:rsidTr="001B4890">
        <w:tc>
          <w:tcPr>
            <w:tcW w:w="1842" w:type="dxa"/>
          </w:tcPr>
          <w:p w:rsidR="001B4890" w:rsidRDefault="001B4890" w:rsidP="001B4890">
            <w:pPr>
              <w:pStyle w:val="ListParagraph"/>
              <w:ind w:left="0"/>
            </w:pPr>
            <w:r>
              <w:t>pptx</w:t>
            </w:r>
          </w:p>
        </w:tc>
        <w:tc>
          <w:tcPr>
            <w:tcW w:w="6633" w:type="dxa"/>
          </w:tcPr>
          <w:p w:rsidR="001B4890" w:rsidRDefault="001B4890" w:rsidP="001B4890">
            <w:pPr>
              <w:pStyle w:val="ListParagraph"/>
              <w:ind w:left="0"/>
            </w:pPr>
            <w:r w:rsidRPr="001B4890">
              <w:t>org.docx4j.openpackaging.packages</w:t>
            </w:r>
            <w:r>
              <w:t>.</w:t>
            </w:r>
            <w:r w:rsidRPr="001B4890">
              <w:rPr>
                <w:b/>
              </w:rPr>
              <w:t>PresentationMLPackage</w:t>
            </w:r>
          </w:p>
        </w:tc>
      </w:tr>
      <w:tr w:rsidR="001B4890" w:rsidTr="001B4890">
        <w:tc>
          <w:tcPr>
            <w:tcW w:w="1842" w:type="dxa"/>
          </w:tcPr>
          <w:p w:rsidR="001B4890" w:rsidRDefault="001B4890" w:rsidP="001B4890">
            <w:pPr>
              <w:pStyle w:val="ListParagraph"/>
              <w:ind w:left="0"/>
            </w:pPr>
            <w:r>
              <w:t>xlsx</w:t>
            </w:r>
          </w:p>
        </w:tc>
        <w:tc>
          <w:tcPr>
            <w:tcW w:w="6633" w:type="dxa"/>
          </w:tcPr>
          <w:p w:rsidR="001B4890" w:rsidRDefault="001B4890" w:rsidP="00AF2F63">
            <w:pPr>
              <w:pStyle w:val="ListParagraph"/>
              <w:ind w:left="0"/>
            </w:pPr>
            <w:r w:rsidRPr="001B4890">
              <w:t>org.docx4j.openpackaging.packages</w:t>
            </w:r>
            <w:r>
              <w:t>.</w:t>
            </w:r>
            <w:r>
              <w:rPr>
                <w:b/>
              </w:rPr>
              <w:t>Spreadsheet</w:t>
            </w:r>
            <w:r w:rsidRPr="001B4890">
              <w:rPr>
                <w:b/>
              </w:rPr>
              <w:t>MLPackage</w:t>
            </w:r>
          </w:p>
        </w:tc>
      </w:tr>
    </w:tbl>
    <w:p w:rsidR="001B4890" w:rsidRDefault="001B4890" w:rsidP="001B4890">
      <w:pPr>
        <w:pStyle w:val="ListParagraph"/>
      </w:pPr>
    </w:p>
    <w:p w:rsidR="0007085E" w:rsidRDefault="00572FBC" w:rsidP="001B4890">
      <w:pPr>
        <w:ind w:left="720"/>
      </w:pPr>
      <w:r>
        <w:t xml:space="preserve">and </w:t>
      </w:r>
      <w:r w:rsidR="006839D7">
        <w:t xml:space="preserve">is responsible for unzipping the file into </w:t>
      </w:r>
      <w:r>
        <w:t xml:space="preserve">a set of objects inheriting from Part;  </w:t>
      </w:r>
    </w:p>
    <w:p w:rsidR="00303FA3" w:rsidRDefault="0007085E" w:rsidP="001B4890">
      <w:pPr>
        <w:ind w:left="720"/>
      </w:pPr>
      <w:r>
        <w:rPr>
          <w:rFonts w:ascii="Consolas" w:hAnsi="Consolas"/>
          <w:b/>
        </w:rPr>
        <w:t>openpackaging</w:t>
      </w:r>
      <w:r>
        <w:t xml:space="preserve"> also includes functionalitiy </w:t>
      </w:r>
      <w:r w:rsidR="00572FBC">
        <w:t>allowing parts to be added/deleted; saving the docx</w:t>
      </w:r>
      <w:r>
        <w:t>/pptx/xlsx etc</w:t>
      </w:r>
      <w:r w:rsidR="00572FBC">
        <w:br/>
      </w:r>
      <w:r w:rsidR="00572FBC">
        <w:br/>
        <w:t xml:space="preserve">This layer is based originally on OpenXML4J (which is also used by Apache POI). </w:t>
      </w:r>
      <w:r w:rsidR="00572FBC">
        <w:br/>
      </w:r>
    </w:p>
    <w:p w:rsidR="00303FA3" w:rsidRDefault="00572FBC">
      <w:pPr>
        <w:pStyle w:val="ListParagraph"/>
        <w:numPr>
          <w:ilvl w:val="0"/>
          <w:numId w:val="18"/>
        </w:numPr>
      </w:pPr>
      <w:r>
        <w:t xml:space="preserve">Parts are generally subclasses of </w:t>
      </w:r>
      <w:r>
        <w:rPr>
          <w:rFonts w:ascii="Consolas" w:hAnsi="Consolas"/>
          <w:b/>
          <w:color w:val="000000"/>
        </w:rPr>
        <w:t>org</w:t>
      </w:r>
      <w:r>
        <w:rPr>
          <w:rFonts w:ascii="Consolas" w:hAnsi="Consolas"/>
          <w:b/>
        </w:rPr>
        <w:t>.docx4j.</w:t>
      </w:r>
      <w:r>
        <w:rPr>
          <w:rFonts w:ascii="Consolas" w:hAnsi="Consolas"/>
          <w:b/>
          <w:color w:val="000000"/>
        </w:rPr>
        <w:t>openpackaging</w:t>
      </w:r>
      <w:r>
        <w:rPr>
          <w:rFonts w:ascii="Consolas" w:hAnsi="Consolas"/>
          <w:b/>
        </w:rPr>
        <w:t>.parts.JaxbXmlPart</w:t>
      </w:r>
      <w:r>
        <w:br/>
      </w:r>
      <w:r>
        <w:br/>
        <w:t xml:space="preserve">This (the </w:t>
      </w:r>
      <w:r>
        <w:rPr>
          <w:b/>
          <w:color w:val="000000"/>
        </w:rPr>
        <w:t>jaxb</w:t>
      </w:r>
      <w:r>
        <w:rPr>
          <w:b/>
        </w:rPr>
        <w:t xml:space="preserve"> content tree</w:t>
      </w:r>
      <w:r>
        <w:t>) is the second level of the three layered model.</w:t>
      </w:r>
      <w:r w:rsidR="0052075B">
        <w:t xml:space="preserve">   To explore these first two layers for a given document, </w:t>
      </w:r>
      <w:hyperlink r:id="rId38" w:history="1">
        <w:r w:rsidR="0052075B" w:rsidRPr="0052075B">
          <w:rPr>
            <w:rStyle w:val="Hyperlink"/>
          </w:rPr>
          <w:t>upload it to the PartsList webapp</w:t>
        </w:r>
      </w:hyperlink>
      <w:r w:rsidR="0052075B">
        <w:t>.</w:t>
      </w:r>
      <w:r>
        <w:br/>
      </w:r>
      <w:r>
        <w:br/>
        <w:t xml:space="preserve">Parts are arranged in a tree.  If a part has descendants, it will have a </w:t>
      </w:r>
      <w:r>
        <w:rPr>
          <w:rFonts w:ascii="Consolas" w:hAnsi="Consolas"/>
          <w:b/>
        </w:rPr>
        <w:t>org.docx4j.openpackaging.parts.relationships.RelationshipsPart</w:t>
      </w:r>
      <w:r>
        <w:t xml:space="preserve"> which identifies those descendant parts.  </w:t>
      </w:r>
      <w:r>
        <w:br/>
      </w:r>
      <w:r>
        <w:br/>
        <w:t>A JaxbXmlPart has a content tree:</w:t>
      </w:r>
      <w:r>
        <w:br/>
      </w:r>
      <w:r>
        <w:br/>
      </w:r>
      <w:r>
        <w:rPr>
          <w:rFonts w:ascii="Consolas" w:hAnsi="Consolas"/>
          <w:sz w:val="18"/>
          <w:szCs w:val="18"/>
        </w:rPr>
        <w:tab/>
        <w:t>public Object getJaxbElement() {</w:t>
      </w:r>
      <w:r>
        <w:rPr>
          <w:rFonts w:ascii="Consolas" w:hAnsi="Consolas"/>
          <w:sz w:val="18"/>
          <w:szCs w:val="18"/>
        </w:rPr>
        <w:br/>
      </w:r>
      <w:r>
        <w:rPr>
          <w:rFonts w:ascii="Consolas" w:hAnsi="Consolas"/>
          <w:sz w:val="18"/>
          <w:szCs w:val="18"/>
        </w:rPr>
        <w:tab/>
      </w:r>
      <w:r>
        <w:rPr>
          <w:rFonts w:ascii="Consolas" w:hAnsi="Consolas"/>
          <w:sz w:val="18"/>
          <w:szCs w:val="18"/>
        </w:rPr>
        <w:tab/>
        <w:t>return jaxbElement;</w:t>
      </w:r>
      <w:r>
        <w:rPr>
          <w:rFonts w:ascii="Consolas" w:hAnsi="Consolas"/>
          <w:sz w:val="18"/>
          <w:szCs w:val="18"/>
        </w:rPr>
        <w:br/>
      </w:r>
      <w:r>
        <w:rPr>
          <w:rFonts w:ascii="Consolas" w:hAnsi="Consolas"/>
          <w:sz w:val="18"/>
          <w:szCs w:val="18"/>
        </w:rPr>
        <w:tab/>
        <w:t>}</w:t>
      </w:r>
      <w:r>
        <w:rPr>
          <w:rFonts w:ascii="Consolas" w:hAnsi="Consolas"/>
          <w:sz w:val="18"/>
          <w:szCs w:val="18"/>
        </w:rPr>
        <w:br/>
      </w:r>
      <w:r>
        <w:rPr>
          <w:rFonts w:ascii="Consolas" w:hAnsi="Consolas"/>
          <w:sz w:val="18"/>
          <w:szCs w:val="18"/>
        </w:rPr>
        <w:br/>
      </w:r>
      <w:r>
        <w:rPr>
          <w:rFonts w:ascii="Consolas" w:hAnsi="Consolas"/>
          <w:sz w:val="18"/>
          <w:szCs w:val="18"/>
        </w:rPr>
        <w:lastRenderedPageBreak/>
        <w:tab/>
        <w:t>public void setJaxbElement(Object jaxbElement) {</w:t>
      </w:r>
      <w:r>
        <w:rPr>
          <w:rFonts w:ascii="Consolas" w:hAnsi="Consolas"/>
          <w:sz w:val="18"/>
          <w:szCs w:val="18"/>
        </w:rPr>
        <w:br/>
      </w:r>
      <w:r>
        <w:rPr>
          <w:rFonts w:ascii="Consolas" w:hAnsi="Consolas"/>
          <w:sz w:val="18"/>
          <w:szCs w:val="18"/>
        </w:rPr>
        <w:tab/>
      </w:r>
      <w:r>
        <w:rPr>
          <w:rFonts w:ascii="Consolas" w:hAnsi="Consolas"/>
          <w:sz w:val="18"/>
          <w:szCs w:val="18"/>
        </w:rPr>
        <w:tab/>
        <w:t>this.jaxbElement = jaxbElement;</w:t>
      </w:r>
      <w:r>
        <w:rPr>
          <w:rFonts w:ascii="Consolas" w:hAnsi="Consolas"/>
          <w:sz w:val="18"/>
          <w:szCs w:val="18"/>
        </w:rPr>
        <w:br/>
      </w:r>
      <w:r>
        <w:rPr>
          <w:rFonts w:ascii="Consolas" w:hAnsi="Consolas"/>
          <w:sz w:val="18"/>
          <w:szCs w:val="18"/>
        </w:rPr>
        <w:tab/>
        <w:t>}</w:t>
      </w:r>
      <w:r>
        <w:rPr>
          <w:rFonts w:ascii="Consolas" w:hAnsi="Consolas"/>
          <w:sz w:val="18"/>
          <w:szCs w:val="18"/>
        </w:rPr>
        <w:br/>
      </w:r>
    </w:p>
    <w:p w:rsidR="00303FA3" w:rsidRDefault="00572FBC">
      <w:pPr>
        <w:pStyle w:val="ListParagraph"/>
      </w:pPr>
      <w:r>
        <w:t xml:space="preserve">Most parts (including MainDocumentPart, styles, headers/footers, comments, </w:t>
      </w:r>
      <w:r>
        <w:rPr>
          <w:color w:val="000000"/>
        </w:rPr>
        <w:t>endnotes</w:t>
      </w:r>
      <w:r>
        <w:t xml:space="preserve">/footnotes) use </w:t>
      </w:r>
      <w:hyperlink r:id="rId39" w:history="1">
        <w:r>
          <w:rPr>
            <w:rFonts w:ascii="Consolas" w:hAnsi="Consolas"/>
            <w:b/>
          </w:rPr>
          <w:t>org.docx4j.wml</w:t>
        </w:r>
      </w:hyperlink>
      <w:r>
        <w:rPr>
          <w:rFonts w:ascii="Consolas" w:hAnsi="Consolas"/>
          <w:b/>
        </w:rPr>
        <w:t xml:space="preserve"> </w:t>
      </w:r>
      <w:r>
        <w:t xml:space="preserve">(WordprocessingML); </w:t>
      </w:r>
      <w:r>
        <w:rPr>
          <w:color w:val="000000"/>
        </w:rPr>
        <w:t>wml</w:t>
      </w:r>
      <w:r>
        <w:t xml:space="preserve"> references </w:t>
      </w:r>
      <w:hyperlink r:id="rId40" w:history="1">
        <w:r>
          <w:rPr>
            <w:rFonts w:ascii="Consolas" w:hAnsi="Consolas"/>
            <w:b/>
          </w:rPr>
          <w:t>org.docx4j.dml</w:t>
        </w:r>
      </w:hyperlink>
      <w:r>
        <w:rPr>
          <w:rFonts w:ascii="Consolas" w:hAnsi="Consolas"/>
          <w:b/>
        </w:rPr>
        <w:t xml:space="preserve"> </w:t>
      </w:r>
      <w:r>
        <w:t>(DrawingML) as necessary.</w:t>
      </w:r>
      <w:r>
        <w:br/>
      </w:r>
      <w:r>
        <w:br/>
        <w:t>These classes were generated from the Open XML schemas</w:t>
      </w:r>
      <w:r>
        <w:br/>
      </w:r>
    </w:p>
    <w:p w:rsidR="00303FA3" w:rsidRDefault="00572FBC">
      <w:pPr>
        <w:pStyle w:val="ListParagraph"/>
        <w:numPr>
          <w:ilvl w:val="0"/>
          <w:numId w:val="18"/>
        </w:numPr>
      </w:pPr>
      <w:r>
        <w:rPr>
          <w:rFonts w:ascii="Consolas" w:hAnsi="Consolas"/>
          <w:b/>
        </w:rPr>
        <w:t>org.docx4j.model</w:t>
      </w:r>
      <w:r>
        <w:rPr>
          <w:rFonts w:ascii="Consolas" w:hAnsi="Consolas"/>
          <w:b/>
        </w:rPr>
        <w:br/>
      </w:r>
      <w:r>
        <w:rPr>
          <w:rFonts w:ascii="Consolas" w:hAnsi="Consolas"/>
          <w:b/>
        </w:rPr>
        <w:br/>
      </w:r>
      <w:r>
        <w:t xml:space="preserve">This package builds on the lower two layers to provide extra functionality, and is being progressively further developed.    </w:t>
      </w:r>
    </w:p>
    <w:p w:rsidR="00303FA3" w:rsidRDefault="00572FBC">
      <w:pPr>
        <w:pStyle w:val="Heading1"/>
        <w:rPr>
          <w:rFonts w:eastAsia="Times New Roman"/>
          <w:kern w:val="36"/>
        </w:rPr>
      </w:pPr>
      <w:r>
        <w:rPr>
          <w:rFonts w:eastAsia="Times New Roman"/>
          <w:kern w:val="36"/>
        </w:rPr>
        <w:t xml:space="preserve">Jaxb: marshalling and unmarshalling </w:t>
      </w:r>
    </w:p>
    <w:p w:rsidR="00303FA3" w:rsidRDefault="00572FBC">
      <w:r>
        <w:t xml:space="preserve">Docx4j contains a class representing each part.  For example, there is a </w:t>
      </w:r>
      <w:r>
        <w:rPr>
          <w:rFonts w:ascii="Consolas" w:hAnsi="Consolas"/>
        </w:rPr>
        <w:t>MainDocumentPart</w:t>
      </w:r>
      <w:r>
        <w:t xml:space="preserve"> class.  XML parts inherit from </w:t>
      </w:r>
      <w:r>
        <w:rPr>
          <w:rFonts w:ascii="Consolas" w:hAnsi="Consolas"/>
        </w:rPr>
        <w:t>JaxbXmlPart</w:t>
      </w:r>
      <w:r>
        <w:t xml:space="preserve">, which contains a member called </w:t>
      </w:r>
      <w:r>
        <w:rPr>
          <w:rFonts w:ascii="Consolas" w:hAnsi="Consolas"/>
          <w:b/>
        </w:rPr>
        <w:t>jaxbElement</w:t>
      </w:r>
      <w:r>
        <w:t>.  When you want to work with the contents of a part, you work with its jaxbElement</w:t>
      </w:r>
      <w:r w:rsidR="00520549">
        <w:t xml:space="preserve"> by using the </w:t>
      </w:r>
      <w:r w:rsidR="00520549" w:rsidRPr="00520549">
        <w:rPr>
          <w:rFonts w:ascii="Consolas" w:hAnsi="Consolas" w:cs="Consolas"/>
          <w:b/>
        </w:rPr>
        <w:t>get|setContents</w:t>
      </w:r>
      <w:r w:rsidR="00520549">
        <w:t xml:space="preserve"> method</w:t>
      </w:r>
      <w:r>
        <w:t>.</w:t>
      </w:r>
    </w:p>
    <w:p w:rsidR="00303FA3" w:rsidRDefault="00572FBC">
      <w:r>
        <w:t xml:space="preserve">When you open a docx document using docx4j, docx4j automatically </w:t>
      </w:r>
      <w:r>
        <w:rPr>
          <w:b/>
          <w:i/>
        </w:rPr>
        <w:t>unmarshals</w:t>
      </w:r>
      <w:r>
        <w:t xml:space="preserve"> the contents of each XML part to a strongly-type Java object tree (the jaxbElement).</w:t>
      </w:r>
      <w:r w:rsidR="00520549">
        <w:t xml:space="preserve">  Actually, docx4j 3.0 is lazy;  it only does this when first needed.</w:t>
      </w:r>
    </w:p>
    <w:p w:rsidR="00303FA3" w:rsidRDefault="00572FBC">
      <w:r>
        <w:t xml:space="preserve">Similarly, if/when you tell docx4j to save these Java objects as a docx, docx4j automatically </w:t>
      </w:r>
      <w:r>
        <w:rPr>
          <w:b/>
          <w:i/>
        </w:rPr>
        <w:t>marshals</w:t>
      </w:r>
      <w:r>
        <w:t xml:space="preserve"> the jaxbElement in each Part.</w:t>
      </w:r>
    </w:p>
    <w:p w:rsidR="00303FA3" w:rsidRDefault="00572FBC">
      <w:r>
        <w:t xml:space="preserve">Sometimes you will want to marshal or unmarshal things yourself.  The class </w:t>
      </w:r>
      <w:r>
        <w:rPr>
          <w:rFonts w:ascii="Consolas" w:hAnsi="Consolas" w:cs="Courier New"/>
          <w:b/>
          <w:color w:val="000000"/>
          <w:sz w:val="18"/>
          <w:szCs w:val="18"/>
          <w:lang w:val="de-DE"/>
        </w:rPr>
        <w:t>org.docx4j.jaxb.Context</w:t>
      </w:r>
      <w:r>
        <w:t xml:space="preserve"> defines all t</w:t>
      </w:r>
      <w:r w:rsidR="00520549">
        <w:t>he JAXBContexts used in docx4j.  Here is representative (non-exhaustive) content:</w:t>
      </w:r>
    </w:p>
    <w:tbl>
      <w:tblPr>
        <w:tblStyle w:val="TableGrid"/>
        <w:tblW w:w="0" w:type="auto"/>
        <w:tblInd w:w="1098" w:type="dxa"/>
        <w:tblLayout w:type="fixed"/>
        <w:tblLook w:val="04A0" w:firstRow="1" w:lastRow="0" w:firstColumn="1" w:lastColumn="0" w:noHBand="0" w:noVBand="1"/>
      </w:tblPr>
      <w:tblGrid>
        <w:gridCol w:w="2880"/>
        <w:gridCol w:w="4230"/>
      </w:tblGrid>
      <w:tr w:rsidR="00303FA3" w:rsidRPr="00C17B0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sz w:val="18"/>
                <w:szCs w:val="18"/>
                <w:lang w:val="de-DE"/>
              </w:rPr>
              <w:t>Jc</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org.docx4j.wml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r>
              <w:rPr>
                <w:rFonts w:ascii="Consolas" w:hAnsi="Consolas" w:cs="Courier New"/>
                <w:color w:val="2A00FF"/>
                <w:sz w:val="18"/>
                <w:szCs w:val="18"/>
                <w:lang w:val="de-DE"/>
              </w:rPr>
              <w:br/>
              <w:t>org.docx4j.dml.wordprocessingDrawing</w:t>
            </w:r>
            <w:r>
              <w:rPr>
                <w:rFonts w:ascii="Consolas" w:hAnsi="Consolas" w:cs="Courier New"/>
                <w:color w:val="2A00FF"/>
                <w:sz w:val="18"/>
                <w:szCs w:val="18"/>
                <w:lang w:val="de-DE"/>
              </w:rPr>
              <w:br/>
              <w:t>org.docx4j.vml</w:t>
            </w:r>
            <w:r>
              <w:rPr>
                <w:rFonts w:ascii="Consolas" w:hAnsi="Consolas" w:cs="Courier New"/>
                <w:color w:val="2A00FF"/>
                <w:sz w:val="18"/>
                <w:szCs w:val="18"/>
                <w:lang w:val="de-DE"/>
              </w:rPr>
              <w:br/>
              <w:t>org.docx4j.vml.officedrawing</w:t>
            </w:r>
            <w:r>
              <w:rPr>
                <w:rFonts w:ascii="Consolas" w:hAnsi="Consolas" w:cs="Courier New"/>
                <w:color w:val="2A00FF"/>
                <w:sz w:val="18"/>
                <w:szCs w:val="18"/>
                <w:lang w:val="de-DE"/>
              </w:rPr>
              <w:br/>
              <w:t>org.docx4j.math</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jcThemePart</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org.docx4j.dml</w:t>
            </w:r>
          </w:p>
        </w:tc>
      </w:tr>
      <w:tr w:rsidR="00303FA3" w:rsidRPr="00C17B0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jcDocPropsCore</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w:t>
            </w:r>
          </w:p>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org.docx4j.docProps.core.dc.elements</w:t>
            </w:r>
          </w:p>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org.docx4j.docProps.core.dc.terms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jcDocPropsCustom</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org.docx4j.docProps.custom</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jcDocPropsExtended</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org.docx4j.docProps.extended</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jcXmlPackage</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org.docx4j.xmlPackage</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jcRelationships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org.docx4j.relationships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lastRenderedPageBreak/>
              <w:t>jcCustomXmlProperties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org.docx4j.customXmlProperties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jcContentTypes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org.docx4j.openpackaging.contenttype</w:t>
            </w:r>
          </w:p>
        </w:tc>
      </w:tr>
      <w:tr w:rsidR="00303FA3" w:rsidRPr="00C17B03">
        <w:tc>
          <w:tcPr>
            <w:tcW w:w="2880" w:type="dxa"/>
            <w:vAlign w:val="center"/>
          </w:tcPr>
          <w:p w:rsidR="00303FA3" w:rsidRDefault="00572FBC">
            <w:pPr>
              <w:widowControl w:val="0"/>
              <w:autoSpaceDE w:val="0"/>
              <w:autoSpaceDN w:val="0"/>
              <w:adjustRightInd w:val="0"/>
              <w:rPr>
                <w:rFonts w:ascii="Consolas" w:hAnsi="Consolas" w:cs="Courier New"/>
                <w:color w:val="000000"/>
                <w:sz w:val="18"/>
                <w:szCs w:val="18"/>
                <w:lang w:val="de-DE"/>
              </w:rPr>
            </w:pPr>
            <w:r>
              <w:rPr>
                <w:rFonts w:ascii="Consolas" w:hAnsi="Consolas" w:cs="Courier New"/>
                <w:color w:val="000000"/>
                <w:sz w:val="18"/>
                <w:szCs w:val="18"/>
                <w:lang w:val="de-DE"/>
              </w:rPr>
              <w:t>jcPML</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org.docx4j.pml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p>
        </w:tc>
      </w:tr>
    </w:tbl>
    <w:p w:rsidR="00303FA3" w:rsidRDefault="00303FA3">
      <w:pPr>
        <w:rPr>
          <w:lang w:val="de-DE"/>
        </w:rPr>
      </w:pPr>
    </w:p>
    <w:p w:rsidR="008B59F3" w:rsidRPr="00572FBC" w:rsidRDefault="008B59F3" w:rsidP="008B59F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You’ll find XmlUtils.marshalToString very useful as you put your code together.  With this, you can easily output the content of a JAXB object, to see what XML it represents.</w:t>
      </w:r>
    </w:p>
    <w:p w:rsidR="00303FA3" w:rsidRDefault="00572FBC">
      <w:pPr>
        <w:pStyle w:val="Heading1"/>
        <w:rPr>
          <w:rFonts w:eastAsia="Times New Roman"/>
          <w:kern w:val="36"/>
        </w:rPr>
      </w:pPr>
      <w:r>
        <w:rPr>
          <w:rFonts w:eastAsia="Times New Roman"/>
          <w:kern w:val="36"/>
        </w:rPr>
        <w:t>Parts List</w:t>
      </w:r>
    </w:p>
    <w:p w:rsidR="00303FA3" w:rsidRDefault="00572FBC">
      <w:r>
        <w:t xml:space="preserve">To get a better understanding of how docx4j works – and the structure of a docx document – you can run the PartsList sample on a docx (or a pptx or xlsx).  If you do, it will list the hierarchy of parts used in that package.  It will tell you which class is used to represent each part, and where that part is a JaxbXmlPart, it will also tell you what class the </w:t>
      </w:r>
      <w:r>
        <w:rPr>
          <w:rFonts w:ascii="Consolas" w:hAnsi="Consolas"/>
          <w:sz w:val="18"/>
          <w:szCs w:val="18"/>
        </w:rPr>
        <w:t xml:space="preserve">jaxbElement </w:t>
      </w:r>
      <w:r>
        <w:t>is.</w:t>
      </w:r>
    </w:p>
    <w:p w:rsidR="001B4890" w:rsidRDefault="001B4890">
      <w:r>
        <w:t>So it’s a bit like unzipping the docx/pptx/xlsx file, but it tells you what Java objects are being used for each part.</w:t>
      </w:r>
    </w:p>
    <w:p w:rsidR="0052075B" w:rsidRPr="00572FBC" w:rsidRDefault="00345473" w:rsidP="0052075B">
      <w:pPr>
        <w:pBdr>
          <w:top w:val="single" w:sz="4" w:space="1" w:color="auto"/>
          <w:left w:val="single" w:sz="4" w:space="4" w:color="auto"/>
          <w:bottom w:val="single" w:sz="4" w:space="1" w:color="auto"/>
          <w:right w:val="single" w:sz="4" w:space="4" w:color="auto"/>
        </w:pBdr>
        <w:shd w:val="clear" w:color="auto" w:fill="FFFF00"/>
        <w:rPr>
          <w:lang w:val="de-DE"/>
        </w:rPr>
      </w:pPr>
      <w:r>
        <w:t>A more fully featured tool is</w:t>
      </w:r>
      <w:r w:rsidR="0052075B">
        <w:t xml:space="preserve"> </w:t>
      </w:r>
      <w:hyperlink r:id="rId41" w:history="1">
        <w:r w:rsidR="0052075B" w:rsidRPr="0052075B">
          <w:rPr>
            <w:rStyle w:val="Hyperlink"/>
          </w:rPr>
          <w:t xml:space="preserve">the PartsList </w:t>
        </w:r>
        <w:r>
          <w:rPr>
            <w:rStyle w:val="Hyperlink"/>
          </w:rPr>
          <w:t xml:space="preserve">online </w:t>
        </w:r>
        <w:r w:rsidR="0052075B" w:rsidRPr="0052075B">
          <w:rPr>
            <w:rStyle w:val="Hyperlink"/>
          </w:rPr>
          <w:t>webapp</w:t>
        </w:r>
      </w:hyperlink>
      <w:r>
        <w:t>.  With this, you can browse through the package</w:t>
      </w:r>
      <w:r w:rsidR="002F3079">
        <w:t>, look up what elements mean in the spec, and generate code</w:t>
      </w:r>
      <w:r>
        <w:t>.</w:t>
      </w:r>
    </w:p>
    <w:p w:rsidR="0052075B" w:rsidRPr="0052075B" w:rsidRDefault="0052075B">
      <w:pPr>
        <w:rPr>
          <w:lang w:val="de-DE"/>
        </w:rPr>
      </w:pPr>
    </w:p>
    <w:p w:rsidR="00303FA3" w:rsidRDefault="002F3079">
      <w:r>
        <w:t>You can run PartsList locally</w:t>
      </w:r>
      <w:r w:rsidR="00572FBC">
        <w:t xml:space="preserve"> from a command line:</w:t>
      </w:r>
    </w:p>
    <w:p w:rsidR="00303FA3" w:rsidRDefault="00572FBC">
      <w:r>
        <w:rPr>
          <w:rStyle w:val="apple-style-span"/>
          <w:rFonts w:ascii="Courier New" w:hAnsi="Courier New" w:cs="Courier New"/>
          <w:color w:val="000000"/>
          <w:sz w:val="13"/>
          <w:szCs w:val="13"/>
        </w:rPr>
        <w:tab/>
        <w:t>java -cp docx4j.jar:log4j-1.2.15.jar org.docx4j.samples.PartsList [input.docx]</w:t>
      </w:r>
    </w:p>
    <w:p w:rsidR="00303FA3" w:rsidRDefault="002F3079">
      <w:r>
        <w:t>though I always find it easier to run it from my IDE.   E</w:t>
      </w:r>
      <w:r w:rsidR="00572FBC">
        <w:t>xample</w:t>
      </w:r>
      <w:r>
        <w:t xml:space="preserve"> output</w:t>
      </w:r>
      <w:r w:rsidR="00572FBC">
        <w:t xml:space="preserve">: </w:t>
      </w:r>
    </w:p>
    <w:p w:rsidR="00303FA3" w:rsidRDefault="00572FBC">
      <w:pPr>
        <w:autoSpaceDE w:val="0"/>
        <w:autoSpaceDN w:val="0"/>
        <w:adjustRightInd w:val="0"/>
        <w:spacing w:after="0" w:line="240" w:lineRule="auto"/>
        <w:rPr>
          <w:rFonts w:ascii="Consolas" w:hAnsi="Consolas" w:cs="Courier New"/>
          <w:color w:val="000000"/>
          <w:sz w:val="16"/>
          <w:szCs w:val="16"/>
        </w:rPr>
      </w:pPr>
      <w:r>
        <w:rPr>
          <w:rFonts w:ascii="Consolas" w:hAnsi="Consolas" w:cs="Courier New"/>
          <w:color w:val="000000"/>
          <w:sz w:val="16"/>
          <w:szCs w:val="16"/>
        </w:rPr>
        <w:t>Part /_rels/.rels [org.docx4j.openpackaging.parts.relationships.RelationshipsPart]</w:t>
      </w:r>
      <w:r>
        <w:rPr>
          <w:rFonts w:ascii="Consolas" w:hAnsi="Consolas" w:cs="Courier New"/>
          <w:color w:val="000000"/>
          <w:sz w:val="16"/>
          <w:szCs w:val="16"/>
        </w:rPr>
        <w:br/>
        <w:t xml:space="preserve">  containing JaxbElement:org.docx4j.relationships.Relationships</w:t>
      </w:r>
    </w:p>
    <w:p w:rsidR="00303FA3" w:rsidRDefault="00303FA3">
      <w:pPr>
        <w:autoSpaceDE w:val="0"/>
        <w:autoSpaceDN w:val="0"/>
        <w:adjustRightInd w:val="0"/>
        <w:spacing w:after="0" w:line="240" w:lineRule="auto"/>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/docProps/app.xml [org.docx4j.openpackaging.parts.DocPropsExtendedPart]  </w:t>
      </w:r>
      <w:r>
        <w:rPr>
          <w:rFonts w:ascii="Consolas" w:hAnsi="Consolas" w:cs="Courier New"/>
          <w:color w:val="000000"/>
          <w:sz w:val="16"/>
          <w:szCs w:val="16"/>
        </w:rPr>
        <w:br/>
        <w:t xml:space="preserve">  containing JaxbElement:org.docx4j.docProps.extended.Properties</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/docProps/core.xml [org.docx4j.openpackaging.parts.DocPropsCorePart]  </w:t>
      </w:r>
      <w:r>
        <w:rPr>
          <w:rFonts w:ascii="Consolas" w:hAnsi="Consolas" w:cs="Courier New"/>
          <w:color w:val="000000"/>
          <w:sz w:val="16"/>
          <w:szCs w:val="16"/>
        </w:rPr>
        <w:br/>
        <w:t xml:space="preserve">  containing JaxbElement:org.docx4j.docProps.core.CoreProperties</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w:t>
      </w:r>
      <w:r>
        <w:rPr>
          <w:rFonts w:ascii="Consolas" w:hAnsi="Consolas" w:cs="Courier New"/>
          <w:b/>
          <w:color w:val="000000"/>
          <w:sz w:val="16"/>
          <w:szCs w:val="16"/>
        </w:rPr>
        <w:t>/word/document.xml</w:t>
      </w:r>
      <w:r>
        <w:rPr>
          <w:rFonts w:ascii="Consolas" w:hAnsi="Consolas" w:cs="Courier New"/>
          <w:color w:val="000000"/>
          <w:sz w:val="16"/>
          <w:szCs w:val="16"/>
        </w:rPr>
        <w:t xml:space="preserve"> [org.docx4j.openpackaging.parts.WordprocessingML.MainDocumentPart]  </w:t>
      </w:r>
      <w:r>
        <w:rPr>
          <w:rFonts w:ascii="Consolas" w:hAnsi="Consolas" w:cs="Courier New"/>
          <w:color w:val="000000"/>
          <w:sz w:val="16"/>
          <w:szCs w:val="16"/>
        </w:rPr>
        <w:br/>
        <w:t xml:space="preserve">  containing JaxbElement:org.docx4j.wml.Document</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/word/settings.xml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.DocumentSettingsPart]  </w:t>
      </w:r>
      <w:r>
        <w:rPr>
          <w:rFonts w:ascii="Consolas" w:hAnsi="Consolas" w:cs="Courier New"/>
          <w:color w:val="000000"/>
          <w:sz w:val="16"/>
          <w:szCs w:val="16"/>
        </w:rPr>
        <w:br/>
        <w:t xml:space="preserve">  containing JaxbElement:org.docx4j.wml.CTSettings</w:t>
      </w:r>
    </w:p>
    <w:p w:rsidR="00303FA3" w:rsidRDefault="00303FA3">
      <w:pPr>
        <w:autoSpaceDE w:val="0"/>
        <w:autoSpaceDN w:val="0"/>
        <w:adjustRightInd w:val="0"/>
        <w:spacing w:after="0" w:line="240" w:lineRule="auto"/>
        <w:ind w:left="144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/word/styles.xml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.StyleDefinitionsPart]  </w:t>
      </w:r>
      <w:r>
        <w:rPr>
          <w:rFonts w:ascii="Consolas" w:hAnsi="Consolas" w:cs="Courier New"/>
          <w:color w:val="000000"/>
          <w:sz w:val="16"/>
          <w:szCs w:val="16"/>
        </w:rPr>
        <w:br/>
        <w:t xml:space="preserve">  containing JaxbElement:org.docx4j.wml.Styles</w:t>
      </w:r>
    </w:p>
    <w:p w:rsidR="00303FA3" w:rsidRDefault="00303FA3">
      <w:pPr>
        <w:autoSpaceDE w:val="0"/>
        <w:autoSpaceDN w:val="0"/>
        <w:adjustRightInd w:val="0"/>
        <w:spacing w:after="0" w:line="240" w:lineRule="auto"/>
        <w:ind w:left="1440"/>
        <w:rPr>
          <w:rFonts w:ascii="Consolas" w:hAnsi="Consolas" w:cs="Courier New"/>
          <w:color w:val="000000"/>
          <w:sz w:val="16"/>
          <w:szCs w:val="16"/>
        </w:rPr>
      </w:pPr>
    </w:p>
    <w:p w:rsidR="00303FA3" w:rsidRDefault="00572FBC">
      <w:pPr>
        <w:autoSpaceDE w:val="0"/>
        <w:autoSpaceDN w:val="0"/>
        <w:adjustRightInd w:val="0"/>
        <w:spacing w:after="0" w:line="240" w:lineRule="auto"/>
        <w:ind w:left="1440"/>
        <w:rPr>
          <w:rFonts w:ascii="Consolas" w:hAnsi="Consolas" w:cs="Courier New"/>
          <w:sz w:val="16"/>
          <w:szCs w:val="16"/>
        </w:rPr>
      </w:pPr>
      <w:r>
        <w:rPr>
          <w:rFonts w:ascii="Consolas" w:hAnsi="Consolas" w:cs="Courier New"/>
          <w:color w:val="000000"/>
          <w:sz w:val="16"/>
          <w:szCs w:val="16"/>
        </w:rPr>
        <w:t>Part /word/media/image1.jpeg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.ImageJpegPart] </w:t>
      </w:r>
    </w:p>
    <w:p w:rsidR="00303FA3" w:rsidRDefault="00303FA3"/>
    <w:p w:rsidR="00303FA3" w:rsidRDefault="00572FBC">
      <w:r>
        <w:t>docx4j includes convenience methods to make it easy to access commonly used parts. These include,</w:t>
      </w:r>
    </w:p>
    <w:p w:rsidR="00303FA3" w:rsidRDefault="00572FBC">
      <w:r>
        <w:lastRenderedPageBreak/>
        <w:t>on the package:</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MainDocumentPart getMainDocumentPart() </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DocPropsCorePart getDocPropsCorePart()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DocPropsExtendedPart getDocPropsExtendedPart() </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DocPropsCustomPart getDocPropsCustomPart() </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on the document 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StyleDefinitionsPart getStyleDefinitionsPart()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NumberingDefinitionsPart getNumberingDefinitionsPart()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ThemePart getThemePart()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FontTablePart getFontTablePart()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CommentsPart getCommentsPart()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EndnotesPart getEndNotesPart()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FootnotesPart getFootnotesPart()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DocumentSettingsPart getDocumentSettingsPart()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WebSettingsPart getWebSettingsPart()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If a part points to any other parts, it will have a relationships part listing these other parts.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RelationshipsPart rp = part.getRelationshipsPart();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You can access those, and from there, get the part you want: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color w:val="000000"/>
          <w:sz w:val="16"/>
          <w:szCs w:val="16"/>
        </w:rPr>
        <w:t xml:space="preserve"> ( Relationship r : rp.getRelationships().getRelationship() )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i/>
          <w:iCs/>
          <w:color w:val="0000C0"/>
          <w:sz w:val="16"/>
          <w:szCs w:val="16"/>
        </w:rPr>
        <w:t>log</w:t>
      </w:r>
      <w:r>
        <w:rPr>
          <w:rFonts w:ascii="Courier New" w:hAnsi="Courier New" w:cs="Courier New"/>
          <w:color w:val="000000"/>
          <w:sz w:val="16"/>
          <w:szCs w:val="16"/>
        </w:rPr>
        <w:t>.info(</w:t>
      </w:r>
      <w:r>
        <w:rPr>
          <w:rFonts w:ascii="Courier New" w:hAnsi="Courier New" w:cs="Courier New"/>
          <w:color w:val="2A00FF"/>
          <w:sz w:val="16"/>
          <w:szCs w:val="16"/>
        </w:rPr>
        <w:t>"\nFor Relationship Id="</w:t>
      </w:r>
      <w:r>
        <w:rPr>
          <w:rFonts w:ascii="Courier New" w:hAnsi="Courier New" w:cs="Courier New"/>
          <w:color w:val="000000"/>
          <w:sz w:val="16"/>
          <w:szCs w:val="16"/>
        </w:rPr>
        <w:t xml:space="preserve"> + r.getId()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Source is "</w:t>
      </w:r>
      <w:r>
        <w:rPr>
          <w:rFonts w:ascii="Courier New" w:hAnsi="Courier New" w:cs="Courier New"/>
          <w:color w:val="000000"/>
          <w:sz w:val="16"/>
          <w:szCs w:val="16"/>
        </w:rPr>
        <w:t xml:space="preserve"> + rp.getSourceP().getPartName()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Target is "</w:t>
      </w:r>
      <w:r>
        <w:rPr>
          <w:rFonts w:ascii="Courier New" w:hAnsi="Courier New" w:cs="Courier New"/>
          <w:color w:val="000000"/>
          <w:sz w:val="16"/>
          <w:szCs w:val="16"/>
        </w:rPr>
        <w:t xml:space="preserve"> + r.getTarget()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type "</w:t>
      </w:r>
      <w:r>
        <w:rPr>
          <w:rFonts w:ascii="Courier New" w:hAnsi="Courier New" w:cs="Courier New"/>
          <w:color w:val="000000"/>
          <w:sz w:val="16"/>
          <w:szCs w:val="16"/>
        </w:rPr>
        <w:t xml:space="preserve"> + r.getType() + </w:t>
      </w:r>
      <w:r>
        <w:rPr>
          <w:rFonts w:ascii="Courier New" w:hAnsi="Courier New" w:cs="Courier New"/>
          <w:color w:val="2A00FF"/>
          <w:sz w:val="16"/>
          <w:szCs w:val="16"/>
        </w:rPr>
        <w:t>"\n"</w:t>
      </w:r>
      <w:r>
        <w:rPr>
          <w:rFonts w:ascii="Courier New" w:hAnsi="Courier New" w:cs="Courier New"/>
          <w:color w:val="000000"/>
          <w:sz w:val="16"/>
          <w:szCs w:val="16"/>
        </w:rPr>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Part part = rp.getPart(r);</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303FA3"/>
    <w:p w:rsidR="00303FA3" w:rsidRDefault="00572FBC">
      <w:r>
        <w:t>That gives access to just the parts this part points to.</w:t>
      </w:r>
      <w:r w:rsidR="00D203E9">
        <w:t xml:space="preserve">  </w:t>
      </w:r>
      <w:r w:rsidR="00D203E9">
        <w:rPr>
          <w:rFonts w:ascii="Courier New" w:hAnsi="Courier New" w:cs="Courier New"/>
          <w:color w:val="000000"/>
          <w:sz w:val="16"/>
          <w:szCs w:val="16"/>
        </w:rPr>
        <w:t xml:space="preserve">RelationshipsPart </w:t>
      </w:r>
      <w:r w:rsidR="00D203E9">
        <w:t>contains</w:t>
      </w:r>
      <w:r w:rsidR="002F3079">
        <w:t xml:space="preserve"> various useful utility methods, for example</w:t>
      </w:r>
      <w:r w:rsidR="00D203E9">
        <w:t>:</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Gets a loaded Part by its id */</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r>
        <w:rPr>
          <w:rFonts w:ascii="Consolas" w:hAnsi="Consolas" w:cs="Consolas"/>
          <w:color w:val="000000"/>
          <w:sz w:val="20"/>
          <w:szCs w:val="20"/>
          <w:highlight w:val="lightGray"/>
        </w:rPr>
        <w:t>getPart</w:t>
      </w:r>
      <w:r>
        <w:rPr>
          <w:rFonts w:ascii="Consolas" w:hAnsi="Consolas" w:cs="Consolas"/>
          <w:color w:val="000000"/>
          <w:sz w:val="20"/>
          <w:szCs w:val="20"/>
        </w:rPr>
        <w:t xml:space="preserve">(String id) </w:t>
      </w:r>
    </w:p>
    <w:p w:rsidR="00D203E9" w:rsidRDefault="00D203E9" w:rsidP="00D203E9">
      <w:pPr>
        <w:autoSpaceDE w:val="0"/>
        <w:autoSpaceDN w:val="0"/>
        <w:adjustRightInd w:val="0"/>
        <w:spacing w:after="0" w:line="240" w:lineRule="auto"/>
        <w:rPr>
          <w:rFonts w:ascii="Consolas" w:hAnsi="Consolas" w:cs="Consolas"/>
          <w:sz w:val="20"/>
          <w:szCs w:val="20"/>
        </w:rPr>
      </w:pP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getPart(Relationship r ) {</w:t>
      </w:r>
    </w:p>
    <w:p w:rsidR="00D203E9" w:rsidRDefault="00D203E9"/>
    <w:p w:rsidR="00D203E9" w:rsidRPr="00D203E9" w:rsidRDefault="00D203E9">
      <w:r>
        <w:t xml:space="preserve">The  </w:t>
      </w:r>
      <w:r w:rsidRPr="00D203E9">
        <w:rPr>
          <w:rFonts w:ascii="Courier New" w:hAnsi="Courier New" w:cs="Courier New"/>
          <w:color w:val="000000"/>
          <w:sz w:val="20"/>
          <w:szCs w:val="16"/>
        </w:rPr>
        <w:t xml:space="preserve">RelationshipsPart </w:t>
      </w:r>
      <w:r>
        <w:t>is the key player when it comes to adding/removing images and other parts from your document.</w:t>
      </w:r>
    </w:p>
    <w:p w:rsidR="00303FA3" w:rsidRDefault="00572FBC">
      <w:r>
        <w:t xml:space="preserve">There is also a list of </w:t>
      </w:r>
      <w:r>
        <w:rPr>
          <w:b/>
        </w:rPr>
        <w:t>all</w:t>
      </w:r>
      <w:r>
        <w:t xml:space="preserve"> parts, in the package object: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t>Parts parts = wordMLPackage.getParts();</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t>The Parts object encapsulates a map of parts, keyed by PartName</w:t>
      </w:r>
      <w:r w:rsidR="00D203E9">
        <w:t>, but you generally shouldn’t add/remove things here directly!</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To add a part, see the section </w:t>
      </w:r>
      <w:r>
        <w:fldChar w:fldCharType="begin"/>
      </w:r>
      <w:r>
        <w:instrText xml:space="preserve"> REF _Ref275255216 \h </w:instrText>
      </w:r>
      <w:r>
        <w:fldChar w:fldCharType="separate"/>
      </w:r>
      <w:r w:rsidR="003A3CE5">
        <w:t>Adding a Part</w:t>
      </w:r>
      <w:r>
        <w:fldChar w:fldCharType="end"/>
      </w:r>
      <w:r>
        <w:t xml:space="preserve"> below.</w:t>
      </w:r>
    </w:p>
    <w:p w:rsidR="00303FA3" w:rsidRDefault="00572FBC">
      <w:pPr>
        <w:pStyle w:val="Heading1"/>
        <w:rPr>
          <w:rFonts w:eastAsia="Times New Roman"/>
          <w:kern w:val="36"/>
        </w:rPr>
      </w:pPr>
      <w:r>
        <w:rPr>
          <w:rFonts w:eastAsia="Times New Roman"/>
          <w:kern w:val="36"/>
        </w:rPr>
        <w:t>MainDocumentPart</w:t>
      </w:r>
    </w:p>
    <w:p w:rsidR="00303FA3" w:rsidRDefault="00572FBC">
      <w:r>
        <w:t>The text of the document is to be found in the main document part.</w:t>
      </w:r>
    </w:p>
    <w:p w:rsidR="002F3079" w:rsidRDefault="002F3079">
      <w:r>
        <w:t>Its XML will look something like:</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 xml:space="preserve"> </w:t>
      </w:r>
      <w:r>
        <w:rPr>
          <w:rFonts w:ascii="Consolas" w:hAnsi="Consolas" w:cs="Consolas"/>
          <w:color w:val="FF0000"/>
          <w:sz w:val="19"/>
          <w:szCs w:val="19"/>
        </w:rPr>
        <w:t>xmlns:w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http://schemas.openxmlformats.org/wordprocessingml/2006/main</w:t>
      </w:r>
      <w:r>
        <w:rPr>
          <w:rFonts w:ascii="Consolas" w:hAnsi="Consolas" w:cs="Consolas"/>
          <w:sz w:val="19"/>
          <w:szCs w:val="19"/>
        </w:rPr>
        <w:t>"</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w:pStyle</w:t>
      </w:r>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Heading1</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w:t</w:t>
      </w:r>
      <w:r>
        <w:rPr>
          <w:rFonts w:ascii="Consolas" w:hAnsi="Consolas" w:cs="Consolas"/>
          <w:color w:val="0000FF"/>
          <w:sz w:val="19"/>
          <w:szCs w:val="19"/>
        </w:rPr>
        <w:t>&gt;</w:t>
      </w:r>
      <w:r>
        <w:rPr>
          <w:rFonts w:ascii="Consolas" w:hAnsi="Consolas" w:cs="Consolas"/>
          <w:sz w:val="19"/>
          <w:szCs w:val="19"/>
        </w:rPr>
        <w:t>Hello World</w:t>
      </w:r>
      <w:r>
        <w:rPr>
          <w:rFonts w:ascii="Consolas" w:hAnsi="Consolas" w:cs="Consolas"/>
          <w:color w:val="0000FF"/>
          <w:sz w:val="19"/>
          <w:szCs w:val="19"/>
        </w:rPr>
        <w:t>&lt;/</w:t>
      </w:r>
      <w:r>
        <w:rPr>
          <w:rFonts w:ascii="Consolas" w:hAnsi="Consolas" w:cs="Consolas"/>
          <w:color w:val="A31515"/>
          <w:sz w:val="19"/>
          <w:szCs w:val="19"/>
        </w:rPr>
        <w:t>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w:pgSz</w:t>
      </w:r>
      <w:r>
        <w:rPr>
          <w:rFonts w:ascii="Consolas" w:hAnsi="Consolas" w:cs="Consolas"/>
          <w:color w:val="0000FF"/>
          <w:sz w:val="19"/>
          <w:szCs w:val="19"/>
        </w:rPr>
        <w:t xml:space="preserve"> </w:t>
      </w:r>
      <w:r>
        <w:rPr>
          <w:rFonts w:ascii="Consolas" w:hAnsi="Consolas" w:cs="Consolas"/>
          <w:color w:val="FF0000"/>
          <w:sz w:val="19"/>
          <w:szCs w:val="19"/>
        </w:rPr>
        <w:t>w:w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12240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15840</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w:pgMar</w:t>
      </w:r>
      <w:r>
        <w:rPr>
          <w:rFonts w:ascii="Consolas" w:hAnsi="Consolas" w:cs="Consolas"/>
          <w:color w:val="0000FF"/>
          <w:sz w:val="19"/>
          <w:szCs w:val="19"/>
        </w:rPr>
        <w:t xml:space="preserve"> </w:t>
      </w:r>
      <w:r>
        <w:rPr>
          <w:rFonts w:ascii="Consolas" w:hAnsi="Consolas" w:cs="Consolas"/>
          <w:color w:val="FF0000"/>
          <w:sz w:val="19"/>
          <w:szCs w:val="19"/>
        </w:rPr>
        <w:t>w:top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w:right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w:bottom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w:left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w:header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w:footer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w:gutter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&gt;</w:t>
      </w:r>
    </w:p>
    <w:p w:rsidR="002F3079" w:rsidRDefault="002F3079"/>
    <w:p w:rsidR="00303FA3" w:rsidRDefault="00572FBC">
      <w:pPr>
        <w:spacing w:beforeAutospacing="1" w:after="100" w:afterAutospacing="1" w:line="240" w:lineRule="auto"/>
      </w:pPr>
      <w:r>
        <w:t>Given:</w:t>
      </w:r>
    </w:p>
    <w:p w:rsidR="00303FA3" w:rsidRDefault="00572FBC">
      <w:pPr>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w:t>
      </w:r>
    </w:p>
    <w:p w:rsidR="00303FA3" w:rsidRDefault="00572FBC">
      <w:pPr>
        <w:spacing w:beforeAutospacing="1" w:after="100" w:afterAutospacing="1" w:line="240" w:lineRule="auto"/>
      </w:pPr>
      <w:r>
        <w:t>you can access:</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MainDocumentPart documentPart = wordMLPackage.getMainDocumentPart();</w:t>
      </w:r>
    </w:p>
    <w:p w:rsidR="00303FA3" w:rsidRDefault="00572FBC">
      <w:pPr>
        <w:spacing w:beforeAutospacing="1" w:after="100" w:afterAutospacing="1" w:line="240" w:lineRule="auto"/>
      </w:pPr>
      <w:r>
        <w:t>Classically, you'd then do:</w:t>
      </w:r>
    </w:p>
    <w:p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org.docx4j.wml.Document wmlDocumentEl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(org.docx4j.wml.Document) documentPart.getJaxbElement();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Body body = wmlDocumentEl.getBody();</w:t>
      </w:r>
    </w:p>
    <w:p w:rsidR="00303FA3" w:rsidRDefault="00572FBC">
      <w:pPr>
        <w:spacing w:beforeAutospacing="1" w:after="100" w:afterAutospacing="1" w:line="240" w:lineRule="auto"/>
      </w:pPr>
      <w:r>
        <w:t xml:space="preserve">But </w:t>
      </w:r>
      <w:r w:rsidR="002F3079">
        <w:t>you can skip some of that with</w:t>
      </w:r>
      <w: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Convenience method to getJaxbElement().getBody().getContent()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 </w:t>
      </w:r>
    </w:p>
    <w:p w:rsidR="00303FA3" w:rsidRDefault="00572FBC">
      <w:pPr>
        <w:spacing w:beforeAutospacing="1" w:after="100" w:afterAutospacing="1" w:line="240" w:lineRule="auto"/>
      </w:pPr>
      <w:r>
        <w:t>A paragraph is org.docx4j.wml.P; a paragraph is basically made up of runs of text.</w:t>
      </w:r>
    </w:p>
    <w:p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46464"/>
          <w:sz w:val="20"/>
          <w:szCs w:val="20"/>
        </w:rPr>
        <w:lastRenderedPageBreak/>
        <w:t>@</w:t>
      </w:r>
      <w:r>
        <w:rPr>
          <w:rFonts w:ascii="Courier New" w:hAnsi="Courier New" w:cs="Courier New"/>
          <w:color w:val="646464"/>
          <w:sz w:val="20"/>
          <w:szCs w:val="20"/>
          <w:u w:val="single"/>
        </w:rPr>
        <w:t>XmlRootElement</w:t>
      </w:r>
      <w:r>
        <w:rPr>
          <w:rFonts w:ascii="Courier New" w:hAnsi="Courier New" w:cs="Courier New"/>
          <w:color w:val="000000"/>
          <w:sz w:val="20"/>
          <w:szCs w:val="20"/>
        </w:rPr>
        <w:t xml:space="preserve">(name = </w:t>
      </w:r>
      <w:r>
        <w:rPr>
          <w:rFonts w:ascii="Courier New" w:hAnsi="Courier New" w:cs="Courier New"/>
          <w:color w:val="2A00FF"/>
          <w:sz w:val="20"/>
          <w:szCs w:val="20"/>
        </w:rPr>
        <w:t>"p"</w:t>
      </w:r>
      <w:r>
        <w:rPr>
          <w:rFonts w:ascii="Courier New" w:hAnsi="Courier New" w:cs="Courier New"/>
          <w:color w:val="000000"/>
          <w:sz w:val="20"/>
          <w:szCs w:val="20"/>
        </w:rPr>
        <w:t>)</w:t>
      </w:r>
    </w:p>
    <w:p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Child, ContentAccessor</w:t>
      </w:r>
    </w:p>
    <w:p w:rsidR="00303FA3" w:rsidRDefault="00572FBC">
      <w:pPr>
        <w:spacing w:beforeAutospacing="1" w:after="100" w:afterAutospacing="1" w:line="240" w:lineRule="auto"/>
      </w:pPr>
      <w:r>
        <w:t xml:space="preserve">The </w:t>
      </w:r>
      <w:r>
        <w:rPr>
          <w:rFonts w:ascii="Courier New" w:hAnsi="Courier New" w:cs="Courier New"/>
          <w:color w:val="000000"/>
          <w:sz w:val="20"/>
          <w:szCs w:val="20"/>
        </w:rPr>
        <w:t>ContentAccessor</w:t>
      </w:r>
      <w:r>
        <w:t xml:space="preserve"> interface is simply:</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303FA3" w:rsidRDefault="00303FA3">
      <w:pPr>
        <w:autoSpaceDE w:val="0"/>
        <w:autoSpaceDN w:val="0"/>
        <w:adjustRightInd w:val="0"/>
        <w:spacing w:after="0" w:line="240" w:lineRule="auto"/>
        <w:rPr>
          <w:rFonts w:ascii="Courier New" w:hAnsi="Courier New" w:cs="Courier New"/>
          <w:sz w:val="20"/>
          <w:szCs w:val="20"/>
        </w:rPr>
      </w:pP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03FA3" w:rsidRDefault="00572FBC">
      <w:pPr>
        <w:spacing w:beforeAutospacing="1" w:after="100" w:afterAutospacing="1" w:line="240" w:lineRule="auto"/>
      </w:pPr>
      <w:r>
        <w:t>it is implemented by a number of objects, including:</w:t>
      </w:r>
    </w:p>
    <w:tbl>
      <w:tblPr>
        <w:tblStyle w:val="TableGrid"/>
        <w:tblW w:w="0" w:type="auto"/>
        <w:tblInd w:w="1242" w:type="dxa"/>
        <w:tblLook w:val="04A0" w:firstRow="1" w:lastRow="0" w:firstColumn="1" w:lastColumn="0" w:noHBand="0" w:noVBand="1"/>
      </w:tblPr>
      <w:tblGrid>
        <w:gridCol w:w="2552"/>
        <w:gridCol w:w="1843"/>
        <w:gridCol w:w="3118"/>
      </w:tblGrid>
      <w:tr w:rsidR="0004493B" w:rsidTr="00C17B03">
        <w:tc>
          <w:tcPr>
            <w:tcW w:w="2552" w:type="dxa"/>
          </w:tcPr>
          <w:p w:rsidR="0004493B" w:rsidRDefault="0004493B" w:rsidP="00C17B03">
            <w:r>
              <w:t>Body</w:t>
            </w:r>
          </w:p>
        </w:tc>
        <w:tc>
          <w:tcPr>
            <w:tcW w:w="1843" w:type="dxa"/>
          </w:tcPr>
          <w:p w:rsidR="0004493B" w:rsidRDefault="0004493B" w:rsidP="00C17B03">
            <w:r>
              <w:t>w:body</w:t>
            </w:r>
          </w:p>
        </w:tc>
        <w:tc>
          <w:tcPr>
            <w:tcW w:w="3118" w:type="dxa"/>
          </w:tcPr>
          <w:p w:rsidR="0004493B" w:rsidRDefault="0004493B" w:rsidP="00C17B03">
            <w:r>
              <w:t>document body</w:t>
            </w:r>
          </w:p>
        </w:tc>
      </w:tr>
      <w:tr w:rsidR="0004493B" w:rsidTr="00C17B03">
        <w:tc>
          <w:tcPr>
            <w:tcW w:w="2552" w:type="dxa"/>
          </w:tcPr>
          <w:p w:rsidR="0004493B" w:rsidRDefault="0004493B" w:rsidP="00C17B03">
            <w:r>
              <w:t>P</w:t>
            </w:r>
          </w:p>
        </w:tc>
        <w:tc>
          <w:tcPr>
            <w:tcW w:w="1843" w:type="dxa"/>
          </w:tcPr>
          <w:p w:rsidR="0004493B" w:rsidRDefault="0004493B" w:rsidP="00C17B03">
            <w:r>
              <w:t>w:p</w:t>
            </w:r>
          </w:p>
        </w:tc>
        <w:tc>
          <w:tcPr>
            <w:tcW w:w="3118" w:type="dxa"/>
          </w:tcPr>
          <w:p w:rsidR="0004493B" w:rsidRDefault="0004493B" w:rsidP="00C17B03">
            <w:r>
              <w:t>paragraph</w:t>
            </w:r>
          </w:p>
        </w:tc>
      </w:tr>
      <w:tr w:rsidR="0004493B" w:rsidTr="00C17B03">
        <w:tc>
          <w:tcPr>
            <w:tcW w:w="2552" w:type="dxa"/>
          </w:tcPr>
          <w:p w:rsidR="0004493B" w:rsidRDefault="0004493B" w:rsidP="00C17B03">
            <w:r>
              <w:t>R</w:t>
            </w:r>
          </w:p>
        </w:tc>
        <w:tc>
          <w:tcPr>
            <w:tcW w:w="1843" w:type="dxa"/>
          </w:tcPr>
          <w:p w:rsidR="0004493B" w:rsidRDefault="0004493B" w:rsidP="00C17B03">
            <w:r>
              <w:t>w:r</w:t>
            </w:r>
          </w:p>
        </w:tc>
        <w:tc>
          <w:tcPr>
            <w:tcW w:w="3118" w:type="dxa"/>
          </w:tcPr>
          <w:p w:rsidR="0004493B" w:rsidRDefault="0004493B" w:rsidP="00C17B03">
            <w:r>
              <w:t>run</w:t>
            </w:r>
          </w:p>
        </w:tc>
      </w:tr>
      <w:tr w:rsidR="0004493B" w:rsidTr="00C17B03">
        <w:tc>
          <w:tcPr>
            <w:tcW w:w="2552" w:type="dxa"/>
          </w:tcPr>
          <w:p w:rsidR="0004493B" w:rsidRDefault="0004493B" w:rsidP="00C17B03">
            <w:r>
              <w:t>Tbl</w:t>
            </w:r>
          </w:p>
          <w:p w:rsidR="0004493B" w:rsidRDefault="0004493B" w:rsidP="00C17B03">
            <w:r>
              <w:t>Tr</w:t>
            </w:r>
          </w:p>
          <w:p w:rsidR="0004493B" w:rsidRDefault="0004493B" w:rsidP="00C17B03">
            <w:r>
              <w:t>Tc</w:t>
            </w:r>
          </w:p>
        </w:tc>
        <w:tc>
          <w:tcPr>
            <w:tcW w:w="1843" w:type="dxa"/>
          </w:tcPr>
          <w:p w:rsidR="0004493B" w:rsidRDefault="0004493B" w:rsidP="00C17B03">
            <w:r>
              <w:t>w:tbl</w:t>
            </w:r>
          </w:p>
          <w:p w:rsidR="0004493B" w:rsidRDefault="0004493B" w:rsidP="00C17B03">
            <w:r>
              <w:t>w:tr</w:t>
            </w:r>
          </w:p>
          <w:p w:rsidR="0004493B" w:rsidRDefault="0004493B" w:rsidP="00C17B03">
            <w:r>
              <w:t>w:tc</w:t>
            </w:r>
          </w:p>
        </w:tc>
        <w:tc>
          <w:tcPr>
            <w:tcW w:w="3118" w:type="dxa"/>
          </w:tcPr>
          <w:p w:rsidR="0004493B" w:rsidRDefault="0004493B" w:rsidP="00C17B03">
            <w:r>
              <w:t>table</w:t>
            </w:r>
          </w:p>
          <w:p w:rsidR="0004493B" w:rsidRDefault="0004493B" w:rsidP="00C17B03">
            <w:r>
              <w:t>table row</w:t>
            </w:r>
          </w:p>
          <w:p w:rsidR="0004493B" w:rsidRDefault="0004493B" w:rsidP="00C17B03">
            <w:r>
              <w:t>table cell</w:t>
            </w:r>
          </w:p>
        </w:tc>
      </w:tr>
      <w:tr w:rsidR="0004493B" w:rsidTr="00C17B03">
        <w:tc>
          <w:tcPr>
            <w:tcW w:w="2552" w:type="dxa"/>
          </w:tcPr>
          <w:p w:rsidR="0004493B" w:rsidRDefault="0004493B" w:rsidP="00C17B03">
            <w:r>
              <w:t>SdtBlock</w:t>
            </w:r>
          </w:p>
          <w:p w:rsidR="0004493B" w:rsidRDefault="0004493B" w:rsidP="00C17B03">
            <w:r>
              <w:t>SdtRun</w:t>
            </w:r>
          </w:p>
          <w:p w:rsidR="0004493B" w:rsidRDefault="0004493B" w:rsidP="00C17B03">
            <w:r>
              <w:t>CTSdtRow</w:t>
            </w:r>
          </w:p>
          <w:p w:rsidR="0004493B" w:rsidRDefault="0004493B" w:rsidP="00C17B03">
            <w:r>
              <w:t>CTSdtCell</w:t>
            </w:r>
          </w:p>
        </w:tc>
        <w:tc>
          <w:tcPr>
            <w:tcW w:w="1843" w:type="dxa"/>
          </w:tcPr>
          <w:p w:rsidR="0004493B" w:rsidRDefault="0004493B" w:rsidP="00C17B03">
            <w:r>
              <w:t>w:sdt</w:t>
            </w:r>
          </w:p>
          <w:p w:rsidR="0004493B" w:rsidRDefault="0004493B" w:rsidP="00C17B03">
            <w:r>
              <w:t>w:sdt</w:t>
            </w:r>
          </w:p>
          <w:p w:rsidR="0004493B" w:rsidRDefault="0004493B" w:rsidP="00C17B03">
            <w:r>
              <w:t>w:sdt</w:t>
            </w:r>
          </w:p>
          <w:p w:rsidR="0004493B" w:rsidRDefault="0004493B" w:rsidP="00C17B03">
            <w:r>
              <w:t>w:sdt</w:t>
            </w:r>
          </w:p>
        </w:tc>
        <w:tc>
          <w:tcPr>
            <w:tcW w:w="3118" w:type="dxa"/>
          </w:tcPr>
          <w:p w:rsidR="0004493B" w:rsidRDefault="0004493B" w:rsidP="00C17B03">
            <w:pPr>
              <w:autoSpaceDE w:val="0"/>
              <w:autoSpaceDN w:val="0"/>
              <w:adjustRightInd w:val="0"/>
            </w:pPr>
            <w:r>
              <w:t>content controls; see the method</w:t>
            </w:r>
            <w:r>
              <w:rPr>
                <w:rFonts w:ascii="Courier New" w:hAnsi="Courier New" w:cs="Courier New"/>
                <w:color w:val="000000"/>
                <w:szCs w:val="20"/>
              </w:rPr>
              <w:t xml:space="preserve"> getSdtContent()</w:t>
            </w:r>
          </w:p>
        </w:tc>
      </w:tr>
    </w:tbl>
    <w:p w:rsidR="0004493B" w:rsidRDefault="0004493B">
      <w:pPr>
        <w:spacing w:beforeAutospacing="1" w:after="100" w:afterAutospacing="1" w:line="240" w:lineRule="auto"/>
      </w:pPr>
      <w:r>
        <w:t xml:space="preserve">As well as </w:t>
      </w:r>
    </w:p>
    <w:p w:rsidR="00303FA3" w:rsidRDefault="00572FBC">
      <w:pPr>
        <w:pStyle w:val="ListParagraph"/>
        <w:numPr>
          <w:ilvl w:val="0"/>
          <w:numId w:val="40"/>
        </w:numPr>
        <w:spacing w:beforeAutospacing="1" w:after="100" w:afterAutospacing="1" w:line="240" w:lineRule="auto"/>
      </w:pPr>
      <w:r>
        <w:t>Hdr, Ftr</w:t>
      </w:r>
    </w:p>
    <w:p w:rsidR="00EE166A" w:rsidRPr="00EE166A" w:rsidRDefault="00EE166A" w:rsidP="00EE166A">
      <w:pPr>
        <w:pBdr>
          <w:top w:val="single" w:sz="4" w:space="1" w:color="auto"/>
          <w:left w:val="single" w:sz="4" w:space="4" w:color="auto"/>
          <w:bottom w:val="single" w:sz="4" w:space="1" w:color="auto"/>
          <w:right w:val="single" w:sz="4" w:space="4" w:color="auto"/>
        </w:pBdr>
        <w:shd w:val="clear" w:color="auto" w:fill="FFFF00"/>
        <w:ind w:left="360"/>
        <w:rPr>
          <w:lang w:val="de-DE"/>
        </w:rPr>
      </w:pPr>
      <w:r>
        <w:t>Content is generally stored in a plain old Java List.  So there are familiar methods for inserting content at the end of the list, or other location in it.</w:t>
      </w:r>
    </w:p>
    <w:p w:rsidR="00303FA3" w:rsidRDefault="00572FBC">
      <w:pPr>
        <w:spacing w:beforeAutospacing="1" w:after="100" w:afterAutospacing="1" w:line="240" w:lineRule="auto"/>
      </w:pPr>
      <w:r>
        <w:t>Read on for how to add text etc.</w:t>
      </w:r>
    </w:p>
    <w:p w:rsidR="00303FA3" w:rsidRDefault="00572FBC">
      <w:pPr>
        <w:pStyle w:val="Heading1"/>
        <w:rPr>
          <w:rFonts w:eastAsia="Times New Roman"/>
          <w:kern w:val="36"/>
        </w:rPr>
      </w:pPr>
      <w:r>
        <w:rPr>
          <w:rFonts w:eastAsia="Times New Roman"/>
          <w:kern w:val="36"/>
        </w:rPr>
        <w:t>Samples</w:t>
      </w:r>
    </w:p>
    <w:p w:rsidR="00B209C6" w:rsidRDefault="00572FBC">
      <w:pPr>
        <w:spacing w:before="100" w:beforeAutospacing="1" w:after="100" w:afterAutospacing="1" w:line="240" w:lineRule="auto"/>
      </w:pPr>
      <w:r>
        <w:t xml:space="preserve">The package org.docx4j.samples contains examples of how to do things with docx4j.  </w:t>
      </w:r>
    </w:p>
    <w:p w:rsidR="00303FA3" w:rsidRDefault="00572FBC">
      <w:pPr>
        <w:spacing w:before="100" w:beforeAutospacing="1" w:after="100" w:afterAutospacing="1" w:line="240" w:lineRule="auto"/>
      </w:pPr>
      <w:r>
        <w:t>The docx4j samples include:</w:t>
      </w:r>
    </w:p>
    <w:p w:rsidR="00761EC0" w:rsidRDefault="00761EC0" w:rsidP="00761EC0">
      <w:pPr>
        <w:spacing w:before="100" w:beforeAutospacing="1" w:after="100" w:afterAutospacing="1" w:line="240" w:lineRule="auto"/>
        <w:sectPr w:rsidR="00761EC0">
          <w:headerReference w:type="default" r:id="rId42"/>
          <w:footerReference w:type="default" r:id="rId43"/>
          <w:pgSz w:w="12240" w:h="15840"/>
          <w:pgMar w:top="1440" w:right="1440" w:bottom="1440" w:left="1440" w:header="708" w:footer="708" w:gutter="0"/>
          <w:cols w:space="708"/>
          <w:docGrid w:linePitch="360"/>
        </w:sectPr>
      </w:pPr>
    </w:p>
    <w:p w:rsidR="00303FA3" w:rsidRPr="00761EC0" w:rsidRDefault="00572FBC">
      <w:pPr>
        <w:spacing w:before="100" w:beforeAutospacing="1" w:after="100" w:afterAutospacing="1" w:line="240" w:lineRule="auto"/>
        <w:ind w:left="360"/>
        <w:rPr>
          <w:sz w:val="20"/>
        </w:rPr>
      </w:pPr>
      <w:r w:rsidRPr="00761EC0">
        <w:rPr>
          <w:sz w:val="20"/>
        </w:rPr>
        <w:lastRenderedPageBreak/>
        <w:t>Basics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CreateWordprocessingMLDocument</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DisplayMainDocumentPartXml</w:t>
      </w:r>
    </w:p>
    <w:p w:rsidR="009505BD" w:rsidRPr="00761EC0" w:rsidRDefault="00572FBC" w:rsidP="009505BD">
      <w:pPr>
        <w:pStyle w:val="ListParagraph"/>
        <w:numPr>
          <w:ilvl w:val="0"/>
          <w:numId w:val="19"/>
        </w:numPr>
        <w:spacing w:before="100" w:beforeAutospacing="1" w:after="100" w:afterAutospacing="1" w:line="240" w:lineRule="auto"/>
        <w:rPr>
          <w:sz w:val="20"/>
        </w:rPr>
      </w:pPr>
      <w:r w:rsidRPr="00761EC0">
        <w:rPr>
          <w:sz w:val="20"/>
        </w:rPr>
        <w:t>OpenAndSaveRoundTripTest</w:t>
      </w:r>
    </w:p>
    <w:p w:rsidR="009505BD" w:rsidRPr="00761EC0" w:rsidRDefault="009505BD" w:rsidP="009505BD">
      <w:pPr>
        <w:pStyle w:val="ListParagraph"/>
        <w:numPr>
          <w:ilvl w:val="0"/>
          <w:numId w:val="19"/>
        </w:numPr>
        <w:spacing w:before="100" w:beforeAutospacing="1" w:after="100" w:afterAutospacing="1" w:line="240" w:lineRule="auto"/>
        <w:rPr>
          <w:sz w:val="20"/>
        </w:rPr>
      </w:pPr>
      <w:r w:rsidRPr="00761EC0">
        <w:rPr>
          <w:sz w:val="20"/>
        </w:rPr>
        <w:lastRenderedPageBreak/>
        <w:t>PartsList</w:t>
      </w:r>
    </w:p>
    <w:p w:rsidR="009505BD" w:rsidRPr="00761EC0" w:rsidRDefault="009505BD" w:rsidP="009505BD">
      <w:pPr>
        <w:spacing w:before="100" w:beforeAutospacing="1" w:after="100" w:afterAutospacing="1" w:line="240" w:lineRule="auto"/>
        <w:ind w:left="360"/>
        <w:rPr>
          <w:sz w:val="20"/>
        </w:rPr>
      </w:pPr>
      <w:r w:rsidRPr="00761EC0">
        <w:rPr>
          <w:sz w:val="20"/>
        </w:rPr>
        <w:t>Navigating the document body</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OpenMainDocumentAndTraverse</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lastRenderedPageBreak/>
        <w:t>XPathQuery</w:t>
      </w:r>
    </w:p>
    <w:p w:rsidR="00303FA3" w:rsidRPr="00761EC0" w:rsidRDefault="00572FBC">
      <w:pPr>
        <w:spacing w:before="100" w:beforeAutospacing="1" w:after="100" w:afterAutospacing="1" w:line="240" w:lineRule="auto"/>
        <w:ind w:left="360"/>
        <w:rPr>
          <w:sz w:val="20"/>
        </w:rPr>
      </w:pPr>
      <w:r w:rsidRPr="00761EC0">
        <w:rPr>
          <w:sz w:val="20"/>
        </w:rPr>
        <w:t>Output/Transformation</w:t>
      </w:r>
    </w:p>
    <w:p w:rsidR="00303FA3" w:rsidRPr="00761EC0" w:rsidRDefault="00632BBF">
      <w:pPr>
        <w:pStyle w:val="ListParagraph"/>
        <w:numPr>
          <w:ilvl w:val="0"/>
          <w:numId w:val="19"/>
        </w:numPr>
        <w:spacing w:before="100" w:beforeAutospacing="1" w:after="100" w:afterAutospacing="1" w:line="240" w:lineRule="auto"/>
        <w:rPr>
          <w:sz w:val="20"/>
        </w:rPr>
      </w:pPr>
      <w:r w:rsidRPr="00761EC0">
        <w:rPr>
          <w:sz w:val="20"/>
        </w:rPr>
        <w:t>ConvertOutHtml</w:t>
      </w:r>
    </w:p>
    <w:p w:rsidR="00303FA3" w:rsidRPr="00761EC0" w:rsidRDefault="00632BBF">
      <w:pPr>
        <w:pStyle w:val="ListParagraph"/>
        <w:numPr>
          <w:ilvl w:val="0"/>
          <w:numId w:val="19"/>
        </w:numPr>
        <w:spacing w:before="100" w:beforeAutospacing="1" w:after="100" w:afterAutospacing="1" w:line="240" w:lineRule="auto"/>
        <w:rPr>
          <w:sz w:val="20"/>
        </w:rPr>
      </w:pPr>
      <w:r w:rsidRPr="00761EC0">
        <w:rPr>
          <w:sz w:val="20"/>
        </w:rPr>
        <w:t>ConvertOutPDF</w:t>
      </w:r>
    </w:p>
    <w:p w:rsidR="00D203E9" w:rsidRPr="00761EC0" w:rsidRDefault="00D203E9">
      <w:pPr>
        <w:spacing w:before="100" w:beforeAutospacing="1" w:after="100" w:afterAutospacing="1" w:line="240" w:lineRule="auto"/>
        <w:ind w:left="360"/>
        <w:rPr>
          <w:sz w:val="20"/>
        </w:rPr>
      </w:pPr>
      <w:r w:rsidRPr="00761EC0">
        <w:rPr>
          <w:sz w:val="20"/>
        </w:rPr>
        <w:t>Import (X)HTML</w:t>
      </w:r>
    </w:p>
    <w:p w:rsidR="00A96D2B" w:rsidRPr="00761EC0" w:rsidRDefault="00A96D2B" w:rsidP="00A96D2B">
      <w:pPr>
        <w:pStyle w:val="ListParagraph"/>
        <w:numPr>
          <w:ilvl w:val="0"/>
          <w:numId w:val="19"/>
        </w:numPr>
        <w:spacing w:before="100" w:beforeAutospacing="1" w:after="100" w:afterAutospacing="1" w:line="240" w:lineRule="auto"/>
        <w:rPr>
          <w:sz w:val="20"/>
        </w:rPr>
      </w:pPr>
      <w:r w:rsidRPr="00761EC0">
        <w:rPr>
          <w:sz w:val="20"/>
        </w:rPr>
        <w:t>AltChunkXHTMLRoundTrip</w:t>
      </w:r>
    </w:p>
    <w:p w:rsidR="00D203E9" w:rsidRPr="00761EC0" w:rsidRDefault="00A96D2B" w:rsidP="00A96D2B">
      <w:pPr>
        <w:pStyle w:val="ListParagraph"/>
        <w:numPr>
          <w:ilvl w:val="0"/>
          <w:numId w:val="19"/>
        </w:numPr>
        <w:spacing w:before="100" w:beforeAutospacing="1" w:after="100" w:afterAutospacing="1" w:line="240" w:lineRule="auto"/>
        <w:rPr>
          <w:sz w:val="20"/>
        </w:rPr>
      </w:pPr>
      <w:r w:rsidRPr="00761EC0">
        <w:rPr>
          <w:sz w:val="20"/>
        </w:rPr>
        <w:t>AltChunkAddOfTypeHtml</w:t>
      </w:r>
    </w:p>
    <w:p w:rsidR="00A96D2B" w:rsidRPr="00761EC0" w:rsidRDefault="00632BBF" w:rsidP="00A96D2B">
      <w:pPr>
        <w:pStyle w:val="ListParagraph"/>
        <w:numPr>
          <w:ilvl w:val="0"/>
          <w:numId w:val="19"/>
        </w:numPr>
        <w:spacing w:before="100" w:beforeAutospacing="1" w:after="100" w:afterAutospacing="1" w:line="240" w:lineRule="auto"/>
        <w:rPr>
          <w:sz w:val="20"/>
        </w:rPr>
      </w:pPr>
      <w:r w:rsidRPr="00761EC0">
        <w:rPr>
          <w:sz w:val="20"/>
        </w:rPr>
        <w:t>ConvertIn</w:t>
      </w:r>
      <w:r w:rsidR="00A96D2B" w:rsidRPr="00761EC0">
        <w:rPr>
          <w:sz w:val="20"/>
        </w:rPr>
        <w:t>XHTMLDocument</w:t>
      </w:r>
    </w:p>
    <w:p w:rsidR="00D203E9" w:rsidRPr="00761EC0" w:rsidRDefault="00632BBF" w:rsidP="00A96D2B">
      <w:pPr>
        <w:pStyle w:val="ListParagraph"/>
        <w:numPr>
          <w:ilvl w:val="0"/>
          <w:numId w:val="19"/>
        </w:numPr>
        <w:spacing w:before="100" w:beforeAutospacing="1" w:after="100" w:afterAutospacing="1" w:line="240" w:lineRule="auto"/>
        <w:rPr>
          <w:sz w:val="20"/>
        </w:rPr>
      </w:pPr>
      <w:r w:rsidRPr="00761EC0">
        <w:rPr>
          <w:sz w:val="20"/>
        </w:rPr>
        <w:t>ConvertInXHTML</w:t>
      </w:r>
      <w:r w:rsidR="00A96D2B" w:rsidRPr="00761EC0">
        <w:rPr>
          <w:sz w:val="20"/>
        </w:rPr>
        <w:t>Fragment</w:t>
      </w:r>
    </w:p>
    <w:p w:rsidR="00303FA3" w:rsidRPr="00761EC0" w:rsidRDefault="00572FBC" w:rsidP="00EE166A">
      <w:pPr>
        <w:spacing w:before="100" w:beforeAutospacing="1" w:after="100" w:afterAutospacing="1" w:line="240" w:lineRule="auto"/>
        <w:ind w:left="360"/>
        <w:rPr>
          <w:sz w:val="20"/>
        </w:rPr>
      </w:pPr>
      <w:r w:rsidRPr="00761EC0">
        <w:rPr>
          <w:sz w:val="20"/>
        </w:rPr>
        <w:t xml:space="preserve">Image handling </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Image</w:t>
      </w:r>
      <w:r w:rsidR="00FE7BC8" w:rsidRPr="00761EC0">
        <w:rPr>
          <w:sz w:val="20"/>
        </w:rPr>
        <w:t>Add</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Image</w:t>
      </w:r>
      <w:r w:rsidR="00FE7BC8" w:rsidRPr="00761EC0">
        <w:rPr>
          <w:sz w:val="20"/>
        </w:rPr>
        <w:t>ConvertEmbedded</w:t>
      </w:r>
      <w:r w:rsidRPr="00761EC0">
        <w:rPr>
          <w:sz w:val="20"/>
        </w:rPr>
        <w:t>ToLinked</w:t>
      </w:r>
    </w:p>
    <w:p w:rsidR="00303FA3" w:rsidRPr="00761EC0" w:rsidRDefault="00572FBC">
      <w:pPr>
        <w:spacing w:before="100" w:beforeAutospacing="1" w:after="100" w:afterAutospacing="1" w:line="240" w:lineRule="auto"/>
        <w:ind w:left="360"/>
        <w:rPr>
          <w:sz w:val="20"/>
        </w:rPr>
      </w:pPr>
      <w:r w:rsidRPr="00761EC0">
        <w:rPr>
          <w:sz w:val="20"/>
        </w:rPr>
        <w:t>Part Handling</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PartCopy</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PartLoadFromFileSystem</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PartsList</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PartsStrip</w:t>
      </w:r>
    </w:p>
    <w:p w:rsidR="00303FA3" w:rsidRPr="00761EC0" w:rsidRDefault="00572FBC">
      <w:pPr>
        <w:spacing w:before="100" w:beforeAutospacing="1" w:after="100" w:afterAutospacing="1" w:line="240" w:lineRule="auto"/>
        <w:ind w:left="360"/>
        <w:rPr>
          <w:sz w:val="20"/>
        </w:rPr>
      </w:pPr>
      <w:r w:rsidRPr="00761EC0">
        <w:rPr>
          <w:sz w:val="20"/>
        </w:rPr>
        <w:t>Document generation/document assembly using content controls</w:t>
      </w:r>
    </w:p>
    <w:p w:rsidR="00303FA3" w:rsidRPr="00761EC0" w:rsidRDefault="00E47FCA" w:rsidP="00E47FCA">
      <w:pPr>
        <w:pStyle w:val="ListParagraph"/>
        <w:numPr>
          <w:ilvl w:val="0"/>
          <w:numId w:val="19"/>
        </w:numPr>
        <w:spacing w:before="100" w:beforeAutospacing="1" w:after="100" w:afterAutospacing="1" w:line="240" w:lineRule="auto"/>
        <w:rPr>
          <w:sz w:val="20"/>
        </w:rPr>
      </w:pPr>
      <w:r w:rsidRPr="00761EC0">
        <w:rPr>
          <w:sz w:val="20"/>
        </w:rPr>
        <w:t>ContentControlsAddCustomXmlDataStoragePart</w:t>
      </w:r>
    </w:p>
    <w:p w:rsidR="00531E11" w:rsidRPr="00761EC0" w:rsidRDefault="00531E11" w:rsidP="00531E11">
      <w:pPr>
        <w:pStyle w:val="ListParagraph"/>
        <w:numPr>
          <w:ilvl w:val="0"/>
          <w:numId w:val="19"/>
        </w:numPr>
        <w:spacing w:before="100" w:beforeAutospacing="1" w:after="100" w:afterAutospacing="1" w:line="240" w:lineRule="auto"/>
        <w:rPr>
          <w:sz w:val="20"/>
        </w:rPr>
      </w:pPr>
      <w:r w:rsidRPr="00761EC0">
        <w:rPr>
          <w:sz w:val="20"/>
        </w:rPr>
        <w:t>ContentControlsXmlEdit</w:t>
      </w:r>
    </w:p>
    <w:p w:rsidR="00303FA3" w:rsidRPr="00761EC0" w:rsidRDefault="00531E11" w:rsidP="00531E11">
      <w:pPr>
        <w:pStyle w:val="ListParagraph"/>
        <w:numPr>
          <w:ilvl w:val="0"/>
          <w:numId w:val="19"/>
        </w:numPr>
        <w:spacing w:before="100" w:beforeAutospacing="1" w:after="100" w:afterAutospacing="1" w:line="240" w:lineRule="auto"/>
        <w:rPr>
          <w:sz w:val="20"/>
        </w:rPr>
      </w:pPr>
      <w:r w:rsidRPr="00761EC0">
        <w:rPr>
          <w:sz w:val="20"/>
        </w:rPr>
        <w:t>ContentControlsApplyBinding</w:t>
      </w:r>
      <w:r w:rsidR="007308AC" w:rsidRPr="00761EC0">
        <w:rPr>
          <w:sz w:val="20"/>
        </w:rPr>
        <w:t>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ContentControlBindingExtensions</w:t>
      </w:r>
    </w:p>
    <w:p w:rsidR="00DF49AA" w:rsidRPr="00761EC0" w:rsidRDefault="00DF49AA">
      <w:pPr>
        <w:pStyle w:val="ListParagraph"/>
        <w:numPr>
          <w:ilvl w:val="0"/>
          <w:numId w:val="19"/>
        </w:numPr>
        <w:spacing w:before="100" w:beforeAutospacing="1" w:after="100" w:afterAutospacing="1" w:line="240" w:lineRule="auto"/>
        <w:rPr>
          <w:sz w:val="20"/>
        </w:rPr>
      </w:pPr>
      <w:r w:rsidRPr="00761EC0">
        <w:rPr>
          <w:sz w:val="20"/>
        </w:rPr>
        <w:t>ContentControlsPartsInfo</w:t>
      </w:r>
    </w:p>
    <w:p w:rsidR="008C26E4" w:rsidRPr="00761EC0" w:rsidRDefault="008C26E4" w:rsidP="008C26E4">
      <w:pPr>
        <w:pStyle w:val="ListParagraph"/>
        <w:numPr>
          <w:ilvl w:val="0"/>
          <w:numId w:val="19"/>
        </w:numPr>
        <w:spacing w:before="100" w:beforeAutospacing="1" w:after="100" w:afterAutospacing="1" w:line="240" w:lineRule="auto"/>
        <w:rPr>
          <w:sz w:val="20"/>
        </w:rPr>
      </w:pPr>
      <w:r w:rsidRPr="00761EC0">
        <w:rPr>
          <w:sz w:val="20"/>
        </w:rPr>
        <w:t>AltChunkAddOfTypeDocx</w:t>
      </w:r>
    </w:p>
    <w:p w:rsidR="008C26E4" w:rsidRPr="00761EC0" w:rsidRDefault="008C26E4">
      <w:pPr>
        <w:pStyle w:val="ListParagraph"/>
        <w:numPr>
          <w:ilvl w:val="0"/>
          <w:numId w:val="19"/>
        </w:numPr>
        <w:spacing w:before="100" w:beforeAutospacing="1" w:after="100" w:afterAutospacing="1" w:line="240" w:lineRule="auto"/>
        <w:rPr>
          <w:sz w:val="20"/>
        </w:rPr>
      </w:pPr>
      <w:r w:rsidRPr="00761EC0">
        <w:rPr>
          <w:sz w:val="20"/>
        </w:rPr>
        <w:t>VariableReplace (not recommended)</w:t>
      </w:r>
    </w:p>
    <w:p w:rsidR="00761EC0" w:rsidRDefault="00761EC0" w:rsidP="00A96D2B">
      <w:pPr>
        <w:spacing w:before="100" w:beforeAutospacing="1" w:after="100" w:afterAutospacing="1" w:line="240" w:lineRule="auto"/>
        <w:ind w:left="360"/>
        <w:rPr>
          <w:sz w:val="20"/>
        </w:rPr>
      </w:pPr>
    </w:p>
    <w:p w:rsidR="00A120A7" w:rsidRPr="00761EC0" w:rsidRDefault="00A120A7">
      <w:pPr>
        <w:spacing w:before="100" w:beforeAutospacing="1" w:after="100" w:afterAutospacing="1" w:line="240" w:lineRule="auto"/>
        <w:ind w:left="360"/>
        <w:rPr>
          <w:sz w:val="20"/>
        </w:rPr>
      </w:pPr>
      <w:r w:rsidRPr="00761EC0">
        <w:rPr>
          <w:sz w:val="20"/>
        </w:rPr>
        <w:t>Specific docx features</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BookmarkAdd</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CommentsSample</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HeaderFooterCreate</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HeaderFooterList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HyperlinkTest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NumberingRestart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SubDocument</w:t>
      </w:r>
    </w:p>
    <w:p w:rsidR="001749F2" w:rsidRPr="00761EC0" w:rsidRDefault="001749F2" w:rsidP="001749F2">
      <w:pPr>
        <w:pStyle w:val="ListParagraph"/>
        <w:numPr>
          <w:ilvl w:val="0"/>
          <w:numId w:val="19"/>
        </w:numPr>
        <w:spacing w:before="100" w:beforeAutospacing="1" w:after="100" w:afterAutospacing="1" w:line="240" w:lineRule="auto"/>
        <w:rPr>
          <w:sz w:val="20"/>
        </w:rPr>
      </w:pPr>
      <w:r w:rsidRPr="00761EC0">
        <w:rPr>
          <w:sz w:val="20"/>
        </w:rPr>
        <w:lastRenderedPageBreak/>
        <w:t>TableOfContentsAdd</w:t>
      </w:r>
    </w:p>
    <w:p w:rsidR="00E80EBE" w:rsidRPr="00761EC0" w:rsidRDefault="00E80EBE" w:rsidP="001749F2">
      <w:pPr>
        <w:pStyle w:val="ListParagraph"/>
        <w:numPr>
          <w:ilvl w:val="0"/>
          <w:numId w:val="19"/>
        </w:numPr>
        <w:spacing w:before="100" w:beforeAutospacing="1" w:after="100" w:afterAutospacing="1" w:line="240" w:lineRule="auto"/>
        <w:rPr>
          <w:sz w:val="20"/>
        </w:rPr>
      </w:pPr>
      <w:r w:rsidRPr="00761EC0">
        <w:rPr>
          <w:sz w:val="20"/>
        </w:rPr>
        <w:t>TemplateAttach (attach your.dotx)</w:t>
      </w:r>
    </w:p>
    <w:p w:rsidR="00EE166A" w:rsidRDefault="00EE166A">
      <w:pPr>
        <w:spacing w:before="100" w:beforeAutospacing="1" w:after="100" w:afterAutospacing="1" w:line="240" w:lineRule="auto"/>
        <w:ind w:left="360"/>
        <w:rPr>
          <w:sz w:val="20"/>
        </w:rPr>
      </w:pPr>
    </w:p>
    <w:p w:rsidR="00EE166A" w:rsidRDefault="00EE166A">
      <w:pPr>
        <w:spacing w:before="100" w:beforeAutospacing="1" w:after="100" w:afterAutospacing="1" w:line="240" w:lineRule="auto"/>
        <w:ind w:left="360"/>
        <w:rPr>
          <w:sz w:val="20"/>
        </w:rPr>
      </w:pPr>
    </w:p>
    <w:p w:rsidR="00303FA3" w:rsidRPr="00761EC0" w:rsidRDefault="00572FBC">
      <w:pPr>
        <w:spacing w:before="100" w:beforeAutospacing="1" w:after="100" w:afterAutospacing="1" w:line="240" w:lineRule="auto"/>
        <w:ind w:left="360"/>
        <w:rPr>
          <w:sz w:val="20"/>
        </w:rPr>
      </w:pPr>
      <w:r w:rsidRPr="00761EC0">
        <w:rPr>
          <w:sz w:val="20"/>
        </w:rPr>
        <w:t>Miscellaneous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CompareDocuments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DocProps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Filter</w:t>
      </w:r>
      <w:r w:rsidR="00870A39" w:rsidRPr="00761EC0">
        <w:rPr>
          <w:sz w:val="20"/>
        </w:rPr>
        <w:t xml:space="preserve"> (remove proof errors, w:rsid)</w:t>
      </w:r>
    </w:p>
    <w:p w:rsidR="00A120A7" w:rsidRPr="00761EC0" w:rsidRDefault="00A120A7">
      <w:pPr>
        <w:pStyle w:val="ListParagraph"/>
        <w:numPr>
          <w:ilvl w:val="0"/>
          <w:numId w:val="19"/>
        </w:numPr>
        <w:spacing w:before="100" w:beforeAutospacing="1" w:after="100" w:afterAutospacing="1" w:line="240" w:lineRule="auto"/>
        <w:rPr>
          <w:sz w:val="20"/>
        </w:rPr>
      </w:pPr>
      <w:r w:rsidRPr="00761EC0">
        <w:rPr>
          <w:sz w:val="20"/>
        </w:rPr>
        <w:t>MergeDocx</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UnmarshallFromTemplate</w:t>
      </w:r>
    </w:p>
    <w:p w:rsidR="00EE166A" w:rsidRPr="00761EC0" w:rsidRDefault="00EE166A" w:rsidP="00EE166A">
      <w:pPr>
        <w:spacing w:before="100" w:beforeAutospacing="1" w:after="100" w:afterAutospacing="1" w:line="240" w:lineRule="auto"/>
        <w:ind w:left="360"/>
        <w:rPr>
          <w:sz w:val="20"/>
        </w:rPr>
      </w:pPr>
      <w:r w:rsidRPr="00761EC0">
        <w:rPr>
          <w:sz w:val="20"/>
        </w:rPr>
        <w:t xml:space="preserve">Flat OPC XML </w:t>
      </w:r>
    </w:p>
    <w:p w:rsidR="00EE166A" w:rsidRPr="00761EC0" w:rsidRDefault="00EE166A" w:rsidP="00EE166A">
      <w:pPr>
        <w:pStyle w:val="ListParagraph"/>
        <w:numPr>
          <w:ilvl w:val="0"/>
          <w:numId w:val="19"/>
        </w:numPr>
        <w:spacing w:before="100" w:beforeAutospacing="1" w:after="100" w:afterAutospacing="1" w:line="240" w:lineRule="auto"/>
        <w:rPr>
          <w:sz w:val="20"/>
        </w:rPr>
      </w:pPr>
      <w:r w:rsidRPr="00761EC0">
        <w:rPr>
          <w:sz w:val="20"/>
        </w:rPr>
        <w:t>ConvertOutFlatOpenPackage</w:t>
      </w:r>
    </w:p>
    <w:p w:rsidR="00EE166A" w:rsidRPr="00761EC0" w:rsidRDefault="00EE166A" w:rsidP="00EE166A">
      <w:pPr>
        <w:pStyle w:val="ListParagraph"/>
        <w:numPr>
          <w:ilvl w:val="0"/>
          <w:numId w:val="19"/>
        </w:numPr>
        <w:spacing w:before="100" w:beforeAutospacing="1" w:after="100" w:afterAutospacing="1" w:line="240" w:lineRule="auto"/>
        <w:rPr>
          <w:sz w:val="20"/>
        </w:rPr>
      </w:pPr>
      <w:r w:rsidRPr="00761EC0">
        <w:rPr>
          <w:sz w:val="20"/>
        </w:rPr>
        <w:t>ConvertInFlatOpenPackage</w:t>
      </w:r>
    </w:p>
    <w:p w:rsidR="00761EC0" w:rsidRDefault="00761EC0">
      <w:pPr>
        <w:spacing w:before="100" w:beforeAutospacing="1" w:after="100" w:afterAutospacing="1" w:line="240" w:lineRule="auto"/>
      </w:pPr>
    </w:p>
    <w:p w:rsidR="00761EC0" w:rsidRDefault="00761EC0">
      <w:pPr>
        <w:spacing w:before="100" w:beforeAutospacing="1" w:after="100" w:afterAutospacing="1" w:line="240" w:lineRule="auto"/>
      </w:pPr>
    </w:p>
    <w:p w:rsidR="00761EC0" w:rsidRDefault="00761EC0">
      <w:pPr>
        <w:spacing w:before="100" w:beforeAutospacing="1" w:after="100" w:afterAutospacing="1" w:line="240" w:lineRule="auto"/>
        <w:sectPr w:rsidR="00761EC0" w:rsidSect="00761EC0">
          <w:type w:val="continuous"/>
          <w:pgSz w:w="12240" w:h="15840"/>
          <w:pgMar w:top="1440" w:right="1440" w:bottom="1440" w:left="1440" w:header="708" w:footer="708" w:gutter="0"/>
          <w:cols w:num="2" w:space="708"/>
          <w:docGrid w:linePitch="360"/>
        </w:sectPr>
      </w:pPr>
    </w:p>
    <w:p w:rsidR="00303FA3" w:rsidRDefault="00572FBC">
      <w:pPr>
        <w:spacing w:before="100" w:beforeAutospacing="1" w:after="100" w:afterAutospacing="1" w:line="240" w:lineRule="auto"/>
      </w:pPr>
      <w:r>
        <w:lastRenderedPageBreak/>
        <w:t>If you installed the source code, you'll have this package already.</w:t>
      </w:r>
    </w:p>
    <w:p w:rsidR="00303FA3" w:rsidRDefault="00572FBC">
      <w:pPr>
        <w:spacing w:before="100" w:beforeAutospacing="1" w:after="100" w:afterAutospacing="1" w:line="240" w:lineRule="auto"/>
      </w:pPr>
      <w:r>
        <w:t xml:space="preserve">If you didn't, you can browse it online, at </w:t>
      </w:r>
    </w:p>
    <w:p w:rsidR="00303FA3" w:rsidRDefault="00C17B03">
      <w:pPr>
        <w:spacing w:before="100" w:beforeAutospacing="1" w:after="100" w:afterAutospacing="1" w:line="240" w:lineRule="auto"/>
        <w:ind w:firstLine="720"/>
        <w:rPr>
          <w:sz w:val="20"/>
          <w:szCs w:val="20"/>
        </w:rPr>
      </w:pPr>
      <w:hyperlink r:id="rId44" w:history="1">
        <w:r w:rsidR="00761EC0">
          <w:rPr>
            <w:rStyle w:val="Hyperlink"/>
          </w:rPr>
          <w:t>https://github.com/plutext/docx4j/tree/master/src/samples</w:t>
        </w:r>
      </w:hyperlink>
      <w:r w:rsidR="00761EC0">
        <w:t xml:space="preserve"> (note new location for docx4j 3.0)</w:t>
      </w:r>
    </w:p>
    <w:p w:rsidR="00303FA3" w:rsidRDefault="00572FBC">
      <w:pPr>
        <w:spacing w:before="100" w:beforeAutospacing="1" w:after="100" w:afterAutospacing="1" w:line="240" w:lineRule="auto"/>
      </w:pPr>
      <w:r>
        <w:t xml:space="preserve">There are also various </w:t>
      </w:r>
      <w:r>
        <w:rPr>
          <w:b/>
        </w:rPr>
        <w:t>sample documents</w:t>
      </w:r>
      <w:r>
        <w:t xml:space="preserve"> in the /sample-docs directory; these are most easily accessed by checking out docx4j </w:t>
      </w:r>
      <w:r w:rsidR="00A96D2B">
        <w:t>from GitHub</w:t>
      </w:r>
      <w:r>
        <w:t>.</w:t>
      </w:r>
    </w:p>
    <w:p w:rsidR="00303FA3" w:rsidRDefault="00572FBC">
      <w:pPr>
        <w:pStyle w:val="Heading1"/>
        <w:rPr>
          <w:rFonts w:eastAsia="Times New Roman"/>
          <w:kern w:val="36"/>
        </w:rPr>
      </w:pPr>
      <w:r>
        <w:rPr>
          <w:rFonts w:eastAsia="Times New Roman"/>
          <w:kern w:val="36"/>
        </w:rPr>
        <w:t>Creating a new docx</w:t>
      </w:r>
    </w:p>
    <w:p w:rsidR="00303FA3" w:rsidRDefault="00572FBC">
      <w:pPr>
        <w:spacing w:beforeAutospacing="1" w:after="100" w:afterAutospacing="1" w:line="240" w:lineRule="auto"/>
      </w:pPr>
      <w:r>
        <w:t>To create a new docx:</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WordprocessingMLPackage.createPackage();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color w:val="3F7F5F"/>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Save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sz w:val="18"/>
          <w:szCs w:val="18"/>
        </w:rPr>
        <w:t>wordMLPackage.save(new java.io.File("helloworld.docx") );</w:t>
      </w:r>
    </w:p>
    <w:p w:rsidR="00303FA3" w:rsidRDefault="00572FBC">
      <w:pPr>
        <w:spacing w:before="100" w:beforeAutospacing="1" w:after="100" w:afterAutospacing="1" w:line="240" w:lineRule="auto"/>
      </w:pPr>
      <w:r>
        <w:t xml:space="preserve">That's it.  </w:t>
      </w: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createPackage() </w:t>
      </w:r>
      <w:r>
        <w:t>is a convenience method, which does: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new WordprocessingMLPackage();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main document part (word/document.xml)</w:t>
      </w:r>
    </w:p>
    <w:p w:rsidR="00303FA3" w:rsidRDefault="00572FBC">
      <w:pPr>
        <w:widowControl w:val="0"/>
        <w:autoSpaceDE w:val="0"/>
        <w:autoSpaceDN w:val="0"/>
        <w:adjustRightInd w:val="0"/>
        <w:spacing w:after="0" w:line="240" w:lineRule="auto"/>
        <w:rPr>
          <w:rFonts w:ascii="Consolas" w:hAnsi="Consolas"/>
          <w:sz w:val="18"/>
          <w:szCs w:val="18"/>
          <w:lang w:val="de-DE"/>
        </w:rPr>
      </w:pPr>
      <w:r>
        <w:rPr>
          <w:rFonts w:ascii="Consolas" w:hAnsi="Consolas" w:cs="Courier New"/>
          <w:color w:val="FFFFFF"/>
          <w:sz w:val="18"/>
          <w:szCs w:val="18"/>
          <w:lang w:val="de-DE"/>
        </w:rPr>
        <w:t xml:space="preserve">    </w:t>
      </w:r>
      <w:r>
        <w:rPr>
          <w:rFonts w:ascii="Consolas" w:hAnsi="Consolas"/>
          <w:sz w:val="18"/>
          <w:szCs w:val="18"/>
        </w:rPr>
        <w:t>MainDocumentPart wordDocumentPart = new MainDocumentPart();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main document part content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ObjectFactory factory = Context.getWmlObjectFactory();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org.docx4j.wml.Body body = factory .createBody();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org.docx4j.wml.Document wmlDocumentEl = factory .createDocument();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wmlDocumentEl.setBody(body);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Put the content in the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wordDocumentPart.setJaxbElement(wmlDocumentEl);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main document part to the package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(creating it if necessary)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wmlPack.addTargetPart(wordDocumentPart);</w:t>
      </w:r>
    </w:p>
    <w:p w:rsidR="00303FA3" w:rsidRDefault="00572FBC">
      <w:pPr>
        <w:pStyle w:val="Heading1"/>
      </w:pPr>
      <w:bookmarkStart w:id="2" w:name="_Ref273525601"/>
      <w:r>
        <w:t>docx4j.properties</w:t>
      </w:r>
    </w:p>
    <w:p w:rsidR="00303FA3" w:rsidRDefault="00572FBC">
      <w:r>
        <w:t>Here is a sample docx4j.properties file: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org.docx4j.model.structure.PageSizePaper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org.docx4j.model.structure.MarginsWellKnown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org.pptx4j.model.SlideSizesWellKnown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lastRenderedPageBreak/>
        <w:t>pptx4j.PageSize=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docProps/app.xml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App.Write=true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docx4j.Application=</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of the form XX.YYYY where X and Y represent numerical values</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docProps/core.xml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docx4j.dc.creator.value=</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docx4j.dc.lastModifiedBy.value=</w:t>
      </w:r>
      <w:r>
        <w:rPr>
          <w:rFonts w:ascii="Consolas" w:hAnsi="Consolas" w:cs="Consolas"/>
          <w:color w:val="2A00FF"/>
          <w:sz w:val="16"/>
          <w:szCs w:val="16"/>
        </w:rPr>
        <w:t>docx4j</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you haven't configured log4j yourself</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docx4j will autoconfigure it.  Set this to true to disable that</w:t>
      </w:r>
    </w:p>
    <w:p w:rsidR="00303FA3" w:rsidRDefault="00572FBC">
      <w:pPr>
        <w:ind w:left="720"/>
        <w:rPr>
          <w:rFonts w:ascii="Consolas" w:hAnsi="Consolas" w:cs="Consolas"/>
          <w:color w:val="2A00FF"/>
          <w:sz w:val="16"/>
          <w:szCs w:val="16"/>
        </w:rPr>
      </w:pPr>
      <w:r>
        <w:rPr>
          <w:rFonts w:ascii="Consolas" w:hAnsi="Consolas" w:cs="Consolas"/>
          <w:color w:val="000000"/>
          <w:sz w:val="16"/>
          <w:szCs w:val="16"/>
        </w:rPr>
        <w:t>docx4j.Log4j.Configurator.disabled=</w:t>
      </w:r>
      <w:r>
        <w:rPr>
          <w:rFonts w:ascii="Consolas" w:hAnsi="Consolas" w:cs="Consolas"/>
          <w:color w:val="2A00FF"/>
          <w:sz w:val="16"/>
          <w:szCs w:val="16"/>
        </w:rPr>
        <w:t>false</w:t>
      </w:r>
    </w:p>
    <w:p w:rsidR="00303FA3" w:rsidRDefault="00572FBC">
      <w:r>
        <w:t>The page size, margin &amp; orientation values are used when new documents are created; naturally they don't affect an existing document you open with docx4j.</w:t>
      </w:r>
    </w:p>
    <w:p w:rsidR="00303FA3" w:rsidRDefault="00572FBC">
      <w:r>
        <w:t>If no docx4j.properties file is found on your class path, docx4j has hard coded defaults.</w:t>
      </w:r>
    </w:p>
    <w:p w:rsidR="00303FA3" w:rsidRDefault="00572FBC">
      <w:pPr>
        <w:pStyle w:val="Heading1"/>
      </w:pPr>
      <w:r>
        <w:t>Adding a paragraph of text</w:t>
      </w:r>
      <w:bookmarkEnd w:id="2"/>
    </w:p>
    <w:p w:rsidR="00303FA3" w:rsidRDefault="00572FBC">
      <w:r>
        <w:rPr>
          <w:rFonts w:ascii="Consolas" w:hAnsi="Consolas"/>
          <w:sz w:val="18"/>
          <w:szCs w:val="18"/>
        </w:rPr>
        <w:t xml:space="preserve">MainDocumentPart </w:t>
      </w:r>
      <w:r>
        <w:t>contains a method:</w:t>
      </w:r>
    </w:p>
    <w:p w:rsidR="00303FA3" w:rsidRDefault="00572FBC">
      <w:pPr>
        <w:rPr>
          <w:rFonts w:ascii="Consolas" w:hAnsi="Consolas"/>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org.docx4j.wml.P addStyledParagraphOfText(String styleId, String text)</w:t>
      </w:r>
    </w:p>
    <w:p w:rsidR="00303FA3" w:rsidRDefault="00572FBC">
      <w:pPr>
        <w:spacing w:before="100" w:beforeAutospacing="1" w:after="100" w:afterAutospacing="1" w:line="240" w:lineRule="auto"/>
      </w:pPr>
      <w:r>
        <w:t>You can use that method to add a paragraph using the specified style.</w:t>
      </w:r>
    </w:p>
    <w:p w:rsidR="00303FA3" w:rsidRDefault="00572FBC">
      <w:pPr>
        <w:spacing w:before="100" w:beforeAutospacing="1" w:after="100" w:afterAutospacing="1" w:line="240" w:lineRule="auto"/>
      </w:pPr>
      <w:r>
        <w:t>The XML we are looking to create will be something like:</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addStyledParagraphOfText </w:t>
      </w:r>
      <w:r>
        <w:t>builds the object structure “the JAXB way”, and adds it to the document.</w:t>
      </w:r>
    </w:p>
    <w:p w:rsidR="00BD5F1D" w:rsidRDefault="00BD5F1D">
      <w:pPr>
        <w:spacing w:before="100" w:beforeAutospacing="1" w:after="100" w:afterAutospacing="1" w:line="240" w:lineRule="auto"/>
      </w:pPr>
      <w:r>
        <w:t>It is based on:</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org.docx4j.wml.P createParagraphOfText(String simpleText)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org.docx4j.wml.ObjectFactory factory = Context.</w:t>
      </w:r>
      <w:r>
        <w:rPr>
          <w:rFonts w:ascii="Consolas" w:hAnsi="Consolas" w:cs="Consolas"/>
          <w:i/>
          <w:iCs/>
          <w:color w:val="000000"/>
          <w:sz w:val="20"/>
          <w:szCs w:val="20"/>
        </w:rPr>
        <w:t>getWmlObjectFactory</w:t>
      </w:r>
      <w:r>
        <w:rPr>
          <w:rFonts w:ascii="Consolas" w:hAnsi="Consolas" w:cs="Consolas"/>
          <w:color w:val="000000"/>
          <w:sz w:val="20"/>
          <w:szCs w:val="20"/>
        </w:rPr>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org.docx4j.wml.P  para = factory.createP();</w:t>
      </w:r>
    </w:p>
    <w:p w:rsidR="00BD5F1D" w:rsidRDefault="00BD5F1D" w:rsidP="00BD5F1D">
      <w:pPr>
        <w:autoSpaceDE w:val="0"/>
        <w:autoSpaceDN w:val="0"/>
        <w:adjustRightInd w:val="0"/>
        <w:spacing w:after="0" w:line="240" w:lineRule="auto"/>
        <w:rPr>
          <w:rFonts w:ascii="Consolas" w:hAnsi="Consolas" w:cs="Consolas"/>
          <w:sz w:val="20"/>
          <w:szCs w:val="20"/>
        </w:rPr>
      </w:pP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(simpleText!=</w:t>
      </w:r>
      <w:r>
        <w:rPr>
          <w:rFonts w:ascii="Consolas" w:hAnsi="Consolas" w:cs="Consolas"/>
          <w:b/>
          <w:bCs/>
          <w:color w:val="7F0055"/>
          <w:sz w:val="20"/>
          <w:szCs w:val="20"/>
        </w:rPr>
        <w:t>null</w:t>
      </w:r>
      <w:r>
        <w:rPr>
          <w:rFonts w:ascii="Consolas" w:hAnsi="Consolas" w:cs="Consolas"/>
          <w:color w:val="000000"/>
          <w:sz w:val="20"/>
          <w:szCs w:val="20"/>
        </w:rPr>
        <w: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org.docx4j.wml.Text  t = factory.createText();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t.setValue(simpleText);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org.docx4j.wml.R  run = factory.createR();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w:t>
      </w:r>
      <w:r w:rsidRPr="00BD5F1D">
        <w:rPr>
          <w:rFonts w:ascii="Consolas" w:hAnsi="Consolas" w:cs="Consolas"/>
          <w:b/>
          <w:color w:val="000000"/>
          <w:sz w:val="20"/>
          <w:szCs w:val="20"/>
        </w:rPr>
        <w:t>getContent</w:t>
      </w:r>
      <w:r>
        <w:rPr>
          <w:rFonts w:ascii="Consolas" w:hAnsi="Consolas" w:cs="Consolas"/>
          <w:color w:val="000000"/>
          <w:sz w:val="20"/>
          <w:szCs w:val="20"/>
        </w:rPr>
        <w:t xml:space="preserve">().add(t); </w:t>
      </w:r>
      <w:r>
        <w:rPr>
          <w:rFonts w:ascii="Consolas" w:hAnsi="Consolas" w:cs="Consolas"/>
          <w:color w:val="3F7F5F"/>
          <w:sz w:val="20"/>
          <w:szCs w:val="20"/>
        </w:rPr>
        <w:t>// ContentAccessor</w:t>
      </w:r>
      <w:r>
        <w:rPr>
          <w:rFonts w:ascii="Consolas" w:hAnsi="Consolas" w:cs="Consolas"/>
          <w:color w:val="3F7F5F"/>
          <w:sz w:val="20"/>
          <w:szCs w:val="20"/>
        </w:rPr>
        <w:tab/>
      </w:r>
      <w:r>
        <w:rPr>
          <w:rFonts w:ascii="Consolas" w:hAnsi="Consolas" w:cs="Consolas"/>
          <w:color w:val="3F7F5F"/>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para.</w:t>
      </w:r>
      <w:r w:rsidRPr="00BD5F1D">
        <w:rPr>
          <w:rFonts w:ascii="Consolas" w:hAnsi="Consolas" w:cs="Consolas"/>
          <w:b/>
          <w:color w:val="000000"/>
          <w:sz w:val="20"/>
          <w:szCs w:val="20"/>
        </w:rPr>
        <w:t>getContent</w:t>
      </w:r>
      <w:r>
        <w:rPr>
          <w:rFonts w:ascii="Consolas" w:hAnsi="Consolas" w:cs="Consolas"/>
          <w:color w:val="000000"/>
          <w:sz w:val="20"/>
          <w:szCs w:val="20"/>
        </w:rPr>
        <w:t xml:space="preserve">().add(run); </w:t>
      </w:r>
      <w:r>
        <w:rPr>
          <w:rFonts w:ascii="Consolas" w:hAnsi="Consolas" w:cs="Consolas"/>
          <w:color w:val="3F7F5F"/>
          <w:sz w:val="20"/>
          <w:szCs w:val="20"/>
        </w:rPr>
        <w:t>// ContentAccessor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para;</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96D2B" w:rsidRDefault="00A96D2B" w:rsidP="00A96D2B">
      <w:pPr>
        <w:spacing w:before="240" w:after="100" w:afterAutospacing="1" w:line="240" w:lineRule="auto"/>
      </w:pPr>
      <w:r>
        <w:t xml:space="preserve">Notice that the paragraph, the run, and indeed the Body, all implement the </w:t>
      </w:r>
      <w:r>
        <w:rPr>
          <w:rFonts w:ascii="Courier New" w:hAnsi="Courier New" w:cs="Courier New"/>
          <w:color w:val="000000"/>
          <w:sz w:val="20"/>
          <w:szCs w:val="20"/>
        </w:rPr>
        <w:t>ContentAccessor</w:t>
      </w:r>
      <w:r>
        <w:t xml:space="preserve"> interface:</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sidRPr="00A96D2B">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96D2B" w:rsidRDefault="00A96D2B" w:rsidP="00BD5F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E166A" w:rsidRDefault="00EE166A" w:rsidP="00BD5F1D">
      <w:pPr>
        <w:autoSpaceDE w:val="0"/>
        <w:autoSpaceDN w:val="0"/>
        <w:adjustRightInd w:val="0"/>
        <w:spacing w:after="0" w:line="240" w:lineRule="auto"/>
        <w:rPr>
          <w:rFonts w:ascii="Courier New" w:hAnsi="Courier New" w:cs="Courier New"/>
          <w:color w:val="000000"/>
          <w:sz w:val="20"/>
          <w:szCs w:val="20"/>
        </w:rPr>
      </w:pPr>
    </w:p>
    <w:p w:rsidR="00EE166A" w:rsidRDefault="00EE166A">
      <w:pPr>
        <w:spacing w:before="100" w:beforeAutospacing="1" w:after="100" w:afterAutospacing="1" w:line="240" w:lineRule="auto"/>
      </w:pPr>
      <w:r>
        <w:t xml:space="preserve">The add method adds the content at the end of the document.  If you want to insert it somewhere else, </w:t>
      </w:r>
      <w:r w:rsidR="00415742">
        <w:t>you could use something like:</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org.docx4j.wml.P addParaAtIndex(MainDocumentPart mdp,</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String simpleText, </w:t>
      </w:r>
      <w:r>
        <w:rPr>
          <w:rFonts w:ascii="Consolas" w:hAnsi="Consolas" w:cs="Consolas"/>
          <w:b/>
          <w:bCs/>
          <w:color w:val="7F0055"/>
          <w:sz w:val="16"/>
          <w:szCs w:val="16"/>
        </w:rPr>
        <w:t>int</w:t>
      </w:r>
      <w:r>
        <w:rPr>
          <w:rFonts w:ascii="Consolas" w:hAnsi="Consolas" w:cs="Consolas"/>
          <w:color w:val="000000"/>
          <w:sz w:val="16"/>
          <w:szCs w:val="16"/>
        </w:rPr>
        <w:t xml:space="preserve"> index) {</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org.docx4j.wml.ObjectFactory factory = Context.</w:t>
      </w:r>
      <w:r>
        <w:rPr>
          <w:rFonts w:ascii="Consolas" w:hAnsi="Consolas" w:cs="Consolas"/>
          <w:i/>
          <w:iCs/>
          <w:color w:val="000000"/>
          <w:sz w:val="16"/>
          <w:szCs w:val="16"/>
        </w:rPr>
        <w:t>getWmlObjectFactory</w:t>
      </w:r>
      <w:r>
        <w:rPr>
          <w:rFonts w:ascii="Consolas" w:hAnsi="Consolas" w:cs="Consolas"/>
          <w:color w:val="000000"/>
          <w:sz w:val="16"/>
          <w:szCs w:val="16"/>
        </w:rPr>
        <w:t>();</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org.docx4j.wml.P para = factory.createP();</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 xml:space="preserve"> (simpleText != </w:t>
      </w:r>
      <w:r>
        <w:rPr>
          <w:rFonts w:ascii="Consolas" w:hAnsi="Consolas" w:cs="Consolas"/>
          <w:b/>
          <w:bCs/>
          <w:color w:val="7F0055"/>
          <w:sz w:val="16"/>
          <w:szCs w:val="16"/>
        </w:rPr>
        <w:t>null</w:t>
      </w:r>
      <w:r>
        <w:rPr>
          <w:rFonts w:ascii="Consolas" w:hAnsi="Consolas" w:cs="Consolas"/>
          <w:color w:val="000000"/>
          <w:sz w:val="16"/>
          <w:szCs w:val="16"/>
        </w:rPr>
        <w:t>) {</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org.docx4j.wml.Text t = factory.createText();</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t.setValue(simpleText);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org.docx4j.wml.R run = factory.createR();</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run.getContent().add(t);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para.getContent().add(run);</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mdp.getContent().add(index, para);</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para;</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415742" w:rsidRDefault="00415742">
      <w:pPr>
        <w:spacing w:before="100" w:beforeAutospacing="1" w:after="100" w:afterAutospacing="1" w:line="240" w:lineRule="auto"/>
      </w:pPr>
    </w:p>
    <w:p w:rsidR="00303FA3" w:rsidRDefault="00572FBC">
      <w:pPr>
        <w:spacing w:before="100" w:beforeAutospacing="1" w:after="100" w:afterAutospacing="1" w:line="240" w:lineRule="auto"/>
      </w:pPr>
      <w:r>
        <w:t>Alternatively, you can create the paragraph by marshalling XML: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Default="00572FBC">
      <w:pPr>
        <w:spacing w:before="100" w:beforeAutospacing="1" w:after="100" w:afterAutospacing="1" w:line="240" w:lineRule="auto"/>
      </w:pPr>
      <w:r>
        <w:t>For this to work, you need to ensure that all namespaces are declared properly in the string.</w:t>
      </w:r>
    </w:p>
    <w:p w:rsidR="00303FA3" w:rsidRDefault="00572FBC">
      <w:pPr>
        <w:spacing w:before="100" w:beforeAutospacing="1" w:after="100" w:afterAutospacing="1" w:line="240" w:lineRule="auto"/>
      </w:pPr>
      <w:r>
        <w:t>See further below for adding images, and tables.</w:t>
      </w:r>
    </w:p>
    <w:p w:rsidR="00303FA3" w:rsidRDefault="00572FBC">
      <w:pPr>
        <w:pStyle w:val="Heading1"/>
        <w:rPr>
          <w:rFonts w:eastAsia="Times New Roman"/>
          <w:kern w:val="36"/>
        </w:rPr>
      </w:pPr>
      <w:bookmarkStart w:id="3" w:name="_Ref273526076"/>
      <w:r>
        <w:rPr>
          <w:rFonts w:eastAsia="Times New Roman"/>
          <w:kern w:val="36"/>
        </w:rPr>
        <w:t>General strategy/approach for creating stuff</w:t>
      </w:r>
      <w:bookmarkEnd w:id="3"/>
    </w:p>
    <w:p w:rsidR="00303FA3" w:rsidRDefault="00572FBC">
      <w:r>
        <w:t>The first thing you need to know is what the XML you are trying to create looks like.</w:t>
      </w:r>
    </w:p>
    <w:p w:rsidR="00303FA3" w:rsidRDefault="00572FBC">
      <w:r>
        <w:lastRenderedPageBreak/>
        <w:t>To figure this out, start with a docx that contains the construct (create it in Word if necessary).</w:t>
      </w:r>
    </w:p>
    <w:p w:rsidR="00303FA3" w:rsidRDefault="00572FBC">
      <w:r>
        <w:t>Now look at its XML. Choices:</w:t>
      </w:r>
    </w:p>
    <w:p w:rsidR="00303FA3" w:rsidRPr="00345473" w:rsidRDefault="00572FBC">
      <w:pPr>
        <w:pStyle w:val="ListParagraph"/>
        <w:numPr>
          <w:ilvl w:val="0"/>
          <w:numId w:val="33"/>
        </w:numPr>
        <w:rPr>
          <w:rFonts w:cstheme="minorHAnsi"/>
          <w:color w:val="000000"/>
          <w:sz w:val="18"/>
          <w:szCs w:val="18"/>
        </w:rPr>
      </w:pPr>
      <w:r>
        <w:t xml:space="preserve">You can unzip it to do this </w:t>
      </w:r>
    </w:p>
    <w:p w:rsidR="00345473" w:rsidRDefault="00345473">
      <w:pPr>
        <w:pStyle w:val="ListParagraph"/>
        <w:numPr>
          <w:ilvl w:val="0"/>
          <w:numId w:val="33"/>
        </w:numPr>
        <w:rPr>
          <w:rFonts w:cstheme="minorHAnsi"/>
          <w:color w:val="000000"/>
          <w:sz w:val="18"/>
          <w:szCs w:val="18"/>
        </w:rPr>
      </w:pPr>
      <w:r>
        <w:t xml:space="preserve">upload it to </w:t>
      </w:r>
      <w:hyperlink r:id="rId45" w:history="1">
        <w:r w:rsidRPr="0052075B">
          <w:rPr>
            <w:rStyle w:val="Hyperlink"/>
          </w:rPr>
          <w:t xml:space="preserve">the PartsList </w:t>
        </w:r>
        <w:r>
          <w:rPr>
            <w:rStyle w:val="Hyperlink"/>
          </w:rPr>
          <w:t xml:space="preserve">online </w:t>
        </w:r>
        <w:r w:rsidRPr="0052075B">
          <w:rPr>
            <w:rStyle w:val="Hyperlink"/>
          </w:rPr>
          <w:t>webapp</w:t>
        </w:r>
      </w:hyperlink>
    </w:p>
    <w:p w:rsidR="00303FA3" w:rsidRDefault="00572FBC">
      <w:pPr>
        <w:pStyle w:val="ListParagraph"/>
        <w:numPr>
          <w:ilvl w:val="0"/>
          <w:numId w:val="33"/>
        </w:numPr>
        <w:rPr>
          <w:rFonts w:cstheme="minorHAnsi"/>
          <w:color w:val="000000"/>
          <w:sz w:val="18"/>
          <w:szCs w:val="18"/>
        </w:rPr>
      </w:pPr>
      <w:r>
        <w:t xml:space="preserve">save it as Flat OPC XML from Word (or use the </w:t>
      </w:r>
      <w:r>
        <w:rPr>
          <w:rFonts w:ascii="Courier New" w:hAnsi="Courier New" w:cs="Courier New"/>
          <w:color w:val="000000"/>
          <w:sz w:val="18"/>
          <w:szCs w:val="18"/>
        </w:rPr>
        <w:t>ExportInPackageFormat</w:t>
      </w:r>
      <w:r>
        <w:t xml:space="preserve"> sample),  so you have just a single XML file which you don't need to unzip</w:t>
      </w:r>
    </w:p>
    <w:p w:rsidR="00303FA3" w:rsidRDefault="00572FBC">
      <w:pPr>
        <w:pStyle w:val="ListParagraph"/>
        <w:numPr>
          <w:ilvl w:val="0"/>
          <w:numId w:val="33"/>
        </w:numPr>
        <w:rPr>
          <w:rFonts w:cstheme="minorHAnsi"/>
          <w:color w:val="000000"/>
        </w:rPr>
      </w:pPr>
      <w:r>
        <w:t xml:space="preserve">you can use the </w:t>
      </w:r>
      <w:r>
        <w:rPr>
          <w:rFonts w:ascii="Courier New" w:hAnsi="Courier New" w:cs="Courier New"/>
          <w:color w:val="000000"/>
          <w:sz w:val="18"/>
          <w:szCs w:val="18"/>
        </w:rPr>
        <w:t xml:space="preserve">DisplayMainDocumentPartXml </w:t>
      </w:r>
      <w:r>
        <w:rPr>
          <w:rFonts w:cstheme="minorHAnsi"/>
          <w:color w:val="000000"/>
        </w:rPr>
        <w:t>to get it</w:t>
      </w:r>
    </w:p>
    <w:p w:rsidR="00303FA3" w:rsidRDefault="00572FBC">
      <w:pPr>
        <w:pStyle w:val="ListParagraph"/>
        <w:numPr>
          <w:ilvl w:val="0"/>
          <w:numId w:val="33"/>
        </w:numPr>
        <w:rPr>
          <w:rFonts w:cstheme="minorHAnsi"/>
          <w:color w:val="000000"/>
        </w:rPr>
      </w:pPr>
      <w:r>
        <w:rPr>
          <w:rFonts w:cstheme="minorHAnsi"/>
          <w:color w:val="000000"/>
        </w:rPr>
        <w:t>you can open it with docx4all, and look at the source view</w:t>
      </w:r>
    </w:p>
    <w:p w:rsidR="00303FA3" w:rsidRDefault="00572FBC">
      <w:pPr>
        <w:pStyle w:val="ListParagraph"/>
        <w:numPr>
          <w:ilvl w:val="0"/>
          <w:numId w:val="33"/>
        </w:numPr>
        <w:rPr>
          <w:rFonts w:cstheme="minorHAnsi"/>
          <w:color w:val="000000"/>
        </w:rPr>
      </w:pPr>
      <w:r>
        <w:rPr>
          <w:rFonts w:cstheme="minorHAnsi"/>
          <w:color w:val="000000"/>
        </w:rPr>
        <w:t>on Windows, if you have Visual Studio 2010, you can drag the docx onto it</w:t>
      </w:r>
    </w:p>
    <w:p w:rsidR="00303FA3" w:rsidRDefault="00415742">
      <w:pPr>
        <w:pStyle w:val="ListParagraph"/>
        <w:numPr>
          <w:ilvl w:val="0"/>
          <w:numId w:val="33"/>
        </w:numPr>
        <w:rPr>
          <w:rFonts w:cstheme="minorHAnsi"/>
          <w:color w:val="000000"/>
        </w:rPr>
      </w:pPr>
      <w:r>
        <w:rPr>
          <w:rFonts w:cstheme="minorHAnsi"/>
          <w:color w:val="000000"/>
        </w:rPr>
        <w:t xml:space="preserve">if you use Google’s Chrome web browser, try </w:t>
      </w:r>
      <w:hyperlink r:id="rId46" w:history="1">
        <w:r>
          <w:rPr>
            <w:rStyle w:val="Hyperlink"/>
            <w:rFonts w:ascii="Arial" w:hAnsi="Arial" w:cs="Arial"/>
            <w:b/>
            <w:bCs/>
            <w:color w:val="0066DD"/>
            <w:sz w:val="18"/>
            <w:szCs w:val="18"/>
            <w:shd w:val="clear" w:color="auto" w:fill="F7F7F7"/>
          </w:rPr>
          <w:t>OOXML Viewer for Chrome</w:t>
        </w:r>
      </w:hyperlink>
      <w:r w:rsidR="00572FBC">
        <w:rPr>
          <w:rFonts w:cstheme="minorHAnsi"/>
          <w:color w:val="000000"/>
        </w:rPr>
        <w:t>.</w:t>
      </w:r>
    </w:p>
    <w:p w:rsidR="00303FA3" w:rsidRDefault="00572FBC">
      <w:r>
        <w:t>Now you are ready to create this XML using JAXB.  There are 2 basic ways.</w:t>
      </w:r>
    </w:p>
    <w:p w:rsidR="00303FA3" w:rsidRDefault="00572FBC">
      <w:r>
        <w:t>The classic JAXB way is to use the ObjectFactory's .createX methods.  For example:</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ObjectFactory factory = Context.</w:t>
      </w:r>
      <w:r>
        <w:rPr>
          <w:rFonts w:ascii="Courier New" w:hAnsi="Courier New" w:cs="Courier New"/>
          <w:i/>
          <w:iCs/>
          <w:color w:val="000000"/>
          <w:sz w:val="18"/>
          <w:szCs w:val="18"/>
        </w:rPr>
        <w:t>getWmlObjectFactory</w:t>
      </w:r>
      <w:r>
        <w:rPr>
          <w:rFonts w:ascii="Courier New" w:hAnsi="Courier New" w:cs="Courier New"/>
          <w:color w:val="000000"/>
          <w:sz w:val="18"/>
          <w:szCs w:val="18"/>
        </w:rPr>
        <w:t xml:space="preserve">(); </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 p = factory.createP();</w:t>
      </w:r>
      <w:r>
        <w:rPr>
          <w:rFonts w:ascii="Courier New" w:hAnsi="Courier New" w:cs="Courier New"/>
          <w:color w:val="000000"/>
          <w:sz w:val="18"/>
          <w:szCs w:val="18"/>
        </w:rPr>
        <w:tab/>
      </w:r>
    </w:p>
    <w:p w:rsidR="00303FA3" w:rsidRDefault="00303FA3"/>
    <w:p w:rsidR="00303FA3" w:rsidRDefault="00572FBC">
      <w:r>
        <w:t xml:space="preserve">The challenge with this is to know what object it is you are trying to create.  To find this out, </w:t>
      </w:r>
      <w:r w:rsidR="00345473">
        <w:t xml:space="preserve">the easiest way by far is to use </w:t>
      </w:r>
      <w:hyperlink r:id="rId47" w:history="1">
        <w:r w:rsidR="00345473" w:rsidRPr="0052075B">
          <w:rPr>
            <w:rStyle w:val="Hyperlink"/>
          </w:rPr>
          <w:t xml:space="preserve">the PartsList </w:t>
        </w:r>
        <w:r w:rsidR="00345473">
          <w:rPr>
            <w:rStyle w:val="Hyperlink"/>
          </w:rPr>
          <w:t xml:space="preserve">online </w:t>
        </w:r>
        <w:r w:rsidR="00345473" w:rsidRPr="0052075B">
          <w:rPr>
            <w:rStyle w:val="Hyperlink"/>
          </w:rPr>
          <w:t>webapp</w:t>
        </w:r>
      </w:hyperlink>
      <w:r w:rsidR="00345473">
        <w:t xml:space="preserve">.  Alternatively, you could </w:t>
      </w:r>
      <w:r>
        <w:t xml:space="preserve">run </w:t>
      </w:r>
      <w:r>
        <w:rPr>
          <w:rFonts w:ascii="Courier New" w:hAnsi="Courier New" w:cs="Courier New"/>
          <w:color w:val="000000"/>
          <w:sz w:val="18"/>
          <w:szCs w:val="18"/>
        </w:rPr>
        <w:t xml:space="preserve">OpenMainDocumentAndTraverse </w:t>
      </w:r>
      <w:r w:rsidR="0087518C">
        <w:t>on your document, or use Eclipse to search the relevant schema (in /xsd) or source code.</w:t>
      </w:r>
    </w:p>
    <w:p w:rsidR="00303FA3" w:rsidRDefault="00572FBC">
      <w:r>
        <w:t>Here are the names for some common objects:</w:t>
      </w:r>
    </w:p>
    <w:p w:rsidR="00303FA3" w:rsidRDefault="00303FA3">
      <w:pPr>
        <w:autoSpaceDE w:val="0"/>
        <w:autoSpaceDN w:val="0"/>
        <w:adjustRightInd w:val="0"/>
        <w:spacing w:after="0" w:line="240" w:lineRule="auto"/>
        <w:rPr>
          <w:rFonts w:ascii="Courier New" w:hAnsi="Courier New" w:cs="Courier New"/>
          <w:color w:val="000000"/>
          <w:sz w:val="18"/>
          <w:szCs w:val="18"/>
        </w:rPr>
      </w:pPr>
    </w:p>
    <w:tbl>
      <w:tblPr>
        <w:tblStyle w:val="TableGrid"/>
        <w:tblW w:w="0" w:type="auto"/>
        <w:tblInd w:w="534" w:type="dxa"/>
        <w:tblLook w:val="04A0" w:firstRow="1" w:lastRow="0" w:firstColumn="1" w:lastColumn="0" w:noHBand="0" w:noVBand="1"/>
      </w:tblPr>
      <w:tblGrid>
        <w:gridCol w:w="1417"/>
        <w:gridCol w:w="1276"/>
        <w:gridCol w:w="2385"/>
        <w:gridCol w:w="2293"/>
      </w:tblGrid>
      <w:tr w:rsidR="00303FA3">
        <w:tc>
          <w:tcPr>
            <w:tcW w:w="1417"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Object</w:t>
            </w:r>
          </w:p>
        </w:tc>
        <w:tc>
          <w:tcPr>
            <w:tcW w:w="1276"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XML element</w:t>
            </w:r>
          </w:p>
        </w:tc>
        <w:tc>
          <w:tcPr>
            <w:tcW w:w="2385"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docx4j class</w:t>
            </w:r>
          </w:p>
        </w:tc>
        <w:tc>
          <w:tcPr>
            <w:tcW w:w="2293" w:type="dxa"/>
            <w:shd w:val="clear" w:color="auto" w:fill="D9D9D9" w:themeFill="background1" w:themeFillShade="D9"/>
          </w:tcPr>
          <w:p w:rsidR="00303FA3" w:rsidRDefault="00572FBC">
            <w:pPr>
              <w:autoSpaceDE w:val="0"/>
              <w:autoSpaceDN w:val="0"/>
              <w:adjustRightInd w:val="0"/>
              <w:rPr>
                <w:rFonts w:cstheme="minorHAnsi"/>
                <w:b/>
                <w:sz w:val="18"/>
                <w:szCs w:val="18"/>
              </w:rPr>
            </w:pPr>
            <w:r>
              <w:rPr>
                <w:rFonts w:cstheme="minorHAnsi"/>
                <w:b/>
                <w:color w:val="000000"/>
                <w:sz w:val="18"/>
                <w:szCs w:val="18"/>
              </w:rPr>
              <w:t>Factory method</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Document body</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w:body</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org.docx4j.wml.Body</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factory.createBody();</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Text</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org.docx4j.wml.Text</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factory.createText()</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w:tbl</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org.docx4j.wml.Tbl</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factory.createTbl()</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row</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cell</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w:tc</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org.docx4j.wml.Tc</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factory.createTc()</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Drawing</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w:drawing</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org.docx4j.wml.Drawing</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factory.createDrawing()</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Page break</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 xml:space="preserve">Footnote </w:t>
            </w:r>
            <w:r>
              <w:rPr>
                <w:rFonts w:cstheme="minorHAnsi"/>
                <w:color w:val="000000"/>
                <w:sz w:val="18"/>
                <w:szCs w:val="18"/>
              </w:rPr>
              <w:br/>
              <w:t>or endnote ref</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org.docx4j.wml.CTFtnEdnRef</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factory.createCTFtnEdnRef()</w:t>
            </w:r>
          </w:p>
        </w:tc>
      </w:tr>
    </w:tbl>
    <w:p w:rsidR="00303FA3" w:rsidRDefault="00572FBC">
      <w:r>
        <w:t xml:space="preserve"> </w:t>
      </w:r>
    </w:p>
    <w:p w:rsidR="00303FA3" w:rsidRDefault="00572FBC">
      <w:r>
        <w:t xml:space="preserve">An easier way </w:t>
      </w:r>
      <w:r w:rsidR="0087518C">
        <w:t xml:space="preserve">to create stuff </w:t>
      </w:r>
      <w:r>
        <w:t>may be to just unmarshal the  XML (eg a String representing a paragraph to be inserted into the document).</w:t>
      </w:r>
    </w:p>
    <w:p w:rsidR="00303FA3" w:rsidRDefault="00572FBC">
      <w:pPr>
        <w:spacing w:before="100" w:beforeAutospacing="1" w:after="100" w:afterAutospacing="1" w:line="240" w:lineRule="auto"/>
      </w:pPr>
      <w:r>
        <w:t>For example, given:</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lastRenderedPageBreak/>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t>you can simply: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Pr="00572FBC" w:rsidRDefault="00303FA3">
      <w:pPr>
        <w:autoSpaceDE w:val="0"/>
        <w:autoSpaceDN w:val="0"/>
        <w:adjustRightInd w:val="0"/>
        <w:spacing w:after="0" w:line="240" w:lineRule="auto"/>
        <w:rPr>
          <w:rStyle w:val="apple-style-span"/>
          <w:rFonts w:ascii="Courier New" w:hAnsi="Courier New" w:cs="Courier New"/>
          <w:sz w:val="16"/>
          <w:szCs w:val="16"/>
          <w:lang w:val="de-DE"/>
        </w:rPr>
      </w:pPr>
    </w:p>
    <w:p w:rsidR="00345473" w:rsidRPr="00345473" w:rsidRDefault="00345473" w:rsidP="00345473">
      <w:pPr>
        <w:pBdr>
          <w:top w:val="single" w:sz="4" w:space="1" w:color="auto"/>
          <w:left w:val="single" w:sz="4" w:space="4" w:color="auto"/>
          <w:bottom w:val="single" w:sz="4" w:space="1" w:color="auto"/>
          <w:right w:val="single" w:sz="4" w:space="4" w:color="auto"/>
        </w:pBdr>
        <w:shd w:val="clear" w:color="auto" w:fill="FFFF00"/>
        <w:rPr>
          <w:lang w:val="de-DE"/>
        </w:rPr>
      </w:pPr>
      <w:r>
        <w:t xml:space="preserve">The </w:t>
      </w:r>
      <w:hyperlink r:id="rId48" w:history="1">
        <w:r w:rsidRPr="0052075B">
          <w:rPr>
            <w:rStyle w:val="Hyperlink"/>
          </w:rPr>
          <w:t xml:space="preserve">PartsList </w:t>
        </w:r>
        <w:r>
          <w:rPr>
            <w:rStyle w:val="Hyperlink"/>
          </w:rPr>
          <w:t xml:space="preserve">online </w:t>
        </w:r>
        <w:r w:rsidRPr="0052075B">
          <w:rPr>
            <w:rStyle w:val="Hyperlink"/>
          </w:rPr>
          <w:t>webapp</w:t>
        </w:r>
      </w:hyperlink>
      <w:r>
        <w:t xml:space="preserve"> can generate appropriate code for you, using both of these approaches.</w:t>
      </w:r>
      <w:r w:rsidR="00415742">
        <w:t xml:space="preserve">  It also links to the Open XML spec documentation for the element.</w:t>
      </w:r>
    </w:p>
    <w:p w:rsidR="00303FA3" w:rsidRDefault="00572FBC">
      <w:pPr>
        <w:spacing w:before="100" w:beforeAutospacing="1" w:after="100" w:afterAutospacing="1" w:line="240" w:lineRule="auto"/>
      </w:pPr>
      <w:r>
        <w:t>If you need to be explicit about the type, you can use:</w:t>
      </w:r>
    </w:p>
    <w:p w:rsidR="00303FA3" w:rsidRDefault="00572FBC">
      <w:pPr>
        <w:spacing w:before="100" w:beforeAutospacing="1" w:after="100" w:afterAutospacing="1" w:line="240" w:lineRule="auto"/>
        <w:rPr>
          <w:rStyle w:val="apple-style-span"/>
          <w:rFonts w:ascii="Consolas" w:hAnsi="Consolas" w:cs="Courier New"/>
          <w:color w:val="000000"/>
          <w:sz w:val="18"/>
          <w:szCs w:val="18"/>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Style w:val="apple-style-span"/>
          <w:rFonts w:ascii="Consolas" w:hAnsi="Consolas" w:cs="Courier New"/>
          <w:color w:val="000000"/>
          <w:sz w:val="18"/>
          <w:szCs w:val="18"/>
        </w:rPr>
        <w:t>Object unmarshalString(String str, JAXBContext jc, Class declaredType)</w:t>
      </w:r>
    </w:p>
    <w:p w:rsidR="000A1565" w:rsidRDefault="000A1565">
      <w:pPr>
        <w:pStyle w:val="Heading1"/>
        <w:rPr>
          <w:rFonts w:eastAsia="Times New Roman"/>
          <w:kern w:val="36"/>
        </w:rPr>
      </w:pPr>
      <w:r>
        <w:rPr>
          <w:rFonts w:eastAsia="Times New Roman"/>
          <w:kern w:val="36"/>
        </w:rPr>
        <w:t>Formatting Properties</w:t>
      </w:r>
    </w:p>
    <w:p w:rsidR="000A1565" w:rsidRDefault="00475CE2" w:rsidP="000A1565">
      <w:r>
        <w:t>Usually you format the appearance of things via an object’s properties element:</w:t>
      </w:r>
    </w:p>
    <w:tbl>
      <w:tblPr>
        <w:tblStyle w:val="TableGrid"/>
        <w:tblW w:w="0" w:type="auto"/>
        <w:tblInd w:w="675" w:type="dxa"/>
        <w:tblLook w:val="04A0" w:firstRow="1" w:lastRow="0" w:firstColumn="1" w:lastColumn="0" w:noHBand="0" w:noVBand="1"/>
      </w:tblPr>
      <w:tblGrid>
        <w:gridCol w:w="2517"/>
        <w:gridCol w:w="3192"/>
      </w:tblGrid>
      <w:tr w:rsidR="00475CE2" w:rsidTr="00475CE2">
        <w:tc>
          <w:tcPr>
            <w:tcW w:w="2517" w:type="dxa"/>
          </w:tcPr>
          <w:p w:rsidR="00475CE2" w:rsidRDefault="00475CE2" w:rsidP="000A1565">
            <w:r>
              <w:t>Object</w:t>
            </w:r>
          </w:p>
        </w:tc>
        <w:tc>
          <w:tcPr>
            <w:tcW w:w="3192" w:type="dxa"/>
          </w:tcPr>
          <w:p w:rsidR="00475CE2" w:rsidRDefault="00475CE2" w:rsidP="000A1565">
            <w:r>
              <w:t>Method</w:t>
            </w:r>
          </w:p>
        </w:tc>
      </w:tr>
      <w:tr w:rsidR="00475CE2" w:rsidTr="00475CE2">
        <w:tc>
          <w:tcPr>
            <w:tcW w:w="2517" w:type="dxa"/>
          </w:tcPr>
          <w:p w:rsidR="00475CE2" w:rsidRDefault="00475CE2" w:rsidP="000A1565">
            <w:r>
              <w:t>Paragraph</w:t>
            </w:r>
          </w:p>
        </w:tc>
        <w:tc>
          <w:tcPr>
            <w:tcW w:w="3192" w:type="dxa"/>
          </w:tcPr>
          <w:p w:rsidR="00475CE2" w:rsidRDefault="00475CE2" w:rsidP="000A1565">
            <w:r>
              <w:t>P.getPPr()</w:t>
            </w:r>
          </w:p>
        </w:tc>
      </w:tr>
      <w:tr w:rsidR="00475CE2" w:rsidTr="00475CE2">
        <w:tc>
          <w:tcPr>
            <w:tcW w:w="2517" w:type="dxa"/>
          </w:tcPr>
          <w:p w:rsidR="00475CE2" w:rsidRDefault="00475CE2" w:rsidP="000A1565">
            <w:r>
              <w:t>Run</w:t>
            </w:r>
          </w:p>
        </w:tc>
        <w:tc>
          <w:tcPr>
            <w:tcW w:w="3192" w:type="dxa"/>
          </w:tcPr>
          <w:p w:rsidR="00475CE2" w:rsidRDefault="00475CE2" w:rsidP="000A1565">
            <w:r>
              <w:t>R.getRPr()</w:t>
            </w:r>
          </w:p>
        </w:tc>
      </w:tr>
      <w:tr w:rsidR="00475CE2" w:rsidTr="00475CE2">
        <w:tc>
          <w:tcPr>
            <w:tcW w:w="2517" w:type="dxa"/>
          </w:tcPr>
          <w:p w:rsidR="00475CE2" w:rsidRDefault="00475CE2" w:rsidP="000A1565">
            <w:r>
              <w:t>Table</w:t>
            </w:r>
          </w:p>
        </w:tc>
        <w:tc>
          <w:tcPr>
            <w:tcW w:w="3192" w:type="dxa"/>
          </w:tcPr>
          <w:p w:rsidR="00475CE2" w:rsidRDefault="00475CE2" w:rsidP="000A1565">
            <w:r>
              <w:t>Tbl.getTblPr()</w:t>
            </w:r>
          </w:p>
        </w:tc>
      </w:tr>
      <w:tr w:rsidR="00475CE2" w:rsidTr="00475CE2">
        <w:tc>
          <w:tcPr>
            <w:tcW w:w="2517" w:type="dxa"/>
          </w:tcPr>
          <w:p w:rsidR="00475CE2" w:rsidRDefault="00475CE2" w:rsidP="000A1565">
            <w:r>
              <w:t>Table row</w:t>
            </w:r>
          </w:p>
        </w:tc>
        <w:tc>
          <w:tcPr>
            <w:tcW w:w="3192" w:type="dxa"/>
          </w:tcPr>
          <w:p w:rsidR="00475CE2" w:rsidRDefault="00475CE2" w:rsidP="000A1565">
            <w:r>
              <w:t>Tr.getTrPr()</w:t>
            </w:r>
          </w:p>
        </w:tc>
      </w:tr>
      <w:tr w:rsidR="00475CE2" w:rsidTr="00475CE2">
        <w:tc>
          <w:tcPr>
            <w:tcW w:w="2517" w:type="dxa"/>
          </w:tcPr>
          <w:p w:rsidR="00475CE2" w:rsidRDefault="00475CE2" w:rsidP="000A1565">
            <w:r>
              <w:t>Table cell</w:t>
            </w:r>
          </w:p>
        </w:tc>
        <w:tc>
          <w:tcPr>
            <w:tcW w:w="3192" w:type="dxa"/>
          </w:tcPr>
          <w:p w:rsidR="00475CE2" w:rsidRDefault="00475CE2" w:rsidP="000A1565">
            <w:r>
              <w:t>Tc.getTcPr()</w:t>
            </w:r>
          </w:p>
        </w:tc>
      </w:tr>
    </w:tbl>
    <w:p w:rsidR="000E2F56" w:rsidRDefault="000E2F56" w:rsidP="000A1565"/>
    <w:p w:rsidR="00475CE2" w:rsidRDefault="000E2F56" w:rsidP="000A1565">
      <w:r>
        <w:t xml:space="preserve">In a docx, the appearance of text is basically determined by the style in the styles part which applies to it (styles can inherit from other styles), plus any direct formatting.  </w:t>
      </w:r>
    </w:p>
    <w:p w:rsidR="000E2F56" w:rsidRDefault="000E2F56" w:rsidP="000A1565">
      <w:r>
        <w:t>Docx4j contains code for working out the effective formatting, which is used in its PDF output.</w:t>
      </w:r>
    </w:p>
    <w:p w:rsidR="000E2F56" w:rsidRPr="000A1565" w:rsidRDefault="000E2F56" w:rsidP="000A1565">
      <w:r>
        <w:t>In XHTML import, docx4j converts CSS into formatting properties.</w:t>
      </w:r>
    </w:p>
    <w:p w:rsidR="00303FA3" w:rsidRDefault="00572FBC">
      <w:pPr>
        <w:pStyle w:val="Heading1"/>
        <w:rPr>
          <w:rFonts w:eastAsia="Times New Roman"/>
          <w:kern w:val="36"/>
        </w:rPr>
      </w:pPr>
      <w:r>
        <w:rPr>
          <w:rFonts w:eastAsia="Times New Roman"/>
          <w:kern w:val="36"/>
        </w:rPr>
        <w:t>Creating and adding a table</w:t>
      </w:r>
    </w:p>
    <w:p w:rsidR="00475CE2" w:rsidRDefault="00C17B03" w:rsidP="00475CE2">
      <w:hyperlink r:id="rId49" w:history="1">
        <w:r w:rsidR="00572FBC">
          <w:t>org.docx4j.model.table.TblFactory</w:t>
        </w:r>
      </w:hyperlink>
      <w:r w:rsidR="00572FBC">
        <w:t xml:space="preserve"> provides an easy way to create a simple table. For an example of its use, see the </w:t>
      </w:r>
      <w:hyperlink r:id="rId50" w:history="1">
        <w:r w:rsidR="00572FBC">
          <w:t>CreateWordprocessingMLDocument sample</w:t>
        </w:r>
      </w:hyperlink>
      <w:r w:rsidR="00572FBC">
        <w:t>.</w:t>
      </w:r>
      <w:r w:rsidR="008E59C7">
        <w:t xml:space="preserve">  </w:t>
      </w:r>
      <w:r w:rsidR="00572FBC">
        <w:t xml:space="preserve">If you want to add </w:t>
      </w:r>
      <w:r w:rsidR="00475CE2">
        <w:t>content</w:t>
      </w:r>
      <w:r w:rsidR="00572FBC">
        <w:t xml:space="preserve">, see </w:t>
      </w:r>
      <w:r w:rsidR="00572FBC">
        <w:fldChar w:fldCharType="begin"/>
      </w:r>
      <w:r w:rsidR="00572FBC">
        <w:instrText xml:space="preserve"> REF _Ref273526076 \h  \* MERGEFORMAT </w:instrText>
      </w:r>
      <w:r w:rsidR="00572FBC">
        <w:fldChar w:fldCharType="separate"/>
      </w:r>
      <w:r w:rsidR="003A3CE5" w:rsidRPr="003A3CE5">
        <w:rPr>
          <w:rFonts w:eastAsia="Times New Roman"/>
          <w:b/>
          <w:i/>
          <w:kern w:val="36"/>
        </w:rPr>
        <w:t>General strategy/approach for creating stuff</w:t>
      </w:r>
      <w:r w:rsidR="00572FBC">
        <w:fldChar w:fldCharType="end"/>
      </w:r>
      <w:r w:rsidR="00572FBC">
        <w:t xml:space="preserve"> above.</w:t>
      </w:r>
      <w:r w:rsidR="008E59C7">
        <w:t xml:space="preserve">  </w:t>
      </w:r>
      <w:r w:rsidR="00475CE2">
        <w:t>If you want format your table (make it prettier), see Formatting Properties immediately above.</w:t>
      </w:r>
    </w:p>
    <w:p w:rsidR="008E59C7" w:rsidRDefault="008E59C7" w:rsidP="00475CE2">
      <w:r>
        <w:t xml:space="preserve">Or you can use the </w:t>
      </w:r>
      <w:hyperlink r:id="rId51"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code.</w:t>
      </w:r>
    </w:p>
    <w:p w:rsidR="000E2F56" w:rsidRDefault="000E2F56" w:rsidP="00475CE2">
      <w:r>
        <w:t>If you are looking to fill table rows with data, consider OpenDoPE content control data binding (in which you “repeat” a table row).</w:t>
      </w:r>
    </w:p>
    <w:p w:rsidR="00475CE2" w:rsidRDefault="00475CE2" w:rsidP="00475CE2">
      <w:pPr>
        <w:pStyle w:val="Heading1"/>
        <w:rPr>
          <w:rFonts w:eastAsia="Times New Roman"/>
          <w:kern w:val="36"/>
        </w:rPr>
      </w:pPr>
      <w:r>
        <w:rPr>
          <w:rFonts w:eastAsia="Times New Roman"/>
          <w:kern w:val="36"/>
        </w:rPr>
        <w:lastRenderedPageBreak/>
        <w:t xml:space="preserve">Selecting your insertion/editing point; </w:t>
      </w:r>
      <w:r>
        <w:rPr>
          <w:rFonts w:eastAsia="Times New Roman"/>
          <w:kern w:val="36"/>
        </w:rPr>
        <w:br/>
        <w:t>accessing JAXB nodes via XPath</w:t>
      </w:r>
    </w:p>
    <w:p w:rsidR="00475CE2" w:rsidRDefault="00475CE2" w:rsidP="00475CE2">
      <w:pPr>
        <w:spacing w:before="100" w:beforeAutospacing="1" w:after="100" w:afterAutospacing="1" w:line="240" w:lineRule="auto"/>
      </w:pPr>
      <w:r>
        <w:t>Sometimes, XPath is a succinct way to select the things you need to change.</w:t>
      </w:r>
    </w:p>
    <w:p w:rsidR="00475CE2" w:rsidRDefault="000E2F56" w:rsidP="000E2F56">
      <w:pPr>
        <w:spacing w:before="100" w:beforeAutospacing="1" w:after="100" w:afterAutospacing="1" w:line="240" w:lineRule="auto"/>
      </w:pPr>
      <w:r>
        <w:t>You</w:t>
      </w:r>
      <w:r w:rsidR="00475CE2">
        <w:t xml:space="preserve"> can use XPath to select JAXB nodes:</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MainDocumentPart documentPart = wordMLPackage.getMainDocumentPart();</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xpath = </w:t>
      </w:r>
      <w:r>
        <w:rPr>
          <w:rFonts w:ascii="Consolas" w:hAnsi="Consolas" w:cs="Consolas"/>
          <w:color w:val="2A00FF"/>
          <w:sz w:val="16"/>
          <w:szCs w:val="16"/>
        </w:rPr>
        <w:t>"//w:p"</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List&lt;Object&gt; list = documentPart.getJAXBNodesViaXPath(xpath, </w:t>
      </w:r>
      <w:r>
        <w:rPr>
          <w:rFonts w:ascii="Consolas" w:hAnsi="Consolas" w:cs="Consolas"/>
          <w:b/>
          <w:bCs/>
          <w:color w:val="7F0055"/>
          <w:sz w:val="16"/>
          <w:szCs w:val="16"/>
        </w:rPr>
        <w:t>false</w:t>
      </w:r>
      <w:r>
        <w:rPr>
          <w:rFonts w:ascii="Consolas" w:hAnsi="Consolas" w:cs="Consolas"/>
          <w:color w:val="000000"/>
          <w:sz w:val="16"/>
          <w:szCs w:val="16"/>
        </w:rPr>
        <w:t>);</w:t>
      </w:r>
    </w:p>
    <w:p w:rsidR="00475CE2" w:rsidRDefault="00475CE2" w:rsidP="00475CE2">
      <w:pPr>
        <w:spacing w:before="100" w:beforeAutospacing="1" w:after="100" w:afterAutospacing="1" w:line="240" w:lineRule="auto"/>
      </w:pPr>
      <w:r>
        <w:t>These JAXB nodes are live, in the sense that if you change them, your document changes.</w:t>
      </w:r>
    </w:p>
    <w:p w:rsidR="00475CE2" w:rsidRDefault="00475CE2" w:rsidP="00475CE2">
      <w:pPr>
        <w:spacing w:before="100" w:beforeAutospacing="1" w:after="100" w:afterAutospacing="1" w:line="240" w:lineRule="auto"/>
      </w:pPr>
      <w:r>
        <w:t>There are a few limitations however</w:t>
      </w:r>
      <w:r w:rsidR="00F14EBD">
        <w:t xml:space="preserve"> in the JAXB reference implementation</w:t>
      </w:r>
      <w:r>
        <w:t xml:space="preserve">: </w:t>
      </w:r>
    </w:p>
    <w:p w:rsidR="00475CE2" w:rsidRDefault="00475CE2" w:rsidP="00475CE2">
      <w:pPr>
        <w:pStyle w:val="ListParagraph"/>
        <w:numPr>
          <w:ilvl w:val="0"/>
          <w:numId w:val="42"/>
        </w:numPr>
        <w:spacing w:before="100" w:beforeAutospacing="1" w:after="100" w:afterAutospacing="1" w:line="240" w:lineRule="auto"/>
      </w:pPr>
      <w:r>
        <w:t xml:space="preserve">the xpath expressions are evaluated against the XML document as it was when first opened in docx4j.  You can update the associated XML document once only, by passing true into </w:t>
      </w:r>
      <w:r w:rsidRPr="00475CE2">
        <w:rPr>
          <w:rFonts w:ascii="Consolas" w:hAnsi="Consolas" w:cs="Consolas"/>
          <w:color w:val="000000"/>
          <w:sz w:val="16"/>
          <w:szCs w:val="16"/>
        </w:rPr>
        <w:t>getJAXBNodesViaXPath</w:t>
      </w:r>
      <w:r>
        <w:t>. Updating it again (with current JAXB 2.1.x or 2.2.x) will cause an error.</w:t>
      </w:r>
    </w:p>
    <w:p w:rsidR="00475CE2" w:rsidRDefault="00475CE2" w:rsidP="00475CE2">
      <w:pPr>
        <w:pStyle w:val="ListParagraph"/>
        <w:numPr>
          <w:ilvl w:val="0"/>
          <w:numId w:val="42"/>
        </w:numPr>
        <w:spacing w:before="100" w:beforeAutospacing="1" w:after="100" w:afterAutospacing="1" w:line="240" w:lineRule="auto"/>
      </w:pPr>
      <w:r>
        <w:t>For some objects,</w:t>
      </w:r>
      <w:r w:rsidR="00F14EBD">
        <w:t xml:space="preserve">JAXB can’t get </w:t>
      </w:r>
      <w:r>
        <w:t>parent (with getParent)</w:t>
      </w:r>
    </w:p>
    <w:p w:rsidR="00F14EBD" w:rsidRDefault="00F14EBD" w:rsidP="00475CE2">
      <w:pPr>
        <w:pStyle w:val="ListParagraph"/>
        <w:numPr>
          <w:ilvl w:val="0"/>
          <w:numId w:val="42"/>
        </w:numPr>
        <w:spacing w:before="100" w:beforeAutospacing="1" w:after="100" w:afterAutospacing="1" w:line="240" w:lineRule="auto"/>
      </w:pPr>
      <w:r>
        <w:t>For some document, JAXB can’t set up the XPath</w:t>
      </w:r>
    </w:p>
    <w:p w:rsidR="00F14EBD" w:rsidRDefault="00F14EBD" w:rsidP="00F14EBD">
      <w:pPr>
        <w:spacing w:before="100" w:beforeAutospacing="1" w:after="100" w:afterAutospacing="1" w:line="240" w:lineRule="auto"/>
      </w:pPr>
      <w:r>
        <w:t xml:space="preserve">If these limitations are causing you problems, </w:t>
      </w:r>
      <w:r w:rsidR="000E2F56">
        <w:t xml:space="preserve">try using MOXy as your JAXB implementation, or </w:t>
      </w:r>
      <w:r>
        <w:t xml:space="preserve">see Traversing </w:t>
      </w:r>
      <w:r w:rsidR="000E2F56">
        <w:t xml:space="preserve">immediately </w:t>
      </w:r>
      <w:r>
        <w:t>below for a different approach.</w:t>
      </w:r>
    </w:p>
    <w:p w:rsidR="00303FA3" w:rsidRDefault="00572FBC">
      <w:pPr>
        <w:pStyle w:val="Heading1"/>
        <w:rPr>
          <w:rFonts w:eastAsia="Times New Roman"/>
          <w:kern w:val="36"/>
        </w:rPr>
      </w:pPr>
      <w:r>
        <w:rPr>
          <w:rFonts w:eastAsia="Times New Roman"/>
          <w:kern w:val="36"/>
        </w:rPr>
        <w:t>Traversing a document</w:t>
      </w:r>
    </w:p>
    <w:p w:rsidR="00303FA3" w:rsidRDefault="00C17B03">
      <w:hyperlink r:id="rId52" w:history="1">
        <w:r w:rsidR="00572FBC">
          <w:rPr>
            <w:color w:val="0000FF"/>
            <w:u w:val="single"/>
          </w:rPr>
          <w:t>OpenMainDocumentAndTraverse.java</w:t>
        </w:r>
      </w:hyperlink>
      <w:r w:rsidR="00572FBC">
        <w:t xml:space="preserve"> in the samples directory shows you how to traverse the JAXB representation of a docx.  </w:t>
      </w:r>
    </w:p>
    <w:p w:rsidR="00303FA3" w:rsidRDefault="00572FBC">
      <w:r>
        <w:t>This is an alternative to XSLT, which doesn't require marshalling</w:t>
      </w:r>
      <w:r w:rsidR="00475CE2">
        <w:t xml:space="preserve"> to a DOM document and </w:t>
      </w:r>
      <w:r>
        <w:t>unmarshalling</w:t>
      </w:r>
      <w:r w:rsidR="00475CE2">
        <w:t xml:space="preserve"> again</w:t>
      </w:r>
      <w:r>
        <w:t>.</w:t>
      </w:r>
    </w:p>
    <w:p w:rsidR="00303FA3" w:rsidRDefault="00572FBC">
      <w:r>
        <w:t xml:space="preserve">The sample uses TraversalUtil, which is a general approach for traversing the JAXB object tree in the main document part.  It can also be applied to headers, footers etc.   TraversalUtil has an </w:t>
      </w:r>
      <w:r>
        <w:rPr>
          <w:rFonts w:ascii="Consolas" w:hAnsi="Consolas" w:cs="Consolas"/>
          <w:b/>
          <w:bCs/>
          <w:color w:val="7F0055"/>
          <w:sz w:val="16"/>
          <w:szCs w:val="16"/>
        </w:rPr>
        <w:t>interface</w:t>
      </w:r>
      <w:r>
        <w:rPr>
          <w:rFonts w:ascii="Consolas" w:hAnsi="Consolas" w:cs="Consolas"/>
          <w:color w:val="000000"/>
          <w:sz w:val="16"/>
          <w:szCs w:val="16"/>
        </w:rPr>
        <w:t xml:space="preserve"> Callback, </w:t>
      </w:r>
      <w:r>
        <w:t>which you use to specify how you want to traverse the nodes, and what you want to do to them.</w:t>
      </w:r>
    </w:p>
    <w:p w:rsidR="00303FA3" w:rsidRDefault="00B02F96">
      <w:r>
        <w:t>As noted earlier,</w:t>
      </w:r>
      <w:r w:rsidR="00F14EBD">
        <w:t xml:space="preserve"> </w:t>
      </w:r>
      <w:r w:rsidR="00572FBC">
        <w:t xml:space="preserve">many objects (eg the document body, a paragraph, </w:t>
      </w:r>
      <w:r w:rsidR="00F14EBD">
        <w:t xml:space="preserve">a run), have a List containing </w:t>
      </w:r>
      <w:r w:rsidR="00572FBC">
        <w:t xml:space="preserve">their content.  Traversal works by iterating over these lists. </w:t>
      </w:r>
    </w:p>
    <w:p w:rsidR="00F14EBD" w:rsidRDefault="00475CE2" w:rsidP="00F14EBD">
      <w:pPr>
        <w:pBdr>
          <w:top w:val="single" w:sz="4" w:space="1" w:color="auto"/>
          <w:left w:val="single" w:sz="4" w:space="4" w:color="auto"/>
          <w:bottom w:val="single" w:sz="4" w:space="1" w:color="auto"/>
          <w:right w:val="single" w:sz="4" w:space="4" w:color="auto"/>
        </w:pBdr>
        <w:shd w:val="clear" w:color="auto" w:fill="FFFF00"/>
      </w:pPr>
      <w:r w:rsidRPr="00F14EBD">
        <w:rPr>
          <w:highlight w:val="yellow"/>
        </w:rPr>
        <w:t>Traversing is a very useful approach</w:t>
      </w:r>
      <w:r w:rsidR="00F14EBD" w:rsidRPr="00F14EBD">
        <w:rPr>
          <w:highlight w:val="yellow"/>
        </w:rPr>
        <w:t xml:space="preserve"> for finding and altering parts of the document.</w:t>
      </w:r>
      <w:r w:rsidR="00F14EBD">
        <w:t xml:space="preserve">  </w:t>
      </w:r>
    </w:p>
    <w:p w:rsidR="00F14EBD" w:rsidRDefault="00F14EBD">
      <w:r>
        <w:t>For example, it is used in docx4j 2.8.0, to provide a way of producing HTML output without using XSLT/Xalan.</w:t>
      </w:r>
    </w:p>
    <w:p w:rsidR="00B02F96" w:rsidRDefault="00B02F96" w:rsidP="00B02F96">
      <w:r>
        <w:t xml:space="preserve">The </w:t>
      </w:r>
      <w:hyperlink r:id="rId53" w:history="1">
        <w:r>
          <w:rPr>
            <w:rStyle w:val="Hyperlink"/>
          </w:rPr>
          <w:t>org.docx4j.finders</w:t>
        </w:r>
      </w:hyperlink>
      <w:r>
        <w:t xml:space="preserve"> package contains classes which make it convenient to find various objects.</w:t>
      </w:r>
    </w:p>
    <w:p w:rsidR="00475CE2" w:rsidRDefault="00F14EBD">
      <w:r>
        <w:lastRenderedPageBreak/>
        <w:t>It is often superior to using XPath (owing to the limitations in the JAXB reference implementation noted above).</w:t>
      </w:r>
    </w:p>
    <w:p w:rsidR="00F14EBD" w:rsidRDefault="00F14EBD" w:rsidP="00F14EBD">
      <w:pPr>
        <w:rPr>
          <w:rFonts w:ascii="Consolas" w:hAnsi="Consolas" w:cs="Consolas"/>
          <w:sz w:val="20"/>
          <w:szCs w:val="20"/>
        </w:rPr>
      </w:pPr>
      <w:r>
        <w:t xml:space="preserve">Note also, in </w:t>
      </w:r>
      <w:r>
        <w:rPr>
          <w:rFonts w:ascii="Consolas" w:hAnsi="Consolas" w:cs="Consolas"/>
          <w:b/>
          <w:bCs/>
          <w:color w:val="7F0055"/>
          <w:sz w:val="20"/>
          <w:szCs w:val="20"/>
        </w:rPr>
        <w:t>package</w:t>
      </w:r>
      <w:r>
        <w:rPr>
          <w:rFonts w:ascii="Consolas" w:hAnsi="Consolas" w:cs="Consolas"/>
          <w:color w:val="000000"/>
          <w:sz w:val="20"/>
          <w:szCs w:val="20"/>
        </w:rPr>
        <w:t xml:space="preserve"> org.docx4j.utils: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only a single object type (</w:t>
      </w:r>
      <w:r>
        <w:rPr>
          <w:rFonts w:ascii="Consolas" w:hAnsi="Consolas" w:cs="Consolas"/>
          <w:color w:val="3F5FBF"/>
          <w:sz w:val="20"/>
          <w:szCs w:val="20"/>
          <w:u w:val="single"/>
        </w:rPr>
        <w:t>eg</w:t>
      </w:r>
      <w:r>
        <w:rPr>
          <w:rFonts w:ascii="Consolas" w:hAnsi="Consolas" w:cs="Consolas"/>
          <w:color w:val="3F5FBF"/>
          <w:sz w:val="20"/>
          <w:szCs w:val="20"/>
        </w:rPr>
        <w:t xml:space="preserve"> just P's)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w:t>
      </w:r>
    </w:p>
    <w:p w:rsidR="00F14EBD" w:rsidRDefault="00F14EBD" w:rsidP="00F14EBD">
      <w:pPr>
        <w:rPr>
          <w:rFonts w:ascii="Consolas" w:hAnsi="Consolas" w:cs="Consolas"/>
          <w:b/>
          <w:bCs/>
          <w:color w:val="7F0055"/>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SingleTraversalUtilVisitorCallback </w:t>
      </w:r>
    </w:p>
    <w:p w:rsidR="00FE7BC8" w:rsidRDefault="00FE7BC8" w:rsidP="00FE7BC8">
      <w:r>
        <w:t>ImageConvertEmbeddedToLinked sample contains an example of the use of the above.</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more than one object type (</w:t>
      </w:r>
      <w:r>
        <w:rPr>
          <w:rFonts w:ascii="Consolas" w:hAnsi="Consolas" w:cs="Consolas"/>
          <w:color w:val="3F5FBF"/>
          <w:sz w:val="20"/>
          <w:szCs w:val="20"/>
          <w:u w:val="single"/>
        </w:rPr>
        <w:t>eg</w:t>
      </w:r>
      <w:r>
        <w:rPr>
          <w:rFonts w:ascii="Consolas" w:hAnsi="Consolas" w:cs="Consolas"/>
          <w:color w:val="3F5FBF"/>
          <w:sz w:val="20"/>
          <w:szCs w:val="20"/>
        </w:rPr>
        <w:t xml:space="preserve"> Tables and Paragraphs)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 during the traversal.</w:t>
      </w:r>
    </w:p>
    <w:p w:rsidR="00F14EBD" w:rsidRDefault="00F14EBD" w:rsidP="00F14EBD">
      <w:pPr>
        <w:autoSpaceDE w:val="0"/>
        <w:autoSpaceDN w:val="0"/>
        <w:adjustRightInd w:val="0"/>
        <w:spacing w:after="0" w:line="240" w:lineRule="auto"/>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CompoundTraversalUtilVisitorCallback </w:t>
      </w:r>
    </w:p>
    <w:p w:rsidR="00F14EBD" w:rsidRDefault="00F14EBD" w:rsidP="00F14EBD"/>
    <w:p w:rsidR="00303FA3" w:rsidRDefault="00572FBC">
      <w:pPr>
        <w:pStyle w:val="Heading1"/>
      </w:pPr>
      <w:bookmarkStart w:id="4" w:name="_Ref275255216"/>
      <w:r>
        <w:t>Adding a Part</w:t>
      </w:r>
      <w:bookmarkEnd w:id="4"/>
    </w:p>
    <w:p w:rsidR="00303FA3" w:rsidRDefault="00572FBC">
      <w:pPr>
        <w:spacing w:before="100" w:beforeAutospacing="1" w:after="100" w:afterAutospacing="1" w:line="240" w:lineRule="auto"/>
      </w:pPr>
      <w:r>
        <w:t>What if you wanted to add a new styles part? Here's how:</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a styles part</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StyleDefinitionsPart stylesPart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StyleDefinitionsPart();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Populate it with default 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stylesPart.unmarshalDefaultStyles();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styles part to the main document part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wordDocumentPart.addTargetPart(stylesPart);</w:t>
      </w:r>
    </w:p>
    <w:p w:rsidR="00303FA3" w:rsidRDefault="00572FBC">
      <w:pPr>
        <w:spacing w:before="100" w:beforeAutospacing="1" w:after="100" w:afterAutospacing="1" w:line="240" w:lineRule="auto"/>
      </w:pPr>
      <w:r>
        <w:t>You'd take the same approach to add a header or footer.</w:t>
      </w:r>
    </w:p>
    <w:p w:rsidR="00303FA3" w:rsidRDefault="00572FBC">
      <w:pPr>
        <w:spacing w:before="100" w:beforeAutospacing="1" w:after="100" w:afterAutospacing="1" w:line="240" w:lineRule="auto"/>
      </w:pPr>
      <w:r>
        <w:t>When you add a part this way, it is automatically added to the source part's relationships part.</w:t>
      </w:r>
    </w:p>
    <w:p w:rsidR="00303FA3" w:rsidRDefault="00572FBC">
      <w:pPr>
        <w:spacing w:before="100" w:beforeAutospacing="1" w:after="100" w:afterAutospacing="1" w:line="240" w:lineRule="auto"/>
      </w:pPr>
      <w:r>
        <w:t>Generally, you'll also need to add a reference to the part (using its relationship id) to the Main Document Part.  This applies to images, headers and footers. (Comments, footnotes and endnotes are a bit different, in that what you add to the main document part are references to individual comments/footnotes/endnotes).</w:t>
      </w:r>
    </w:p>
    <w:p w:rsidR="00BF5301" w:rsidRDefault="00BF5301">
      <w:pPr>
        <w:pStyle w:val="Heading1"/>
        <w:rPr>
          <w:rFonts w:eastAsia="Times New Roman"/>
          <w:kern w:val="36"/>
        </w:rPr>
      </w:pPr>
      <w:r>
        <w:rPr>
          <w:rFonts w:eastAsia="Times New Roman"/>
          <w:kern w:val="36"/>
        </w:rPr>
        <w:t>Importing XHTML</w:t>
      </w:r>
    </w:p>
    <w:p w:rsidR="00BF5301" w:rsidRPr="00B02F96" w:rsidRDefault="00BF5301" w:rsidP="00BF5301">
      <w:r w:rsidRPr="00B02F96">
        <w:t>From docx4j 2.8.0, docx4j can convert XHTML content (paragraphs, tables, images) into native WordML, reproducing much of the formatting.</w:t>
      </w:r>
      <w:r w:rsidR="00DD7D5D" w:rsidRPr="00B02F96">
        <w:t xml:space="preserve">  If you are using this, </w:t>
      </w:r>
      <w:r w:rsidR="00B02F96" w:rsidRPr="00B02F96">
        <w:t>v3</w:t>
      </w:r>
      <w:r w:rsidR="00DD7D5D" w:rsidRPr="00B02F96">
        <w:t xml:space="preserve"> is highly recommended.</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From v3, the XHTML Import functionality is now a</w:t>
      </w:r>
      <w:r w:rsidRPr="00B02F96">
        <w:rPr>
          <w:rStyle w:val="apple-converted-space"/>
          <w:rFonts w:asciiTheme="minorHAnsi" w:eastAsiaTheme="majorEastAsia" w:hAnsiTheme="minorHAnsi"/>
          <w:color w:val="000000"/>
          <w:sz w:val="22"/>
          <w:szCs w:val="22"/>
        </w:rPr>
        <w:t> </w:t>
      </w:r>
      <w:hyperlink r:id="rId54" w:history="1">
        <w:r w:rsidRPr="00B02F96">
          <w:rPr>
            <w:rStyle w:val="Hyperlink"/>
            <w:rFonts w:asciiTheme="minorHAnsi" w:eastAsiaTheme="majorEastAsia" w:hAnsiTheme="minorHAnsi"/>
            <w:color w:val="B85B5A"/>
            <w:sz w:val="22"/>
            <w:szCs w:val="22"/>
          </w:rPr>
          <w:t>separate project on GitHub</w:t>
        </w:r>
      </w:hyperlink>
      <w:r w:rsidRPr="00B02F96">
        <w:rPr>
          <w:rFonts w:asciiTheme="minorHAnsi" w:hAnsiTheme="minorHAnsi"/>
          <w:color w:val="000000"/>
          <w:sz w:val="22"/>
          <w:szCs w:val="22"/>
        </w:rPr>
        <w:t>.</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The reason being that its main dependency – Flying Saucer - is licensed under LGPL v2.1 (as opposed to ASL v2, which docx4j’s other dependencies use).</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If you want this functionality, you have to add these jars to your classpath.</w:t>
      </w:r>
    </w:p>
    <w:p w:rsidR="00B02F96" w:rsidRDefault="00B02F96" w:rsidP="00BF5301"/>
    <w:p w:rsidR="00BF5301" w:rsidRDefault="00B02F96" w:rsidP="00BF5301">
      <w:r>
        <w:t xml:space="preserve">See the samples at </w:t>
      </w:r>
      <w:hyperlink r:id="rId55" w:history="1">
        <w:r>
          <w:rPr>
            <w:rStyle w:val="Hyperlink"/>
          </w:rPr>
          <w:t>https://github.com/plutext/docx4j-ImportXHTML/tree/master/src/samples</w:t>
        </w:r>
      </w:hyperlink>
    </w:p>
    <w:p w:rsidR="00303FA3" w:rsidRDefault="00572FBC">
      <w:pPr>
        <w:pStyle w:val="Heading1"/>
        <w:rPr>
          <w:rFonts w:eastAsia="Times New Roman"/>
          <w:kern w:val="36"/>
        </w:rPr>
      </w:pPr>
      <w:r>
        <w:rPr>
          <w:rFonts w:eastAsia="Times New Roman"/>
          <w:kern w:val="36"/>
        </w:rPr>
        <w:t>docx to (X)HTML</w:t>
      </w:r>
    </w:p>
    <w:p w:rsidR="00303FA3" w:rsidRDefault="001A378B">
      <w:pPr>
        <w:spacing w:before="100" w:beforeAutospacing="1" w:after="100" w:afterAutospacing="1" w:line="240" w:lineRule="auto"/>
      </w:pPr>
      <w:r>
        <w:t xml:space="preserve">docx4j can convert a docx to HTML or XHTML.  </w:t>
      </w:r>
      <w:r w:rsidR="00572FBC">
        <w:t>You will find the generated HTML is clean</w:t>
      </w:r>
      <w:r>
        <w:t xml:space="preserve"> (in comparison to the HTML Word produces)</w:t>
      </w:r>
      <w:r w:rsidR="00572FBC">
        <w:t>.</w:t>
      </w:r>
    </w:p>
    <w:p w:rsidR="00DC115C" w:rsidRDefault="00DC115C">
      <w:pPr>
        <w:spacing w:before="100" w:beforeAutospacing="1" w:after="100" w:afterAutospacing="1" w:line="240" w:lineRule="auto"/>
      </w:pPr>
      <w:r>
        <w:t>Docx4j’s HTML output is suitable for documents which contain paragraphs, tables and images.  It can’t handle more exotic features, such as equations, SmartArt, or WordArt (DrawingML or VML).</w:t>
      </w:r>
    </w:p>
    <w:p w:rsidR="00595599" w:rsidRDefault="00595599">
      <w:pPr>
        <w:spacing w:before="100" w:beforeAutospacing="1" w:after="100" w:afterAutospacing="1" w:line="240" w:lineRule="auto"/>
      </w:pPr>
      <w:r>
        <w:t>Elsewhere on the web, you’ll find XSLT which can convert docx to HTML.  That XSLT is very complex, since it has to derive effective formatting from the hierarchy.</w:t>
      </w:r>
    </w:p>
    <w:p w:rsidR="00303FA3" w:rsidRDefault="00595599" w:rsidP="00595599">
      <w:pPr>
        <w:spacing w:before="100" w:beforeAutospacing="1" w:after="100" w:afterAutospacing="1" w:line="240" w:lineRule="auto"/>
      </w:pPr>
      <w:r>
        <w:t>In contrast, in docx4j, that logic is implemented in Java.  Because of this, docx4j’s XSLT is simple (</w:t>
      </w:r>
      <w:r w:rsidR="00572FBC">
        <w:t>Java XSLT extension functions do the heavy lifting</w:t>
      </w:r>
      <w:r>
        <w:t>)</w:t>
      </w:r>
      <w:r w:rsidR="00572FBC">
        <w:t>.</w:t>
      </w:r>
    </w:p>
    <w:p w:rsidR="00303FA3" w:rsidRDefault="00595599">
      <w:pPr>
        <w:spacing w:before="100" w:beforeAutospacing="1" w:after="100" w:afterAutospacing="1" w:line="240" w:lineRule="auto"/>
      </w:pPr>
      <w:r>
        <w:t>In docx4j, you can create output using XSLT, or by traversing the document in Java.</w:t>
      </w:r>
      <w:r w:rsidR="001A378B">
        <w:t xml:space="preserve">  The façade lets you specify which:</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uses a </w:t>
      </w:r>
      <w:r>
        <w:rPr>
          <w:rFonts w:ascii="Consolas" w:hAnsi="Consolas" w:cs="Consolas"/>
          <w:color w:val="3F7F5F"/>
          <w:sz w:val="16"/>
          <w:szCs w:val="16"/>
          <w:u w:val="single"/>
        </w:rPr>
        <w:t>xsl</w:t>
      </w:r>
      <w:r>
        <w:rPr>
          <w:rFonts w:ascii="Consolas" w:hAnsi="Consolas" w:cs="Consolas"/>
          <w:color w:val="3F7F5F"/>
          <w:sz w:val="16"/>
          <w:szCs w:val="16"/>
        </w:rPr>
        <w:t xml:space="preserve"> transformation</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Docx4J.</w:t>
      </w:r>
      <w:r>
        <w:rPr>
          <w:rFonts w:ascii="Consolas" w:hAnsi="Consolas" w:cs="Consolas"/>
          <w:i/>
          <w:iCs/>
          <w:color w:val="000000"/>
          <w:sz w:val="16"/>
          <w:szCs w:val="16"/>
        </w:rPr>
        <w:t>toHTML</w:t>
      </w:r>
      <w:r>
        <w:rPr>
          <w:rFonts w:ascii="Consolas" w:hAnsi="Consolas" w:cs="Consolas"/>
          <w:color w:val="000000"/>
          <w:sz w:val="16"/>
          <w:szCs w:val="16"/>
        </w:rPr>
        <w:t>(htmlSettings, os, Docx4J.</w:t>
      </w:r>
      <w:r>
        <w:rPr>
          <w:rFonts w:ascii="Consolas" w:hAnsi="Consolas" w:cs="Consolas"/>
          <w:i/>
          <w:iCs/>
          <w:color w:val="0000C0"/>
          <w:sz w:val="16"/>
          <w:szCs w:val="16"/>
        </w:rPr>
        <w:t>FLAG_EXPORT_PREFER_XSL</w:t>
      </w:r>
      <w:r>
        <w:rPr>
          <w:rFonts w:ascii="Consolas" w:hAnsi="Consolas" w:cs="Consolas"/>
          <w:color w:val="000000"/>
          <w:sz w:val="16"/>
          <w:szCs w:val="16"/>
        </w:rPr>
        <w:t>);</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doesn't use a </w:t>
      </w:r>
      <w:r>
        <w:rPr>
          <w:rFonts w:ascii="Consolas" w:hAnsi="Consolas" w:cs="Consolas"/>
          <w:color w:val="3F7F5F"/>
          <w:sz w:val="16"/>
          <w:szCs w:val="16"/>
          <w:u w:val="single"/>
        </w:rPr>
        <w:t>xsl</w:t>
      </w:r>
      <w:r>
        <w:rPr>
          <w:rFonts w:ascii="Consolas" w:hAnsi="Consolas" w:cs="Consolas"/>
          <w:color w:val="3F7F5F"/>
          <w:sz w:val="16"/>
          <w:szCs w:val="16"/>
        </w:rPr>
        <w:t xml:space="preserve"> transformation (= uses a visitor)</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r>
        <w:rPr>
          <w:rFonts w:ascii="Consolas" w:hAnsi="Consolas" w:cs="Consolas"/>
          <w:color w:val="3F7F5F"/>
          <w:sz w:val="16"/>
          <w:szCs w:val="16"/>
        </w:rPr>
        <w:tab/>
      </w:r>
      <w:r>
        <w:rPr>
          <w:rFonts w:ascii="Consolas" w:hAnsi="Consolas" w:cs="Consolas"/>
          <w:color w:val="3F7F5F"/>
          <w:sz w:val="16"/>
          <w:szCs w:val="16"/>
        </w:rPr>
        <w:tab/>
        <w:t xml:space="preserve">Docx4J.toHTML(htmlSettings, </w:t>
      </w:r>
      <w:r>
        <w:rPr>
          <w:rFonts w:ascii="Consolas" w:hAnsi="Consolas" w:cs="Consolas"/>
          <w:color w:val="3F7F5F"/>
          <w:sz w:val="16"/>
          <w:szCs w:val="16"/>
          <w:u w:val="single"/>
        </w:rPr>
        <w:t>os</w:t>
      </w:r>
      <w:r>
        <w:rPr>
          <w:rFonts w:ascii="Consolas" w:hAnsi="Consolas" w:cs="Consolas"/>
          <w:color w:val="3F7F5F"/>
          <w:sz w:val="16"/>
          <w:szCs w:val="16"/>
        </w:rPr>
        <w:t>, Docx4J.FLAG_EXPORT_PREFER_NONXSL);</w:t>
      </w:r>
    </w:p>
    <w:p w:rsidR="00595599" w:rsidRDefault="001A378B">
      <w:pPr>
        <w:spacing w:before="100" w:beforeAutospacing="1" w:after="100" w:afterAutospacing="1" w:line="240" w:lineRule="auto"/>
      </w:pPr>
      <w:r>
        <w:t xml:space="preserve">See the sample on GitHub at </w:t>
      </w:r>
      <w:hyperlink r:id="rId56" w:history="1">
        <w:r>
          <w:rPr>
            <w:rStyle w:val="Hyperlink"/>
          </w:rPr>
          <w:t>src/samples/docx4j/org/docx4j/samples/ConvertOutHtml.java</w:t>
        </w:r>
      </w:hyperlink>
    </w:p>
    <w:p w:rsidR="00DC115C" w:rsidRPr="001A378B" w:rsidRDefault="00DC115C" w:rsidP="00DC115C">
      <w:pPr>
        <w:spacing w:before="100" w:beforeAutospacing="1" w:after="100" w:afterAutospacing="1" w:line="240" w:lineRule="auto"/>
        <w:rPr>
          <w:b/>
          <w:i/>
        </w:rPr>
      </w:pPr>
      <w:r>
        <w:t xml:space="preserve">If you have output logging enabled, anything which is not implemented will be obvious in the output document.  </w:t>
      </w:r>
      <w:r>
        <w:rPr>
          <w:b/>
          <w:i/>
        </w:rPr>
        <w:t>If debug level logging is not switched on, unsupported elements will be silently dropped.</w:t>
      </w:r>
    </w:p>
    <w:p w:rsidR="00303FA3" w:rsidRDefault="00572FBC">
      <w:pPr>
        <w:pStyle w:val="Heading1"/>
        <w:rPr>
          <w:rFonts w:eastAsia="Times New Roman"/>
          <w:kern w:val="36"/>
        </w:rPr>
      </w:pPr>
      <w:r>
        <w:rPr>
          <w:rFonts w:eastAsia="Times New Roman"/>
          <w:kern w:val="36"/>
        </w:rPr>
        <w:t>docx to PDF</w:t>
      </w:r>
    </w:p>
    <w:p w:rsidR="00303FA3" w:rsidRDefault="00572FBC">
      <w:pPr>
        <w:spacing w:before="100" w:beforeAutospacing="1" w:after="100" w:afterAutospacing="1" w:line="240" w:lineRule="auto"/>
      </w:pPr>
      <w:r>
        <w:t>docx4j produces XSL FO, which can in turn be used to create a PDF.</w:t>
      </w:r>
    </w:p>
    <w:p w:rsidR="00295FC4" w:rsidRDefault="00295FC4">
      <w:pPr>
        <w:spacing w:before="100" w:beforeAutospacing="1" w:after="100" w:afterAutospacing="1" w:line="240" w:lineRule="auto"/>
      </w:pPr>
      <w:r>
        <w:t xml:space="preserve">You can try it with the online demo, at </w:t>
      </w:r>
      <w:hyperlink r:id="rId57" w:history="1">
        <w:r>
          <w:rPr>
            <w:rStyle w:val="Hyperlink"/>
          </w:rPr>
          <w:t>http://webapp.docx4java.org/OnlineDemo/docx_to_pdf_fop.html</w:t>
        </w:r>
      </w:hyperlink>
    </w:p>
    <w:p w:rsidR="00DC115C" w:rsidRDefault="00DC115C" w:rsidP="00DC115C">
      <w:pPr>
        <w:spacing w:before="100" w:beforeAutospacing="1" w:after="100" w:afterAutospacing="1" w:line="240" w:lineRule="auto"/>
      </w:pPr>
      <w:r>
        <w:t>Generally speaking, docx4j’s PDF output is suitable for documents which contain paragraphs, tables and images.  It can’t handle more exotic features, such as equations, SmartArt, or WordArt (DrawingML or VML).</w:t>
      </w:r>
    </w:p>
    <w:p w:rsidR="00303FA3" w:rsidRDefault="00572FBC">
      <w:pPr>
        <w:spacing w:before="100" w:beforeAutospacing="1" w:after="100" w:afterAutospacing="1" w:line="240" w:lineRule="auto"/>
      </w:pPr>
      <w:r>
        <w:t>At present, Apache FOP is integrated int</w:t>
      </w:r>
      <w:r w:rsidR="001A378B">
        <w:t xml:space="preserve">o docx4j for creating the PDF. </w:t>
      </w:r>
    </w:p>
    <w:p w:rsidR="00303FA3" w:rsidRDefault="00572FBC">
      <w:pPr>
        <w:spacing w:before="100" w:beforeAutospacing="1" w:after="100" w:afterAutospacing="1" w:line="240" w:lineRule="auto"/>
      </w:pPr>
      <w:r>
        <w:t xml:space="preserve">See the </w:t>
      </w:r>
      <w:r w:rsidR="001A378B">
        <w:t xml:space="preserve">sample on GitHub at </w:t>
      </w:r>
      <w:hyperlink r:id="rId58" w:history="1">
        <w:r w:rsidR="001A378B">
          <w:rPr>
            <w:rStyle w:val="Hyperlink"/>
          </w:rPr>
          <w:t>src/samples/docx4j/org/docx4j/samples/ConvertOutPDF.java</w:t>
        </w:r>
      </w:hyperlink>
      <w:r>
        <w:t>.</w:t>
      </w:r>
    </w:p>
    <w:p w:rsidR="00303FA3" w:rsidRPr="001A378B" w:rsidRDefault="00572FBC">
      <w:pPr>
        <w:spacing w:before="100" w:beforeAutospacing="1" w:after="100" w:afterAutospacing="1" w:line="240" w:lineRule="auto"/>
        <w:rPr>
          <w:b/>
          <w:i/>
        </w:rPr>
      </w:pPr>
      <w:r>
        <w:lastRenderedPageBreak/>
        <w:t xml:space="preserve">If you have </w:t>
      </w:r>
      <w:r w:rsidR="00DC115C">
        <w:t xml:space="preserve">output </w:t>
      </w:r>
      <w:r>
        <w:t xml:space="preserve">logging enabled, anything which is not implemented will be obvious in the output document.  </w:t>
      </w:r>
      <w:r>
        <w:rPr>
          <w:b/>
          <w:i/>
        </w:rPr>
        <w:t>If debug level logging is not switched on, unsupported elements will be silently dropped.</w:t>
      </w:r>
    </w:p>
    <w:p w:rsidR="00303FA3" w:rsidRDefault="00303FA3">
      <w:pPr>
        <w:spacing w:before="100" w:beforeAutospacing="1" w:after="100" w:afterAutospacing="1" w:line="240" w:lineRule="auto"/>
      </w:pPr>
    </w:p>
    <w:p w:rsidR="00303FA3" w:rsidRDefault="00572FBC">
      <w:pPr>
        <w:pStyle w:val="Heading1"/>
        <w:rPr>
          <w:rFonts w:eastAsia="Times New Roman"/>
        </w:rPr>
      </w:pPr>
      <w:r>
        <w:rPr>
          <w:rFonts w:eastAsia="Times New Roman"/>
        </w:rPr>
        <w:t>Fonts</w:t>
      </w:r>
    </w:p>
    <w:p w:rsidR="00303FA3" w:rsidRDefault="00572FBC">
      <w:r>
        <w:t>When docx4j is used to create a PDF, it can only use fonts which are available to it.</w:t>
      </w:r>
    </w:p>
    <w:p w:rsidR="00303FA3" w:rsidRDefault="00572FBC">
      <w:r>
        <w:t>These fonts come from 2 sources:</w:t>
      </w:r>
    </w:p>
    <w:p w:rsidR="00303FA3" w:rsidRDefault="00572FBC">
      <w:pPr>
        <w:pStyle w:val="ListParagraph"/>
        <w:numPr>
          <w:ilvl w:val="0"/>
          <w:numId w:val="28"/>
        </w:numPr>
      </w:pPr>
      <w:r>
        <w:t>those installed on the computer</w:t>
      </w:r>
    </w:p>
    <w:p w:rsidR="00303FA3" w:rsidRDefault="00572FBC">
      <w:pPr>
        <w:pStyle w:val="ListParagraph"/>
        <w:numPr>
          <w:ilvl w:val="0"/>
          <w:numId w:val="28"/>
        </w:numPr>
      </w:pPr>
      <w:r>
        <w:t>those embedded in the document</w:t>
      </w:r>
    </w:p>
    <w:p w:rsidR="00303FA3" w:rsidRDefault="00572FBC">
      <w:r>
        <w:t xml:space="preserve">Note that Word silently performs </w:t>
      </w:r>
      <w:r>
        <w:rPr>
          <w:b/>
          <w:i/>
        </w:rPr>
        <w:t>font substitution</w:t>
      </w:r>
      <w:r>
        <w:t xml:space="preserve">.  When you open an existing document in Word, and select text in a particular font, the actual font you see on the screen won't be the font reported in the ribbon if it is not installed on your computer or embedded in the document.  To see whether Word 2007 is substituting a font, go into Word Options &gt; Advanced &gt; Show Document Content and press the "Font Substitution" button.  </w:t>
      </w:r>
    </w:p>
    <w:p w:rsidR="00303FA3" w:rsidRDefault="00572FBC">
      <w:r>
        <w:t>Word's font substitution information is not available to docx4j.  As a developer, you 3 options:</w:t>
      </w:r>
    </w:p>
    <w:p w:rsidR="00303FA3" w:rsidRDefault="00572FBC">
      <w:pPr>
        <w:pStyle w:val="ListParagraph"/>
        <w:numPr>
          <w:ilvl w:val="0"/>
          <w:numId w:val="29"/>
        </w:numPr>
      </w:pPr>
      <w:r>
        <w:t>ensure the font is installed or embedded</w:t>
      </w:r>
    </w:p>
    <w:p w:rsidR="00303FA3" w:rsidRDefault="00572FBC">
      <w:pPr>
        <w:pStyle w:val="ListParagraph"/>
        <w:numPr>
          <w:ilvl w:val="0"/>
          <w:numId w:val="29"/>
        </w:numPr>
      </w:pPr>
      <w:r>
        <w:t>tell docx4j which font to use instead, or</w:t>
      </w:r>
    </w:p>
    <w:p w:rsidR="00303FA3" w:rsidRDefault="00572FBC">
      <w:pPr>
        <w:pStyle w:val="ListParagraph"/>
        <w:numPr>
          <w:ilvl w:val="0"/>
          <w:numId w:val="29"/>
        </w:numPr>
      </w:pPr>
      <w:r>
        <w:t>allow docx4j to fallback to a default font</w:t>
      </w:r>
    </w:p>
    <w:p w:rsidR="00303FA3" w:rsidRDefault="00572FBC">
      <w:r>
        <w:t>To embed a font in a document, open it in Word on a computer which has the font installed (check no substitution is occuring), and go to Word Options &gt; Save &gt; Embed Fonts in File.</w:t>
      </w:r>
    </w:p>
    <w:p w:rsidR="00303FA3" w:rsidRDefault="00572FBC">
      <w:r>
        <w:t>If you want to tell docx4j to use a different font, you need to add a font mapping.  The FontMapper interface is used to do this.</w:t>
      </w:r>
    </w:p>
    <w:p w:rsidR="00303FA3" w:rsidRDefault="00572FBC">
      <w:pPr>
        <w:rPr>
          <w:rFonts w:ascii="Consolas" w:hAnsi="Consolas" w:cs="Consolas"/>
          <w:color w:val="000000"/>
          <w:sz w:val="16"/>
          <w:szCs w:val="16"/>
        </w:rPr>
      </w:pPr>
      <w:r>
        <w:t xml:space="preserve">On a Windows computer, font names for installed fonts are mapped 1:1 to the corresponding physical fonts via the IdentityPlusMapper. </w:t>
      </w:r>
    </w:p>
    <w:p w:rsidR="00303FA3" w:rsidRDefault="00572FBC">
      <w:r>
        <w:t xml:space="preserve">A font mapper contains Map&lt;String, PhysicalFont&gt;; to add a font mapping, as per the example in the </w:t>
      </w:r>
      <w:r w:rsidR="00632BBF">
        <w:t>ConvertOutPDF</w:t>
      </w:r>
      <w:r>
        <w:t xml:space="preserve"> sample: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Set up font </w:t>
      </w:r>
      <w:r>
        <w:rPr>
          <w:rFonts w:ascii="Consolas" w:hAnsi="Consolas" w:cs="Consolas"/>
          <w:color w:val="3F7F5F"/>
          <w:sz w:val="16"/>
          <w:szCs w:val="16"/>
          <w:u w:val="single"/>
        </w:rPr>
        <w:t>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Mapper fontMapper = </w:t>
      </w:r>
      <w:r>
        <w:rPr>
          <w:rFonts w:ascii="Consolas" w:hAnsi="Consolas" w:cs="Consolas"/>
          <w:b/>
          <w:bCs/>
          <w:color w:val="7F0055"/>
          <w:sz w:val="16"/>
          <w:szCs w:val="16"/>
        </w:rPr>
        <w:t>new</w:t>
      </w:r>
      <w:r>
        <w:rPr>
          <w:rFonts w:ascii="Consolas" w:hAnsi="Consolas" w:cs="Consolas"/>
          <w:color w:val="000000"/>
          <w:sz w:val="16"/>
          <w:szCs w:val="16"/>
        </w:rPr>
        <w:t xml:space="preserve"> IdentityPlusMapper();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wordMLPackage.setFontMapper(fontMapper);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Example of mapping missing font Algerian to installed font Comic </w:t>
      </w:r>
      <w:r>
        <w:rPr>
          <w:rFonts w:ascii="Consolas" w:hAnsi="Consolas" w:cs="Consolas"/>
          <w:color w:val="3F7F5F"/>
          <w:sz w:val="16"/>
          <w:szCs w:val="16"/>
          <w:u w:val="single"/>
        </w:rPr>
        <w:t>Sans</w:t>
      </w:r>
      <w:r>
        <w:rPr>
          <w:rFonts w:ascii="Consolas" w:hAnsi="Consolas" w:cs="Consolas"/>
          <w:color w:val="3F7F5F"/>
          <w:sz w:val="16"/>
          <w:szCs w:val="16"/>
        </w:rPr>
        <w:t xml:space="preserve"> MS</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PhysicalFont font = PhysicalFonts.</w:t>
      </w:r>
      <w:r>
        <w:rPr>
          <w:rFonts w:ascii="Consolas" w:hAnsi="Consolas" w:cs="Consolas"/>
          <w:i/>
          <w:iCs/>
          <w:color w:val="000000"/>
          <w:sz w:val="16"/>
          <w:szCs w:val="16"/>
        </w:rPr>
        <w:t>getPhysicalFonts</w:t>
      </w:r>
      <w:r>
        <w:rPr>
          <w:rFonts w:ascii="Consolas" w:hAnsi="Consolas" w:cs="Consolas"/>
          <w:color w:val="000000"/>
          <w:sz w:val="16"/>
          <w:szCs w:val="16"/>
        </w:rPr>
        <w:t>().get(</w:t>
      </w:r>
      <w:r>
        <w:rPr>
          <w:rFonts w:ascii="Consolas" w:hAnsi="Consolas" w:cs="Consolas"/>
          <w:color w:val="2A00FF"/>
          <w:sz w:val="16"/>
          <w:szCs w:val="16"/>
        </w:rPr>
        <w:t>"Comic Sans MS"</w:t>
      </w:r>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fontMapper.getFontMappings().put(</w:t>
      </w:r>
      <w:r>
        <w:rPr>
          <w:rFonts w:ascii="Consolas" w:hAnsi="Consolas" w:cs="Consolas"/>
          <w:color w:val="2A00FF"/>
          <w:sz w:val="16"/>
          <w:szCs w:val="16"/>
        </w:rPr>
        <w:t>"Algerian"</w:t>
      </w:r>
      <w:r>
        <w:rPr>
          <w:rFonts w:ascii="Consolas" w:hAnsi="Consolas" w:cs="Consolas"/>
          <w:color w:val="000000"/>
          <w:sz w:val="16"/>
          <w:szCs w:val="16"/>
        </w:rPr>
        <w:t>, font);</w:t>
      </w:r>
    </w:p>
    <w:p w:rsidR="00303FA3" w:rsidRDefault="00303FA3"/>
    <w:p w:rsidR="00303FA3" w:rsidRDefault="00572FBC">
      <w:r>
        <w:t xml:space="preserve">You'll see the font names if you configure log4j debug level logging for </w:t>
      </w:r>
      <w:r>
        <w:rPr>
          <w:rFonts w:ascii="Consolas" w:hAnsi="Consolas" w:cs="Consolas"/>
          <w:b/>
          <w:sz w:val="18"/>
          <w:szCs w:val="18"/>
        </w:rPr>
        <w:t>org.docx4j.fonts.PhysicalFonts</w:t>
      </w:r>
    </w:p>
    <w:p w:rsidR="00303FA3" w:rsidRDefault="00572FBC">
      <w:pPr>
        <w:pStyle w:val="Heading1"/>
        <w:rPr>
          <w:rFonts w:eastAsia="Times New Roman"/>
        </w:rPr>
      </w:pPr>
      <w:r>
        <w:rPr>
          <w:rFonts w:eastAsia="Times New Roman"/>
        </w:rPr>
        <w:lastRenderedPageBreak/>
        <w:t>Image Handling</w:t>
      </w:r>
      <w:r w:rsidR="00AE20DD">
        <w:rPr>
          <w:rFonts w:eastAsia="Times New Roman"/>
        </w:rPr>
        <w:t xml:space="preserve"> - DOCX</w:t>
      </w:r>
    </w:p>
    <w:p w:rsidR="00303FA3" w:rsidRDefault="00572FBC">
      <w:r>
        <w:t>When you add an image to a document in Word 2007, it is generally added as a new Part (ie you'll find a part in the resulting docx, containing the image in base 64 format).</w:t>
      </w:r>
    </w:p>
    <w:p w:rsidR="00303FA3" w:rsidRDefault="00572FBC">
      <w:r>
        <w:t>When you open the document in docx4j, docx4j will create an image part representing it.</w:t>
      </w:r>
    </w:p>
    <w:p w:rsidR="00303FA3" w:rsidRDefault="00572FBC">
      <w:r>
        <w:t>It is also possible to create a “linked” image.  In this case, the image is not embedded in the docx package, but rather, is referenced at its external location.</w:t>
      </w:r>
    </w:p>
    <w:p w:rsidR="00303FA3" w:rsidRDefault="00572FBC">
      <w:r>
        <w:t xml:space="preserve">Docx4j's </w:t>
      </w:r>
      <w:r>
        <w:rPr>
          <w:rFonts w:ascii="Consolas" w:hAnsi="Consolas" w:cs="Courier New"/>
          <w:b/>
          <w:color w:val="000000"/>
          <w:sz w:val="20"/>
          <w:szCs w:val="20"/>
          <w:lang w:val="de-DE"/>
        </w:rPr>
        <w:t>BinaryPartAbstractImage</w:t>
      </w:r>
      <w:r>
        <w:rPr>
          <w:rFonts w:ascii="Consolas" w:hAnsi="Consolas" w:cs="Courier New"/>
          <w:color w:val="000000"/>
          <w:sz w:val="18"/>
          <w:szCs w:val="18"/>
          <w:lang w:val="de-DE"/>
        </w:rPr>
        <w:t xml:space="preserve"> </w:t>
      </w:r>
      <w:r>
        <w:t>class contains methods to allow you to create both embedded and linked images (along with appropriate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an image part from the provided byte array, attach it to the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main document part,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an image part from the provided byte array, attach it to the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the main document part, a header part etc),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Part sourcePart,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 linked image part, and attach it as a rel of the specified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a header part)</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createLinkedImagePart(</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WordprocessingMLPackage wordMLPackage, Part sourcePart, String fileurl) </w:t>
      </w:r>
    </w:p>
    <w:p w:rsidR="00303FA3" w:rsidRDefault="00303FA3"/>
    <w:p w:rsidR="00303FA3" w:rsidRDefault="00572FBC">
      <w:r>
        <w:t>For an image to appear in the document, there also needs to be appropriate XML in the main document part.  This XML can take 2 basic forms:</w:t>
      </w:r>
    </w:p>
    <w:p w:rsidR="00303FA3" w:rsidRDefault="00572FBC">
      <w:pPr>
        <w:pStyle w:val="ListParagraph"/>
        <w:numPr>
          <w:ilvl w:val="0"/>
          <w:numId w:val="24"/>
        </w:numPr>
        <w:autoSpaceDE w:val="0"/>
        <w:autoSpaceDN w:val="0"/>
        <w:adjustRightInd w:val="0"/>
        <w:spacing w:after="0" w:line="240" w:lineRule="auto"/>
        <w:rPr>
          <w:rFonts w:ascii="Consolas" w:hAnsi="Consolas" w:cs="Consolas"/>
          <w:color w:val="800000"/>
          <w:sz w:val="20"/>
          <w:szCs w:val="20"/>
        </w:rPr>
      </w:pPr>
      <w:r>
        <w:t xml:space="preserve">the Word 2007 </w:t>
      </w:r>
      <w:r>
        <w:rPr>
          <w:rFonts w:ascii="Consolas" w:hAnsi="Consolas" w:cs="Consolas"/>
          <w:b/>
          <w:color w:val="800000"/>
        </w:rPr>
        <w:t>w:drawing</w:t>
      </w:r>
      <w:r>
        <w:rPr>
          <w:rFonts w:ascii="Consolas" w:hAnsi="Consolas" w:cs="Consolas"/>
          <w:color w:val="800000"/>
          <w:sz w:val="18"/>
          <w:szCs w:val="18"/>
        </w:rPr>
        <w:t xml:space="preserve"> </w:t>
      </w:r>
      <w:r>
        <w:t>form</w:t>
      </w:r>
    </w:p>
    <w:p w:rsidR="00303FA3" w:rsidRDefault="00303FA3">
      <w:pPr>
        <w:autoSpaceDE w:val="0"/>
        <w:autoSpaceDN w:val="0"/>
        <w:adjustRightInd w:val="0"/>
        <w:spacing w:after="0" w:line="240" w:lineRule="auto"/>
        <w:rPr>
          <w:rFonts w:ascii="Consolas" w:hAnsi="Consolas" w:cs="Times New Roman"/>
          <w:sz w:val="24"/>
          <w:szCs w:val="24"/>
        </w:rPr>
      </w:pP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Times New Roman"/>
          <w:sz w:val="18"/>
          <w:szCs w:val="18"/>
        </w:rPr>
        <w:tab/>
      </w:r>
      <w:r>
        <w:rPr>
          <w:rFonts w:ascii="Consolas" w:hAnsi="Consolas" w:cs="Consolas"/>
          <w:color w:val="800000"/>
          <w:sz w:val="18"/>
          <w:szCs w:val="18"/>
        </w:rPr>
        <w:t>&lt;w:p&gt;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&lt;wp:inline </w:t>
      </w:r>
      <w:r>
        <w:rPr>
          <w:rFonts w:ascii="Consolas" w:hAnsi="Consolas" w:cs="Consolas"/>
          <w:color w:val="FF0000"/>
          <w:sz w:val="18"/>
          <w:szCs w:val="18"/>
        </w:rPr>
        <w:t>distT</w:t>
      </w:r>
      <w:r>
        <w:rPr>
          <w:rFonts w:ascii="Consolas" w:hAnsi="Consolas" w:cs="Consolas"/>
          <w:color w:val="0000FF"/>
          <w:sz w:val="18"/>
          <w:szCs w:val="18"/>
        </w:rPr>
        <w:t xml:space="preserve">="0" </w:t>
      </w:r>
      <w:r>
        <w:rPr>
          <w:rFonts w:ascii="Consolas" w:hAnsi="Consolas" w:cs="Consolas"/>
          <w:color w:val="FF0000"/>
          <w:sz w:val="18"/>
          <w:szCs w:val="18"/>
        </w:rPr>
        <w:t>distB</w:t>
      </w:r>
      <w:r>
        <w:rPr>
          <w:rFonts w:ascii="Consolas" w:hAnsi="Consolas" w:cs="Consolas"/>
          <w:color w:val="0000FF"/>
          <w:sz w:val="18"/>
          <w:szCs w:val="18"/>
        </w:rPr>
        <w:t xml:space="preserve">="0" </w:t>
      </w:r>
      <w:r>
        <w:rPr>
          <w:rFonts w:ascii="Consolas" w:hAnsi="Consolas" w:cs="Consolas"/>
          <w:color w:val="FF0000"/>
          <w:sz w:val="18"/>
          <w:szCs w:val="18"/>
        </w:rPr>
        <w:t>distL</w:t>
      </w:r>
      <w:r>
        <w:rPr>
          <w:rFonts w:ascii="Consolas" w:hAnsi="Consolas" w:cs="Consolas"/>
          <w:color w:val="0000FF"/>
          <w:sz w:val="18"/>
          <w:szCs w:val="18"/>
        </w:rPr>
        <w:t xml:space="preserve">="0" </w:t>
      </w:r>
      <w:r>
        <w:rPr>
          <w:rFonts w:ascii="Consolas" w:hAnsi="Consolas" w:cs="Consolas"/>
          <w:color w:val="FF0000"/>
          <w:sz w:val="18"/>
          <w:szCs w:val="18"/>
        </w:rPr>
        <w:t>distR</w:t>
      </w:r>
      <w:r>
        <w:rPr>
          <w:rFonts w:ascii="Consolas" w:hAnsi="Consolas" w:cs="Consolas"/>
          <w:color w:val="0000FF"/>
          <w:sz w:val="18"/>
          <w:szCs w:val="18"/>
        </w:rPr>
        <w:t>="0"</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&lt;wp:extent </w:t>
      </w:r>
      <w:r>
        <w:rPr>
          <w:rFonts w:ascii="Consolas" w:hAnsi="Consolas" w:cs="Consolas"/>
          <w:color w:val="FF0000"/>
          <w:sz w:val="18"/>
          <w:szCs w:val="18"/>
        </w:rPr>
        <w:t>cx</w:t>
      </w:r>
      <w:r>
        <w:rPr>
          <w:rFonts w:ascii="Consolas" w:hAnsi="Consolas" w:cs="Consolas"/>
          <w:color w:val="0000FF"/>
          <w:sz w:val="18"/>
          <w:szCs w:val="18"/>
        </w:rPr>
        <w:t xml:space="preserve">="3238500" </w:t>
      </w:r>
      <w:r>
        <w:rPr>
          <w:rFonts w:ascii="Consolas" w:hAnsi="Consolas" w:cs="Consolas"/>
          <w:color w:val="FF0000"/>
          <w:sz w:val="18"/>
          <w:szCs w:val="18"/>
        </w:rPr>
        <w:t>cy</w:t>
      </w:r>
      <w:r>
        <w:rPr>
          <w:rFonts w:ascii="Consolas" w:hAnsi="Consolas" w:cs="Consolas"/>
          <w:color w:val="0000FF"/>
          <w:sz w:val="18"/>
          <w:szCs w:val="18"/>
        </w:rPr>
        <w:t>="2362200"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&lt;wp:effectExtent </w:t>
      </w:r>
      <w:r>
        <w:rPr>
          <w:rFonts w:ascii="Consolas" w:hAnsi="Consolas" w:cs="Consolas"/>
          <w:color w:val="FF0000"/>
          <w:sz w:val="18"/>
          <w:szCs w:val="18"/>
        </w:rPr>
        <w:t>l</w:t>
      </w:r>
      <w:r>
        <w:rPr>
          <w:rFonts w:ascii="Consolas" w:hAnsi="Consolas" w:cs="Consolas"/>
          <w:color w:val="0000FF"/>
          <w:sz w:val="18"/>
          <w:szCs w:val="18"/>
        </w:rPr>
        <w:t xml:space="preserve">="19050" </w:t>
      </w:r>
      <w:r>
        <w:rPr>
          <w:rFonts w:ascii="Consolas" w:hAnsi="Consolas" w:cs="Consolas"/>
          <w:color w:val="FF0000"/>
          <w:sz w:val="18"/>
          <w:szCs w:val="18"/>
        </w:rPr>
        <w:t>t</w:t>
      </w:r>
      <w:r>
        <w:rPr>
          <w:rFonts w:ascii="Consolas" w:hAnsi="Consolas" w:cs="Consolas"/>
          <w:color w:val="0000FF"/>
          <w:sz w:val="18"/>
          <w:szCs w:val="18"/>
        </w:rPr>
        <w:t xml:space="preserve">="0" </w:t>
      </w:r>
      <w:r>
        <w:rPr>
          <w:rFonts w:ascii="Consolas" w:hAnsi="Consolas" w:cs="Consolas"/>
          <w:color w:val="FF0000"/>
          <w:sz w:val="18"/>
          <w:szCs w:val="18"/>
        </w:rPr>
        <w:t>r</w:t>
      </w:r>
      <w:r>
        <w:rPr>
          <w:rFonts w:ascii="Consolas" w:hAnsi="Consolas" w:cs="Consolas"/>
          <w:color w:val="0000FF"/>
          <w:sz w:val="18"/>
          <w:szCs w:val="18"/>
        </w:rPr>
        <w:t xml:space="preserve">="0" </w:t>
      </w:r>
      <w:r>
        <w:rPr>
          <w:rFonts w:ascii="Consolas" w:hAnsi="Consolas" w:cs="Consolas"/>
          <w:color w:val="FF0000"/>
          <w:sz w:val="18"/>
          <w:szCs w:val="18"/>
        </w:rPr>
        <w:t>b</w:t>
      </w:r>
      <w:r>
        <w:rPr>
          <w:rFonts w:ascii="Consolas" w:hAnsi="Consolas" w:cs="Consolas"/>
          <w:color w:val="0000FF"/>
          <w:sz w:val="18"/>
          <w:szCs w:val="18"/>
        </w:rPr>
        <w:t>="0"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&lt;a:graphic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&lt;a:graphicData </w:t>
      </w:r>
      <w:r>
        <w:rPr>
          <w:rFonts w:ascii="Consolas" w:hAnsi="Consolas" w:cs="Consolas"/>
          <w:color w:val="FF0000"/>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&lt;pic:pic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a:blip </w:t>
      </w:r>
      <w:r>
        <w:rPr>
          <w:rFonts w:ascii="Consolas" w:hAnsi="Consolas" w:cs="Consolas"/>
          <w:b/>
          <w:color w:val="FF0000"/>
          <w:sz w:val="18"/>
          <w:szCs w:val="18"/>
        </w:rPr>
        <w:t>r:embed</w:t>
      </w:r>
      <w:r>
        <w:rPr>
          <w:rFonts w:ascii="Consolas" w:hAnsi="Consolas" w:cs="Consolas"/>
          <w:b/>
          <w:color w:val="0000FF"/>
          <w:sz w:val="18"/>
          <w:szCs w:val="18"/>
        </w:rPr>
        <w:t>="rId5"</w:t>
      </w:r>
      <w:r>
        <w:rPr>
          <w:rFonts w:ascii="Consolas" w:hAnsi="Consolas" w:cs="Consolas"/>
          <w:color w:val="0000FF"/>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pic:pic&gt;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a:graphicData&gt;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wp:inline&gt;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lastRenderedPageBreak/>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ListParagraph"/>
        <w:numPr>
          <w:ilvl w:val="0"/>
          <w:numId w:val="23"/>
        </w:numPr>
        <w:rPr>
          <w:sz w:val="18"/>
          <w:szCs w:val="18"/>
        </w:rPr>
      </w:pPr>
      <w:r>
        <w:t xml:space="preserve">the Word 2003 VML-based </w:t>
      </w:r>
      <w:r>
        <w:rPr>
          <w:rFonts w:ascii="Consolas" w:hAnsi="Consolas" w:cs="Consolas"/>
          <w:b/>
          <w:color w:val="800000"/>
        </w:rPr>
        <w:t>w:pict</w:t>
      </w:r>
      <w:r>
        <w:t xml:space="preserve"> form</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20"/>
          <w:szCs w:val="20"/>
        </w:rPr>
        <w:tab/>
      </w:r>
      <w:r>
        <w:rPr>
          <w:rFonts w:ascii="Consolas" w:hAnsi="Consolas" w:cs="Consolas"/>
          <w:color w:val="800000"/>
          <w:sz w:val="18"/>
          <w:szCs w:val="18"/>
        </w:rPr>
        <w:t>&lt;w:p&gt;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&lt;w:pict&gt;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&lt;v:shapetype </w:t>
      </w:r>
      <w:r>
        <w:rPr>
          <w:rFonts w:ascii="Consolas" w:hAnsi="Consolas" w:cs="Consolas"/>
          <w:color w:val="FF0000"/>
          <w:sz w:val="18"/>
          <w:szCs w:val="18"/>
        </w:rPr>
        <w:t>id</w:t>
      </w:r>
      <w:r>
        <w:rPr>
          <w:rFonts w:ascii="Consolas" w:hAnsi="Consolas" w:cs="Consolas"/>
          <w:color w:val="0000FF"/>
          <w:sz w:val="18"/>
          <w:szCs w:val="18"/>
        </w:rPr>
        <w:t xml:space="preserve">="_x0000_t75" </w:t>
      </w:r>
      <w:r>
        <w:rPr>
          <w:rFonts w:ascii="Consolas" w:hAnsi="Consolas" w:cs="Consolas"/>
          <w:color w:val="FF0000"/>
          <w:sz w:val="18"/>
          <w:szCs w:val="18"/>
        </w:rPr>
        <w:t>coordsize</w:t>
      </w:r>
      <w:r>
        <w:rPr>
          <w:rFonts w:ascii="Consolas" w:hAnsi="Consolas" w:cs="Consolas"/>
          <w:color w:val="0000FF"/>
          <w:sz w:val="18"/>
          <w:szCs w:val="18"/>
        </w:rPr>
        <w:t xml:space="preserve">="21600,21600" </w:t>
      </w:r>
      <w:r>
        <w:rPr>
          <w:rFonts w:ascii="Consolas" w:hAnsi="Consolas" w:cs="Consolas"/>
          <w:color w:val="FF0000"/>
          <w:sz w:val="18"/>
          <w:szCs w:val="18"/>
        </w:rPr>
        <w:t xml:space="preserve"> ..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&lt;v:stroke </w:t>
      </w:r>
      <w:r>
        <w:rPr>
          <w:rFonts w:ascii="Consolas" w:hAnsi="Consolas" w:cs="Consolas"/>
          <w:color w:val="FF0000"/>
          <w:sz w:val="18"/>
          <w:szCs w:val="18"/>
        </w:rPr>
        <w:t>joinstyle</w:t>
      </w:r>
      <w:r>
        <w:rPr>
          <w:rFonts w:ascii="Consolas" w:hAnsi="Consolas" w:cs="Consolas"/>
          <w:color w:val="0000FF"/>
          <w:sz w:val="18"/>
          <w:szCs w:val="18"/>
        </w:rPr>
        <w:t>="miter"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&lt;v:formulas&gt;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v:shapetype&gt;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 </w:t>
      </w:r>
      <w:r>
        <w:rPr>
          <w:rFonts w:ascii="Consolas" w:hAnsi="Consolas" w:cs="Consolas"/>
          <w:color w:val="FF0000"/>
          <w:sz w:val="18"/>
          <w:szCs w:val="18"/>
        </w:rPr>
        <w:t>..</w:t>
      </w:r>
      <w:r>
        <w:rPr>
          <w:rFonts w:ascii="Consolas" w:hAnsi="Consolas" w:cs="Consolas"/>
          <w:color w:val="0000FF"/>
          <w:sz w:val="18"/>
          <w:szCs w:val="18"/>
        </w:rPr>
        <w:t xml:space="preserve"> </w:t>
      </w:r>
      <w:r>
        <w:rPr>
          <w:rFonts w:ascii="Consolas" w:hAnsi="Consolas" w:cs="Consolas"/>
          <w:color w:val="FF0000"/>
          <w:sz w:val="18"/>
          <w:szCs w:val="18"/>
        </w:rPr>
        <w:t>style</w:t>
      </w:r>
      <w:r>
        <w:rPr>
          <w:rFonts w:ascii="Consolas" w:hAnsi="Consolas" w:cs="Consolas"/>
          <w:color w:val="0000FF"/>
          <w:sz w:val="18"/>
          <w:szCs w:val="18"/>
        </w:rPr>
        <w:t>="width:428.25pt;height:321pt"</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v:imagedata </w:t>
      </w:r>
      <w:r>
        <w:rPr>
          <w:rFonts w:ascii="Consolas" w:hAnsi="Consolas" w:cs="Consolas"/>
          <w:b/>
          <w:color w:val="FF0000"/>
          <w:sz w:val="18"/>
          <w:szCs w:val="18"/>
        </w:rPr>
        <w:t>r:id</w:t>
      </w:r>
      <w:r>
        <w:rPr>
          <w:rFonts w:ascii="Consolas" w:hAnsi="Consolas" w:cs="Consolas"/>
          <w:b/>
          <w:color w:val="0000FF"/>
          <w:sz w:val="18"/>
          <w:szCs w:val="18"/>
        </w:rPr>
        <w:t>="rId4"</w:t>
      </w:r>
      <w:r>
        <w:rPr>
          <w:rFonts w:ascii="Consolas" w:hAnsi="Consolas" w:cs="Consolas"/>
          <w:color w:val="0000FF"/>
          <w:sz w:val="18"/>
          <w:szCs w:val="18"/>
        </w:rPr>
        <w:t xml:space="preserve"> </w:t>
      </w:r>
      <w:r>
        <w:rPr>
          <w:rFonts w:ascii="Consolas" w:hAnsi="Consolas" w:cs="Consolas"/>
          <w:color w:val="FF0000"/>
          <w:sz w:val="18"/>
          <w:szCs w:val="18"/>
        </w:rPr>
        <w:t>o:title</w:t>
      </w:r>
      <w:r>
        <w:rPr>
          <w:rFonts w:ascii="Consolas" w:hAnsi="Consolas" w:cs="Consolas"/>
          <w:color w:val="0000FF"/>
          <w:sz w:val="18"/>
          <w:szCs w:val="18"/>
        </w:rPr>
        <w:t>=""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Times New Roman"/>
          <w:sz w:val="24"/>
          <w:szCs w:val="24"/>
        </w:rPr>
        <w:tab/>
      </w:r>
      <w:r>
        <w:rPr>
          <w:rFonts w:ascii="Consolas" w:hAnsi="Consolas" w:cs="Times New Roman"/>
          <w:sz w:val="24"/>
          <w:szCs w:val="24"/>
        </w:rPr>
        <w:tab/>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w:pict&gt;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303FA3"/>
    <w:p w:rsidR="00303FA3" w:rsidRDefault="00572FBC">
      <w:r>
        <w:t xml:space="preserve">Docx4j can create the Word 2007 </w:t>
      </w:r>
      <w:r>
        <w:rPr>
          <w:rFonts w:ascii="Consolas" w:hAnsi="Consolas" w:cs="Consolas"/>
          <w:b/>
          <w:color w:val="800000"/>
        </w:rPr>
        <w:t>w:drawing/wp:inline</w:t>
      </w:r>
      <w:r>
        <w:rPr>
          <w:rFonts w:ascii="Consolas" w:hAnsi="Consolas" w:cs="Consolas"/>
          <w:color w:val="800000"/>
          <w:sz w:val="18"/>
          <w:szCs w:val="18"/>
        </w:rPr>
        <w:t xml:space="preserve"> </w:t>
      </w:r>
      <w:r>
        <w:t>form for you:</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 </w:t>
      </w:r>
      <w:r>
        <w:rPr>
          <w:rFonts w:ascii="Consolas" w:hAnsi="Consolas" w:cs="Courier New"/>
          <w:color w:val="7F7F9F"/>
          <w:sz w:val="18"/>
          <w:szCs w:val="18"/>
          <w:lang w:val="de-DE"/>
        </w:rPr>
        <w:t xml:space="preserve">&lt;wp:inline&gt; </w:t>
      </w:r>
      <w:r>
        <w:rPr>
          <w:rFonts w:ascii="Consolas" w:hAnsi="Consolas" w:cs="Courier New"/>
          <w:color w:val="3F5FBF"/>
          <w:sz w:val="18"/>
          <w:szCs w:val="18"/>
          <w:lang w:val="de-DE"/>
        </w:rPr>
        <w:t>element suitable for this image,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which can be linked or embedded in w:p/w:r/w:drawing.</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If the image is wider than the page, it will be scaled</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automatically.  See Javadoc for other signatures.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filenameHint Any text, for example the original filename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altText  Like HTML's alt text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id1   An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id2   Another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b/>
          <w:color w:val="3F5FBF"/>
          <w:sz w:val="18"/>
          <w:szCs w:val="18"/>
          <w:lang w:val="de-DE"/>
        </w:rPr>
        <w:t>link</w:t>
      </w:r>
      <w:r>
        <w:rPr>
          <w:rFonts w:ascii="Consolas" w:hAnsi="Consolas" w:cs="Courier New"/>
          <w:color w:val="3F5FBF"/>
          <w:sz w:val="18"/>
          <w:szCs w:val="18"/>
          <w:lang w:val="de-DE"/>
        </w:rPr>
        <w:t xml:space="preserve">  true if this is to be </w:t>
      </w:r>
      <w:r>
        <w:rPr>
          <w:rFonts w:ascii="Consolas" w:hAnsi="Consolas" w:cs="Courier New"/>
          <w:b/>
          <w:color w:val="3F5FBF"/>
          <w:sz w:val="18"/>
          <w:szCs w:val="18"/>
          <w:lang w:val="de-DE"/>
        </w:rPr>
        <w:t>linked not embedded</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 xml:space="preserve">Inline createImageInline(String filenameHint, String altText, </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id1,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id2, </w:t>
      </w:r>
      <w:r>
        <w:rPr>
          <w:rFonts w:ascii="Consolas" w:hAnsi="Consolas" w:cs="Courier New"/>
          <w:b/>
          <w:bCs/>
          <w:color w:val="7F0055"/>
          <w:sz w:val="18"/>
          <w:szCs w:val="18"/>
          <w:lang w:val="de-DE"/>
        </w:rPr>
        <w:t xml:space="preserve">boolean </w:t>
      </w:r>
      <w:r>
        <w:rPr>
          <w:rFonts w:ascii="Consolas" w:hAnsi="Consolas" w:cs="Courier New"/>
          <w:color w:val="000000"/>
          <w:sz w:val="18"/>
          <w:szCs w:val="18"/>
          <w:lang w:val="de-DE"/>
        </w:rPr>
        <w:t xml:space="preserve">link)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r>
        <w:t xml:space="preserve">which you can then add to a </w:t>
      </w:r>
      <w:r>
        <w:rPr>
          <w:rFonts w:ascii="Consolas" w:hAnsi="Consolas" w:cs="Consolas"/>
          <w:b/>
          <w:color w:val="800000"/>
        </w:rPr>
        <w:t>w:r/w:drawing.</w:t>
      </w:r>
    </w:p>
    <w:p w:rsidR="00303FA3" w:rsidRDefault="00572FBC">
      <w:r>
        <w:t xml:space="preserve">Finally, with docx4j, you can convert images from formats unsupported by Word (eg PDF), to PNG, which is a supported format.  For this, docx4j uses </w:t>
      </w:r>
      <w:r>
        <w:rPr>
          <w:b/>
        </w:rPr>
        <w:t>ImageMagick</w:t>
      </w:r>
      <w:r>
        <w:t>.  So if you want to use this feature, you need to install ImageMagick.  Docx4j invokes ImageMagick using:</w:t>
      </w:r>
    </w:p>
    <w:p w:rsidR="00303FA3" w:rsidRDefault="00572FBC">
      <w:pPr>
        <w:widowControl w:val="0"/>
        <w:autoSpaceDE w:val="0"/>
        <w:autoSpaceDN w:val="0"/>
        <w:adjustRightInd w:val="0"/>
        <w:spacing w:after="0" w:line="240" w:lineRule="auto"/>
        <w:rPr>
          <w:rFonts w:ascii="Consolas" w:hAnsi="Consolas" w:cs="Courier New"/>
          <w:sz w:val="16"/>
          <w:szCs w:val="16"/>
          <w:lang w:val="de-DE"/>
        </w:rPr>
      </w:pPr>
      <w:r>
        <w:rPr>
          <w:rFonts w:ascii="Consolas" w:hAnsi="Consolas" w:cs="Courier New"/>
          <w:color w:val="000000"/>
          <w:sz w:val="16"/>
          <w:szCs w:val="16"/>
          <w:lang w:val="de-DE"/>
        </w:rPr>
        <w:t xml:space="preserve"> Process p = Runtime.getRuntime().exec(</w:t>
      </w:r>
      <w:r>
        <w:rPr>
          <w:rFonts w:ascii="Consolas" w:hAnsi="Consolas" w:cs="Courier New"/>
          <w:color w:val="2A00FF"/>
          <w:sz w:val="16"/>
          <w:szCs w:val="16"/>
          <w:lang w:val="de-DE"/>
        </w:rPr>
        <w:t xml:space="preserve">"imconvert -density " </w:t>
      </w:r>
      <w:r>
        <w:rPr>
          <w:rFonts w:ascii="Consolas" w:hAnsi="Consolas" w:cs="Courier New"/>
          <w:color w:val="000000"/>
          <w:sz w:val="16"/>
          <w:szCs w:val="16"/>
          <w:lang w:val="de-DE"/>
        </w:rPr>
        <w:t xml:space="preserve">+ density + </w:t>
      </w:r>
      <w:r>
        <w:rPr>
          <w:rFonts w:ascii="Consolas" w:hAnsi="Consolas" w:cs="Courier New"/>
          <w:color w:val="2A00FF"/>
          <w:sz w:val="16"/>
          <w:szCs w:val="16"/>
          <w:lang w:val="de-DE"/>
        </w:rPr>
        <w:t>" -units PixelsPerInch - png:-"</w:t>
      </w:r>
      <w:r>
        <w:rPr>
          <w:rFonts w:ascii="Consolas" w:hAnsi="Consolas" w:cs="Courier New"/>
          <w:color w:val="000000"/>
          <w:sz w:val="16"/>
          <w:szCs w:val="16"/>
          <w:lang w:val="de-DE"/>
        </w:rPr>
        <w:t>);</w:t>
      </w:r>
      <w:r>
        <w:rPr>
          <w:rFonts w:ascii="Consolas" w:hAnsi="Consolas" w:cs="Courier New"/>
          <w:color w:val="000000"/>
          <w:sz w:val="16"/>
          <w:szCs w:val="16"/>
          <w:lang w:val="de-DE"/>
        </w:rPr>
        <w:br/>
      </w:r>
    </w:p>
    <w:p w:rsidR="00303FA3" w:rsidRDefault="00572FBC">
      <w:r>
        <w:t xml:space="preserve">Note the name </w:t>
      </w:r>
      <w:r>
        <w:rPr>
          <w:b/>
        </w:rPr>
        <w:t>imconvert</w:t>
      </w:r>
      <w:r>
        <w:t xml:space="preserve">, which is used so that we don't have to supply a full path to exec.  You'll need to accommodate that.  </w:t>
      </w:r>
    </w:p>
    <w:p w:rsidR="00303FA3" w:rsidRDefault="00572FBC">
      <w:pPr>
        <w:pStyle w:val="Heading1"/>
        <w:rPr>
          <w:rFonts w:eastAsia="Times New Roman"/>
        </w:rPr>
      </w:pPr>
      <w:r>
        <w:rPr>
          <w:rFonts w:eastAsia="Times New Roman"/>
        </w:rPr>
        <w:t>Manual Image Manipulation</w:t>
      </w:r>
    </w:p>
    <w:p w:rsidR="00303FA3" w:rsidRDefault="00572FBC">
      <w:r>
        <w:t>Images involve three things:</w:t>
      </w:r>
    </w:p>
    <w:p w:rsidR="00303FA3" w:rsidRDefault="00572FBC">
      <w:pPr>
        <w:pStyle w:val="ListParagraph"/>
        <w:numPr>
          <w:ilvl w:val="0"/>
          <w:numId w:val="30"/>
        </w:numPr>
      </w:pPr>
      <w:r>
        <w:t>the image part itself</w:t>
      </w:r>
    </w:p>
    <w:p w:rsidR="00303FA3" w:rsidRDefault="00572FBC">
      <w:pPr>
        <w:pStyle w:val="ListParagraph"/>
        <w:numPr>
          <w:ilvl w:val="0"/>
          <w:numId w:val="30"/>
        </w:numPr>
      </w:pPr>
      <w:r>
        <w:lastRenderedPageBreak/>
        <w:t>a relationship, in the relationships part of the main document part (or header part etc).  This relationship includes:</w:t>
      </w:r>
    </w:p>
    <w:p w:rsidR="00303FA3" w:rsidRDefault="00572FBC">
      <w:pPr>
        <w:pStyle w:val="ListParagraph"/>
        <w:numPr>
          <w:ilvl w:val="1"/>
          <w:numId w:val="30"/>
        </w:numPr>
      </w:pPr>
      <w:r>
        <w:t xml:space="preserve">the name of the image part (for example, </w:t>
      </w:r>
      <w:r>
        <w:rPr>
          <w:rFonts w:ascii="Consolas" w:hAnsi="Consolas" w:cs="Courier New"/>
          <w:color w:val="000000"/>
          <w:sz w:val="16"/>
          <w:szCs w:val="16"/>
        </w:rPr>
        <w:t>/word/media/image1.jpeg</w:t>
      </w:r>
      <w:r>
        <w:t>)</w:t>
      </w:r>
    </w:p>
    <w:p w:rsidR="00303FA3" w:rsidRDefault="00572FBC">
      <w:pPr>
        <w:pStyle w:val="ListParagraph"/>
        <w:numPr>
          <w:ilvl w:val="1"/>
          <w:numId w:val="30"/>
        </w:numPr>
      </w:pPr>
      <w:r>
        <w:t>the relationship ID</w:t>
      </w:r>
    </w:p>
    <w:p w:rsidR="00303FA3" w:rsidRDefault="00572FBC">
      <w:pPr>
        <w:pStyle w:val="ListParagraph"/>
        <w:numPr>
          <w:ilvl w:val="0"/>
          <w:numId w:val="30"/>
        </w:numPr>
      </w:pPr>
      <w:r>
        <w:t xml:space="preserve">some XML in the main document part (or header part etc), referencing the relationship ID (see </w:t>
      </w:r>
      <w:r>
        <w:rPr>
          <w:rFonts w:ascii="Consolas" w:hAnsi="Consolas" w:cs="Consolas"/>
          <w:b/>
          <w:color w:val="800000"/>
        </w:rPr>
        <w:t>w:drawing</w:t>
      </w:r>
      <w:r>
        <w:t xml:space="preserve"> and </w:t>
      </w:r>
      <w:r>
        <w:rPr>
          <w:rFonts w:ascii="Consolas" w:hAnsi="Consolas" w:cs="Consolas"/>
          <w:b/>
          <w:color w:val="800000"/>
        </w:rPr>
        <w:t>w:pict</w:t>
      </w:r>
      <w:r>
        <w:t xml:space="preserve"> examples above)</w:t>
      </w:r>
    </w:p>
    <w:p w:rsidR="00303FA3" w:rsidRDefault="00572FBC">
      <w:r>
        <w:t xml:space="preserve">This means that if you are moving images around, you need to take care to ensure that the relationships remain valid. </w:t>
      </w:r>
    </w:p>
    <w:p w:rsidR="00303FA3" w:rsidRDefault="00572FBC">
      <w:r>
        <w:t>You can manually manipulate the relationship, and you can manually manipulate the XML referencing the relationship IDs.</w:t>
      </w:r>
    </w:p>
    <w:p w:rsidR="00303FA3" w:rsidRDefault="00572FBC">
      <w:r>
        <w:t xml:space="preserve">Given an image part, you can get the relationship pointing to it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sidR="00450D41" w:rsidRPr="00450D41">
        <w:rPr>
          <w:rFonts w:ascii="Consolas" w:hAnsi="Consolas" w:cs="Consolas"/>
          <w:color w:val="000000"/>
          <w:sz w:val="16"/>
          <w:szCs w:val="16"/>
        </w:rPr>
        <w:t xml:space="preserve">Relationship </w:t>
      </w:r>
      <w:r>
        <w:rPr>
          <w:rFonts w:ascii="Consolas" w:hAnsi="Consolas" w:cs="Consolas"/>
          <w:color w:val="000000"/>
          <w:sz w:val="16"/>
          <w:szCs w:val="16"/>
        </w:rPr>
        <w:t>rel = copiedImagePart.getSourceRelationship();</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String id = rel.getId();</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You can then ensure the reference matches.</w:t>
      </w:r>
    </w:p>
    <w:p w:rsidR="00AE20DD" w:rsidRDefault="00AE20DD" w:rsidP="00AE20DD">
      <w:pPr>
        <w:pStyle w:val="Heading1"/>
        <w:rPr>
          <w:rFonts w:eastAsia="Times New Roman"/>
        </w:rPr>
      </w:pPr>
      <w:r>
        <w:rPr>
          <w:rFonts w:eastAsia="Times New Roman"/>
        </w:rPr>
        <w:t>Image Handling – PPTX</w:t>
      </w:r>
    </w:p>
    <w:p w:rsidR="00AE20DD" w:rsidRPr="00AE20DD" w:rsidRDefault="00AE20DD" w:rsidP="00AE20DD">
      <w:r>
        <w:t xml:space="preserve">See the pptx4j </w:t>
      </w:r>
      <w:hyperlink r:id="rId59" w:history="1">
        <w:r w:rsidRPr="00AE20DD">
          <w:rPr>
            <w:rStyle w:val="Hyperlink"/>
          </w:rPr>
          <w:t>InsertPicture</w:t>
        </w:r>
      </w:hyperlink>
      <w:r>
        <w:t xml:space="preserve"> sample.</w:t>
      </w:r>
    </w:p>
    <w:p w:rsidR="00303FA3" w:rsidRDefault="00572FBC">
      <w:pPr>
        <w:pStyle w:val="Heading1"/>
        <w:rPr>
          <w:rFonts w:eastAsia="Times New Roman"/>
        </w:rPr>
      </w:pPr>
      <w:r>
        <w:rPr>
          <w:rFonts w:eastAsia="Times New Roman"/>
        </w:rPr>
        <w:t>Adding Headers/Footers</w:t>
      </w:r>
    </w:p>
    <w:p w:rsidR="00303FA3" w:rsidRDefault="00572FBC">
      <w:r>
        <w:t>See the HeaderFooter sample for how to do this.</w:t>
      </w:r>
    </w:p>
    <w:p w:rsidR="00303FA3" w:rsidRDefault="00572FBC">
      <w:pPr>
        <w:pStyle w:val="Heading1"/>
        <w:rPr>
          <w:rFonts w:eastAsia="Times New Roman"/>
        </w:rPr>
      </w:pPr>
      <w:r>
        <w:rPr>
          <w:rFonts w:eastAsia="Times New Roman"/>
        </w:rPr>
        <w:t>Merging Documents</w:t>
      </w:r>
      <w:r w:rsidR="00584AD5">
        <w:rPr>
          <w:rFonts w:eastAsia="Times New Roman"/>
        </w:rPr>
        <w:t xml:space="preserve"> and Presentations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As</w:t>
      </w:r>
      <w:r>
        <w:rPr>
          <w:rStyle w:val="apple-converted-space"/>
          <w:rFonts w:asciiTheme="minorHAnsi" w:eastAsiaTheme="majorEastAsia" w:hAnsiTheme="minorHAnsi" w:cstheme="minorHAnsi"/>
          <w:color w:val="000000"/>
          <w:sz w:val="22"/>
          <w:szCs w:val="22"/>
        </w:rPr>
        <w:t> </w:t>
      </w:r>
      <w:hyperlink r:id="rId60" w:history="1">
        <w:r>
          <w:rPr>
            <w:rStyle w:val="Hyperlink"/>
            <w:rFonts w:asciiTheme="minorHAnsi" w:hAnsiTheme="minorHAnsi" w:cstheme="minorHAnsi"/>
            <w:color w:val="AD582A"/>
            <w:sz w:val="22"/>
            <w:szCs w:val="22"/>
          </w:rPr>
          <w:t>Eric White’s blog explained</w:t>
        </w:r>
      </w:hyperlink>
      <w:r>
        <w:rPr>
          <w:rFonts w:asciiTheme="minorHAnsi" w:hAnsiTheme="minorHAnsi" w:cstheme="minorHAnsi"/>
          <w:color w:val="000000"/>
          <w:sz w:val="22"/>
          <w:szCs w:val="22"/>
        </w:rPr>
        <w:t>, combining multiple documents can be complicated:</w:t>
      </w:r>
    </w:p>
    <w:p w:rsidR="00303FA3" w:rsidRDefault="00572FBC">
      <w:pPr>
        <w:pStyle w:val="NormalWeb"/>
        <w:ind w:left="720"/>
        <w:rPr>
          <w:rFonts w:asciiTheme="minorHAnsi" w:hAnsiTheme="minorHAnsi" w:cstheme="minorHAnsi"/>
          <w:color w:val="777777"/>
          <w:sz w:val="22"/>
          <w:szCs w:val="22"/>
        </w:rPr>
      </w:pPr>
      <w:r>
        <w:rPr>
          <w:rFonts w:asciiTheme="minorHAnsi" w:hAnsiTheme="minorHAnsi" w:cstheme="minorHAnsi"/>
          <w:color w:val="777777"/>
          <w:sz w:val="22"/>
          <w:szCs w:val="22"/>
        </w:rPr>
        <w:t>This programming task is complicated by the need to keep other parts of the document in sync with the data stored in paragraphs. For example, a paragraph can contain a reference to a comment in the comments part, and if there is a problem with this reference, the document is invalid. You must take care when moving / inserting / deleting paragraphs to maintain ‘</w:t>
      </w:r>
      <w:r>
        <w:rPr>
          <w:rStyle w:val="Emphasis"/>
          <w:rFonts w:asciiTheme="minorHAnsi" w:hAnsiTheme="minorHAnsi" w:cstheme="minorHAnsi"/>
          <w:b/>
          <w:bCs/>
          <w:color w:val="777777"/>
          <w:sz w:val="22"/>
          <w:szCs w:val="22"/>
        </w:rPr>
        <w:t>referential integrity</w:t>
      </w:r>
      <w:r>
        <w:rPr>
          <w:rFonts w:asciiTheme="minorHAnsi" w:hAnsiTheme="minorHAnsi" w:cstheme="minorHAnsi"/>
          <w:color w:val="777777"/>
          <w:sz w:val="22"/>
          <w:szCs w:val="22"/>
        </w:rPr>
        <w:t>’ within the document.</w:t>
      </w:r>
    </w:p>
    <w:p w:rsidR="00303FA3" w:rsidRDefault="00450D4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commercial edition of docx4j includes “MergeDocx” code </w:t>
      </w:r>
      <w:r w:rsidR="00572FBC">
        <w:rPr>
          <w:rFonts w:asciiTheme="minorHAnsi" w:hAnsiTheme="minorHAnsi" w:cstheme="minorHAnsi"/>
          <w:color w:val="000000"/>
          <w:sz w:val="22"/>
          <w:szCs w:val="22"/>
        </w:rPr>
        <w:t xml:space="preserve"> which makes merging documents as easy as invoking the method:</w:t>
      </w:r>
    </w:p>
    <w:p w:rsidR="00303FA3" w:rsidRDefault="00572FBC">
      <w:pPr>
        <w:rPr>
          <w:rStyle w:val="HTMLCode"/>
          <w:rFonts w:ascii="Consolas" w:eastAsiaTheme="minorHAnsi"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merge(List&lt;WordprocessingMLPackage&gt; wmlPkgs)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 other words, you pass a list of docx, and get a single new docx back.</w:t>
      </w:r>
    </w:p>
    <w:p w:rsidR="00584AD5" w:rsidRDefault="00584AD5">
      <w:pPr>
        <w:pStyle w:val="NormalWeb"/>
      </w:pPr>
      <w:r>
        <w:rPr>
          <w:rFonts w:asciiTheme="minorHAnsi" w:hAnsiTheme="minorHAnsi" w:cstheme="minorHAnsi"/>
          <w:color w:val="000000"/>
          <w:sz w:val="22"/>
          <w:szCs w:val="22"/>
        </w:rPr>
        <w:t xml:space="preserve">To try it, </w:t>
      </w:r>
      <w:r w:rsidR="009813F1">
        <w:rPr>
          <w:rFonts w:asciiTheme="minorHAnsi" w:hAnsiTheme="minorHAnsi" w:cstheme="minorHAnsi"/>
          <w:color w:val="000000"/>
          <w:sz w:val="22"/>
          <w:szCs w:val="22"/>
        </w:rPr>
        <w:t xml:space="preserve">visit </w:t>
      </w:r>
      <w:hyperlink r:id="rId61" w:history="1">
        <w:r w:rsidR="009813F1">
          <w:rPr>
            <w:rStyle w:val="Hyperlink"/>
          </w:rPr>
          <w:t>http://webapp.docx4java.org/</w:t>
        </w:r>
      </w:hyperlink>
    </w:p>
    <w:p w:rsidR="00584AD5" w:rsidRPr="00584AD5" w:rsidRDefault="009813F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The commercial edition of docx4j includes </w:t>
      </w:r>
      <w:r w:rsidR="00584AD5" w:rsidRPr="00584AD5">
        <w:rPr>
          <w:rFonts w:asciiTheme="minorHAnsi" w:hAnsiTheme="minorHAnsi"/>
          <w:sz w:val="22"/>
          <w:szCs w:val="22"/>
        </w:rPr>
        <w:t>MergePptx</w:t>
      </w:r>
      <w:r w:rsidR="00584AD5">
        <w:rPr>
          <w:rFonts w:asciiTheme="minorHAnsi" w:hAnsiTheme="minorHAnsi"/>
          <w:sz w:val="22"/>
          <w:szCs w:val="22"/>
        </w:rPr>
        <w:t>, which you can use to concatenate presentations.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r w:rsidR="00584AD5">
        <w:rPr>
          <w:rFonts w:asciiTheme="minorHAnsi" w:hAnsiTheme="minorHAnsi" w:cstheme="minorHAnsi"/>
          <w:color w:val="000000"/>
          <w:sz w:val="22"/>
          <w:szCs w:val="22"/>
        </w:rPr>
        <w:t xml:space="preserve">MergeDocx </w:t>
      </w:r>
      <w:r>
        <w:rPr>
          <w:rFonts w:asciiTheme="minorHAnsi" w:hAnsiTheme="minorHAnsi" w:cstheme="minorHAnsi"/>
          <w:color w:val="000000"/>
          <w:sz w:val="22"/>
          <w:szCs w:val="22"/>
        </w:rPr>
        <w:t xml:space="preserve">extension can also be used to process a </w:t>
      </w:r>
      <w:r>
        <w:rPr>
          <w:rFonts w:asciiTheme="minorHAnsi" w:hAnsiTheme="minorHAnsi" w:cstheme="minorHAnsi"/>
          <w:b/>
          <w:color w:val="000000"/>
          <w:sz w:val="22"/>
          <w:szCs w:val="22"/>
        </w:rPr>
        <w:t>docx</w:t>
      </w:r>
      <w:r>
        <w:rPr>
          <w:rFonts w:asciiTheme="minorHAnsi" w:hAnsiTheme="minorHAnsi" w:cstheme="minorHAnsi"/>
          <w:color w:val="000000"/>
          <w:sz w:val="22"/>
          <w:szCs w:val="22"/>
        </w:rPr>
        <w:t xml:space="preserve"> which is embedded as an</w:t>
      </w:r>
      <w:r>
        <w:rPr>
          <w:rStyle w:val="apple-converted-space"/>
          <w:rFonts w:asciiTheme="minorHAnsi" w:eastAsiaTheme="majorEastAsia" w:hAnsiTheme="minorHAnsi" w:cstheme="minorHAnsi"/>
          <w:color w:val="000000"/>
          <w:sz w:val="22"/>
          <w:szCs w:val="22"/>
        </w:rPr>
        <w:t> </w:t>
      </w:r>
      <w:r>
        <w:rPr>
          <w:rStyle w:val="Strong"/>
          <w:rFonts w:asciiTheme="minorHAnsi" w:hAnsiTheme="minorHAnsi" w:cstheme="minorHAnsi"/>
          <w:color w:val="000000"/>
          <w:sz w:val="22"/>
          <w:szCs w:val="22"/>
        </w:rPr>
        <w:t>altChunk</w:t>
      </w:r>
      <w:r>
        <w:rPr>
          <w:rFonts w:asciiTheme="minorHAnsi" w:hAnsiTheme="minorHAnsi" w:cstheme="minorHAnsi"/>
          <w:color w:val="000000"/>
          <w:sz w:val="22"/>
          <w:szCs w:val="22"/>
        </w:rPr>
        <w:t>.  (Without the extension, you have to rely on Word to convert the altChunk to normal content, which means if your docx contains w:altChunk, you have to round trip it through Word, before docx4j can create a PDF or HTML out of it.)</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 process the w:altChunk elements in a docx, you invoke:</w:t>
      </w:r>
    </w:p>
    <w:p w:rsidR="00303FA3" w:rsidRDefault="00572FBC">
      <w:pPr>
        <w:rPr>
          <w:rFonts w:ascii="Consolas"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process(WordprocessingMLPackage srcPackage)</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You pass in a docx containg altChunks, and get a  new docx back which doesn’t.</w:t>
      </w:r>
    </w:p>
    <w:p w:rsidR="00303FA3" w:rsidRDefault="00572FBC">
      <w:pPr>
        <w:pStyle w:val="Heading1"/>
        <w:rPr>
          <w:rFonts w:eastAsia="Times New Roman"/>
        </w:rPr>
      </w:pPr>
      <w:r>
        <w:rPr>
          <w:rFonts w:eastAsia="Times New Roman"/>
        </w:rPr>
        <w:t>Table of Contents</w:t>
      </w:r>
    </w:p>
    <w:p w:rsidR="00303FA3" w:rsidRPr="00450D41" w:rsidRDefault="00572FBC">
      <w:pPr>
        <w:spacing w:after="240" w:line="336" w:lineRule="atLeast"/>
        <w:rPr>
          <w:rFonts w:eastAsia="Times New Roman" w:cstheme="minorHAnsi"/>
          <w:color w:val="000000"/>
          <w:lang w:eastAsia="en-AU"/>
        </w:rPr>
      </w:pPr>
      <w:r w:rsidRPr="00450D41">
        <w:rPr>
          <w:rFonts w:eastAsia="Times New Roman" w:cstheme="minorHAnsi"/>
          <w:color w:val="000000"/>
          <w:lang w:eastAsia="en-AU"/>
        </w:rPr>
        <w:t xml:space="preserve">The minimal XML docx4j needs to insert into the document for </w:t>
      </w:r>
      <w:r w:rsidRPr="00450D41">
        <w:rPr>
          <w:rFonts w:eastAsia="Times New Roman" w:cstheme="minorHAnsi"/>
          <w:b/>
          <w:color w:val="000000"/>
          <w:lang w:eastAsia="en-AU"/>
        </w:rPr>
        <w:t>Microsoft Word</w:t>
      </w:r>
      <w:r w:rsidRPr="00450D41">
        <w:rPr>
          <w:rFonts w:eastAsia="Times New Roman" w:cstheme="minorHAnsi"/>
          <w:color w:val="000000"/>
          <w:lang w:eastAsia="en-AU"/>
        </w:rPr>
        <w:t xml:space="preserve"> to then generate a TOC (including hyperlinks and associated bookmarks), is:</w:t>
      </w:r>
    </w:p>
    <w:p w:rsidR="00303FA3" w:rsidRDefault="00572FBC">
      <w:pPr>
        <w:shd w:val="clear" w:color="auto" w:fill="FCF9E0"/>
        <w:spacing w:after="150" w:line="336" w:lineRule="atLeast"/>
        <w:rPr>
          <w:rFonts w:ascii="Courier New" w:eastAsia="Times New Roman" w:hAnsi="Courier New" w:cs="Courier New"/>
          <w:color w:val="000000"/>
          <w:sz w:val="17"/>
          <w:szCs w:val="17"/>
          <w:lang w:eastAsia="en-AU"/>
        </w:rPr>
      </w:pPr>
      <w:r>
        <w:rPr>
          <w:rFonts w:ascii="Courier New" w:eastAsia="Times New Roman" w:hAnsi="Courier New" w:cs="Courier New"/>
          <w:color w:val="000000"/>
          <w:sz w:val="17"/>
          <w:szCs w:val="17"/>
          <w:lang w:eastAsia="en-AU"/>
        </w:rPr>
        <w:t>          &lt;w:p&gt;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&lt;w:fldChar w:fldCharType="begin" w:dirty="true"/&gt;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&lt;w:instrText xml:space="preserve"&gt; TOC \o "1-3" \h \z \u &lt;/w:instrText&gt;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&lt;w:fldChar w:fldCharType="end"/&gt;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xml:space="preserve">          &lt;/w:p&gt;  </w:t>
      </w:r>
    </w:p>
    <w:p w:rsidR="00303FA3" w:rsidRDefault="00572FBC">
      <w:pPr>
        <w:rPr>
          <w:rFonts w:ascii="Trebuchet MS" w:eastAsia="Times New Roman" w:hAnsi="Trebuchet MS" w:cs="Times New Roman"/>
          <w:color w:val="000000"/>
          <w:sz w:val="20"/>
          <w:szCs w:val="20"/>
          <w:lang w:eastAsia="en-AU"/>
        </w:rPr>
      </w:pPr>
      <w:r>
        <w:rPr>
          <w:rFonts w:ascii="Trebuchet MS" w:eastAsia="Times New Roman" w:hAnsi="Trebuchet MS" w:cs="Times New Roman"/>
          <w:color w:val="000000"/>
          <w:sz w:val="20"/>
          <w:szCs w:val="20"/>
          <w:lang w:eastAsia="en-AU"/>
        </w:rPr>
        <w:br/>
      </w:r>
    </w:p>
    <w:p w:rsidR="00450D41" w:rsidRDefault="00450D41">
      <w:pPr>
        <w:rPr>
          <w:rFonts w:eastAsia="Times New Roman" w:cstheme="minorHAnsi"/>
          <w:color w:val="000000"/>
          <w:lang w:eastAsia="en-AU"/>
        </w:rPr>
      </w:pPr>
      <w:r>
        <w:rPr>
          <w:rFonts w:eastAsia="Times New Roman" w:cstheme="minorHAnsi"/>
          <w:color w:val="000000"/>
          <w:lang w:eastAsia="en-AU"/>
        </w:rPr>
        <w:t>Generating page numbers is a challenge without Word.</w:t>
      </w:r>
    </w:p>
    <w:p w:rsidR="00303FA3" w:rsidRPr="00450D41" w:rsidRDefault="00450D41">
      <w:pPr>
        <w:rPr>
          <w:rFonts w:cstheme="minorHAnsi"/>
        </w:rPr>
      </w:pPr>
      <w:r>
        <w:rPr>
          <w:rFonts w:eastAsia="Times New Roman" w:cstheme="minorHAnsi"/>
          <w:color w:val="000000"/>
          <w:lang w:eastAsia="en-AU"/>
        </w:rPr>
        <w:t>The commercial edition of docx4j includes code to generate/update a TOC, including page numbers, based on a basic page layout model</w:t>
      </w:r>
      <w:r w:rsidR="00572FBC" w:rsidRPr="00450D41">
        <w:rPr>
          <w:rFonts w:eastAsia="Times New Roman" w:cstheme="minorHAnsi"/>
          <w:color w:val="000000"/>
          <w:lang w:eastAsia="en-AU"/>
        </w:rPr>
        <w:t>.</w:t>
      </w:r>
      <w:r>
        <w:rPr>
          <w:rFonts w:eastAsia="Times New Roman" w:cstheme="minorHAnsi"/>
          <w:color w:val="000000"/>
          <w:lang w:eastAsia="en-AU"/>
        </w:rPr>
        <w:t xml:space="preserve">  </w:t>
      </w:r>
    </w:p>
    <w:p w:rsidR="00303FA3" w:rsidRDefault="00572FBC">
      <w:pPr>
        <w:pStyle w:val="Heading1"/>
        <w:rPr>
          <w:rFonts w:eastAsia="Times New Roman"/>
        </w:rPr>
      </w:pPr>
      <w:r>
        <w:rPr>
          <w:rFonts w:eastAsia="Times New Roman"/>
        </w:rPr>
        <w:t>Text extraction</w:t>
      </w:r>
    </w:p>
    <w:p w:rsidR="00303FA3" w:rsidRDefault="00572FBC">
      <w:pPr>
        <w:rPr>
          <w:rFonts w:ascii="Consolas" w:hAnsi="Consolas" w:cs="Courier New"/>
          <w:color w:val="000000"/>
          <w:sz w:val="18"/>
          <w:szCs w:val="18"/>
          <w:lang w:val="de-DE"/>
        </w:rPr>
      </w:pPr>
      <w:r>
        <w:t xml:space="preserve">A quick way to extract the text from a docx, is to use </w:t>
      </w:r>
      <w:r>
        <w:rPr>
          <w:rFonts w:ascii="Consolas" w:hAnsi="Consolas" w:cs="Courier New"/>
          <w:color w:val="000000"/>
          <w:sz w:val="18"/>
          <w:szCs w:val="18"/>
          <w:lang w:val="de-DE"/>
        </w:rPr>
        <w:t xml:space="preserve">TextUtils‘  </w:t>
      </w:r>
    </w:p>
    <w:p w:rsidR="00303FA3" w:rsidRDefault="00572FBC">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void </w:t>
      </w:r>
      <w:r>
        <w:rPr>
          <w:rFonts w:ascii="Consolas" w:hAnsi="Consolas" w:cs="Courier New"/>
          <w:color w:val="000000"/>
          <w:sz w:val="18"/>
          <w:szCs w:val="18"/>
          <w:lang w:val="de-DE"/>
        </w:rPr>
        <w:t>extractText(Object o, Writer w)</w:t>
      </w:r>
    </w:p>
    <w:p w:rsidR="00303FA3" w:rsidRDefault="00572FBC">
      <w:pPr>
        <w:rPr>
          <w:rFonts w:ascii="Consolas" w:hAnsi="Consolas" w:cs="Courier New"/>
          <w:color w:val="000000"/>
          <w:sz w:val="18"/>
          <w:szCs w:val="18"/>
          <w:lang w:val="de-DE"/>
        </w:rPr>
      </w:pPr>
      <w:r>
        <w:lastRenderedPageBreak/>
        <w:t>which marshals the object it is passed via a SAX ContentHandler, in order to output the text to the Writer.</w:t>
      </w:r>
    </w:p>
    <w:p w:rsidR="00303FA3" w:rsidRDefault="00572FBC">
      <w:pPr>
        <w:pStyle w:val="Heading1"/>
        <w:rPr>
          <w:rFonts w:eastAsia="Times New Roman"/>
        </w:rPr>
      </w:pPr>
      <w:r>
        <w:rPr>
          <w:rFonts w:eastAsia="Times New Roman"/>
        </w:rPr>
        <w:t>Text substitution</w:t>
      </w:r>
    </w:p>
    <w:p w:rsidR="00303FA3" w:rsidRDefault="00572FBC">
      <w:r>
        <w:t xml:space="preserve">Text substitution is easy enough, provided the string you are searching for is represented in a </w:t>
      </w:r>
      <w:r>
        <w:rPr>
          <w:rFonts w:ascii="Consolas" w:hAnsi="Consolas"/>
          <w:b/>
        </w:rPr>
        <w:t xml:space="preserve">org.docx4j.wml.Text </w:t>
      </w:r>
      <w:r>
        <w:t>object in the form you expect.</w:t>
      </w:r>
    </w:p>
    <w:p w:rsidR="00303FA3" w:rsidRDefault="00572FBC">
      <w:r>
        <w:t>However, that won't necessarily be the case.  The string could be broken across text runs for any of the following reasons:</w:t>
      </w:r>
    </w:p>
    <w:p w:rsidR="00303FA3" w:rsidRDefault="00572FBC">
      <w:pPr>
        <w:pStyle w:val="ListParagraph"/>
        <w:numPr>
          <w:ilvl w:val="0"/>
          <w:numId w:val="23"/>
        </w:numPr>
      </w:pPr>
      <w:r>
        <w:t>part of the word is formatted differently (eg in bold)</w:t>
      </w:r>
    </w:p>
    <w:p w:rsidR="00303FA3" w:rsidRDefault="00572FBC">
      <w:pPr>
        <w:pStyle w:val="ListParagraph"/>
        <w:numPr>
          <w:ilvl w:val="0"/>
          <w:numId w:val="23"/>
        </w:numPr>
      </w:pPr>
      <w:r>
        <w:t>spelling/grammar</w:t>
      </w:r>
    </w:p>
    <w:p w:rsidR="00303FA3" w:rsidRDefault="00572FBC">
      <w:pPr>
        <w:pStyle w:val="ListParagraph"/>
        <w:numPr>
          <w:ilvl w:val="0"/>
          <w:numId w:val="23"/>
        </w:numPr>
      </w:pPr>
      <w:r>
        <w:t>editing order (rsid)</w:t>
      </w:r>
    </w:p>
    <w:p w:rsidR="00303FA3" w:rsidRDefault="00572FBC">
      <w:r>
        <w:t>This is one reason that using data bound content controls is often a better approach (see next section).</w:t>
      </w:r>
    </w:p>
    <w:p w:rsidR="00303FA3" w:rsidRDefault="00572FBC">
      <w:r>
        <w:t>Subject to that, you can do text substitution in a variety of ways, for example:</w:t>
      </w:r>
    </w:p>
    <w:p w:rsidR="00303FA3" w:rsidRDefault="00572FBC">
      <w:pPr>
        <w:pStyle w:val="ListParagraph"/>
        <w:numPr>
          <w:ilvl w:val="0"/>
          <w:numId w:val="25"/>
        </w:numPr>
      </w:pPr>
      <w:r>
        <w:t xml:space="preserve">traversing the main document part, and looking at the </w:t>
      </w:r>
      <w:r>
        <w:rPr>
          <w:rFonts w:ascii="Consolas" w:hAnsi="Consolas"/>
          <w:b/>
        </w:rPr>
        <w:t xml:space="preserve">org.docx4j.wml.Text </w:t>
      </w:r>
      <w:r>
        <w:t>objects</w:t>
      </w:r>
    </w:p>
    <w:p w:rsidR="00303FA3" w:rsidRDefault="00572FBC">
      <w:pPr>
        <w:pStyle w:val="ListParagraph"/>
        <w:numPr>
          <w:ilvl w:val="0"/>
          <w:numId w:val="25"/>
        </w:numPr>
      </w:pPr>
      <w:r>
        <w:t xml:space="preserve">marshal to a string, search/replace in that, then unmarshall again </w:t>
      </w:r>
    </w:p>
    <w:p w:rsidR="00303FA3" w:rsidRDefault="00572FBC">
      <w:r>
        <w:t>docx4j‘s XmlUtils also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Give a string of wml containing ${key1}, ${key2}, return a suitable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Object unmarshallFromTemplate(String wmlTemplateString,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java.util.HashMap&lt;String, String&gt; mappings) </w:t>
      </w:r>
      <w:r>
        <w:rPr>
          <w:rFonts w:ascii="Consolas" w:hAnsi="Consolas" w:cs="Courier New"/>
          <w:color w:val="000000"/>
          <w:sz w:val="18"/>
          <w:szCs w:val="18"/>
          <w:lang w:val="de-DE"/>
        </w:rPr>
        <w:br/>
      </w:r>
    </w:p>
    <w:p w:rsidR="00303FA3" w:rsidRDefault="00572FBC">
      <w:r>
        <w:t>See the UnmarshallFromTemplate example, which operates on a string containing:</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Consolas"/>
          <w:color w:val="800000"/>
          <w:sz w:val="20"/>
          <w:szCs w:val="20"/>
        </w:rPr>
        <w:t>&lt;w:p&gt;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colour is </w:t>
      </w:r>
      <w:r>
        <w:rPr>
          <w:rFonts w:ascii="Consolas" w:hAnsi="Consolas" w:cs="Consolas"/>
          <w:b/>
          <w:color w:val="000000"/>
          <w:sz w:val="20"/>
          <w:szCs w:val="20"/>
        </w:rPr>
        <w:t>${colour}</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 xml:space="preserve">&lt;w:p </w:t>
      </w:r>
      <w:r>
        <w:rPr>
          <w:rFonts w:ascii="Consolas" w:hAnsi="Consolas" w:cs="Consolas"/>
          <w:color w:val="0000FF"/>
          <w:sz w:val="20"/>
          <w:szCs w:val="20"/>
        </w:rPr>
        <w:t>/</w:t>
      </w:r>
      <w:r>
        <w:rPr>
          <w:rFonts w:ascii="Consolas" w:hAnsi="Consolas" w:cs="Consolas"/>
          <w:color w:val="800000"/>
          <w:sz w:val="20"/>
          <w:szCs w:val="20"/>
        </w:rPr>
        <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ice cream is </w:t>
      </w:r>
      <w:r>
        <w:rPr>
          <w:rFonts w:ascii="Consolas" w:hAnsi="Consolas" w:cs="Consolas"/>
          <w:b/>
          <w:color w:val="000000"/>
          <w:sz w:val="20"/>
          <w:szCs w:val="20"/>
        </w:rPr>
        <w:t>${icecream}</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Heading1"/>
        <w:rPr>
          <w:rFonts w:eastAsia="Times New Roman"/>
        </w:rPr>
      </w:pPr>
      <w:r>
        <w:rPr>
          <w:rFonts w:eastAsia="Times New Roman"/>
        </w:rPr>
        <w:t>Text substitution via data bound content controls</w:t>
      </w:r>
    </w:p>
    <w:p w:rsidR="00303FA3" w:rsidRDefault="00572FBC">
      <w:r>
        <w:t>If you have an XML file containing your own data, WordML has a mechansim for associating entries in that XML with content controls in the document.</w:t>
      </w:r>
    </w:p>
    <w:p w:rsidR="00303FA3" w:rsidRDefault="00572FBC">
      <w:r>
        <w:lastRenderedPageBreak/>
        <w:t>Then, when you open the document in Word 2007, Word automatically populates the content controls with the relevant XML data</w:t>
      </w:r>
      <w:r w:rsidR="00AE20DD">
        <w:t>, which could even be an image (or with docx4j, arbitrary XHTML)</w:t>
      </w:r>
      <w:r>
        <w:t xml:space="preserve">.  (This approach supersedes Word's legacy mail merge fields.  Simple VBA for migrating a document is available at </w:t>
      </w:r>
      <w:hyperlink r:id="rId62" w:history="1">
        <w:r>
          <w:rPr>
            <w:rStyle w:val="Hyperlink"/>
            <w:sz w:val="18"/>
          </w:rPr>
          <w:t>http://blogs.msdn.com/b/microsoft_office_word/archive/2007/03/28/migrating-mail-merge-fields-to-content-controls.aspx</w:t>
        </w:r>
      </w:hyperlink>
      <w:r>
        <w:t xml:space="preserve"> )</w:t>
      </w:r>
    </w:p>
    <w:p w:rsidR="00303FA3" w:rsidRDefault="00572FBC">
      <w:r>
        <w:t>This works using XPath.  A data-bound content control looks something like:</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/root[1]/customer[1]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{428C88D8-C0E3-44F0-B5D7-F65D8B9F7EC9}</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w:rStyle</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PlaceholderText</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w:t>
      </w:r>
      <w:r>
        <w:rPr>
          <w:rFonts w:ascii="Consolas" w:hAnsi="Consolas" w:cs="Consolas"/>
          <w:color w:val="0000FF"/>
          <w:sz w:val="15"/>
          <w:szCs w:val="15"/>
        </w:rPr>
        <w:t>&gt;</w:t>
      </w:r>
      <w:r>
        <w:rPr>
          <w:rFonts w:ascii="Consolas" w:hAnsi="Consolas" w:cs="Consolas"/>
          <w:sz w:val="15"/>
          <w:szCs w:val="15"/>
        </w:rPr>
        <w:t>Click here to enter text.</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rsidR="00303FA3" w:rsidRDefault="00303FA3">
      <w:pPr>
        <w:autoSpaceDE w:val="0"/>
        <w:autoSpaceDN w:val="0"/>
        <w:adjustRightInd w:val="0"/>
        <w:spacing w:after="0" w:line="240" w:lineRule="auto"/>
        <w:rPr>
          <w:rFonts w:ascii="Consolas" w:hAnsi="Consolas" w:cs="Consolas"/>
          <w:sz w:val="15"/>
          <w:szCs w:val="15"/>
        </w:rPr>
      </w:pPr>
    </w:p>
    <w:p w:rsidR="00303FA3" w:rsidRDefault="00572FBC">
      <w:r>
        <w:t>You XML file is stored as a part in the docx, typically with a path which is something like customXml/item1.xml.   Note: despite the word "customXml" in the path, this functionality is not affected by the 2009 i4i patent saga.</w:t>
      </w:r>
    </w:p>
    <w:p w:rsidR="00303FA3" w:rsidRDefault="00572FBC">
      <w:r>
        <w:t>If you have a Word document which contains data-bound content controls and your data, docx4j can fetch the data, and place it in the relevant content controls.</w:t>
      </w:r>
    </w:p>
    <w:p w:rsidR="00303FA3" w:rsidRDefault="00572FBC">
      <w:r>
        <w:t>This is useful if you don't want to leave it to Word to do that (for example, you are creating PDFs with docx4j).</w:t>
      </w:r>
    </w:p>
    <w:p w:rsidR="00303FA3" w:rsidRDefault="00572FBC">
      <w:r>
        <w:t>Your XML is represented using 2 parts: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CustomXmlDataStoragePart customXmlDataStoragePart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wordMLPackage.getCustomXmlDataStorageParts().get(itemId);</w:t>
      </w:r>
    </w:p>
    <w:p w:rsidR="00303FA3" w:rsidRDefault="00303FA3">
      <w:pPr>
        <w:autoSpaceDE w:val="0"/>
        <w:autoSpaceDN w:val="0"/>
        <w:adjustRightInd w:val="0"/>
        <w:spacing w:after="0" w:line="240" w:lineRule="auto"/>
        <w:rPr>
          <w:rFonts w:ascii="Consolas" w:hAnsi="Consolas" w:cs="Consolas"/>
          <w:color w:val="000000"/>
          <w:sz w:val="16"/>
          <w:szCs w:val="16"/>
        </w:rPr>
      </w:pP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 customXmlDataStorage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customXmlDataStoragePart.getData();</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To apply the bindings: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customXmlDataStoragePart.</w:t>
      </w:r>
      <w:r>
        <w:rPr>
          <w:rFonts w:ascii="Consolas" w:hAnsi="Consolas" w:cs="Consolas"/>
          <w:i/>
          <w:iCs/>
          <w:color w:val="000000"/>
          <w:sz w:val="16"/>
          <w:szCs w:val="16"/>
        </w:rPr>
        <w:t>applyBindings</w:t>
      </w:r>
      <w:r>
        <w:rPr>
          <w:rFonts w:ascii="Consolas" w:hAnsi="Consolas" w:cs="Consolas"/>
          <w:color w:val="000000"/>
          <w:sz w:val="16"/>
          <w:szCs w:val="16"/>
        </w:rPr>
        <w:t>(wordMLPackage.getMainDocumentPart());</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 xml:space="preserve">See further the CustomXmlBinding sample. </w:t>
      </w:r>
    </w:p>
    <w:p w:rsidR="00303FA3" w:rsidRDefault="00572FBC">
      <w:r>
        <w:t>If you want to create the same document 5 times, each populated with different data, obviously you'd need to insert new XML data first.</w:t>
      </w:r>
    </w:p>
    <w:p w:rsidR="00303FA3" w:rsidRDefault="00572FBC">
      <w:pPr>
        <w:pStyle w:val="Heading2"/>
      </w:pPr>
      <w:r>
        <w:t>Binding extensions for repeats and conditionals</w:t>
      </w:r>
    </w:p>
    <w:p w:rsidR="00303FA3" w:rsidRDefault="00572FBC">
      <w:r>
        <w:t xml:space="preserve">A content control is </w:t>
      </w:r>
      <w:r>
        <w:rPr>
          <w:i/>
        </w:rPr>
        <w:t>conditional</w:t>
      </w:r>
      <w:r>
        <w:t xml:space="preserve"> if it (and its contents) are included/excluded from the document based on whether some condition is true or false.</w:t>
      </w:r>
    </w:p>
    <w:p w:rsidR="00303FA3" w:rsidRDefault="00572FBC">
      <w:r>
        <w:t xml:space="preserve">A content control is a </w:t>
      </w:r>
      <w:r>
        <w:rPr>
          <w:i/>
        </w:rPr>
        <w:t>repeat</w:t>
      </w:r>
      <w:r>
        <w:t xml:space="preserve"> if it designates that its contents are to be included more than once.  For example, a row of a table for each invoice/order item, or person.</w:t>
      </w:r>
    </w:p>
    <w:p w:rsidR="00303FA3" w:rsidRDefault="00572FBC">
      <w:r>
        <w:lastRenderedPageBreak/>
        <w:t xml:space="preserve">docx4j (from 2.5.0) contains a mechanism for processing conditional content controls and repeats.  See </w:t>
      </w:r>
      <w:hyperlink r:id="rId63" w:history="1">
        <w:r>
          <w:rPr>
            <w:rStyle w:val="Hyperlink"/>
          </w:rPr>
          <w:t>http://www.opendope.org/opendope_conventions_v2.3.html</w:t>
        </w:r>
      </w:hyperlink>
      <w:r>
        <w:t xml:space="preserve"> for an explanation.</w:t>
      </w:r>
    </w:p>
    <w:p w:rsidR="00AE20DD" w:rsidRDefault="00AE20DD">
      <w:r>
        <w:t>docx4j (v2.8.0) can also take encoded XHTML and convert this to docx content.</w:t>
      </w:r>
      <w:r w:rsidR="00A66AD4">
        <w:t xml:space="preserve"> See further OpenDoPE_XHTML.docx in the docx4j docs directory.</w:t>
      </w:r>
    </w:p>
    <w:p w:rsidR="00303FA3" w:rsidRDefault="00572FBC">
      <w:r>
        <w:t xml:space="preserve">To set up the bindings, you can use the Word Add-In from </w:t>
      </w:r>
      <w:hyperlink r:id="rId64" w:history="1">
        <w:r>
          <w:rPr>
            <w:rStyle w:val="Hyperlink"/>
          </w:rPr>
          <w:t>http://www.opendope.org/implementations.html</w:t>
        </w:r>
      </w:hyperlink>
      <w:r>
        <w:t xml:space="preserve">  Please note that you will need to install .NET Framework 4.0 ("full" - the "client profile" is not enough).</w:t>
      </w:r>
    </w:p>
    <w:p w:rsidR="00303FA3" w:rsidRDefault="00572FBC">
      <w:r>
        <w:t>See also the docx4j sample ContentControlBindingExtensions.</w:t>
      </w:r>
    </w:p>
    <w:p w:rsidR="00AE20DD" w:rsidRDefault="00AE20DD"/>
    <w:p w:rsidR="00303FA3" w:rsidRDefault="00572FBC">
      <w:pPr>
        <w:pStyle w:val="Heading1"/>
      </w:pPr>
      <w:r>
        <w:t>SmartArt</w:t>
      </w:r>
    </w:p>
    <w:p w:rsidR="00303FA3" w:rsidRDefault="00572FBC">
      <w:r>
        <w:t>docx4j supports reading docx and pptx files which contain SmartArt.</w:t>
      </w:r>
    </w:p>
    <w:p w:rsidR="00303FA3" w:rsidRDefault="00572FBC">
      <w:r>
        <w:t>From docx4j 2.7.0, you can also generate SmartArt.</w:t>
      </w:r>
    </w:p>
    <w:p w:rsidR="00303FA3" w:rsidRDefault="00572FBC">
      <w:r>
        <w:t>To do this, you need:</w:t>
      </w:r>
    </w:p>
    <w:p w:rsidR="00303FA3" w:rsidRDefault="00572FBC">
      <w:pPr>
        <w:pStyle w:val="ListParagraph"/>
        <w:numPr>
          <w:ilvl w:val="0"/>
          <w:numId w:val="36"/>
        </w:numPr>
      </w:pPr>
      <w:r>
        <w:t xml:space="preserve">the layout definition for the SmartArt, either in the docx already, or from a glox file </w:t>
      </w:r>
    </w:p>
    <w:p w:rsidR="00303FA3" w:rsidRDefault="00572FBC">
      <w:pPr>
        <w:pStyle w:val="ListParagraph"/>
        <w:numPr>
          <w:ilvl w:val="0"/>
          <w:numId w:val="36"/>
        </w:numPr>
      </w:pPr>
      <w:r>
        <w:t>an XML file specifying the list of text items you want to render graphically</w:t>
      </w:r>
    </w:p>
    <w:p w:rsidR="00303FA3" w:rsidRDefault="00572FBC">
      <w:pPr>
        <w:pStyle w:val="ListParagraph"/>
        <w:numPr>
          <w:ilvl w:val="0"/>
          <w:numId w:val="36"/>
        </w:numPr>
      </w:pPr>
      <w:r>
        <w:t>an XSLT which can convert a transformed version of that XML file into a SmartArt data file.</w:t>
      </w:r>
    </w:p>
    <w:p w:rsidR="00303FA3" w:rsidRDefault="00572FBC">
      <w:r>
        <w:t>Docx4j can be used to insert the SmartArt parts into a docx; Word or Powerpoint will then render it when the document is opened.</w:t>
      </w:r>
    </w:p>
    <w:p w:rsidR="00303FA3" w:rsidRDefault="00572FBC">
      <w:r>
        <w:t>The code can be found in:</w:t>
      </w:r>
    </w:p>
    <w:p w:rsidR="00303FA3" w:rsidRDefault="00572FBC">
      <w:pPr>
        <w:pStyle w:val="ListParagraph"/>
        <w:numPr>
          <w:ilvl w:val="0"/>
          <w:numId w:val="37"/>
        </w:numPr>
      </w:pPr>
      <w:r>
        <w:t>org.opendope.SmartArt.dataHierarchy</w:t>
      </w:r>
    </w:p>
    <w:p w:rsidR="00303FA3" w:rsidRDefault="00572FBC">
      <w:pPr>
        <w:pStyle w:val="ListParagraph"/>
        <w:numPr>
          <w:ilvl w:val="0"/>
          <w:numId w:val="37"/>
        </w:numPr>
      </w:pPr>
      <w:r>
        <w:t>org.docx4j.openpackaging.parts.DrawingML, and</w:t>
      </w:r>
    </w:p>
    <w:p w:rsidR="00303FA3" w:rsidRDefault="00572FBC">
      <w:pPr>
        <w:pStyle w:val="ListParagraph"/>
        <w:numPr>
          <w:ilvl w:val="0"/>
          <w:numId w:val="37"/>
        </w:numPr>
      </w:pPr>
      <w:r>
        <w:t>src/glox4j/java</w:t>
      </w:r>
    </w:p>
    <w:p w:rsidR="00303FA3" w:rsidRDefault="00572FBC">
      <w:pPr>
        <w:pStyle w:val="Heading1"/>
      </w:pPr>
      <w:r>
        <w:t>JAXB stuff</w:t>
      </w:r>
    </w:p>
    <w:p w:rsidR="00303FA3" w:rsidRDefault="00572FBC">
      <w:pPr>
        <w:pStyle w:val="Heading2"/>
      </w:pPr>
      <w:r>
        <w:t>Cloning</w:t>
      </w:r>
    </w:p>
    <w:p w:rsidR="00303FA3" w:rsidRDefault="00572FBC">
      <w:pPr>
        <w:spacing w:before="100" w:beforeAutospacing="1" w:after="100" w:afterAutospacing="1" w:line="240" w:lineRule="auto"/>
      </w:pPr>
      <w:r>
        <w:t>To clone a JAXB object, use one of the following methods in XmlUtils: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Clone this JAXB object, using default JAXBContext.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Clone this JAXB object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JAXBContext jc) </w:t>
      </w:r>
    </w:p>
    <w:p w:rsidR="00303FA3" w:rsidRDefault="00572FBC">
      <w:pPr>
        <w:pStyle w:val="Heading2"/>
        <w:rPr>
          <w:rStyle w:val="apple-style-span"/>
          <w:rFonts w:cs="Courier New"/>
          <w:color w:val="000000"/>
          <w:sz w:val="18"/>
          <w:szCs w:val="18"/>
        </w:rPr>
      </w:pPr>
      <w:bookmarkStart w:id="5" w:name="_Ref273527051"/>
      <w:r>
        <w:rPr>
          <w:lang w:val="de-DE"/>
        </w:rPr>
        <w:t>javax.xml.bind.JAXBElement</w:t>
      </w:r>
    </w:p>
    <w:p w:rsidR="00303FA3" w:rsidRDefault="00572FBC">
      <w:r>
        <w:lastRenderedPageBreak/>
        <w:t xml:space="preserve">One annoying thing about JAXB,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r>
        <w:rPr>
          <w:rFonts w:ascii="Consolas" w:hAnsi="Consolas" w:cs="Courier New"/>
          <w:b/>
          <w:color w:val="000000"/>
          <w:sz w:val="18"/>
          <w:szCs w:val="18"/>
          <w:lang w:val="de-DE"/>
        </w:rPr>
        <w:t>javax.xml.bind.JAXBElement</w:t>
      </w:r>
      <w:r>
        <w:t>, in which case to get the real table, you have to do something like: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rsidR="00303FA3" w:rsidRPr="00572FBC" w:rsidRDefault="00303FA3">
      <w:pPr>
        <w:rPr>
          <w:lang w:val="de-DE"/>
        </w:rPr>
      </w:pPr>
    </w:p>
    <w:p w:rsidR="00303FA3" w:rsidRDefault="00572FBC">
      <w:r>
        <w:t>XmlUtils.</w:t>
      </w:r>
      <w:r>
        <w:rPr>
          <w:b/>
        </w:rPr>
        <w:t>unwrap</w:t>
      </w:r>
      <w:r>
        <w:t xml:space="preserve"> can do this for you.</w:t>
      </w:r>
    </w:p>
    <w:p w:rsidR="00303FA3" w:rsidRDefault="00572FBC">
      <w:r>
        <w:t>Be careful, though.  If you are intend to copy an unwrapped object into your document (rather than just read it), you'll probably want the object to remain wrapped (JAXB usually wraps them for a reason; without the wrapper, you might find you need an @XmlRootElement annotation in order to be able to marshall ie save your document).</w:t>
      </w:r>
    </w:p>
    <w:p w:rsidR="00303FA3" w:rsidRDefault="00572FBC">
      <w:pPr>
        <w:pStyle w:val="Heading2"/>
      </w:pPr>
      <w:r>
        <w:t>@XmlRootElement</w:t>
      </w:r>
      <w:bookmarkEnd w:id="5"/>
    </w:p>
    <w:p w:rsidR="00303FA3" w:rsidRDefault="00572FBC">
      <w:r>
        <w:t xml:space="preserve">Most commonly used objects have an </w:t>
      </w:r>
      <w:r>
        <w:rPr>
          <w:rFonts w:ascii="Consolas" w:hAnsi="Consolas"/>
          <w:b/>
        </w:rPr>
        <w:t xml:space="preserve">@XmlRootElement </w:t>
      </w:r>
      <w:r>
        <w:t xml:space="preserve">annotation, so they can be marshalled and unmarshalled.  </w:t>
      </w:r>
    </w:p>
    <w:p w:rsidR="00303FA3" w:rsidRDefault="00572FBC">
      <w:pPr>
        <w:spacing w:before="100" w:beforeAutospacing="1" w:after="100" w:afterAutospacing="1" w:line="240" w:lineRule="auto"/>
      </w:pPr>
      <w:r>
        <w:t xml:space="preserve">In some cases, you might find this annotation is missing.  </w:t>
      </w:r>
    </w:p>
    <w:p w:rsidR="00303FA3" w:rsidRDefault="00572FBC">
      <w:pPr>
        <w:spacing w:before="100" w:beforeAutospacing="1" w:after="100" w:afterAutospacing="1" w:line="240" w:lineRule="auto"/>
      </w:pPr>
      <w:r>
        <w:t xml:space="preserve">If you can't add the annotation to the jaxb source code, an alternative is to </w:t>
      </w:r>
      <w:r>
        <w:rPr>
          <w:u w:val="single"/>
        </w:rPr>
        <w:t>marshall</w:t>
      </w:r>
      <w:r>
        <w:t xml:space="preserve"> it using code which is explicit about the resulting QName.  For example, XmlUtils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Marshal to a W3C document, for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missing an @XmlRootElement annotation.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org.w3c.dom.Document marshaltoW3CDomDocument(Object o, JAXBContext jc,</w:t>
      </w:r>
      <w:r>
        <w:rPr>
          <w:rFonts w:ascii="Consolas" w:hAnsi="Consolas" w:cs="Courier New"/>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String uri, String local, Class declaredType) </w:t>
      </w:r>
    </w:p>
    <w:p w:rsidR="00303FA3" w:rsidRDefault="00572FBC">
      <w:pPr>
        <w:spacing w:before="100" w:beforeAutospacing="1" w:after="100" w:afterAutospacing="1" w:line="240" w:lineRule="auto"/>
      </w:pPr>
      <w:r>
        <w:t>You could use this like so:</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CTFootnotes footnotes = </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wmlPackage.getMainDocumentPart().getFootnotesPart().getJaxbElement().getValue();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CTFtnEdn ftn = footnotes.getFootnote().get(1);</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xml:space="preserve">// No @XmlRootElement on CTFtnEdn, so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Document d = XmlUtils.marshaltoW3CDomDocument( ftn,</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Context.jc, Namespaces.NS_WORD12, </w:t>
      </w:r>
      <w:r>
        <w:rPr>
          <w:rFonts w:ascii="Consolas" w:hAnsi="Consolas" w:cs="Courier New"/>
          <w:color w:val="2A00FF"/>
          <w:sz w:val="18"/>
          <w:szCs w:val="18"/>
          <w:lang w:val="de-DE"/>
        </w:rPr>
        <w:t>"footnote"</w:t>
      </w:r>
      <w:r>
        <w:rPr>
          <w:rFonts w:ascii="Consolas" w:hAnsi="Consolas" w:cs="Courier New"/>
          <w:color w:val="000000"/>
          <w:sz w:val="18"/>
          <w:szCs w:val="18"/>
          <w:lang w:val="de-DE"/>
        </w:rPr>
        <w:t>,  CTFtnEdn.</w:t>
      </w:r>
      <w:r>
        <w:rPr>
          <w:rFonts w:ascii="Consolas" w:hAnsi="Consolas" w:cs="Courier New"/>
          <w:b/>
          <w:bCs/>
          <w:color w:val="7F0055"/>
          <w:sz w:val="18"/>
          <w:szCs w:val="18"/>
          <w:lang w:val="de-DE"/>
        </w:rPr>
        <w:t xml:space="preserve">class </w:t>
      </w:r>
      <w:r>
        <w:rPr>
          <w:rFonts w:ascii="Consolas" w:hAnsi="Consolas" w:cs="Courier New"/>
          <w:color w:val="000000"/>
          <w:sz w:val="18"/>
          <w:szCs w:val="18"/>
          <w:lang w:val="de-DE"/>
        </w:rPr>
        <w:t>);</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Where the problematic object is something you're adding which isn't at the top of the tree, you should add it wrapped in a JAXBElement.  For example, suppose you wanted to add </w:t>
      </w:r>
      <w:r>
        <w:rPr>
          <w:rFonts w:cstheme="minorHAnsi"/>
          <w:color w:val="000000"/>
        </w:rPr>
        <w:t>FldChar fldchar.  You'd create it in the ordinary way:</w:t>
      </w:r>
    </w:p>
    <w:p w:rsidR="00303FA3" w:rsidRDefault="00572FBC">
      <w:pPr>
        <w:spacing w:before="100" w:beforeAutospacing="1" w:after="100" w:afterAutospacing="1" w:line="240" w:lineRule="auto"/>
        <w:rPr>
          <w:rFonts w:ascii="Courier New" w:hAnsi="Courier New" w:cs="Courier New"/>
          <w:color w:val="000000"/>
          <w:sz w:val="18"/>
          <w:szCs w:val="18"/>
        </w:rPr>
      </w:pPr>
      <w:r>
        <w:rPr>
          <w:rFonts w:ascii="Courier New" w:hAnsi="Courier New" w:cs="Courier New"/>
          <w:color w:val="000000"/>
          <w:sz w:val="18"/>
          <w:szCs w:val="18"/>
        </w:rPr>
        <w:t xml:space="preserve">    FldChar fldchar = factory.createFldChar();</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but then what you'd actually add to r.getRunContent() is:</w:t>
      </w:r>
      <w:r>
        <w:rPr>
          <w:rFonts w:cstheme="minorHAnsi"/>
          <w:color w:val="000000"/>
        </w:rPr>
        <w:tab/>
      </w:r>
    </w:p>
    <w:p w:rsidR="00303FA3" w:rsidRDefault="00572FBC">
      <w:pPr>
        <w:autoSpaceDE w:val="0"/>
        <w:autoSpaceDN w:val="0"/>
        <w:adjustRightInd w:val="0"/>
        <w:spacing w:after="0" w:line="240" w:lineRule="auto"/>
        <w:rPr>
          <w:rStyle w:val="apple-style-span"/>
          <w:rFonts w:ascii="Consolas" w:hAnsi="Consolas" w:cs="Courier New"/>
          <w:color w:val="000000"/>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new</w:t>
      </w:r>
      <w:r>
        <w:rPr>
          <w:rFonts w:ascii="Courier New" w:hAnsi="Courier New" w:cs="Courier New"/>
          <w:color w:val="000000"/>
          <w:sz w:val="16"/>
          <w:szCs w:val="16"/>
        </w:rPr>
        <w:t xml:space="preserve"> JAXBElement( </w:t>
      </w:r>
      <w:r>
        <w:rPr>
          <w:rFonts w:ascii="Courier New" w:hAnsi="Courier New" w:cs="Courier New"/>
          <w:b/>
          <w:bCs/>
          <w:color w:val="7F0055"/>
          <w:sz w:val="16"/>
          <w:szCs w:val="16"/>
        </w:rPr>
        <w:t>new</w:t>
      </w:r>
      <w:r>
        <w:rPr>
          <w:rFonts w:ascii="Courier New" w:hAnsi="Courier New" w:cs="Courier New"/>
          <w:color w:val="000000"/>
          <w:sz w:val="16"/>
          <w:szCs w:val="16"/>
        </w:rPr>
        <w:t xml:space="preserve"> QName(Namespaces.</w:t>
      </w:r>
      <w:r>
        <w:rPr>
          <w:rFonts w:ascii="Courier New" w:hAnsi="Courier New" w:cs="Courier New"/>
          <w:i/>
          <w:iCs/>
          <w:color w:val="0000C0"/>
          <w:sz w:val="16"/>
          <w:szCs w:val="16"/>
        </w:rPr>
        <w:t>NS_WORD12</w:t>
      </w:r>
      <w:r>
        <w:rPr>
          <w:rFonts w:ascii="Courier New" w:hAnsi="Courier New" w:cs="Courier New"/>
          <w:color w:val="000000"/>
          <w:sz w:val="16"/>
          <w:szCs w:val="16"/>
        </w:rPr>
        <w:t xml:space="preserve">, </w:t>
      </w:r>
      <w:r>
        <w:rPr>
          <w:rFonts w:ascii="Courier New" w:hAnsi="Courier New" w:cs="Courier New"/>
          <w:color w:val="2A00FF"/>
          <w:sz w:val="16"/>
          <w:szCs w:val="16"/>
        </w:rPr>
        <w:t>"fldChar"</w:t>
      </w:r>
      <w:r>
        <w:rPr>
          <w:rFonts w:ascii="Courier New" w:hAnsi="Courier New" w:cs="Courier New"/>
          <w:color w:val="000000"/>
          <w:sz w:val="16"/>
          <w:szCs w:val="16"/>
        </w:rPr>
        <w:t>), FldChar.</w:t>
      </w:r>
      <w:r>
        <w:rPr>
          <w:rFonts w:ascii="Courier New" w:hAnsi="Courier New" w:cs="Courier New"/>
          <w:b/>
          <w:bCs/>
          <w:color w:val="7F0055"/>
          <w:sz w:val="16"/>
          <w:szCs w:val="16"/>
        </w:rPr>
        <w:t>class</w:t>
      </w:r>
      <w:r>
        <w:rPr>
          <w:rFonts w:ascii="Courier New" w:hAnsi="Courier New" w:cs="Courier New"/>
          <w:color w:val="000000"/>
          <w:sz w:val="16"/>
          <w:szCs w:val="16"/>
        </w:rPr>
        <w:t>, fldchar);</w:t>
      </w:r>
      <w:r>
        <w:rPr>
          <w:rStyle w:val="apple-style-span"/>
          <w:rFonts w:ascii="Consolas" w:hAnsi="Consolas" w:cs="Courier New"/>
          <w:color w:val="000000"/>
          <w:sz w:val="16"/>
          <w:szCs w:val="16"/>
        </w:rPr>
        <w:t xml:space="preserve"> </w:t>
      </w:r>
    </w:p>
    <w:p w:rsidR="00303FA3" w:rsidRDefault="00572FBC">
      <w:pPr>
        <w:spacing w:before="100" w:beforeAutospacing="1" w:after="100" w:afterAutospacing="1" w:line="240" w:lineRule="auto"/>
      </w:pPr>
      <w:r>
        <w:t>An easier way to do this is to find the appropriate method in the object factory (ie the method for creating it wrapped as a JAXBElement).  Use that method signature.  In this example: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646464"/>
          <w:sz w:val="16"/>
          <w:szCs w:val="16"/>
        </w:rPr>
        <w:t>@XmlElementDecl</w:t>
      </w:r>
      <w:r>
        <w:rPr>
          <w:rFonts w:ascii="Consolas" w:hAnsi="Consolas" w:cs="Consolas"/>
          <w:color w:val="000000"/>
          <w:sz w:val="16"/>
          <w:szCs w:val="16"/>
        </w:rPr>
        <w:t xml:space="preserve">(namespace = </w:t>
      </w:r>
      <w:r>
        <w:rPr>
          <w:rFonts w:ascii="Consolas" w:hAnsi="Consolas" w:cs="Consolas"/>
          <w:color w:val="2A00FF"/>
          <w:sz w:val="16"/>
          <w:szCs w:val="16"/>
        </w:rPr>
        <w:t>"http://schemas.openxmlformats.org/wordprocessingml/2006/main"</w:t>
      </w:r>
      <w:r>
        <w:rPr>
          <w:rFonts w:ascii="Consolas" w:hAnsi="Consolas" w:cs="Consolas"/>
          <w:color w:val="000000"/>
          <w:sz w:val="16"/>
          <w:szCs w:val="16"/>
        </w:rPr>
        <w:t xml:space="preserve">, name = </w:t>
      </w:r>
      <w:r>
        <w:rPr>
          <w:rFonts w:ascii="Consolas" w:hAnsi="Consolas" w:cs="Consolas"/>
          <w:color w:val="2A00FF"/>
          <w:sz w:val="16"/>
          <w:szCs w:val="16"/>
        </w:rPr>
        <w:t>"fldChar"</w:t>
      </w:r>
      <w:r>
        <w:rPr>
          <w:rFonts w:ascii="Consolas" w:hAnsi="Consolas" w:cs="Consolas"/>
          <w:color w:val="000000"/>
          <w:sz w:val="16"/>
          <w:szCs w:val="16"/>
        </w:rPr>
        <w:t>, scope = R.</w:t>
      </w:r>
      <w:r>
        <w:rPr>
          <w:rFonts w:ascii="Consolas" w:hAnsi="Consolas" w:cs="Consolas"/>
          <w:b/>
          <w:bCs/>
          <w:color w:val="7F0055"/>
          <w:sz w:val="16"/>
          <w:szCs w:val="16"/>
        </w:rPr>
        <w:t>class</w:t>
      </w:r>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JAXBElement&lt;FldChar&gt; createRFldChar(FldChar value)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JAXBElement&lt;FldChar&gt;(</w:t>
      </w:r>
      <w:r>
        <w:rPr>
          <w:rFonts w:ascii="Consolas" w:hAnsi="Consolas" w:cs="Consolas"/>
          <w:i/>
          <w:iCs/>
          <w:color w:val="0000C0"/>
          <w:sz w:val="16"/>
          <w:szCs w:val="16"/>
        </w:rPr>
        <w:t>_RFldChar_QNAME</w:t>
      </w:r>
      <w:r>
        <w:rPr>
          <w:rFonts w:ascii="Consolas" w:hAnsi="Consolas" w:cs="Consolas"/>
          <w:color w:val="000000"/>
          <w:sz w:val="16"/>
          <w:szCs w:val="16"/>
        </w:rPr>
        <w:t>, FldChar.</w:t>
      </w:r>
      <w:r>
        <w:rPr>
          <w:rFonts w:ascii="Consolas" w:hAnsi="Consolas" w:cs="Consolas"/>
          <w:b/>
          <w:bCs/>
          <w:color w:val="7F0055"/>
          <w:sz w:val="16"/>
          <w:szCs w:val="16"/>
        </w:rPr>
        <w:t>class</w:t>
      </w:r>
      <w:r>
        <w:rPr>
          <w:rFonts w:ascii="Consolas" w:hAnsi="Consolas" w:cs="Consolas"/>
          <w:color w:val="000000"/>
          <w:sz w:val="16"/>
          <w:szCs w:val="16"/>
        </w:rPr>
        <w:t>, R.</w:t>
      </w:r>
      <w:r>
        <w:rPr>
          <w:rFonts w:ascii="Consolas" w:hAnsi="Consolas" w:cs="Consolas"/>
          <w:b/>
          <w:bCs/>
          <w:color w:val="7F0055"/>
          <w:sz w:val="16"/>
          <w:szCs w:val="16"/>
        </w:rPr>
        <w:t>class</w:t>
      </w:r>
      <w:r>
        <w:rPr>
          <w:rFonts w:ascii="Consolas" w:hAnsi="Consolas" w:cs="Consolas"/>
          <w:color w:val="000000"/>
          <w:sz w:val="16"/>
          <w:szCs w:val="16"/>
        </w:rPr>
        <w:t>, value);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rsidR="00303FA3" w:rsidRDefault="001D392E">
      <w:pPr>
        <w:spacing w:before="100" w:beforeAutospacing="1" w:after="100" w:afterAutospacing="1" w:line="240" w:lineRule="auto"/>
        <w:rPr>
          <w:rStyle w:val="apple-style-span"/>
          <w:rFonts w:ascii="Consolas" w:hAnsi="Consolas" w:cs="Courier New"/>
          <w:color w:val="000000"/>
          <w:sz w:val="18"/>
          <w:szCs w:val="18"/>
        </w:rPr>
      </w:pPr>
      <w:r>
        <w:t xml:space="preserve">The easiest way is to use the </w:t>
      </w:r>
      <w:hyperlink r:id="rId65"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relevant code.</w:t>
      </w:r>
    </w:p>
    <w:p w:rsidR="00303FA3" w:rsidRDefault="00572FBC">
      <w:pPr>
        <w:pStyle w:val="Heading1"/>
        <w:rPr>
          <w:rFonts w:eastAsia="Times New Roman"/>
        </w:rPr>
      </w:pPr>
      <w:r>
        <w:rPr>
          <w:rFonts w:eastAsia="Times New Roman"/>
        </w:rPr>
        <w:t>Other Support Options</w:t>
      </w:r>
    </w:p>
    <w:p w:rsidR="00303FA3" w:rsidRDefault="00572FBC">
      <w:pPr>
        <w:rPr>
          <w:rFonts w:ascii="Trebuchet MS" w:hAnsi="Trebuchet MS"/>
          <w:color w:val="000000"/>
          <w:sz w:val="20"/>
        </w:rPr>
      </w:pPr>
      <w:r>
        <w:t xml:space="preserve">If the free community support available in the docx4j forum does not meet your needs, or you simply want to outsource some coding, you are welcome to purchase programming, consulting </w:t>
      </w:r>
      <w:r w:rsidR="00113F6C">
        <w:t>or</w:t>
      </w:r>
      <w:r>
        <w:t xml:space="preserve"> priority support from </w:t>
      </w:r>
      <w:hyperlink r:id="rId66" w:history="1">
        <w:r w:rsidR="00AE20DD">
          <w:rPr>
            <w:rStyle w:val="Hyperlink"/>
            <w:rFonts w:ascii="Trebuchet MS" w:hAnsi="Trebuchet MS"/>
            <w:sz w:val="20"/>
          </w:rPr>
          <w:t>Plutext</w:t>
        </w:r>
      </w:hyperlink>
    </w:p>
    <w:p w:rsidR="00303FA3" w:rsidRDefault="00572FBC">
      <w:r>
        <w:t>By purchasing services from Plutext, you support the continued development of docx4j.</w:t>
      </w:r>
    </w:p>
    <w:p w:rsidR="00303FA3" w:rsidRDefault="00572FBC">
      <w:pPr>
        <w:pStyle w:val="Heading1"/>
        <w:rPr>
          <w:rFonts w:eastAsia="Times New Roman"/>
        </w:rPr>
      </w:pPr>
      <w:r>
        <w:rPr>
          <w:rFonts w:eastAsia="Times New Roman"/>
        </w:rPr>
        <w:t>Colophon</w:t>
      </w:r>
    </w:p>
    <w:p w:rsidR="00303FA3" w:rsidRDefault="00572FBC">
      <w:r>
        <w:t>This document was written in Word 2007, using:</w:t>
      </w:r>
    </w:p>
    <w:p w:rsidR="00303FA3" w:rsidRDefault="00572FBC">
      <w:pPr>
        <w:pStyle w:val="ListParagraph"/>
        <w:numPr>
          <w:ilvl w:val="0"/>
          <w:numId w:val="21"/>
        </w:numPr>
      </w:pPr>
      <w:r>
        <w:t xml:space="preserve">XML pretty printed using </w:t>
      </w:r>
      <w:hyperlink r:id="rId67" w:history="1">
        <w:r>
          <w:rPr>
            <w:color w:val="0000FF"/>
            <w:u w:val="single"/>
          </w:rPr>
          <w:t>http://www.softlion.com/webTools/XmlPrettyPrint/default.aspx</w:t>
        </w:r>
      </w:hyperlink>
      <w:r>
        <w:t xml:space="preserve"> or Package Explorer</w:t>
      </w:r>
    </w:p>
    <w:p w:rsidR="00303FA3" w:rsidRDefault="00572FBC">
      <w:pPr>
        <w:pStyle w:val="ListParagraph"/>
        <w:numPr>
          <w:ilvl w:val="0"/>
          <w:numId w:val="21"/>
        </w:numPr>
      </w:pPr>
      <w:r>
        <w:t xml:space="preserve">Java source code formatted using </w:t>
      </w:r>
      <w:hyperlink r:id="rId68" w:history="1">
        <w:r>
          <w:rPr>
            <w:rStyle w:val="Hyperlink"/>
          </w:rPr>
          <w:t>http://www.java2html.de</w:t>
        </w:r>
      </w:hyperlink>
      <w:r>
        <w:t xml:space="preserve"> (or cut/pasted from Eclipse)</w:t>
      </w:r>
    </w:p>
    <w:p w:rsidR="00303FA3" w:rsidRDefault="00572FBC">
      <w:r>
        <w:t>The PDF and HTML versions were generated using docx4j (PDF via XSL FO and FOP).</w:t>
      </w:r>
    </w:p>
    <w:p w:rsidR="00303FA3" w:rsidRDefault="00572FBC">
      <w:pPr>
        <w:pStyle w:val="Heading1"/>
        <w:rPr>
          <w:rFonts w:eastAsia="Times New Roman"/>
        </w:rPr>
      </w:pPr>
      <w:r>
        <w:rPr>
          <w:rFonts w:eastAsia="Times New Roman"/>
        </w:rPr>
        <w:t>Contacting Plutext</w:t>
      </w:r>
    </w:p>
    <w:p w:rsidR="00303FA3" w:rsidRDefault="00572FBC">
      <w:r>
        <w:t xml:space="preserve">Unless you have paid for support, general “How do I” type questions should be posted directly to the </w:t>
      </w:r>
      <w:hyperlink r:id="rId69" w:history="1">
        <w:r>
          <w:rPr>
            <w:rStyle w:val="Hyperlink"/>
          </w:rPr>
          <w:t>docx4j forum</w:t>
        </w:r>
      </w:hyperlink>
      <w:r w:rsidR="00113F6C">
        <w:t xml:space="preserve"> or StackOverflow.</w:t>
      </w:r>
      <w:r>
        <w:t xml:space="preserve">  Plutext may post to the forum any questions it receives by email which should have been directed to the forum.</w:t>
      </w:r>
    </w:p>
    <w:p w:rsidR="00303FA3" w:rsidRDefault="00572FBC">
      <w:r>
        <w:t xml:space="preserve">Plutext can be contacted at either </w:t>
      </w:r>
      <w:hyperlink r:id="rId70" w:history="1">
        <w:r>
          <w:rPr>
            <w:rStyle w:val="Hyperlink"/>
          </w:rPr>
          <w:t>jason@plutext.org</w:t>
        </w:r>
      </w:hyperlink>
      <w:r>
        <w:t xml:space="preserve">, or </w:t>
      </w:r>
      <w:hyperlink r:id="rId71" w:history="1">
        <w:r>
          <w:rPr>
            <w:rStyle w:val="Hyperlink"/>
          </w:rPr>
          <w:t>jharrop@plutext.com</w:t>
        </w:r>
      </w:hyperlink>
    </w:p>
    <w:p w:rsidR="00303FA3" w:rsidRDefault="00303FA3"/>
    <w:sectPr w:rsidR="00303FA3" w:rsidSect="000E2F5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93D" w:rsidRDefault="00E3393D">
      <w:pPr>
        <w:spacing w:after="0" w:line="240" w:lineRule="auto"/>
      </w:pPr>
      <w:r>
        <w:separator/>
      </w:r>
    </w:p>
  </w:endnote>
  <w:endnote w:type="continuationSeparator" w:id="0">
    <w:p w:rsidR="00E3393D" w:rsidRDefault="00E3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237360"/>
      <w:docPartObj>
        <w:docPartGallery w:val="Page Numbers (Bottom of Page)"/>
        <w:docPartUnique/>
      </w:docPartObj>
    </w:sdtPr>
    <w:sdtContent>
      <w:p w:rsidR="00C17B03" w:rsidRDefault="00C17B03">
        <w:pPr>
          <w:pStyle w:val="Footer"/>
          <w:jc w:val="center"/>
        </w:pPr>
        <w:r>
          <w:fldChar w:fldCharType="begin"/>
        </w:r>
        <w:r>
          <w:instrText xml:space="preserve"> PAGE   \* MERGEFORMAT </w:instrText>
        </w:r>
        <w:r>
          <w:fldChar w:fldCharType="separate"/>
        </w:r>
        <w:r w:rsidR="00E3393D">
          <w:rPr>
            <w:noProof/>
          </w:rPr>
          <w:t>1</w:t>
        </w:r>
        <w:r>
          <w:rPr>
            <w:noProof/>
          </w:rPr>
          <w:fldChar w:fldCharType="end"/>
        </w:r>
      </w:p>
    </w:sdtContent>
  </w:sdt>
  <w:p w:rsidR="00C17B03" w:rsidRDefault="00C17B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93D" w:rsidRDefault="00E3393D">
      <w:pPr>
        <w:spacing w:after="0" w:line="240" w:lineRule="auto"/>
      </w:pPr>
      <w:r>
        <w:separator/>
      </w:r>
    </w:p>
  </w:footnote>
  <w:footnote w:type="continuationSeparator" w:id="0">
    <w:p w:rsidR="00E3393D" w:rsidRDefault="00E3393D">
      <w:pPr>
        <w:spacing w:after="0" w:line="240" w:lineRule="auto"/>
      </w:pPr>
      <w:r>
        <w:continuationSeparator/>
      </w:r>
    </w:p>
  </w:footnote>
  <w:footnote w:id="1">
    <w:p w:rsidR="00C17B03" w:rsidRDefault="00C17B03">
      <w:pPr>
        <w:pStyle w:val="FootnoteText"/>
      </w:pPr>
      <w:r>
        <w:rPr>
          <w:rStyle w:val="FootnoteReference"/>
        </w:rPr>
        <w:footnoteRef/>
      </w:r>
      <w:r>
        <w:t xml:space="preserve"> </w:t>
      </w:r>
      <w:hyperlink r:id="rId1" w:history="1">
        <w:r>
          <w:rPr>
            <w:rStyle w:val="Hyperlink"/>
          </w:rPr>
          <w:t>http://forums.java.net/jive/thread.jspa?threadID=411</w:t>
        </w:r>
      </w:hyperlink>
    </w:p>
  </w:footnote>
  <w:footnote w:id="2">
    <w:p w:rsidR="00C17B03" w:rsidRDefault="00C17B03">
      <w:pPr>
        <w:pStyle w:val="FootnoteText"/>
      </w:pPr>
      <w:r>
        <w:rPr>
          <w:rStyle w:val="FootnoteReference"/>
        </w:rPr>
        <w:footnoteRef/>
      </w:r>
      <w:r>
        <w:t xml:space="preserve"> If you get the error 'Access restriction: The type</w:t>
      </w:r>
      <w:r>
        <w:rPr>
          <w:rStyle w:val="apple-converted-space"/>
        </w:rPr>
        <w:t> </w:t>
      </w:r>
      <w:r>
        <w:rPr>
          <w:rStyle w:val="underline"/>
        </w:rPr>
        <w:t xml:space="preserve">is not accessible due to restriction on required library rt.jar' (perhaps using some combination of Eclipse 3.4 and/or JDK 6 update 10?), you need to go into the Build Path for the project, Libraries tab, select the JRE System Library, and add an access rule, "Accessible, **". </w:t>
      </w:r>
    </w:p>
  </w:footnote>
  <w:footnote w:id="3">
    <w:p w:rsidR="00C17B03" w:rsidRDefault="00C17B03">
      <w:pPr>
        <w:pStyle w:val="FootnoteText"/>
      </w:pPr>
      <w:r>
        <w:rPr>
          <w:rStyle w:val="FootnoteReference"/>
        </w:rPr>
        <w:footnoteRef/>
      </w:r>
      <w:r>
        <w:t xml:space="preserve"> </w:t>
      </w:r>
      <w:hyperlink r:id="rId2" w:history="1">
        <w:r>
          <w:rPr>
            <w:rStyle w:val="Hyperlink"/>
            <w:sz w:val="18"/>
          </w:rPr>
          <w:t>http://blogs.msdn.com/b/dmahugh/archive/2009/01/16/ecma-376-implementation-notes-for-office-2007-sp2.aspx</w:t>
        </w:r>
      </w:hyperlink>
    </w:p>
  </w:footnote>
  <w:footnote w:id="4">
    <w:p w:rsidR="00C17B03" w:rsidRDefault="00C17B03">
      <w:pPr>
        <w:pStyle w:val="FootnoteText"/>
      </w:pPr>
      <w:r>
        <w:rPr>
          <w:rStyle w:val="FootnoteReference"/>
        </w:rPr>
        <w:footnoteRef/>
      </w:r>
      <w:r>
        <w:t xml:space="preserve"> </w:t>
      </w:r>
      <w:hyperlink r:id="rId3" w:history="1">
        <w:r>
          <w:rPr>
            <w:rStyle w:val="Hyperlink"/>
            <w:sz w:val="18"/>
          </w:rPr>
          <w:t>http://blogs.msdn.com/b/dmahugh/archive/2010/04/06/office-s-support-for-iso-iec-29500-strict.aspx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B03" w:rsidRDefault="00C17B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FDC"/>
    <w:multiLevelType w:val="hybridMultilevel"/>
    <w:tmpl w:val="F0B6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860D4"/>
    <w:multiLevelType w:val="hybridMultilevel"/>
    <w:tmpl w:val="FE22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5F393C"/>
    <w:multiLevelType w:val="hybridMultilevel"/>
    <w:tmpl w:val="E6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0693C6E"/>
    <w:multiLevelType w:val="hybridMultilevel"/>
    <w:tmpl w:val="3216D600"/>
    <w:lvl w:ilvl="0" w:tplc="0C090001">
      <w:start w:val="1"/>
      <w:numFmt w:val="bullet"/>
      <w:lvlText w:val=""/>
      <w:lvlJc w:val="left"/>
      <w:pPr>
        <w:ind w:left="756" w:hanging="360"/>
      </w:pPr>
      <w:rPr>
        <w:rFonts w:ascii="Symbol" w:hAnsi="Symbol" w:hint="default"/>
      </w:rPr>
    </w:lvl>
    <w:lvl w:ilvl="1" w:tplc="0C090003">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5">
    <w:nsid w:val="12092889"/>
    <w:multiLevelType w:val="hybridMultilevel"/>
    <w:tmpl w:val="A68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03731"/>
    <w:multiLevelType w:val="hybridMultilevel"/>
    <w:tmpl w:val="1CDA2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4F4A79"/>
    <w:multiLevelType w:val="hybridMultilevel"/>
    <w:tmpl w:val="8A4AC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E245EA"/>
    <w:multiLevelType w:val="hybridMultilevel"/>
    <w:tmpl w:val="AC14F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691790"/>
    <w:multiLevelType w:val="hybridMultilevel"/>
    <w:tmpl w:val="645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73A3B31"/>
    <w:multiLevelType w:val="hybridMultilevel"/>
    <w:tmpl w:val="24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B239D0"/>
    <w:multiLevelType w:val="hybridMultilevel"/>
    <w:tmpl w:val="3F24B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BC044AF"/>
    <w:multiLevelType w:val="hybridMultilevel"/>
    <w:tmpl w:val="56429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ED33FE0"/>
    <w:multiLevelType w:val="hybridMultilevel"/>
    <w:tmpl w:val="A3EE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A131DE"/>
    <w:multiLevelType w:val="hybridMultilevel"/>
    <w:tmpl w:val="A22C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B313AA"/>
    <w:multiLevelType w:val="hybridMultilevel"/>
    <w:tmpl w:val="12C8F7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674737E"/>
    <w:multiLevelType w:val="hybridMultilevel"/>
    <w:tmpl w:val="7172BA3C"/>
    <w:lvl w:ilvl="0" w:tplc="4E1E65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743718"/>
    <w:multiLevelType w:val="hybridMultilevel"/>
    <w:tmpl w:val="C7F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3A4B73"/>
    <w:multiLevelType w:val="hybridMultilevel"/>
    <w:tmpl w:val="7910B9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2F3A09BA"/>
    <w:multiLevelType w:val="hybridMultilevel"/>
    <w:tmpl w:val="AF82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974D3B"/>
    <w:multiLevelType w:val="hybridMultilevel"/>
    <w:tmpl w:val="5194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C92561"/>
    <w:multiLevelType w:val="hybridMultilevel"/>
    <w:tmpl w:val="821A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7C1F15"/>
    <w:multiLevelType w:val="hybridMultilevel"/>
    <w:tmpl w:val="6006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237A6"/>
    <w:multiLevelType w:val="hybridMultilevel"/>
    <w:tmpl w:val="2A58B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3C1090B"/>
    <w:multiLevelType w:val="hybridMultilevel"/>
    <w:tmpl w:val="9AA40A90"/>
    <w:lvl w:ilvl="0" w:tplc="EBB2BF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12FF0"/>
    <w:multiLevelType w:val="hybridMultilevel"/>
    <w:tmpl w:val="75861272"/>
    <w:lvl w:ilvl="0" w:tplc="EBB2BF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1577CA"/>
    <w:multiLevelType w:val="hybridMultilevel"/>
    <w:tmpl w:val="BA44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791CBD"/>
    <w:multiLevelType w:val="hybridMultilevel"/>
    <w:tmpl w:val="74D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2C7D1C"/>
    <w:multiLevelType w:val="hybridMultilevel"/>
    <w:tmpl w:val="EA44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F34DBD"/>
    <w:multiLevelType w:val="hybridMultilevel"/>
    <w:tmpl w:val="283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154B81"/>
    <w:multiLevelType w:val="hybridMultilevel"/>
    <w:tmpl w:val="BCF6D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C8113C1"/>
    <w:multiLevelType w:val="hybridMultilevel"/>
    <w:tmpl w:val="093EDB5E"/>
    <w:lvl w:ilvl="0" w:tplc="689EF4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B555D3"/>
    <w:multiLevelType w:val="hybridMultilevel"/>
    <w:tmpl w:val="920E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F5805"/>
    <w:multiLevelType w:val="hybridMultilevel"/>
    <w:tmpl w:val="DF962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DB13D9"/>
    <w:multiLevelType w:val="hybridMultilevel"/>
    <w:tmpl w:val="36A82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3FD11CD"/>
    <w:multiLevelType w:val="hybridMultilevel"/>
    <w:tmpl w:val="805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6C19D6"/>
    <w:multiLevelType w:val="hybridMultilevel"/>
    <w:tmpl w:val="D8967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5661DD0"/>
    <w:multiLevelType w:val="hybridMultilevel"/>
    <w:tmpl w:val="B8E6C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5B43E43"/>
    <w:multiLevelType w:val="hybridMultilevel"/>
    <w:tmpl w:val="C548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1017F5"/>
    <w:multiLevelType w:val="hybridMultilevel"/>
    <w:tmpl w:val="925C35A0"/>
    <w:lvl w:ilvl="0" w:tplc="0C090001">
      <w:start w:val="1"/>
      <w:numFmt w:val="bullet"/>
      <w:lvlText w:val=""/>
      <w:lvlJc w:val="left"/>
      <w:pPr>
        <w:ind w:left="756" w:hanging="360"/>
      </w:pPr>
      <w:rPr>
        <w:rFonts w:ascii="Symbol" w:hAnsi="Symbol" w:hint="default"/>
      </w:rPr>
    </w:lvl>
    <w:lvl w:ilvl="1" w:tplc="0C090003" w:tentative="1">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40">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41">
    <w:nsid w:val="765F67A9"/>
    <w:multiLevelType w:val="hybridMultilevel"/>
    <w:tmpl w:val="05B0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3134B3"/>
    <w:multiLevelType w:val="hybridMultilevel"/>
    <w:tmpl w:val="D8166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F35BA7"/>
    <w:multiLevelType w:val="hybridMultilevel"/>
    <w:tmpl w:val="CFB0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2"/>
  </w:num>
  <w:num w:numId="4">
    <w:abstractNumId w:val="0"/>
  </w:num>
  <w:num w:numId="5">
    <w:abstractNumId w:val="31"/>
  </w:num>
  <w:num w:numId="6">
    <w:abstractNumId w:val="41"/>
  </w:num>
  <w:num w:numId="7">
    <w:abstractNumId w:val="19"/>
  </w:num>
  <w:num w:numId="8">
    <w:abstractNumId w:val="24"/>
  </w:num>
  <w:num w:numId="9">
    <w:abstractNumId w:val="25"/>
  </w:num>
  <w:num w:numId="10">
    <w:abstractNumId w:val="42"/>
  </w:num>
  <w:num w:numId="11">
    <w:abstractNumId w:val="20"/>
  </w:num>
  <w:num w:numId="12">
    <w:abstractNumId w:val="17"/>
  </w:num>
  <w:num w:numId="13">
    <w:abstractNumId w:val="28"/>
  </w:num>
  <w:num w:numId="14">
    <w:abstractNumId w:val="21"/>
  </w:num>
  <w:num w:numId="15">
    <w:abstractNumId w:val="22"/>
  </w:num>
  <w:num w:numId="16">
    <w:abstractNumId w:val="8"/>
  </w:num>
  <w:num w:numId="17">
    <w:abstractNumId w:val="26"/>
  </w:num>
  <w:num w:numId="18">
    <w:abstractNumId w:val="13"/>
  </w:num>
  <w:num w:numId="19">
    <w:abstractNumId w:val="38"/>
  </w:num>
  <w:num w:numId="20">
    <w:abstractNumId w:val="14"/>
  </w:num>
  <w:num w:numId="21">
    <w:abstractNumId w:val="27"/>
  </w:num>
  <w:num w:numId="22">
    <w:abstractNumId w:val="32"/>
  </w:num>
  <w:num w:numId="23">
    <w:abstractNumId w:val="35"/>
  </w:num>
  <w:num w:numId="24">
    <w:abstractNumId w:val="5"/>
  </w:num>
  <w:num w:numId="25">
    <w:abstractNumId w:val="10"/>
  </w:num>
  <w:num w:numId="26">
    <w:abstractNumId w:val="43"/>
  </w:num>
  <w:num w:numId="27">
    <w:abstractNumId w:val="37"/>
  </w:num>
  <w:num w:numId="28">
    <w:abstractNumId w:val="12"/>
  </w:num>
  <w:num w:numId="29">
    <w:abstractNumId w:val="9"/>
  </w:num>
  <w:num w:numId="30">
    <w:abstractNumId w:val="4"/>
  </w:num>
  <w:num w:numId="31">
    <w:abstractNumId w:val="30"/>
  </w:num>
  <w:num w:numId="32">
    <w:abstractNumId w:val="34"/>
  </w:num>
  <w:num w:numId="33">
    <w:abstractNumId w:val="6"/>
  </w:num>
  <w:num w:numId="34">
    <w:abstractNumId w:val="39"/>
  </w:num>
  <w:num w:numId="35">
    <w:abstractNumId w:val="18"/>
  </w:num>
  <w:num w:numId="36">
    <w:abstractNumId w:val="3"/>
  </w:num>
  <w:num w:numId="37">
    <w:abstractNumId w:val="40"/>
  </w:num>
  <w:num w:numId="38">
    <w:abstractNumId w:val="15"/>
  </w:num>
  <w:num w:numId="39">
    <w:abstractNumId w:val="1"/>
  </w:num>
  <w:num w:numId="40">
    <w:abstractNumId w:val="23"/>
  </w:num>
  <w:num w:numId="41">
    <w:abstractNumId w:val="36"/>
  </w:num>
  <w:num w:numId="42">
    <w:abstractNumId w:val="7"/>
  </w:num>
  <w:num w:numId="43">
    <w:abstractNumId w:val="11"/>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FA3"/>
    <w:rsid w:val="00023616"/>
    <w:rsid w:val="0004493B"/>
    <w:rsid w:val="0007085E"/>
    <w:rsid w:val="00085270"/>
    <w:rsid w:val="000A1565"/>
    <w:rsid w:val="000B07D4"/>
    <w:rsid w:val="000B07E5"/>
    <w:rsid w:val="000E2F56"/>
    <w:rsid w:val="00113F6C"/>
    <w:rsid w:val="001469A6"/>
    <w:rsid w:val="001749F2"/>
    <w:rsid w:val="001A378B"/>
    <w:rsid w:val="001B4890"/>
    <w:rsid w:val="001D392E"/>
    <w:rsid w:val="001E1089"/>
    <w:rsid w:val="002106EF"/>
    <w:rsid w:val="002314D3"/>
    <w:rsid w:val="00254D33"/>
    <w:rsid w:val="00295FC4"/>
    <w:rsid w:val="002B2461"/>
    <w:rsid w:val="002D5A44"/>
    <w:rsid w:val="002F3079"/>
    <w:rsid w:val="002F3666"/>
    <w:rsid w:val="00303FA3"/>
    <w:rsid w:val="0030563D"/>
    <w:rsid w:val="00313D10"/>
    <w:rsid w:val="00345473"/>
    <w:rsid w:val="0036102D"/>
    <w:rsid w:val="00387645"/>
    <w:rsid w:val="00394E9C"/>
    <w:rsid w:val="003A3CE5"/>
    <w:rsid w:val="003A738D"/>
    <w:rsid w:val="003B741E"/>
    <w:rsid w:val="00415742"/>
    <w:rsid w:val="00450D41"/>
    <w:rsid w:val="00475CE2"/>
    <w:rsid w:val="005124E8"/>
    <w:rsid w:val="00513C06"/>
    <w:rsid w:val="00520549"/>
    <w:rsid w:val="0052075B"/>
    <w:rsid w:val="0052403A"/>
    <w:rsid w:val="00531E11"/>
    <w:rsid w:val="00540AED"/>
    <w:rsid w:val="00572FBC"/>
    <w:rsid w:val="00584AD5"/>
    <w:rsid w:val="00595599"/>
    <w:rsid w:val="005E4708"/>
    <w:rsid w:val="00632BBF"/>
    <w:rsid w:val="00655A19"/>
    <w:rsid w:val="006839D7"/>
    <w:rsid w:val="00712C55"/>
    <w:rsid w:val="007308AC"/>
    <w:rsid w:val="00732589"/>
    <w:rsid w:val="00755D6A"/>
    <w:rsid w:val="00761EC0"/>
    <w:rsid w:val="00806D11"/>
    <w:rsid w:val="00816432"/>
    <w:rsid w:val="008247C3"/>
    <w:rsid w:val="00870A39"/>
    <w:rsid w:val="0087518C"/>
    <w:rsid w:val="008B59F3"/>
    <w:rsid w:val="008C26E4"/>
    <w:rsid w:val="008E59C7"/>
    <w:rsid w:val="009505BD"/>
    <w:rsid w:val="009813F1"/>
    <w:rsid w:val="00A120A7"/>
    <w:rsid w:val="00A43106"/>
    <w:rsid w:val="00A43366"/>
    <w:rsid w:val="00A462B9"/>
    <w:rsid w:val="00A66AD4"/>
    <w:rsid w:val="00A86445"/>
    <w:rsid w:val="00A96D2B"/>
    <w:rsid w:val="00AE20DD"/>
    <w:rsid w:val="00AF2F63"/>
    <w:rsid w:val="00B02F96"/>
    <w:rsid w:val="00B209C6"/>
    <w:rsid w:val="00BD2635"/>
    <w:rsid w:val="00BD5F1D"/>
    <w:rsid w:val="00BF5301"/>
    <w:rsid w:val="00C17B03"/>
    <w:rsid w:val="00C21CBF"/>
    <w:rsid w:val="00C90113"/>
    <w:rsid w:val="00D203E9"/>
    <w:rsid w:val="00D22EDD"/>
    <w:rsid w:val="00D6599F"/>
    <w:rsid w:val="00D763A6"/>
    <w:rsid w:val="00DB04B7"/>
    <w:rsid w:val="00DC115C"/>
    <w:rsid w:val="00DD7D5D"/>
    <w:rsid w:val="00DF49AA"/>
    <w:rsid w:val="00E3393D"/>
    <w:rsid w:val="00E47FCA"/>
    <w:rsid w:val="00E522AA"/>
    <w:rsid w:val="00E63B0C"/>
    <w:rsid w:val="00E80EBE"/>
    <w:rsid w:val="00E947DB"/>
    <w:rsid w:val="00EE166A"/>
    <w:rsid w:val="00F14EBD"/>
    <w:rsid w:val="00F7371E"/>
    <w:rsid w:val="00FE7BC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2108">
      <w:bodyDiv w:val="1"/>
      <w:marLeft w:val="0"/>
      <w:marRight w:val="0"/>
      <w:marTop w:val="0"/>
      <w:marBottom w:val="0"/>
      <w:divBdr>
        <w:top w:val="none" w:sz="0" w:space="0" w:color="auto"/>
        <w:left w:val="none" w:sz="0" w:space="0" w:color="auto"/>
        <w:bottom w:val="none" w:sz="0" w:space="0" w:color="auto"/>
        <w:right w:val="none" w:sz="0" w:space="0" w:color="auto"/>
      </w:divBdr>
      <w:divsChild>
        <w:div w:id="27375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6112">
      <w:bodyDiv w:val="1"/>
      <w:marLeft w:val="0"/>
      <w:marRight w:val="0"/>
      <w:marTop w:val="0"/>
      <w:marBottom w:val="0"/>
      <w:divBdr>
        <w:top w:val="none" w:sz="0" w:space="0" w:color="auto"/>
        <w:left w:val="none" w:sz="0" w:space="0" w:color="auto"/>
        <w:bottom w:val="none" w:sz="0" w:space="0" w:color="auto"/>
        <w:right w:val="none" w:sz="0" w:space="0" w:color="auto"/>
      </w:divBdr>
    </w:div>
    <w:div w:id="82536620">
      <w:bodyDiv w:val="1"/>
      <w:marLeft w:val="0"/>
      <w:marRight w:val="0"/>
      <w:marTop w:val="0"/>
      <w:marBottom w:val="0"/>
      <w:divBdr>
        <w:top w:val="none" w:sz="0" w:space="0" w:color="auto"/>
        <w:left w:val="none" w:sz="0" w:space="0" w:color="auto"/>
        <w:bottom w:val="none" w:sz="0" w:space="0" w:color="auto"/>
        <w:right w:val="none" w:sz="0" w:space="0" w:color="auto"/>
      </w:divBdr>
    </w:div>
    <w:div w:id="199510639">
      <w:bodyDiv w:val="1"/>
      <w:marLeft w:val="0"/>
      <w:marRight w:val="0"/>
      <w:marTop w:val="0"/>
      <w:marBottom w:val="0"/>
      <w:divBdr>
        <w:top w:val="none" w:sz="0" w:space="0" w:color="auto"/>
        <w:left w:val="none" w:sz="0" w:space="0" w:color="auto"/>
        <w:bottom w:val="none" w:sz="0" w:space="0" w:color="auto"/>
        <w:right w:val="none" w:sz="0" w:space="0" w:color="auto"/>
      </w:divBdr>
    </w:div>
    <w:div w:id="252519416">
      <w:bodyDiv w:val="1"/>
      <w:marLeft w:val="0"/>
      <w:marRight w:val="0"/>
      <w:marTop w:val="0"/>
      <w:marBottom w:val="0"/>
      <w:divBdr>
        <w:top w:val="none" w:sz="0" w:space="0" w:color="auto"/>
        <w:left w:val="none" w:sz="0" w:space="0" w:color="auto"/>
        <w:bottom w:val="none" w:sz="0" w:space="0" w:color="auto"/>
        <w:right w:val="none" w:sz="0" w:space="0" w:color="auto"/>
      </w:divBdr>
    </w:div>
    <w:div w:id="526332683">
      <w:bodyDiv w:val="1"/>
      <w:marLeft w:val="0"/>
      <w:marRight w:val="0"/>
      <w:marTop w:val="0"/>
      <w:marBottom w:val="0"/>
      <w:divBdr>
        <w:top w:val="none" w:sz="0" w:space="0" w:color="auto"/>
        <w:left w:val="none" w:sz="0" w:space="0" w:color="auto"/>
        <w:bottom w:val="none" w:sz="0" w:space="0" w:color="auto"/>
        <w:right w:val="none" w:sz="0" w:space="0" w:color="auto"/>
      </w:divBdr>
    </w:div>
    <w:div w:id="572356867">
      <w:bodyDiv w:val="1"/>
      <w:marLeft w:val="0"/>
      <w:marRight w:val="0"/>
      <w:marTop w:val="0"/>
      <w:marBottom w:val="0"/>
      <w:divBdr>
        <w:top w:val="none" w:sz="0" w:space="0" w:color="auto"/>
        <w:left w:val="none" w:sz="0" w:space="0" w:color="auto"/>
        <w:bottom w:val="none" w:sz="0" w:space="0" w:color="auto"/>
        <w:right w:val="none" w:sz="0" w:space="0" w:color="auto"/>
      </w:divBdr>
      <w:divsChild>
        <w:div w:id="22363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06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0627">
      <w:bodyDiv w:val="1"/>
      <w:marLeft w:val="0"/>
      <w:marRight w:val="0"/>
      <w:marTop w:val="0"/>
      <w:marBottom w:val="0"/>
      <w:divBdr>
        <w:top w:val="none" w:sz="0" w:space="0" w:color="auto"/>
        <w:left w:val="none" w:sz="0" w:space="0" w:color="auto"/>
        <w:bottom w:val="none" w:sz="0" w:space="0" w:color="auto"/>
        <w:right w:val="none" w:sz="0" w:space="0" w:color="auto"/>
      </w:divBdr>
    </w:div>
    <w:div w:id="782191104">
      <w:bodyDiv w:val="1"/>
      <w:marLeft w:val="0"/>
      <w:marRight w:val="0"/>
      <w:marTop w:val="0"/>
      <w:marBottom w:val="0"/>
      <w:divBdr>
        <w:top w:val="none" w:sz="0" w:space="0" w:color="auto"/>
        <w:left w:val="none" w:sz="0" w:space="0" w:color="auto"/>
        <w:bottom w:val="none" w:sz="0" w:space="0" w:color="auto"/>
        <w:right w:val="none" w:sz="0" w:space="0" w:color="auto"/>
      </w:divBdr>
    </w:div>
    <w:div w:id="873036509">
      <w:bodyDiv w:val="1"/>
      <w:marLeft w:val="0"/>
      <w:marRight w:val="0"/>
      <w:marTop w:val="0"/>
      <w:marBottom w:val="0"/>
      <w:divBdr>
        <w:top w:val="none" w:sz="0" w:space="0" w:color="auto"/>
        <w:left w:val="none" w:sz="0" w:space="0" w:color="auto"/>
        <w:bottom w:val="none" w:sz="0" w:space="0" w:color="auto"/>
        <w:right w:val="none" w:sz="0" w:space="0" w:color="auto"/>
      </w:divBdr>
    </w:div>
    <w:div w:id="1091583750">
      <w:bodyDiv w:val="1"/>
      <w:marLeft w:val="0"/>
      <w:marRight w:val="0"/>
      <w:marTop w:val="0"/>
      <w:marBottom w:val="0"/>
      <w:divBdr>
        <w:top w:val="none" w:sz="0" w:space="0" w:color="auto"/>
        <w:left w:val="none" w:sz="0" w:space="0" w:color="auto"/>
        <w:bottom w:val="none" w:sz="0" w:space="0" w:color="auto"/>
        <w:right w:val="none" w:sz="0" w:space="0" w:color="auto"/>
      </w:divBdr>
    </w:div>
    <w:div w:id="1095172834">
      <w:bodyDiv w:val="1"/>
      <w:marLeft w:val="0"/>
      <w:marRight w:val="0"/>
      <w:marTop w:val="0"/>
      <w:marBottom w:val="0"/>
      <w:divBdr>
        <w:top w:val="none" w:sz="0" w:space="0" w:color="auto"/>
        <w:left w:val="none" w:sz="0" w:space="0" w:color="auto"/>
        <w:bottom w:val="none" w:sz="0" w:space="0" w:color="auto"/>
        <w:right w:val="none" w:sz="0" w:space="0" w:color="auto"/>
      </w:divBdr>
    </w:div>
    <w:div w:id="1155073465">
      <w:bodyDiv w:val="1"/>
      <w:marLeft w:val="0"/>
      <w:marRight w:val="0"/>
      <w:marTop w:val="0"/>
      <w:marBottom w:val="0"/>
      <w:divBdr>
        <w:top w:val="none" w:sz="0" w:space="0" w:color="auto"/>
        <w:left w:val="none" w:sz="0" w:space="0" w:color="auto"/>
        <w:bottom w:val="none" w:sz="0" w:space="0" w:color="auto"/>
        <w:right w:val="none" w:sz="0" w:space="0" w:color="auto"/>
      </w:divBdr>
    </w:div>
    <w:div w:id="1665477925">
      <w:bodyDiv w:val="1"/>
      <w:marLeft w:val="225"/>
      <w:marRight w:val="225"/>
      <w:marTop w:val="150"/>
      <w:marBottom w:val="150"/>
      <w:divBdr>
        <w:top w:val="single" w:sz="18" w:space="0" w:color="675434"/>
        <w:left w:val="single" w:sz="18" w:space="0" w:color="675434"/>
        <w:bottom w:val="single" w:sz="18" w:space="0" w:color="675434"/>
        <w:right w:val="single" w:sz="18" w:space="0" w:color="675434"/>
      </w:divBdr>
      <w:divsChild>
        <w:div w:id="1068922574">
          <w:marLeft w:val="375"/>
          <w:marRight w:val="375"/>
          <w:marTop w:val="375"/>
          <w:marBottom w:val="0"/>
          <w:divBdr>
            <w:top w:val="none" w:sz="0" w:space="0" w:color="auto"/>
            <w:left w:val="none" w:sz="0" w:space="0" w:color="auto"/>
            <w:bottom w:val="none" w:sz="0" w:space="0" w:color="auto"/>
            <w:right w:val="none" w:sz="0" w:space="0" w:color="auto"/>
          </w:divBdr>
          <w:divsChild>
            <w:div w:id="430782329">
              <w:marLeft w:val="0"/>
              <w:marRight w:val="0"/>
              <w:marTop w:val="0"/>
              <w:marBottom w:val="0"/>
              <w:divBdr>
                <w:top w:val="single" w:sz="18" w:space="0" w:color="675434"/>
                <w:left w:val="single" w:sz="18" w:space="0" w:color="675434"/>
                <w:bottom w:val="single" w:sz="18" w:space="0" w:color="675434"/>
                <w:right w:val="single" w:sz="18" w:space="0" w:color="675434"/>
              </w:divBdr>
              <w:divsChild>
                <w:div w:id="136997089">
                  <w:marLeft w:val="0"/>
                  <w:marRight w:val="0"/>
                  <w:marTop w:val="0"/>
                  <w:marBottom w:val="0"/>
                  <w:divBdr>
                    <w:top w:val="none" w:sz="0" w:space="0" w:color="auto"/>
                    <w:left w:val="none" w:sz="0" w:space="0" w:color="auto"/>
                    <w:bottom w:val="none" w:sz="0" w:space="0" w:color="auto"/>
                    <w:right w:val="none" w:sz="0" w:space="0" w:color="auto"/>
                  </w:divBdr>
                  <w:divsChild>
                    <w:div w:id="724525333">
                      <w:marLeft w:val="75"/>
                      <w:marRight w:val="75"/>
                      <w:marTop w:val="0"/>
                      <w:marBottom w:val="150"/>
                      <w:divBdr>
                        <w:top w:val="single" w:sz="2" w:space="4" w:color="675434"/>
                        <w:left w:val="single" w:sz="6" w:space="4" w:color="675434"/>
                        <w:bottom w:val="single" w:sz="6" w:space="4" w:color="675434"/>
                        <w:right w:val="single" w:sz="6" w:space="4" w:color="675434"/>
                      </w:divBdr>
                    </w:div>
                    <w:div w:id="1758136455">
                      <w:marLeft w:val="75"/>
                      <w:marRight w:val="75"/>
                      <w:marTop w:val="150"/>
                      <w:marBottom w:val="0"/>
                      <w:divBdr>
                        <w:top w:val="single" w:sz="6" w:space="2" w:color="675434"/>
                        <w:left w:val="single" w:sz="6" w:space="3" w:color="675434"/>
                        <w:bottom w:val="single" w:sz="2" w:space="2" w:color="675434"/>
                        <w:right w:val="single" w:sz="6" w:space="3" w:color="675434"/>
                      </w:divBdr>
                    </w:div>
                  </w:divsChild>
                </w:div>
              </w:divsChild>
            </w:div>
          </w:divsChild>
        </w:div>
      </w:divsChild>
    </w:div>
    <w:div w:id="1805078453">
      <w:bodyDiv w:val="1"/>
      <w:marLeft w:val="0"/>
      <w:marRight w:val="0"/>
      <w:marTop w:val="0"/>
      <w:marBottom w:val="0"/>
      <w:divBdr>
        <w:top w:val="none" w:sz="0" w:space="0" w:color="auto"/>
        <w:left w:val="none" w:sz="0" w:space="0" w:color="auto"/>
        <w:bottom w:val="none" w:sz="0" w:space="0" w:color="auto"/>
        <w:right w:val="none" w:sz="0" w:space="0" w:color="auto"/>
      </w:divBdr>
      <w:divsChild>
        <w:div w:id="103685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9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3964">
      <w:bodyDiv w:val="1"/>
      <w:marLeft w:val="0"/>
      <w:marRight w:val="0"/>
      <w:marTop w:val="0"/>
      <w:marBottom w:val="0"/>
      <w:divBdr>
        <w:top w:val="none" w:sz="0" w:space="0" w:color="auto"/>
        <w:left w:val="none" w:sz="0" w:space="0" w:color="auto"/>
        <w:bottom w:val="none" w:sz="0" w:space="0" w:color="auto"/>
        <w:right w:val="none" w:sz="0" w:space="0" w:color="auto"/>
      </w:divBdr>
      <w:divsChild>
        <w:div w:id="423649025">
          <w:marLeft w:val="0"/>
          <w:marRight w:val="0"/>
          <w:marTop w:val="0"/>
          <w:marBottom w:val="0"/>
          <w:divBdr>
            <w:top w:val="none" w:sz="0" w:space="0" w:color="auto"/>
            <w:left w:val="none" w:sz="0" w:space="0" w:color="auto"/>
            <w:bottom w:val="none" w:sz="0" w:space="0" w:color="auto"/>
            <w:right w:val="none" w:sz="0" w:space="0" w:color="auto"/>
          </w:divBdr>
          <w:divsChild>
            <w:div w:id="1341349341">
              <w:marLeft w:val="0"/>
              <w:marRight w:val="0"/>
              <w:marTop w:val="0"/>
              <w:marBottom w:val="0"/>
              <w:divBdr>
                <w:top w:val="none" w:sz="0" w:space="0" w:color="auto"/>
                <w:left w:val="none" w:sz="0" w:space="0" w:color="auto"/>
                <w:bottom w:val="none" w:sz="0" w:space="0" w:color="auto"/>
                <w:right w:val="none" w:sz="0" w:space="0" w:color="auto"/>
              </w:divBdr>
              <w:divsChild>
                <w:div w:id="1290942146">
                  <w:marLeft w:val="0"/>
                  <w:marRight w:val="0"/>
                  <w:marTop w:val="0"/>
                  <w:marBottom w:val="0"/>
                  <w:divBdr>
                    <w:top w:val="none" w:sz="0" w:space="0" w:color="auto"/>
                    <w:left w:val="none" w:sz="0" w:space="0" w:color="auto"/>
                    <w:bottom w:val="none" w:sz="0" w:space="0" w:color="auto"/>
                    <w:right w:val="none" w:sz="0" w:space="0" w:color="auto"/>
                  </w:divBdr>
                  <w:divsChild>
                    <w:div w:id="1509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0546">
          <w:blockQuote w:val="1"/>
          <w:marLeft w:val="120"/>
          <w:marRight w:val="0"/>
          <w:marTop w:val="180"/>
          <w:marBottom w:val="0"/>
          <w:divBdr>
            <w:top w:val="none" w:sz="0" w:space="0" w:color="auto"/>
            <w:left w:val="single" w:sz="24" w:space="12" w:color="A28D19"/>
            <w:bottom w:val="none" w:sz="0" w:space="0" w:color="auto"/>
            <w:right w:val="none" w:sz="0" w:space="0" w:color="auto"/>
          </w:divBdr>
        </w:div>
        <w:div w:id="1988434288">
          <w:marLeft w:val="0"/>
          <w:marRight w:val="0"/>
          <w:marTop w:val="0"/>
          <w:marBottom w:val="0"/>
          <w:divBdr>
            <w:top w:val="none" w:sz="0" w:space="0" w:color="auto"/>
            <w:left w:val="none" w:sz="0" w:space="0" w:color="auto"/>
            <w:bottom w:val="none" w:sz="0" w:space="0" w:color="auto"/>
            <w:right w:val="none" w:sz="0" w:space="0" w:color="auto"/>
          </w:divBdr>
          <w:divsChild>
            <w:div w:id="630063934">
              <w:marLeft w:val="0"/>
              <w:marRight w:val="0"/>
              <w:marTop w:val="0"/>
              <w:marBottom w:val="0"/>
              <w:divBdr>
                <w:top w:val="none" w:sz="0" w:space="0" w:color="auto"/>
                <w:left w:val="none" w:sz="0" w:space="0" w:color="auto"/>
                <w:bottom w:val="none" w:sz="0" w:space="0" w:color="auto"/>
                <w:right w:val="none" w:sz="0" w:space="0" w:color="auto"/>
              </w:divBdr>
              <w:divsChild>
                <w:div w:id="1233002836">
                  <w:marLeft w:val="0"/>
                  <w:marRight w:val="0"/>
                  <w:marTop w:val="0"/>
                  <w:marBottom w:val="0"/>
                  <w:divBdr>
                    <w:top w:val="none" w:sz="0" w:space="0" w:color="auto"/>
                    <w:left w:val="none" w:sz="0" w:space="0" w:color="auto"/>
                    <w:bottom w:val="none" w:sz="0" w:space="0" w:color="auto"/>
                    <w:right w:val="none" w:sz="0" w:space="0" w:color="auto"/>
                  </w:divBdr>
                  <w:divsChild>
                    <w:div w:id="1217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plutext.org/trac/docx4j/trac/docx4j/browser/trunk/docx4j/src/main/java/org/docx4j/openpackaging/packages/WordprocessingMLPackage.java" TargetMode="External"/><Relationship Id="rId21" Type="http://schemas.openxmlformats.org/officeDocument/2006/relationships/hyperlink" Target="http://www.docx4java.org/docx4j/docx4j-MOXy-JAXBContext-3.0.0.jar" TargetMode="External"/><Relationship Id="rId42" Type="http://schemas.openxmlformats.org/officeDocument/2006/relationships/header" Target="header1.xml"/><Relationship Id="rId47" Type="http://schemas.openxmlformats.org/officeDocument/2006/relationships/hyperlink" Target="http://webapp.docx4java.org/OnlineDemo/PartsList.html" TargetMode="External"/><Relationship Id="rId63" Type="http://schemas.openxmlformats.org/officeDocument/2006/relationships/hyperlink" Target="http://www.opendope.org/opendope_conventions_v2.3.html" TargetMode="External"/><Relationship Id="rId68" Type="http://schemas.openxmlformats.org/officeDocument/2006/relationships/hyperlink" Target="http://www.java2html.de" TargetMode="External"/><Relationship Id="rId2" Type="http://schemas.openxmlformats.org/officeDocument/2006/relationships/customXml" Target="../customXml/item2.xml"/><Relationship Id="rId16" Type="http://schemas.openxmlformats.org/officeDocument/2006/relationships/hyperlink" Target="http://docx4j.userecho.com/" TargetMode="External"/><Relationship Id="rId29" Type="http://schemas.openxmlformats.org/officeDocument/2006/relationships/hyperlink" Target="http://webapp.docx4java.org/OnlineDemo/PartsList.html" TargetMode="External"/><Relationship Id="rId11" Type="http://schemas.openxmlformats.org/officeDocument/2006/relationships/footnotes" Target="footnotes.xml"/><Relationship Id="rId24" Type="http://schemas.openxmlformats.org/officeDocument/2006/relationships/hyperlink" Target="http://dev.plutext.org/svn/docx4j/trunk/docx4j" TargetMode="External"/><Relationship Id="rId32" Type="http://schemas.openxmlformats.org/officeDocument/2006/relationships/hyperlink" Target="http://openxmldeveloper.org/cfs-file.ashx/__key/communityserver-components-postattachments/00-00-00-19-70/Open-XML-Explained.pdf" TargetMode="External"/><Relationship Id="rId37" Type="http://schemas.openxmlformats.org/officeDocument/2006/relationships/hyperlink" Target="http://en.wikipedia.org/wiki/International_Organization_for_Standardization" TargetMode="External"/><Relationship Id="rId40" Type="http://schemas.openxmlformats.org/officeDocument/2006/relationships/hyperlink" Target="http://dev.plutext.org/trac/docx4j/trac/docx4j/browser/trunk/docx4j/src/main/java/org/docx4j/wml" TargetMode="External"/><Relationship Id="rId45" Type="http://schemas.openxmlformats.org/officeDocument/2006/relationships/hyperlink" Target="http://webapp.docx4java.org/OnlineDemo/PartsList.html" TargetMode="External"/><Relationship Id="rId53" Type="http://schemas.openxmlformats.org/officeDocument/2006/relationships/hyperlink" Target="https://github.com/plutext/docx4j/tree/master/src/main/java/org/docx4j/finders" TargetMode="External"/><Relationship Id="rId58" Type="http://schemas.openxmlformats.org/officeDocument/2006/relationships/hyperlink" Target="https://github.com/plutext/docx4j/blob/master/src/samples/docx4j/org/docx4j/samples/ConvertOutPDF.java" TargetMode="External"/><Relationship Id="rId66" Type="http://schemas.openxmlformats.org/officeDocument/2006/relationships/hyperlink" Target="http://www.plutext.com/m/index.php/services" TargetMode="External"/><Relationship Id="rId5" Type="http://schemas.openxmlformats.org/officeDocument/2006/relationships/customXml" Target="../customXml/item5.xml"/><Relationship Id="rId61" Type="http://schemas.openxmlformats.org/officeDocument/2006/relationships/hyperlink" Target="http://webapp.docx4java.org/" TargetMode="External"/><Relationship Id="rId19" Type="http://schemas.openxmlformats.org/officeDocument/2006/relationships/hyperlink" Target="http://www.docx4java.org/docx4j/" TargetMode="External"/><Relationship Id="rId14" Type="http://schemas.openxmlformats.org/officeDocument/2006/relationships/hyperlink" Target="http://www.docx4java.org/forums/" TargetMode="External"/><Relationship Id="rId22" Type="http://schemas.openxmlformats.org/officeDocument/2006/relationships/hyperlink" Target="https://github.com/plutext/docx4j" TargetMode="External"/><Relationship Id="rId27" Type="http://schemas.openxmlformats.org/officeDocument/2006/relationships/hyperlink" Target="http://dev.plutext.org/trac/docx4j/trac/docx4j/browser/trunk/docx4j/src/main/java/org/docx4j/openpackaging/parts/WordprocessingML/MainDocumentPart.java" TargetMode="External"/><Relationship Id="rId30" Type="http://schemas.openxmlformats.org/officeDocument/2006/relationships/hyperlink" Target="http://www.ecma-international.org/publications/standards/Ecma-376.htm" TargetMode="External"/><Relationship Id="rId35" Type="http://schemas.openxmlformats.org/officeDocument/2006/relationships/hyperlink" Target="http://en.wikipedia.org/wiki/International_Organization_for_Standardization" TargetMode="External"/><Relationship Id="rId43" Type="http://schemas.openxmlformats.org/officeDocument/2006/relationships/footer" Target="footer1.xml"/><Relationship Id="rId48" Type="http://schemas.openxmlformats.org/officeDocument/2006/relationships/hyperlink" Target="http://webapp.docx4java.org/OnlineDemo/PartsList.html" TargetMode="External"/><Relationship Id="rId56" Type="http://schemas.openxmlformats.org/officeDocument/2006/relationships/hyperlink" Target="https://github.com/plutext/docx4j/blob/master/src/samples/docx4j/org/docx4j/samples/ConvertOutHtml.java" TargetMode="External"/><Relationship Id="rId64" Type="http://schemas.openxmlformats.org/officeDocument/2006/relationships/hyperlink" Target="http://www.opendope.org/implementations.html" TargetMode="External"/><Relationship Id="rId69" Type="http://schemas.openxmlformats.org/officeDocument/2006/relationships/hyperlink" Target="http://www.docx4java.org/forums/" TargetMode="External"/><Relationship Id="rId8" Type="http://schemas.microsoft.com/office/2007/relationships/stylesWithEffects" Target="stylesWithEffects.xml"/><Relationship Id="rId51" Type="http://schemas.openxmlformats.org/officeDocument/2006/relationships/hyperlink" Target="http://webapp.docx4java.org/OnlineDemo/PartsList.html"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docx4java.org/forums/" TargetMode="External"/><Relationship Id="rId25" Type="http://schemas.openxmlformats.org/officeDocument/2006/relationships/hyperlink" Target="http://www.docx4java.org/blog/2012/05/docx4j-from-github-in-eclipse/" TargetMode="External"/><Relationship Id="rId33" Type="http://schemas.openxmlformats.org/officeDocument/2006/relationships/hyperlink" Target="http://en.wikipedia.org/wiki/Office_Open_XML" TargetMode="External"/><Relationship Id="rId38" Type="http://schemas.openxmlformats.org/officeDocument/2006/relationships/hyperlink" Target="http://webapp.docx4java.org/OnlineDemo/PartsList.html" TargetMode="External"/><Relationship Id="rId46" Type="http://schemas.openxmlformats.org/officeDocument/2006/relationships/hyperlink" Target="https://chrome.google.com/webstore/detail/ooxml-viewer/bjmmjfdegplhkefakjkccocjanekbapn" TargetMode="External"/><Relationship Id="rId59" Type="http://schemas.openxmlformats.org/officeDocument/2006/relationships/hyperlink" Target="https://github.com/plutext/docx4j/blob/master/src/pptx4j/java/org/pptx4j/samples/InsertPicture.java" TargetMode="External"/><Relationship Id="rId67" Type="http://schemas.openxmlformats.org/officeDocument/2006/relationships/hyperlink" Target="http://www.softlion.com/webTools/XmlPrettyPrint/default.aspx" TargetMode="External"/><Relationship Id="rId20" Type="http://schemas.openxmlformats.org/officeDocument/2006/relationships/hyperlink" Target="http://forums.java.net/jive/message.jspa?messageID=212494" TargetMode="External"/><Relationship Id="rId41" Type="http://schemas.openxmlformats.org/officeDocument/2006/relationships/hyperlink" Target="http://webapp.docx4java.org/OnlineDemo/PartsList.html" TargetMode="External"/><Relationship Id="rId54" Type="http://schemas.openxmlformats.org/officeDocument/2006/relationships/hyperlink" Target="https://github.com/plutext/docx4j-ImportXHTML" TargetMode="External"/><Relationship Id="rId62" Type="http://schemas.openxmlformats.org/officeDocument/2006/relationships/hyperlink" Target="http://blogs.msdn.com/b/microsoft_office_word/archive/2007/03/28/migrating-mail-merge-fields-to-content-controls.aspx" TargetMode="External"/><Relationship Id="rId70" Type="http://schemas.openxmlformats.org/officeDocument/2006/relationships/hyperlink" Target="mailto:jason@plutext.org"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plutext.com" TargetMode="External"/><Relationship Id="rId23" Type="http://schemas.openxmlformats.org/officeDocument/2006/relationships/hyperlink" Target="http://www.docx4java.org/blog/2012/05/docx4j-from-github-in-eclipse/" TargetMode="External"/><Relationship Id="rId28" Type="http://schemas.openxmlformats.org/officeDocument/2006/relationships/hyperlink" Target="http://webapp.docx4java.org" TargetMode="External"/><Relationship Id="rId36" Type="http://schemas.openxmlformats.org/officeDocument/2006/relationships/hyperlink" Target="http://en.wikipedia.org/wiki/International_Electrotechnical_Commission" TargetMode="External"/><Relationship Id="rId49" Type="http://schemas.openxmlformats.org/officeDocument/2006/relationships/hyperlink" Target="http://dev.plutext.org/trac/docx4j/browser/trunk/docx4j/src/main/java/org/docx4j/model/table/TblFactory.java" TargetMode="External"/><Relationship Id="rId57" Type="http://schemas.openxmlformats.org/officeDocument/2006/relationships/hyperlink" Target="http://webapp.docx4java.org/OnlineDemo/docx_to_pdf_fop.html" TargetMode="External"/><Relationship Id="rId10" Type="http://schemas.openxmlformats.org/officeDocument/2006/relationships/webSettings" Target="webSettings.xml"/><Relationship Id="rId31" Type="http://schemas.openxmlformats.org/officeDocument/2006/relationships/hyperlink" Target="http://www.ecma-international.org/news/TC45_current_work/TC45_available_docs.htm" TargetMode="External"/><Relationship Id="rId44" Type="http://schemas.openxmlformats.org/officeDocument/2006/relationships/hyperlink" Target="https://github.com/plutext/docx4j/tree/master/src/samples" TargetMode="External"/><Relationship Id="rId52" Type="http://schemas.openxmlformats.org/officeDocument/2006/relationships/hyperlink" Target="https://github.com/plutext/docx4j/blob/master/src/main/java/org/docx4j/samples/OpenMainDocumentAndTraverse.java" TargetMode="External"/><Relationship Id="rId60" Type="http://schemas.openxmlformats.org/officeDocument/2006/relationships/hyperlink" Target="http://blogs.msdn.com/b/ericwhite/archive/2008/11/03/inserting-deleting-moving-paragraphs-in-open-xml-wordprocessing-documents.aspx" TargetMode="External"/><Relationship Id="rId65" Type="http://schemas.openxmlformats.org/officeDocument/2006/relationships/hyperlink" Target="http://webapp.docx4java.org/OnlineDemo/PartsList.html"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github.com/plutext/docx4j/tree/master/docs" TargetMode="External"/><Relationship Id="rId18" Type="http://schemas.openxmlformats.org/officeDocument/2006/relationships/hyperlink" Target="http://www.docx4java.org/blog/2011/10/hello-maven-central/" TargetMode="External"/><Relationship Id="rId39" Type="http://schemas.openxmlformats.org/officeDocument/2006/relationships/hyperlink" Target="http://dev.plutext.org/trac/docx4j/trac/docx4j/browser/trunk/docx4j/src/main/java/org/docx4j/wml" TargetMode="External"/><Relationship Id="rId34" Type="http://schemas.openxmlformats.org/officeDocument/2006/relationships/hyperlink" Target="http://en.wikipedia.org/wiki/Ecma_International" TargetMode="External"/><Relationship Id="rId50" Type="http://schemas.openxmlformats.org/officeDocument/2006/relationships/hyperlink" Target="http://dev.plutext.org/trac/docx4j/browser/trunk/docx4j/src/main/java/org/docx4j/samples/CreateWordprocessingMLDocument.java" TargetMode="External"/><Relationship Id="rId55" Type="http://schemas.openxmlformats.org/officeDocument/2006/relationships/hyperlink" Target="https://github.com/plutext/docx4j-ImportXHTML/tree/master/src/samples" TargetMode="External"/><Relationship Id="rId7" Type="http://schemas.openxmlformats.org/officeDocument/2006/relationships/styles" Target="styles.xml"/><Relationship Id="rId71" Type="http://schemas.openxmlformats.org/officeDocument/2006/relationships/hyperlink" Target="mailto:jharrop@plutext.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blogs.msdn.com/b/dmahugh/archive/2010/04/06/office-s-support-for-iso-iec-29500-strict.aspx" TargetMode="External"/><Relationship Id="rId2" Type="http://schemas.openxmlformats.org/officeDocument/2006/relationships/hyperlink" Target="http://blogs.msdn.com/b/dmahugh/archive/2009/01/16/ecma-376-implementation-notes-for-office-2007-sp2.aspx" TargetMode="External"/><Relationship Id="rId1" Type="http://schemas.openxmlformats.org/officeDocument/2006/relationships/hyperlink" Target="http://forums.java.net/jive/thread.jspa?threadID=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ypart/>
</file>

<file path=customXml/item2.xml><?xml version="1.0" encoding="utf-8"?>
<mypart/>
</file>

<file path=customXml/item3.xml><?xml version="1.0" encoding="utf-8"?>
<mypar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E683B-8798-4998-BC5B-3A6285F3BA66}">
  <ds:schemaRefs/>
</ds:datastoreItem>
</file>

<file path=customXml/itemProps2.xml><?xml version="1.0" encoding="utf-8"?>
<ds:datastoreItem xmlns:ds="http://schemas.openxmlformats.org/officeDocument/2006/customXml" ds:itemID="{6993F598-74FB-4621-A242-6BA71A88A180}">
  <ds:schemaRefs/>
</ds:datastoreItem>
</file>

<file path=customXml/itemProps3.xml><?xml version="1.0" encoding="utf-8"?>
<ds:datastoreItem xmlns:ds="http://schemas.openxmlformats.org/officeDocument/2006/customXml" ds:itemID="{94DA83E4-30CE-4756-BA31-36A424DCCFFE}">
  <ds:schemaRefs/>
</ds:datastoreItem>
</file>

<file path=customXml/itemProps4.xml><?xml version="1.0" encoding="utf-8"?>
<ds:datastoreItem xmlns:ds="http://schemas.openxmlformats.org/officeDocument/2006/customXml" ds:itemID="{305AC113-9AAD-41D8-8797-956586636338}">
  <ds:schemaRefs>
    <ds:schemaRef ds:uri="http://schemas.openxmlformats.org/officeDocument/2006/bibliography"/>
  </ds:schemaRefs>
</ds:datastoreItem>
</file>

<file path=customXml/itemProps5.xml><?xml version="1.0" encoding="utf-8"?>
<ds:datastoreItem xmlns:ds="http://schemas.openxmlformats.org/officeDocument/2006/customXml" ds:itemID="{9F400BBB-85A3-4C3D-84BF-74E8DDE65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35</Pages>
  <Words>9564</Words>
  <Characters>54521</Characters>
  <Application>Microsoft Office Word</Application>
  <DocSecurity>0</DocSecurity>
  <Lines>454</Lines>
  <Paragraphs>127</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What is docx4j?</vt:lpstr>
      <vt:lpstr>Is docx4j for you?</vt:lpstr>
      <vt:lpstr>What sorts of things can you do with docx4j?</vt:lpstr>
      <vt:lpstr>What Word documents does it support?</vt:lpstr>
      <vt:lpstr>Handling legacy binary .doc files</vt:lpstr>
      <vt:lpstr>Getting Help: the docx4j forum</vt:lpstr>
      <vt:lpstr>Using docx4j via Maven</vt:lpstr>
      <vt:lpstr>Using docx4j binaries</vt:lpstr>
      <vt:lpstr>Command Line Samples</vt:lpstr>
      <vt:lpstr>docx4j dependencies</vt:lpstr>
      <vt:lpstr>    slf4j</vt:lpstr>
      <vt:lpstr>    other dependencies </vt:lpstr>
      <vt:lpstr>JDK versions</vt:lpstr>
      <vt:lpstr>A word about Jaxb</vt:lpstr>
      <vt:lpstr>Docx4j source code</vt:lpstr>
      <vt:lpstr>Javadoc</vt:lpstr>
      <vt:lpstr>Building docx4j from source </vt:lpstr>
      <vt:lpstr>    Command line -via Maven</vt:lpstr>
      <vt:lpstr>    Command line - via Ant</vt:lpstr>
      <vt:lpstr>    Eclipse</vt:lpstr>
      <vt:lpstr>    Using a different IDE?</vt:lpstr>
      <vt:lpstr>Open an existing docx/pptx/xlsx document</vt:lpstr>
      <vt:lpstr>OpenXML concepts</vt:lpstr>
      <vt:lpstr>Specification versions </vt:lpstr>
      <vt:lpstr>Architecture</vt:lpstr>
      <vt:lpstr>Jaxb: marshalling and unmarshalling </vt:lpstr>
      <vt:lpstr>Parts List</vt:lpstr>
      <vt:lpstr>MainDocumentPart</vt:lpstr>
      <vt:lpstr>Samples</vt:lpstr>
      <vt:lpstr>Creating a new docx</vt:lpstr>
      <vt:lpstr>docx4j.properties</vt:lpstr>
      <vt:lpstr>Adding a paragraph of text</vt:lpstr>
      <vt:lpstr>General strategy/approach for creating stuff</vt:lpstr>
      <vt:lpstr>Formatting Properties</vt:lpstr>
      <vt:lpstr>Creating and adding a table</vt:lpstr>
      <vt:lpstr>Selecting your insertion/editing point;  accessing JAXB nodes via XPath</vt:lpstr>
      <vt:lpstr>Traversing a document</vt:lpstr>
      <vt:lpstr>Adding a Part</vt:lpstr>
      <vt:lpstr>Importing XHTML</vt:lpstr>
      <vt:lpstr>docx to (X)HTML</vt:lpstr>
      <vt:lpstr>docx to PDF</vt:lpstr>
      <vt:lpstr>Fonts</vt:lpstr>
      <vt:lpstr>Image Handling - DOCX</vt:lpstr>
      <vt:lpstr>Manual Image Manipulation</vt:lpstr>
      <vt:lpstr>Image Handling – PPTX</vt:lpstr>
      <vt:lpstr>Adding Headers/Footers</vt:lpstr>
      <vt:lpstr>Merging Documents and Presentations</vt:lpstr>
      <vt:lpstr>Table of Contents</vt:lpstr>
      <vt:lpstr>Text extraction</vt:lpstr>
      <vt:lpstr>Text substitution</vt:lpstr>
      <vt:lpstr>Text substitution via data bound content controls</vt:lpstr>
      <vt:lpstr>    Binding extensions for repeats and conditionals</vt:lpstr>
      <vt:lpstr>SmartArt</vt:lpstr>
      <vt:lpstr>JAXB stuff</vt:lpstr>
      <vt:lpstr>    Cloning</vt:lpstr>
      <vt:lpstr>    javax.xml.bind.JAXBElement</vt:lpstr>
      <vt:lpstr>    @XmlRootElement</vt:lpstr>
      <vt:lpstr>Other Support Options</vt:lpstr>
      <vt:lpstr>Colophon</vt:lpstr>
      <vt:lpstr>Contacting Plutext</vt:lpstr>
    </vt:vector>
  </TitlesOfParts>
  <Company>Plutext Pty Ltd</Company>
  <LinksUpToDate>false</LinksUpToDate>
  <CharactersWithSpaces>63958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jharrop</cp:lastModifiedBy>
  <cp:revision>5</cp:revision>
  <cp:lastPrinted>2013-11-07T23:40:00Z</cp:lastPrinted>
  <dcterms:created xsi:type="dcterms:W3CDTF">2013-10-18T02:00:00Z</dcterms:created>
  <dcterms:modified xsi:type="dcterms:W3CDTF">2013-11-17T23:26:00Z</dcterms:modified>
</cp:coreProperties>
</file>