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  <w:rPr>
          <w:sz w:val="28"/>
          <w:szCs w:val="28"/>
        </w:rPr>
      </w:pPr>
      <w:r>
        <w:rPr>
          <w:sz w:val="28"/>
          <w:szCs w:val="28"/>
        </w:rPr>
        <w:t>Convention for content control extensions for repeats and conditionals</w:t>
      </w:r>
    </w:p>
    <w:p>
      <w:pPr>
        <w:rPr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</w:rPr>
        <w:t>Word's content control data binding provides a natural way to insert text, for example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>
      <w:pPr>
        <w:rPr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</w:rPr>
        <w:tab/>
        <w:t xml:space="preserve">Dear </w:t>
      </w:r>
      <w:sdt>
        <w:sdtPr>
          <w:alias w:val="Name"/>
          <w:tag w:val="Name"/>
          <w:id w:val="1418037905"/>
          <w:placeholder>
            <w:docPart w:val="DefaultPlaceholder_22675703"/>
          </w:placeholder>
          <w:showingPlcHdr/>
          <w:text/>
        </w:sdtPr>
        <w:sdtEndPr>
          <w:rPr>
            <w:rStyle w:val="apple-style-span"/>
            <w:rFonts w:ascii="Arial" w:hAnsi="Arial" w:cs="Arial"/>
            <w:color w:val="000000"/>
            <w:sz w:val="16"/>
            <w:szCs w:val="16"/>
          </w:rPr>
        </w:sdtEndPr>
        <w:sdtContent>
          <w:r>
            <w:rPr>
              <w:rStyle w:val="PlaceholderText"/>
            </w:rPr>
            <w:t>Click here to enter text.</w:t>
          </w:r>
        </w:sdtContent>
      </w:sdt>
    </w:p>
    <w:p>
      <w:pPr>
        <w:rPr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</w:rPr>
        <w:t>That leaves the question of how to handle things like: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b/>
          <w:color w:val="000000"/>
          <w:sz w:val="16"/>
          <w:szCs w:val="16"/>
        </w:rPr>
        <w:t>conditional inclusion</w:t>
      </w:r>
      <w:r>
        <w:rPr>
          <w:rStyle w:val="apple-style-span"/>
          <w:rFonts w:ascii="Arial" w:hAnsi="Arial" w:cs="Arial"/>
          <w:color w:val="000000"/>
          <w:sz w:val="16"/>
          <w:szCs w:val="16"/>
        </w:rPr>
        <w:t xml:space="preserve"> of paragraphs or other units of content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rStyle w:val="apple-style-span"/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b/>
          <w:color w:val="000000"/>
          <w:sz w:val="16"/>
          <w:szCs w:val="16"/>
        </w:rPr>
        <w:t>repeat</w:t>
      </w:r>
      <w:r>
        <w:rPr>
          <w:rStyle w:val="apple-style-span"/>
          <w:rFonts w:ascii="Arial" w:hAnsi="Arial" w:cs="Arial"/>
          <w:color w:val="000000"/>
          <w:sz w:val="16"/>
          <w:szCs w:val="16"/>
        </w:rPr>
        <w:t xml:space="preserve"> (eg of list items, table rows, or other units of content)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</w:rPr>
        <w:t>inclusion of other documents as well (</w:t>
      </w:r>
      <w:r>
        <w:rPr>
          <w:rStyle w:val="apple-style-span"/>
          <w:rFonts w:ascii="Arial" w:hAnsi="Arial" w:cs="Arial"/>
          <w:b/>
          <w:color w:val="000000"/>
          <w:sz w:val="16"/>
          <w:szCs w:val="16"/>
        </w:rPr>
        <w:t>altChunk</w:t>
      </w:r>
      <w:r>
        <w:rPr>
          <w:rStyle w:val="apple-style-span"/>
          <w:rFonts w:ascii="Arial" w:hAnsi="Arial" w:cs="Arial"/>
          <w:color w:val="000000"/>
          <w:sz w:val="16"/>
          <w:szCs w:val="16"/>
        </w:rPr>
        <w:t>)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>
      <w:pPr>
        <w:pStyle w:val="Heading1"/>
        <w:rPr>
          <w:rStyle w:val="apple-style-span"/>
          <w:szCs w:val="16"/>
        </w:rPr>
      </w:pPr>
      <w:r>
        <w:rPr>
          <w:rStyle w:val="apple-style-span"/>
          <w:szCs w:val="16"/>
        </w:rPr>
        <w:t>Conditional Inclusion</w:t>
      </w:r>
    </w:p>
    <w:p>
      <w:pPr>
        <w:rPr>
          <w:rStyle w:val="apple-style-span"/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</w:rPr>
        <w:t>A content control is said to be conditional if it (and its contents) are included/excluded from the document based on whether some condition is true or false.</w:t>
      </w:r>
    </w:p>
    <w:p>
      <w:pPr>
        <w:rPr>
          <w:rStyle w:val="apple-style-span"/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</w:rPr>
        <w:t xml:space="preserve">Without a way to say that a content control is conditional, an XML file can't control whether paragraphs, tables etc appear in a document.  </w:t>
      </w:r>
    </w:p>
    <w:p>
      <w:pPr>
        <w:pStyle w:val="Heading1"/>
        <w:rPr>
          <w:rStyle w:val="apple-style-span"/>
          <w:szCs w:val="16"/>
        </w:rPr>
      </w:pPr>
      <w:r>
        <w:rPr>
          <w:rStyle w:val="apple-style-span"/>
          <w:szCs w:val="16"/>
        </w:rPr>
        <w:t>Repeats</w:t>
      </w:r>
    </w:p>
    <w:p>
      <w:pPr>
        <w:rPr>
          <w:rStyle w:val="apple-style-span"/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</w:rPr>
        <w:t>A content control is a repeat if it designates that its contents are to be included more than once.</w:t>
      </w:r>
    </w:p>
    <w:p>
      <w:pPr>
        <w:rPr>
          <w:rStyle w:val="apple-style-span"/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</w:rPr>
        <w:t>For example, a row of a table for each invoice/order item, or person.</w:t>
      </w:r>
    </w:p>
    <w:p>
      <w:pPr>
        <w:rPr>
          <w:rStyle w:val="apple-style-span"/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</w:rPr>
        <w:t xml:space="preserve">Without a way to say that a content control is to be repeated, an XML file can't contain variable amounts of repetitive content.  </w:t>
      </w:r>
    </w:p>
    <w:p>
      <w:pPr>
        <w:pStyle w:val="Heading1"/>
        <w:rPr>
          <w:rStyle w:val="apple-style-span"/>
          <w:szCs w:val="16"/>
        </w:rPr>
      </w:pPr>
      <w:r>
        <w:rPr>
          <w:rStyle w:val="apple-style-span"/>
          <w:szCs w:val="16"/>
        </w:rPr>
        <w:t>Problem Statement</w:t>
      </w:r>
    </w:p>
    <w:p>
      <w:pPr>
        <w:rPr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</w:rPr>
        <w:t>The problem is that the Open XML specification does not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Style w:val="apple-style-span"/>
          <w:rFonts w:ascii="Arial" w:hAnsi="Arial" w:cs="Arial"/>
          <w:color w:val="000000"/>
          <w:sz w:val="16"/>
          <w:szCs w:val="16"/>
        </w:rPr>
        <w:t>standardise how conditionals and repears can be done, and nor does Microsoft give any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Style w:val="apple-style-span"/>
          <w:rFonts w:ascii="Arial" w:hAnsi="Arial" w:cs="Arial"/>
          <w:color w:val="000000"/>
          <w:sz w:val="16"/>
          <w:szCs w:val="16"/>
        </w:rPr>
        <w:t>guidance or convention.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>
      <w:pPr>
        <w:rPr>
          <w:rStyle w:val="apple-style-span"/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</w:rPr>
        <w:t>This is a significant limitation on document generation, which each system typically has to address.</w:t>
      </w:r>
    </w:p>
    <w:p>
      <w:pPr>
        <w:rPr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</w:rPr>
        <w:t xml:space="preserve">A standardised way of doing repeats and conditionals would prevent businesses from re-inventing the wheel, and provide for enhanced interoperability. </w:t>
      </w:r>
    </w:p>
    <w:p>
      <w:pPr>
        <w:rPr>
          <w:rStyle w:val="apple-style-span"/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</w:rPr>
        <w:t>The purpose of this document is to suggest a convention, which various tools could implement.</w:t>
      </w:r>
    </w:p>
    <w:p>
      <w:pPr>
        <w:pStyle w:val="Heading1"/>
        <w:rPr>
          <w:rStyle w:val="apple-style-span"/>
          <w:szCs w:val="16"/>
        </w:rPr>
      </w:pPr>
      <w:r>
        <w:rPr>
          <w:rStyle w:val="apple-style-span"/>
          <w:szCs w:val="16"/>
        </w:rPr>
        <w:t>Suggested Convention</w:t>
      </w:r>
    </w:p>
    <w:p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suggested convention is to include bindingrole=conditional|repeat in the Content Control's </w:t>
      </w:r>
      <w:r>
        <w:rPr>
          <w:rFonts w:ascii="Arial" w:hAnsi="Arial" w:cs="Arial"/>
          <w:b/>
          <w:color w:val="000000"/>
          <w:sz w:val="16"/>
          <w:szCs w:val="16"/>
          <w:u w:val="single"/>
        </w:rPr>
        <w:t>tag</w:t>
      </w:r>
      <w:r>
        <w:rPr>
          <w:rFonts w:ascii="Arial" w:hAnsi="Arial" w:cs="Arial"/>
          <w:color w:val="000000"/>
          <w:sz w:val="16"/>
          <w:szCs w:val="16"/>
        </w:rPr>
        <w:t xml:space="preserve">.  </w:t>
      </w:r>
    </w:p>
    <w:p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Putting the control information in the content control properties is a better design than putting it in the bound XML.</w:t>
      </w:r>
    </w:p>
    <w:p>
      <w:pPr>
        <w:pStyle w:val="Heading1"/>
        <w:rPr>
          <w:rStyle w:val="apple-style-span"/>
          <w:szCs w:val="16"/>
        </w:rPr>
      </w:pPr>
      <w:r>
        <w:rPr>
          <w:rStyle w:val="apple-style-span"/>
          <w:szCs w:val="16"/>
        </w:rPr>
        <w:t>Processing model</w:t>
      </w:r>
    </w:p>
    <w:p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binding role tag is preprocessed via an appropriate tool, to produce a new docx document.  </w:t>
      </w:r>
    </w:p>
    <w:p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Any content controls whose bindingrole=conditional evaluated to false will be missing from this new docx document.</w:t>
      </w:r>
    </w:p>
    <w:p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Any content controls which had bindingrole=repeat will have their content appear n times, where n is the number of child nodes </w:t>
      </w:r>
    </w:p>
    <w:p>
      <w:pPr>
        <w:pStyle w:val="Heading1"/>
        <w:rPr>
          <w:rStyle w:val="apple-style-span"/>
          <w:szCs w:val="16"/>
        </w:rPr>
      </w:pPr>
      <w:r>
        <w:rPr>
          <w:rStyle w:val="apple-style-span"/>
          <w:szCs w:val="16"/>
        </w:rPr>
        <w:t>Example documents</w:t>
      </w:r>
    </w:p>
    <w:p>
      <w:r>
        <w:rPr>
          <w:rFonts w:ascii="Arial" w:hAnsi="Arial" w:cs="Arial"/>
          <w:color w:val="000000"/>
          <w:sz w:val="16"/>
          <w:szCs w:val="16"/>
        </w:rPr>
        <w:t xml:space="preserve">An example can be found in </w:t>
      </w:r>
      <w:hyperlink r:id="rId5" w:history="1">
        <w:r>
          <w:rPr>
            <w:rStyle w:val="Hyperlink"/>
            <w:sz w:val="18"/>
            <w:szCs w:val="18"/>
          </w:rPr>
          <w:t>http://dev.plutext.org/svn/docx4j/trunk/docx4j/sample-docs/databinding/</w:t>
        </w:r>
      </w:hyperlink>
    </w:p>
    <w:p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invoice.docx contains examples of conditionals and repeats, using the proposed conventions.</w:t>
      </w:r>
    </w:p>
    <w:p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The custom xml used in the example is: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>&lt;</w:t>
      </w:r>
      <w:r>
        <w:rPr>
          <w:rFonts w:ascii="Consolas" w:hAnsi="Consolas" w:cs="Consolas"/>
          <w:color w:val="A31515"/>
          <w:sz w:val="15"/>
          <w:szCs w:val="15"/>
        </w:rPr>
        <w:t>invoice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&lt;</w:t>
      </w:r>
      <w:r>
        <w:rPr>
          <w:rFonts w:ascii="Consolas" w:hAnsi="Consolas" w:cs="Consolas"/>
          <w:color w:val="A31515"/>
          <w:sz w:val="15"/>
          <w:szCs w:val="15"/>
        </w:rPr>
        <w:t>customer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&lt;</w:t>
      </w:r>
      <w:r>
        <w:rPr>
          <w:rFonts w:ascii="Consolas" w:hAnsi="Consolas" w:cs="Consolas"/>
          <w:color w:val="A31515"/>
          <w:sz w:val="15"/>
          <w:szCs w:val="15"/>
        </w:rPr>
        <w:t>name</w:t>
      </w:r>
      <w:r>
        <w:rPr>
          <w:rFonts w:ascii="Consolas" w:hAnsi="Consolas" w:cs="Consolas"/>
          <w:color w:val="0000FF"/>
          <w:sz w:val="15"/>
          <w:szCs w:val="15"/>
        </w:rPr>
        <w:t>&gt;</w:t>
      </w:r>
      <w:r>
        <w:rPr>
          <w:rFonts w:ascii="Consolas" w:hAnsi="Consolas" w:cs="Consolas"/>
          <w:sz w:val="15"/>
          <w:szCs w:val="15"/>
        </w:rPr>
        <w:t>Joe Bloggs</w:t>
      </w:r>
      <w:r>
        <w:rPr>
          <w:rFonts w:ascii="Consolas" w:hAnsi="Consolas" w:cs="Consolas"/>
          <w:color w:val="0000FF"/>
          <w:sz w:val="15"/>
          <w:szCs w:val="15"/>
        </w:rPr>
        <w:t>&lt;/</w:t>
      </w:r>
      <w:r>
        <w:rPr>
          <w:rFonts w:ascii="Consolas" w:hAnsi="Consolas" w:cs="Consolas"/>
          <w:color w:val="A31515"/>
          <w:sz w:val="15"/>
          <w:szCs w:val="15"/>
        </w:rPr>
        <w:t>name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&lt;/</w:t>
      </w:r>
      <w:r>
        <w:rPr>
          <w:rFonts w:ascii="Consolas" w:hAnsi="Consolas" w:cs="Consolas"/>
          <w:color w:val="A31515"/>
          <w:sz w:val="15"/>
          <w:szCs w:val="15"/>
        </w:rPr>
        <w:t>customer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&lt;</w:t>
      </w:r>
      <w:r>
        <w:rPr>
          <w:rFonts w:ascii="Consolas" w:hAnsi="Consolas" w:cs="Consolas"/>
          <w:color w:val="A31515"/>
          <w:sz w:val="15"/>
          <w:szCs w:val="15"/>
        </w:rPr>
        <w:t>items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&lt;</w:t>
      </w:r>
      <w:r>
        <w:rPr>
          <w:rFonts w:ascii="Consolas" w:hAnsi="Consolas" w:cs="Consolas"/>
          <w:color w:val="A31515"/>
          <w:sz w:val="15"/>
          <w:szCs w:val="15"/>
        </w:rPr>
        <w:t>item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&lt;</w:t>
      </w:r>
      <w:r>
        <w:rPr>
          <w:rFonts w:ascii="Consolas" w:hAnsi="Consolas" w:cs="Consolas"/>
          <w:color w:val="A31515"/>
          <w:sz w:val="15"/>
          <w:szCs w:val="15"/>
        </w:rPr>
        <w:t>name</w:t>
      </w:r>
      <w:r>
        <w:rPr>
          <w:rFonts w:ascii="Consolas" w:hAnsi="Consolas" w:cs="Consolas"/>
          <w:color w:val="0000FF"/>
          <w:sz w:val="15"/>
          <w:szCs w:val="15"/>
        </w:rPr>
        <w:t>&gt;</w:t>
      </w:r>
      <w:r>
        <w:rPr>
          <w:rFonts w:ascii="Consolas" w:hAnsi="Consolas" w:cs="Consolas"/>
          <w:sz w:val="15"/>
          <w:szCs w:val="15"/>
        </w:rPr>
        <w:t>apples</w:t>
      </w:r>
      <w:r>
        <w:rPr>
          <w:rFonts w:ascii="Consolas" w:hAnsi="Consolas" w:cs="Consolas"/>
          <w:color w:val="0000FF"/>
          <w:sz w:val="15"/>
          <w:szCs w:val="15"/>
        </w:rPr>
        <w:t>&lt;/</w:t>
      </w:r>
      <w:r>
        <w:rPr>
          <w:rFonts w:ascii="Consolas" w:hAnsi="Consolas" w:cs="Consolas"/>
          <w:color w:val="A31515"/>
          <w:sz w:val="15"/>
          <w:szCs w:val="15"/>
        </w:rPr>
        <w:t>name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&lt;</w:t>
      </w:r>
      <w:r>
        <w:rPr>
          <w:rFonts w:ascii="Consolas" w:hAnsi="Consolas" w:cs="Consolas"/>
          <w:color w:val="A31515"/>
          <w:sz w:val="15"/>
          <w:szCs w:val="15"/>
        </w:rPr>
        <w:t>price</w:t>
      </w:r>
      <w:r>
        <w:rPr>
          <w:rFonts w:ascii="Consolas" w:hAnsi="Consolas" w:cs="Consolas"/>
          <w:color w:val="0000FF"/>
          <w:sz w:val="15"/>
          <w:szCs w:val="15"/>
        </w:rPr>
        <w:t>&gt;</w:t>
      </w:r>
      <w:r>
        <w:rPr>
          <w:rFonts w:ascii="Consolas" w:hAnsi="Consolas" w:cs="Consolas"/>
          <w:sz w:val="15"/>
          <w:szCs w:val="15"/>
        </w:rPr>
        <w:t>$20</w:t>
      </w:r>
      <w:r>
        <w:rPr>
          <w:rFonts w:ascii="Consolas" w:hAnsi="Consolas" w:cs="Consolas"/>
          <w:color w:val="0000FF"/>
          <w:sz w:val="15"/>
          <w:szCs w:val="15"/>
        </w:rPr>
        <w:t>&lt;/</w:t>
      </w:r>
      <w:r>
        <w:rPr>
          <w:rFonts w:ascii="Consolas" w:hAnsi="Consolas" w:cs="Consolas"/>
          <w:color w:val="A31515"/>
          <w:sz w:val="15"/>
          <w:szCs w:val="15"/>
        </w:rPr>
        <w:t>price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&lt;/</w:t>
      </w:r>
      <w:r>
        <w:rPr>
          <w:rFonts w:ascii="Consolas" w:hAnsi="Consolas" w:cs="Consolas"/>
          <w:color w:val="A31515"/>
          <w:sz w:val="15"/>
          <w:szCs w:val="15"/>
        </w:rPr>
        <w:t>item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&lt;</w:t>
      </w:r>
      <w:r>
        <w:rPr>
          <w:rFonts w:ascii="Consolas" w:hAnsi="Consolas" w:cs="Consolas"/>
          <w:color w:val="A31515"/>
          <w:sz w:val="15"/>
          <w:szCs w:val="15"/>
        </w:rPr>
        <w:t>item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&lt;</w:t>
      </w:r>
      <w:r>
        <w:rPr>
          <w:rFonts w:ascii="Consolas" w:hAnsi="Consolas" w:cs="Consolas"/>
          <w:color w:val="A31515"/>
          <w:sz w:val="15"/>
          <w:szCs w:val="15"/>
        </w:rPr>
        <w:t>name</w:t>
      </w:r>
      <w:r>
        <w:rPr>
          <w:rFonts w:ascii="Consolas" w:hAnsi="Consolas" w:cs="Consolas"/>
          <w:color w:val="0000FF"/>
          <w:sz w:val="15"/>
          <w:szCs w:val="15"/>
        </w:rPr>
        <w:t>&gt;</w:t>
      </w:r>
      <w:r>
        <w:rPr>
          <w:rFonts w:ascii="Consolas" w:hAnsi="Consolas" w:cs="Consolas"/>
          <w:sz w:val="15"/>
          <w:szCs w:val="15"/>
        </w:rPr>
        <w:t>bananas</w:t>
      </w:r>
      <w:r>
        <w:rPr>
          <w:rFonts w:ascii="Consolas" w:hAnsi="Consolas" w:cs="Consolas"/>
          <w:color w:val="0000FF"/>
          <w:sz w:val="15"/>
          <w:szCs w:val="15"/>
        </w:rPr>
        <w:t>&lt;/</w:t>
      </w:r>
      <w:r>
        <w:rPr>
          <w:rFonts w:ascii="Consolas" w:hAnsi="Consolas" w:cs="Consolas"/>
          <w:color w:val="A31515"/>
          <w:sz w:val="15"/>
          <w:szCs w:val="15"/>
        </w:rPr>
        <w:t>name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&lt;</w:t>
      </w:r>
      <w:r>
        <w:rPr>
          <w:rFonts w:ascii="Consolas" w:hAnsi="Consolas" w:cs="Consolas"/>
          <w:color w:val="A31515"/>
          <w:sz w:val="15"/>
          <w:szCs w:val="15"/>
        </w:rPr>
        <w:t>price</w:t>
      </w:r>
      <w:r>
        <w:rPr>
          <w:rFonts w:ascii="Consolas" w:hAnsi="Consolas" w:cs="Consolas"/>
          <w:color w:val="0000FF"/>
          <w:sz w:val="15"/>
          <w:szCs w:val="15"/>
        </w:rPr>
        <w:t>&gt;</w:t>
      </w:r>
      <w:r>
        <w:rPr>
          <w:rFonts w:ascii="Consolas" w:hAnsi="Consolas" w:cs="Consolas"/>
          <w:sz w:val="15"/>
          <w:szCs w:val="15"/>
        </w:rPr>
        <w:t>$30</w:t>
      </w:r>
      <w:r>
        <w:rPr>
          <w:rFonts w:ascii="Consolas" w:hAnsi="Consolas" w:cs="Consolas"/>
          <w:color w:val="0000FF"/>
          <w:sz w:val="15"/>
          <w:szCs w:val="15"/>
        </w:rPr>
        <w:t>&lt;/</w:t>
      </w:r>
      <w:r>
        <w:rPr>
          <w:rFonts w:ascii="Consolas" w:hAnsi="Consolas" w:cs="Consolas"/>
          <w:color w:val="A31515"/>
          <w:sz w:val="15"/>
          <w:szCs w:val="15"/>
        </w:rPr>
        <w:t>price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&lt;/</w:t>
      </w:r>
      <w:r>
        <w:rPr>
          <w:rFonts w:ascii="Consolas" w:hAnsi="Consolas" w:cs="Consolas"/>
          <w:color w:val="A31515"/>
          <w:sz w:val="15"/>
          <w:szCs w:val="15"/>
        </w:rPr>
        <w:t>item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&lt;</w:t>
      </w:r>
      <w:r>
        <w:rPr>
          <w:rFonts w:ascii="Consolas" w:hAnsi="Consolas" w:cs="Consolas"/>
          <w:color w:val="A31515"/>
          <w:sz w:val="15"/>
          <w:szCs w:val="15"/>
        </w:rPr>
        <w:t>item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&lt;</w:t>
      </w:r>
      <w:r>
        <w:rPr>
          <w:rFonts w:ascii="Consolas" w:hAnsi="Consolas" w:cs="Consolas"/>
          <w:color w:val="A31515"/>
          <w:sz w:val="15"/>
          <w:szCs w:val="15"/>
        </w:rPr>
        <w:t>name</w:t>
      </w:r>
      <w:r>
        <w:rPr>
          <w:rFonts w:ascii="Consolas" w:hAnsi="Consolas" w:cs="Consolas"/>
          <w:color w:val="0000FF"/>
          <w:sz w:val="15"/>
          <w:szCs w:val="15"/>
        </w:rPr>
        <w:t>&gt;</w:t>
      </w:r>
      <w:r>
        <w:rPr>
          <w:rFonts w:ascii="Consolas" w:hAnsi="Consolas" w:cs="Consolas"/>
          <w:sz w:val="15"/>
          <w:szCs w:val="15"/>
        </w:rPr>
        <w:t>cherries</w:t>
      </w:r>
      <w:r>
        <w:rPr>
          <w:rFonts w:ascii="Consolas" w:hAnsi="Consolas" w:cs="Consolas"/>
          <w:color w:val="0000FF"/>
          <w:sz w:val="15"/>
          <w:szCs w:val="15"/>
        </w:rPr>
        <w:t>&lt;/</w:t>
      </w:r>
      <w:r>
        <w:rPr>
          <w:rFonts w:ascii="Consolas" w:hAnsi="Consolas" w:cs="Consolas"/>
          <w:color w:val="A31515"/>
          <w:sz w:val="15"/>
          <w:szCs w:val="15"/>
        </w:rPr>
        <w:t>name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&lt;</w:t>
      </w:r>
      <w:r>
        <w:rPr>
          <w:rFonts w:ascii="Consolas" w:hAnsi="Consolas" w:cs="Consolas"/>
          <w:color w:val="A31515"/>
          <w:sz w:val="15"/>
          <w:szCs w:val="15"/>
        </w:rPr>
        <w:t>price</w:t>
      </w:r>
      <w:r>
        <w:rPr>
          <w:rFonts w:ascii="Consolas" w:hAnsi="Consolas" w:cs="Consolas"/>
          <w:color w:val="0000FF"/>
          <w:sz w:val="15"/>
          <w:szCs w:val="15"/>
        </w:rPr>
        <w:t>&gt;</w:t>
      </w:r>
      <w:r>
        <w:rPr>
          <w:rFonts w:ascii="Consolas" w:hAnsi="Consolas" w:cs="Consolas"/>
          <w:sz w:val="15"/>
          <w:szCs w:val="15"/>
        </w:rPr>
        <w:t>$40</w:t>
      </w:r>
      <w:r>
        <w:rPr>
          <w:rFonts w:ascii="Consolas" w:hAnsi="Consolas" w:cs="Consolas"/>
          <w:color w:val="0000FF"/>
          <w:sz w:val="15"/>
          <w:szCs w:val="15"/>
        </w:rPr>
        <w:t>&lt;/</w:t>
      </w:r>
      <w:r>
        <w:rPr>
          <w:rFonts w:ascii="Consolas" w:hAnsi="Consolas" w:cs="Consolas"/>
          <w:color w:val="A31515"/>
          <w:sz w:val="15"/>
          <w:szCs w:val="15"/>
        </w:rPr>
        <w:t>price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&lt;/</w:t>
      </w:r>
      <w:r>
        <w:rPr>
          <w:rFonts w:ascii="Consolas" w:hAnsi="Consolas" w:cs="Consolas"/>
          <w:color w:val="A31515"/>
          <w:sz w:val="15"/>
          <w:szCs w:val="15"/>
        </w:rPr>
        <w:t>item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&lt;</w:t>
      </w:r>
      <w:r>
        <w:rPr>
          <w:rFonts w:ascii="Consolas" w:hAnsi="Consolas" w:cs="Consolas"/>
          <w:color w:val="A31515"/>
          <w:sz w:val="15"/>
          <w:szCs w:val="15"/>
        </w:rPr>
        <w:t>total</w:t>
      </w:r>
      <w:r>
        <w:rPr>
          <w:rFonts w:ascii="Consolas" w:hAnsi="Consolas" w:cs="Consolas"/>
          <w:color w:val="0000FF"/>
          <w:sz w:val="15"/>
          <w:szCs w:val="15"/>
        </w:rPr>
        <w:t>&gt;</w:t>
      </w:r>
      <w:r>
        <w:rPr>
          <w:rFonts w:ascii="Consolas" w:hAnsi="Consolas" w:cs="Consolas"/>
          <w:sz w:val="15"/>
          <w:szCs w:val="15"/>
        </w:rPr>
        <w:t>$90</w:t>
      </w:r>
      <w:r>
        <w:rPr>
          <w:rFonts w:ascii="Consolas" w:hAnsi="Consolas" w:cs="Consolas"/>
          <w:color w:val="0000FF"/>
          <w:sz w:val="15"/>
          <w:szCs w:val="15"/>
        </w:rPr>
        <w:t>&lt;/</w:t>
      </w:r>
      <w:r>
        <w:rPr>
          <w:rFonts w:ascii="Consolas" w:hAnsi="Consolas" w:cs="Consolas"/>
          <w:color w:val="A31515"/>
          <w:sz w:val="15"/>
          <w:szCs w:val="15"/>
        </w:rPr>
        <w:t>total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&lt;/</w:t>
      </w:r>
      <w:r>
        <w:rPr>
          <w:rFonts w:ascii="Consolas" w:hAnsi="Consolas" w:cs="Consolas"/>
          <w:color w:val="A31515"/>
          <w:sz w:val="15"/>
          <w:szCs w:val="15"/>
        </w:rPr>
        <w:t>items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&lt;</w:t>
      </w:r>
      <w:r>
        <w:rPr>
          <w:rFonts w:ascii="Consolas" w:hAnsi="Consolas" w:cs="Consolas"/>
          <w:color w:val="A31515"/>
          <w:sz w:val="15"/>
          <w:szCs w:val="15"/>
        </w:rPr>
        <w:t>misc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&lt;</w:t>
      </w:r>
      <w:r>
        <w:rPr>
          <w:rFonts w:ascii="Consolas" w:hAnsi="Consolas" w:cs="Consolas"/>
          <w:color w:val="A31515"/>
          <w:sz w:val="15"/>
          <w:szCs w:val="15"/>
        </w:rPr>
        <w:t>includeBankDetails</w:t>
      </w:r>
      <w:r>
        <w:rPr>
          <w:rFonts w:ascii="Consolas" w:hAnsi="Consolas" w:cs="Consolas"/>
          <w:color w:val="0000FF"/>
          <w:sz w:val="15"/>
          <w:szCs w:val="15"/>
        </w:rPr>
        <w:t>&gt;</w:t>
      </w:r>
      <w:r>
        <w:rPr>
          <w:rFonts w:ascii="Consolas" w:hAnsi="Consolas" w:cs="Consolas"/>
          <w:sz w:val="15"/>
          <w:szCs w:val="15"/>
        </w:rPr>
        <w:t>true</w:t>
      </w:r>
      <w:r>
        <w:rPr>
          <w:rFonts w:ascii="Consolas" w:hAnsi="Consolas" w:cs="Consolas"/>
          <w:color w:val="0000FF"/>
          <w:sz w:val="15"/>
          <w:szCs w:val="15"/>
        </w:rPr>
        <w:t>&lt;/</w:t>
      </w:r>
      <w:r>
        <w:rPr>
          <w:rFonts w:ascii="Consolas" w:hAnsi="Consolas" w:cs="Consolas"/>
          <w:color w:val="A31515"/>
          <w:sz w:val="15"/>
          <w:szCs w:val="15"/>
        </w:rPr>
        <w:t>includeBankDetails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&lt;/</w:t>
      </w:r>
      <w:r>
        <w:rPr>
          <w:rFonts w:ascii="Consolas" w:hAnsi="Consolas" w:cs="Consolas"/>
          <w:color w:val="A31515"/>
          <w:sz w:val="15"/>
          <w:szCs w:val="15"/>
        </w:rPr>
        <w:t>misc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>&lt;/</w:t>
      </w:r>
      <w:r>
        <w:rPr>
          <w:rFonts w:ascii="Consolas" w:hAnsi="Consolas" w:cs="Consolas"/>
          <w:color w:val="A31515"/>
          <w:sz w:val="15"/>
          <w:szCs w:val="15"/>
        </w:rPr>
        <w:t>invoice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5"/>
          <w:szCs w:val="15"/>
        </w:rPr>
      </w:pPr>
    </w:p>
    <w:p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invoice_preprocessed_OUT.xml is the result of processing invoice.docx, using the docx4j implementation of this convention.</w:t>
      </w:r>
    </w:p>
    <w:p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invoice_bound_OUT.xml is the result of processing all the binding information (ie the equivalent of what Word does when opening invoice_preprocessed_OUT.xml).</w:t>
      </w:r>
    </w:p>
    <w:p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Notice that Word 2007 can open all 3 documents, and behaves as one would expect.</w:t>
      </w:r>
    </w:p>
    <w:p>
      <w:pPr>
        <w:pStyle w:val="Heading1"/>
      </w:pPr>
      <w:r>
        <w:t>bindingrole=conditional</w:t>
      </w:r>
    </w:p>
    <w:p>
      <w:r>
        <w:rPr>
          <w:rStyle w:val="apple-style-span"/>
          <w:rFonts w:ascii="Arial" w:hAnsi="Arial" w:cs="Arial"/>
          <w:color w:val="000000"/>
          <w:sz w:val="16"/>
          <w:szCs w:val="16"/>
        </w:rPr>
        <w:t>The content control is excluded only if its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Style w:val="apple-style-span"/>
          <w:rFonts w:ascii="Arial" w:hAnsi="Arial" w:cs="Arial"/>
          <w:color w:val="000000"/>
          <w:sz w:val="16"/>
          <w:szCs w:val="16"/>
        </w:rPr>
        <w:t xml:space="preserve">databinding points to an XML element or attribute which has case-insensitive value </w:t>
      </w:r>
      <w:r>
        <w:t>"false"</w:t>
      </w:r>
    </w:p>
    <w:p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If you look at invoice.docx, you'll see it contains an sdt with: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&lt;</w:t>
      </w:r>
      <w:r>
        <w:rPr>
          <w:rFonts w:ascii="Consolas" w:hAnsi="Consolas" w:cs="Consolas"/>
          <w:color w:val="A31515"/>
          <w:sz w:val="15"/>
          <w:szCs w:val="15"/>
        </w:rPr>
        <w:t>w:sdtPr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&lt;</w:t>
      </w:r>
      <w:r>
        <w:rPr>
          <w:rFonts w:ascii="Consolas" w:hAnsi="Consolas" w:cs="Consolas"/>
          <w:color w:val="A31515"/>
          <w:sz w:val="15"/>
          <w:szCs w:val="15"/>
        </w:rPr>
        <w:t>w:tag</w:t>
      </w:r>
      <w:r>
        <w:rPr>
          <w:rFonts w:ascii="Consolas" w:hAnsi="Consolas" w:cs="Consolas"/>
          <w:color w:val="0000FF"/>
          <w:sz w:val="15"/>
          <w:szCs w:val="15"/>
        </w:rPr>
        <w:t xml:space="preserve"> </w:t>
      </w:r>
      <w:r>
        <w:rPr>
          <w:rFonts w:ascii="Consolas" w:hAnsi="Consolas" w:cs="Consolas"/>
          <w:color w:val="FF0000"/>
          <w:sz w:val="15"/>
          <w:szCs w:val="15"/>
        </w:rPr>
        <w:t>w:val</w:t>
      </w:r>
      <w:r>
        <w:rPr>
          <w:rFonts w:ascii="Consolas" w:hAnsi="Consolas" w:cs="Consolas"/>
          <w:color w:val="0000FF"/>
          <w:sz w:val="15"/>
          <w:szCs w:val="15"/>
        </w:rPr>
        <w:t>=</w:t>
      </w:r>
      <w:r>
        <w:rPr>
          <w:rFonts w:ascii="Consolas" w:hAnsi="Consolas" w:cs="Consolas"/>
          <w:sz w:val="15"/>
          <w:szCs w:val="15"/>
        </w:rPr>
        <w:t>"</w:t>
      </w:r>
      <w:r>
        <w:rPr>
          <w:rFonts w:ascii="Consolas" w:hAnsi="Consolas" w:cs="Consolas"/>
          <w:color w:val="0000FF"/>
          <w:sz w:val="15"/>
          <w:szCs w:val="15"/>
        </w:rPr>
        <w:t>bindingrole=conditional</w:t>
      </w:r>
      <w:r>
        <w:rPr>
          <w:rFonts w:ascii="Consolas" w:hAnsi="Consolas" w:cs="Consolas"/>
          <w:color w:val="FF0000"/>
          <w:sz w:val="15"/>
          <w:szCs w:val="15"/>
        </w:rPr>
        <w:t>&amp;amp;</w:t>
      </w:r>
      <w:r>
        <w:rPr>
          <w:rFonts w:ascii="Consolas" w:hAnsi="Consolas" w:cs="Consolas"/>
          <w:color w:val="0000FF"/>
          <w:sz w:val="15"/>
          <w:szCs w:val="15"/>
        </w:rPr>
        <w:t>w:xpath=/invoice[1]/misc/includeBankDetails</w:t>
      </w:r>
      <w:r>
        <w:rPr>
          <w:rFonts w:ascii="Consolas" w:hAnsi="Consolas" w:cs="Consolas"/>
          <w:color w:val="FF0000"/>
          <w:sz w:val="15"/>
          <w:szCs w:val="15"/>
        </w:rPr>
        <w:t>&amp;amp;</w:t>
      </w:r>
      <w:r>
        <w:rPr>
          <w:rFonts w:ascii="Consolas" w:hAnsi="Consolas" w:cs="Consolas"/>
          <w:color w:val="0000FF"/>
          <w:sz w:val="15"/>
          <w:szCs w:val="15"/>
        </w:rPr>
        <w:t>w:storeItemID={8b049945-9dfe-4726-9de9-cf5691e53858}</w:t>
      </w:r>
      <w:r>
        <w:rPr>
          <w:rFonts w:ascii="Consolas" w:hAnsi="Consolas" w:cs="Consolas"/>
          <w:sz w:val="15"/>
          <w:szCs w:val="15"/>
        </w:rPr>
        <w:t>"</w:t>
      </w:r>
      <w:r>
        <w:rPr>
          <w:rFonts w:ascii="Consolas" w:hAnsi="Consolas" w:cs="Consolas"/>
          <w:color w:val="0000FF"/>
          <w:sz w:val="15"/>
          <w:szCs w:val="15"/>
        </w:rPr>
        <w:t xml:space="preserve"> 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&lt;/</w:t>
      </w:r>
      <w:r>
        <w:rPr>
          <w:rFonts w:ascii="Consolas" w:hAnsi="Consolas" w:cs="Consolas"/>
          <w:color w:val="A31515"/>
          <w:sz w:val="15"/>
          <w:szCs w:val="15"/>
        </w:rPr>
        <w:t>w:sdtPr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rPr>
          <w:rFonts w:ascii="Arial" w:hAnsi="Arial" w:cs="Arial"/>
          <w:color w:val="000000"/>
          <w:sz w:val="16"/>
          <w:szCs w:val="16"/>
        </w:rPr>
      </w:pPr>
    </w:p>
    <w:p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Notice that the information which would ordinarily be included in a w:dataBinding tag is instead encoded in the tag.</w:t>
      </w:r>
    </w:p>
    <w:p>
      <w:pPr>
        <w:rPr>
          <w:rFonts w:ascii="Consolas" w:hAnsi="Consolas" w:cs="Consolas"/>
          <w:sz w:val="15"/>
          <w:szCs w:val="15"/>
        </w:rPr>
      </w:pPr>
      <w:r>
        <w:rPr>
          <w:rFonts w:ascii="Arial" w:hAnsi="Arial" w:cs="Arial"/>
          <w:color w:val="000000"/>
          <w:sz w:val="16"/>
          <w:szCs w:val="16"/>
        </w:rPr>
        <w:t>This approach ensures Word 2007 behaves as expected.</w:t>
      </w:r>
    </w:p>
    <w:p>
      <w:pPr>
        <w:pStyle w:val="Heading1"/>
        <w:rPr>
          <w:rStyle w:val="apple-style-span"/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szCs w:val="16"/>
        </w:rPr>
        <w:t>Word Content Control Toolkit</w:t>
      </w:r>
    </w:p>
    <w:p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Content Control Toolkit is often used to set up data bindings.  This program is easy to modify, so that if an element has a </w:t>
      </w:r>
      <w:r>
        <w:rPr>
          <w:rFonts w:ascii="Consolas" w:hAnsi="Consolas" w:cs="Consolas"/>
          <w:color w:val="A31515"/>
          <w:sz w:val="15"/>
          <w:szCs w:val="15"/>
        </w:rPr>
        <w:t>w:tag</w:t>
      </w:r>
      <w:r>
        <w:rPr>
          <w:rFonts w:ascii="Consolas" w:hAnsi="Consolas" w:cs="Consolas"/>
          <w:color w:val="0000FF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with</w:t>
      </w:r>
      <w:r>
        <w:rPr>
          <w:rFonts w:ascii="Consolas" w:hAnsi="Consolas" w:cs="Consolas"/>
          <w:color w:val="FF0000"/>
          <w:sz w:val="15"/>
          <w:szCs w:val="15"/>
        </w:rPr>
        <w:t xml:space="preserve"> w:val</w:t>
      </w:r>
      <w:r>
        <w:rPr>
          <w:rFonts w:ascii="Consolas" w:hAnsi="Consolas" w:cs="Consolas"/>
          <w:color w:val="0000FF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containing the word</w:t>
      </w:r>
      <w:r>
        <w:rPr>
          <w:rFonts w:ascii="Consolas" w:hAnsi="Consolas" w:cs="Consolas"/>
          <w:sz w:val="15"/>
          <w:szCs w:val="15"/>
        </w:rPr>
        <w:t xml:space="preserve"> "</w:t>
      </w:r>
      <w:r>
        <w:rPr>
          <w:rFonts w:ascii="Consolas" w:hAnsi="Consolas" w:cs="Consolas"/>
          <w:color w:val="0000FF"/>
          <w:sz w:val="15"/>
          <w:szCs w:val="15"/>
        </w:rPr>
        <w:t>bindingrole"</w:t>
      </w:r>
      <w:r>
        <w:rPr>
          <w:rFonts w:ascii="Arial" w:hAnsi="Arial" w:cs="Arial"/>
          <w:color w:val="000000"/>
          <w:sz w:val="16"/>
          <w:szCs w:val="16"/>
        </w:rPr>
        <w:t xml:space="preserve"> then any binding information is encoded as above and not as a </w:t>
      </w:r>
      <w:r>
        <w:rPr>
          <w:rFonts w:ascii="Consolas" w:hAnsi="Consolas" w:cs="Consolas"/>
          <w:color w:val="A31515"/>
          <w:sz w:val="15"/>
          <w:szCs w:val="15"/>
        </w:rPr>
        <w:t>w:dataBinding</w:t>
      </w:r>
      <w:r>
        <w:rPr>
          <w:rFonts w:ascii="Arial" w:hAnsi="Arial" w:cs="Arial"/>
          <w:color w:val="000000"/>
          <w:sz w:val="16"/>
          <w:szCs w:val="16"/>
        </w:rPr>
        <w:t xml:space="preserve"> element. </w:t>
      </w:r>
    </w:p>
    <w:p>
      <w:pPr>
        <w:pStyle w:val="Heading1"/>
      </w:pPr>
      <w:r>
        <w:t>bindingrole="repeat"</w:t>
      </w:r>
    </w:p>
    <w:p>
      <w:pPr>
        <w:rPr>
          <w:rStyle w:val="apple-style-span"/>
          <w:rFonts w:ascii="Arial" w:hAnsi="Arial" w:cs="Arial"/>
          <w:color w:val="000000"/>
          <w:sz w:val="16"/>
          <w:szCs w:val="16"/>
        </w:rPr>
      </w:pPr>
    </w:p>
    <w:p>
      <w:pPr>
        <w:rPr>
          <w:rStyle w:val="apple-style-span"/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</w:rPr>
        <w:t>invoice.docx contains the following example: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&lt;</w:t>
      </w:r>
      <w:r>
        <w:rPr>
          <w:rFonts w:ascii="Consolas" w:hAnsi="Consolas" w:cs="Consolas"/>
          <w:color w:val="A31515"/>
          <w:sz w:val="15"/>
          <w:szCs w:val="15"/>
        </w:rPr>
        <w:t>w:sdt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&lt;</w:t>
      </w:r>
      <w:r>
        <w:rPr>
          <w:rFonts w:ascii="Consolas" w:hAnsi="Consolas" w:cs="Consolas"/>
          <w:color w:val="A31515"/>
          <w:sz w:val="15"/>
          <w:szCs w:val="15"/>
        </w:rPr>
        <w:t>w:sdtPr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lastRenderedPageBreak/>
        <w:t xml:space="preserve">          &lt;</w:t>
      </w:r>
      <w:r>
        <w:rPr>
          <w:rFonts w:ascii="Consolas" w:hAnsi="Consolas" w:cs="Consolas"/>
          <w:color w:val="A31515"/>
          <w:sz w:val="15"/>
          <w:szCs w:val="15"/>
        </w:rPr>
        <w:t>w:tag</w:t>
      </w:r>
      <w:r>
        <w:rPr>
          <w:rFonts w:ascii="Consolas" w:hAnsi="Consolas" w:cs="Consolas"/>
          <w:color w:val="0000FF"/>
          <w:sz w:val="15"/>
          <w:szCs w:val="15"/>
        </w:rPr>
        <w:t xml:space="preserve"> </w:t>
      </w:r>
      <w:r>
        <w:rPr>
          <w:rFonts w:ascii="Consolas" w:hAnsi="Consolas" w:cs="Consolas"/>
          <w:color w:val="FF0000"/>
          <w:sz w:val="15"/>
          <w:szCs w:val="15"/>
        </w:rPr>
        <w:t>w:val</w:t>
      </w:r>
      <w:r>
        <w:rPr>
          <w:rFonts w:ascii="Consolas" w:hAnsi="Consolas" w:cs="Consolas"/>
          <w:color w:val="0000FF"/>
          <w:sz w:val="15"/>
          <w:szCs w:val="15"/>
        </w:rPr>
        <w:t>=</w:t>
      </w:r>
      <w:r>
        <w:rPr>
          <w:rFonts w:ascii="Consolas" w:hAnsi="Consolas" w:cs="Consolas"/>
          <w:sz w:val="15"/>
          <w:szCs w:val="15"/>
        </w:rPr>
        <w:t>"</w:t>
      </w:r>
      <w:r>
        <w:rPr>
          <w:rFonts w:ascii="Consolas" w:hAnsi="Consolas" w:cs="Consolas"/>
          <w:color w:val="0000FF"/>
          <w:sz w:val="15"/>
          <w:szCs w:val="15"/>
        </w:rPr>
        <w:t>bindingrole=repeat</w:t>
      </w:r>
      <w:r>
        <w:rPr>
          <w:rFonts w:ascii="Consolas" w:hAnsi="Consolas" w:cs="Consolas"/>
          <w:color w:val="0000FF"/>
          <w:sz w:val="15"/>
          <w:szCs w:val="15"/>
        </w:rPr>
        <w:br/>
        <w:t xml:space="preserve">                        </w:t>
      </w:r>
      <w:r>
        <w:rPr>
          <w:rFonts w:ascii="Consolas" w:hAnsi="Consolas" w:cs="Consolas"/>
          <w:color w:val="FF0000"/>
          <w:sz w:val="15"/>
          <w:szCs w:val="15"/>
        </w:rPr>
        <w:t>&amp;amp;</w:t>
      </w:r>
      <w:r>
        <w:rPr>
          <w:rFonts w:ascii="Consolas" w:hAnsi="Consolas" w:cs="Consolas"/>
          <w:color w:val="0000FF"/>
          <w:sz w:val="15"/>
          <w:szCs w:val="15"/>
        </w:rPr>
        <w:t>w:xpath=/invoice[1]/items</w:t>
      </w:r>
      <w:r>
        <w:rPr>
          <w:rFonts w:ascii="Consolas" w:hAnsi="Consolas" w:cs="Consolas"/>
          <w:color w:val="0000FF"/>
          <w:sz w:val="15"/>
          <w:szCs w:val="15"/>
        </w:rPr>
        <w:br/>
        <w:t xml:space="preserve">                        </w:t>
      </w:r>
      <w:r>
        <w:rPr>
          <w:rFonts w:ascii="Consolas" w:hAnsi="Consolas" w:cs="Consolas"/>
          <w:color w:val="FF0000"/>
          <w:sz w:val="15"/>
          <w:szCs w:val="15"/>
        </w:rPr>
        <w:t>&amp;amp;</w:t>
      </w:r>
      <w:r>
        <w:rPr>
          <w:rFonts w:ascii="Consolas" w:hAnsi="Consolas" w:cs="Consolas"/>
          <w:color w:val="0000FF"/>
          <w:sz w:val="15"/>
          <w:szCs w:val="15"/>
        </w:rPr>
        <w:t>w:storeItemID={8b049945-9dfe-4726-9de9-cf5691e53858}</w:t>
      </w:r>
      <w:r>
        <w:rPr>
          <w:rFonts w:ascii="Consolas" w:hAnsi="Consolas" w:cs="Consolas"/>
          <w:sz w:val="15"/>
          <w:szCs w:val="15"/>
        </w:rPr>
        <w:t>"</w:t>
      </w:r>
      <w:r>
        <w:rPr>
          <w:rFonts w:ascii="Consolas" w:hAnsi="Consolas" w:cs="Consolas"/>
          <w:color w:val="0000FF"/>
          <w:sz w:val="15"/>
          <w:szCs w:val="15"/>
        </w:rPr>
        <w:t xml:space="preserve"> 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&lt;/</w:t>
      </w:r>
      <w:r>
        <w:rPr>
          <w:rFonts w:ascii="Consolas" w:hAnsi="Consolas" w:cs="Consolas"/>
          <w:color w:val="A31515"/>
          <w:sz w:val="15"/>
          <w:szCs w:val="15"/>
        </w:rPr>
        <w:t>w:sdtPr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&lt;</w:t>
      </w:r>
      <w:r>
        <w:rPr>
          <w:rFonts w:ascii="Consolas" w:hAnsi="Consolas" w:cs="Consolas"/>
          <w:color w:val="A31515"/>
          <w:sz w:val="15"/>
          <w:szCs w:val="15"/>
        </w:rPr>
        <w:t>w:sdtContent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&lt;</w:t>
      </w:r>
      <w:r>
        <w:rPr>
          <w:rFonts w:ascii="Consolas" w:hAnsi="Consolas" w:cs="Consolas"/>
          <w:color w:val="A31515"/>
          <w:sz w:val="15"/>
          <w:szCs w:val="15"/>
        </w:rPr>
        <w:t>w:tr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&lt;</w:t>
      </w:r>
      <w:r>
        <w:rPr>
          <w:rFonts w:ascii="Consolas" w:hAnsi="Consolas" w:cs="Consolas"/>
          <w:color w:val="A31515"/>
          <w:sz w:val="15"/>
          <w:szCs w:val="15"/>
        </w:rPr>
        <w:t>w:sdt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&lt;</w:t>
      </w:r>
      <w:r>
        <w:rPr>
          <w:rFonts w:ascii="Consolas" w:hAnsi="Consolas" w:cs="Consolas"/>
          <w:color w:val="A31515"/>
          <w:sz w:val="15"/>
          <w:szCs w:val="15"/>
        </w:rPr>
        <w:t>w:sdtPr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  &lt;</w:t>
      </w:r>
      <w:r>
        <w:rPr>
          <w:rFonts w:ascii="Consolas" w:hAnsi="Consolas" w:cs="Consolas"/>
          <w:color w:val="A31515"/>
          <w:sz w:val="15"/>
          <w:szCs w:val="15"/>
        </w:rPr>
        <w:t>w:dataBinding</w:t>
      </w:r>
      <w:r>
        <w:rPr>
          <w:rFonts w:ascii="Consolas" w:hAnsi="Consolas" w:cs="Consolas"/>
          <w:color w:val="0000FF"/>
          <w:sz w:val="15"/>
          <w:szCs w:val="15"/>
        </w:rPr>
        <w:t xml:space="preserve"> </w:t>
      </w:r>
      <w:r>
        <w:rPr>
          <w:rFonts w:ascii="Consolas" w:hAnsi="Consolas" w:cs="Consolas"/>
          <w:color w:val="FF0000"/>
          <w:sz w:val="15"/>
          <w:szCs w:val="15"/>
        </w:rPr>
        <w:t>w:xpath</w:t>
      </w:r>
      <w:r>
        <w:rPr>
          <w:rFonts w:ascii="Consolas" w:hAnsi="Consolas" w:cs="Consolas"/>
          <w:color w:val="0000FF"/>
          <w:sz w:val="15"/>
          <w:szCs w:val="15"/>
        </w:rPr>
        <w:t>=</w:t>
      </w:r>
      <w:r>
        <w:rPr>
          <w:rFonts w:ascii="Consolas" w:hAnsi="Consolas" w:cs="Consolas"/>
          <w:sz w:val="15"/>
          <w:szCs w:val="15"/>
        </w:rPr>
        <w:t>"</w:t>
      </w:r>
      <w:r>
        <w:rPr>
          <w:rFonts w:ascii="Consolas" w:hAnsi="Consolas" w:cs="Consolas"/>
          <w:color w:val="0000FF"/>
          <w:sz w:val="15"/>
          <w:szCs w:val="15"/>
        </w:rPr>
        <w:t>/invoice[1]/items/item[1]/name</w:t>
      </w:r>
      <w:r>
        <w:rPr>
          <w:rFonts w:ascii="Consolas" w:hAnsi="Consolas" w:cs="Consolas"/>
          <w:sz w:val="15"/>
          <w:szCs w:val="15"/>
        </w:rPr>
        <w:t>"</w:t>
      </w:r>
      <w:r>
        <w:rPr>
          <w:rFonts w:ascii="Consolas" w:hAnsi="Consolas" w:cs="Consolas"/>
          <w:color w:val="0000FF"/>
          <w:sz w:val="15"/>
          <w:szCs w:val="15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                 </w:t>
      </w:r>
      <w:r>
        <w:rPr>
          <w:rFonts w:ascii="Consolas" w:hAnsi="Consolas" w:cs="Consolas"/>
          <w:color w:val="FF0000"/>
          <w:sz w:val="15"/>
          <w:szCs w:val="15"/>
        </w:rPr>
        <w:t>w:storeItemID</w:t>
      </w:r>
      <w:r>
        <w:rPr>
          <w:rFonts w:ascii="Consolas" w:hAnsi="Consolas" w:cs="Consolas"/>
          <w:color w:val="0000FF"/>
          <w:sz w:val="15"/>
          <w:szCs w:val="15"/>
        </w:rPr>
        <w:t>=</w:t>
      </w:r>
      <w:r>
        <w:rPr>
          <w:rFonts w:ascii="Consolas" w:hAnsi="Consolas" w:cs="Consolas"/>
          <w:sz w:val="15"/>
          <w:szCs w:val="15"/>
        </w:rPr>
        <w:t>"</w:t>
      </w:r>
      <w:r>
        <w:rPr>
          <w:rFonts w:ascii="Consolas" w:hAnsi="Consolas" w:cs="Consolas"/>
          <w:color w:val="0000FF"/>
          <w:sz w:val="15"/>
          <w:szCs w:val="15"/>
        </w:rPr>
        <w:t>{8B049945-9DFE-4726-9DE9-CF5691E53858}</w:t>
      </w:r>
      <w:r>
        <w:rPr>
          <w:rFonts w:ascii="Consolas" w:hAnsi="Consolas" w:cs="Consolas"/>
          <w:sz w:val="15"/>
          <w:szCs w:val="15"/>
        </w:rPr>
        <w:t>"</w:t>
      </w:r>
      <w:r>
        <w:rPr>
          <w:rFonts w:ascii="Consolas" w:hAnsi="Consolas" w:cs="Consolas"/>
          <w:color w:val="0000FF"/>
          <w:sz w:val="15"/>
          <w:szCs w:val="15"/>
        </w:rPr>
        <w:t xml:space="preserve"> 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  &lt;</w:t>
      </w:r>
      <w:r>
        <w:rPr>
          <w:rFonts w:ascii="Consolas" w:hAnsi="Consolas" w:cs="Consolas"/>
          <w:color w:val="A31515"/>
          <w:sz w:val="15"/>
          <w:szCs w:val="15"/>
        </w:rPr>
        <w:t>w:text</w:t>
      </w:r>
      <w:r>
        <w:rPr>
          <w:rFonts w:ascii="Consolas" w:hAnsi="Consolas" w:cs="Consolas"/>
          <w:color w:val="0000FF"/>
          <w:sz w:val="15"/>
          <w:szCs w:val="15"/>
        </w:rPr>
        <w:t xml:space="preserve"> 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&lt;/</w:t>
      </w:r>
      <w:r>
        <w:rPr>
          <w:rFonts w:ascii="Consolas" w:hAnsi="Consolas" w:cs="Consolas"/>
          <w:color w:val="A31515"/>
          <w:sz w:val="15"/>
          <w:szCs w:val="15"/>
        </w:rPr>
        <w:t>w:sdtPr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&lt;</w:t>
      </w:r>
      <w:r>
        <w:rPr>
          <w:rFonts w:ascii="Consolas" w:hAnsi="Consolas" w:cs="Consolas"/>
          <w:color w:val="A31515"/>
          <w:sz w:val="15"/>
          <w:szCs w:val="15"/>
        </w:rPr>
        <w:t>w:sdtContent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  &lt;</w:t>
      </w:r>
      <w:r>
        <w:rPr>
          <w:rFonts w:ascii="Consolas" w:hAnsi="Consolas" w:cs="Consolas"/>
          <w:color w:val="A31515"/>
          <w:sz w:val="15"/>
          <w:szCs w:val="15"/>
        </w:rPr>
        <w:t>w:tc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    &lt;</w:t>
      </w:r>
      <w:r>
        <w:rPr>
          <w:rFonts w:ascii="Consolas" w:hAnsi="Consolas" w:cs="Consolas"/>
          <w:color w:val="A31515"/>
          <w:sz w:val="15"/>
          <w:szCs w:val="15"/>
        </w:rPr>
        <w:t>w:p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      &lt;</w:t>
      </w:r>
      <w:r>
        <w:rPr>
          <w:rFonts w:ascii="Consolas" w:hAnsi="Consolas" w:cs="Consolas"/>
          <w:color w:val="A31515"/>
          <w:sz w:val="15"/>
          <w:szCs w:val="15"/>
        </w:rPr>
        <w:t>w:r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        &lt;</w:t>
      </w:r>
      <w:r>
        <w:rPr>
          <w:rFonts w:ascii="Consolas" w:hAnsi="Consolas" w:cs="Consolas"/>
          <w:color w:val="A31515"/>
          <w:sz w:val="15"/>
          <w:szCs w:val="15"/>
        </w:rPr>
        <w:t>w:t</w:t>
      </w:r>
      <w:r>
        <w:rPr>
          <w:rFonts w:ascii="Consolas" w:hAnsi="Consolas" w:cs="Consolas"/>
          <w:color w:val="0000FF"/>
          <w:sz w:val="15"/>
          <w:szCs w:val="15"/>
        </w:rPr>
        <w:t>&gt;</w:t>
      </w:r>
      <w:r>
        <w:rPr>
          <w:rFonts w:ascii="Consolas" w:hAnsi="Consolas" w:cs="Consolas"/>
          <w:sz w:val="15"/>
          <w:szCs w:val="15"/>
        </w:rPr>
        <w:t>apples</w:t>
      </w:r>
      <w:r>
        <w:rPr>
          <w:rFonts w:ascii="Consolas" w:hAnsi="Consolas" w:cs="Consolas"/>
          <w:color w:val="0000FF"/>
          <w:sz w:val="15"/>
          <w:szCs w:val="15"/>
        </w:rPr>
        <w:t>&lt;/</w:t>
      </w:r>
      <w:r>
        <w:rPr>
          <w:rFonts w:ascii="Consolas" w:hAnsi="Consolas" w:cs="Consolas"/>
          <w:color w:val="A31515"/>
          <w:sz w:val="15"/>
          <w:szCs w:val="15"/>
        </w:rPr>
        <w:t>w:t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      &lt;/</w:t>
      </w:r>
      <w:r>
        <w:rPr>
          <w:rFonts w:ascii="Consolas" w:hAnsi="Consolas" w:cs="Consolas"/>
          <w:color w:val="A31515"/>
          <w:sz w:val="15"/>
          <w:szCs w:val="15"/>
        </w:rPr>
        <w:t>w:r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    &lt;/</w:t>
      </w:r>
      <w:r>
        <w:rPr>
          <w:rFonts w:ascii="Consolas" w:hAnsi="Consolas" w:cs="Consolas"/>
          <w:color w:val="A31515"/>
          <w:sz w:val="15"/>
          <w:szCs w:val="15"/>
        </w:rPr>
        <w:t>w:p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  &lt;/</w:t>
      </w:r>
      <w:r>
        <w:rPr>
          <w:rFonts w:ascii="Consolas" w:hAnsi="Consolas" w:cs="Consolas"/>
          <w:color w:val="A31515"/>
          <w:sz w:val="15"/>
          <w:szCs w:val="15"/>
        </w:rPr>
        <w:t>w:tc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&lt;/</w:t>
      </w:r>
      <w:r>
        <w:rPr>
          <w:rFonts w:ascii="Consolas" w:hAnsi="Consolas" w:cs="Consolas"/>
          <w:color w:val="A31515"/>
          <w:sz w:val="15"/>
          <w:szCs w:val="15"/>
        </w:rPr>
        <w:t>w:sdtContent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&lt;/</w:t>
      </w:r>
      <w:r>
        <w:rPr>
          <w:rFonts w:ascii="Consolas" w:hAnsi="Consolas" w:cs="Consolas"/>
          <w:color w:val="A31515"/>
          <w:sz w:val="15"/>
          <w:szCs w:val="15"/>
        </w:rPr>
        <w:t>w:sdt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&lt;</w:t>
      </w:r>
      <w:r>
        <w:rPr>
          <w:rFonts w:ascii="Consolas" w:hAnsi="Consolas" w:cs="Consolas"/>
          <w:color w:val="A31515"/>
          <w:sz w:val="15"/>
          <w:szCs w:val="15"/>
        </w:rPr>
        <w:t>w:sdt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&lt;</w:t>
      </w:r>
      <w:r>
        <w:rPr>
          <w:rFonts w:ascii="Consolas" w:hAnsi="Consolas" w:cs="Consolas"/>
          <w:color w:val="A31515"/>
          <w:sz w:val="15"/>
          <w:szCs w:val="15"/>
        </w:rPr>
        <w:t>w:sdtPr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  &lt;</w:t>
      </w:r>
      <w:r>
        <w:rPr>
          <w:rFonts w:ascii="Consolas" w:hAnsi="Consolas" w:cs="Consolas"/>
          <w:color w:val="A31515"/>
          <w:sz w:val="15"/>
          <w:szCs w:val="15"/>
        </w:rPr>
        <w:t>w:dataBinding</w:t>
      </w:r>
      <w:r>
        <w:rPr>
          <w:rFonts w:ascii="Consolas" w:hAnsi="Consolas" w:cs="Consolas"/>
          <w:color w:val="0000FF"/>
          <w:sz w:val="15"/>
          <w:szCs w:val="15"/>
        </w:rPr>
        <w:t xml:space="preserve"> </w:t>
      </w:r>
      <w:r>
        <w:rPr>
          <w:rFonts w:ascii="Consolas" w:hAnsi="Consolas" w:cs="Consolas"/>
          <w:color w:val="FF0000"/>
          <w:sz w:val="15"/>
          <w:szCs w:val="15"/>
        </w:rPr>
        <w:t>w:xpath</w:t>
      </w:r>
      <w:r>
        <w:rPr>
          <w:rFonts w:ascii="Consolas" w:hAnsi="Consolas" w:cs="Consolas"/>
          <w:color w:val="0000FF"/>
          <w:sz w:val="15"/>
          <w:szCs w:val="15"/>
        </w:rPr>
        <w:t>=</w:t>
      </w:r>
      <w:r>
        <w:rPr>
          <w:rFonts w:ascii="Consolas" w:hAnsi="Consolas" w:cs="Consolas"/>
          <w:sz w:val="15"/>
          <w:szCs w:val="15"/>
        </w:rPr>
        <w:t>"</w:t>
      </w:r>
      <w:r>
        <w:rPr>
          <w:rFonts w:ascii="Consolas" w:hAnsi="Consolas" w:cs="Consolas"/>
          <w:color w:val="0000FF"/>
          <w:sz w:val="15"/>
          <w:szCs w:val="15"/>
        </w:rPr>
        <w:t>/invoice[1]/items/item[1]/price</w:t>
      </w:r>
      <w:r>
        <w:rPr>
          <w:rFonts w:ascii="Consolas" w:hAnsi="Consolas" w:cs="Consolas"/>
          <w:sz w:val="15"/>
          <w:szCs w:val="15"/>
        </w:rPr>
        <w:t>"</w:t>
      </w:r>
      <w:r>
        <w:rPr>
          <w:rFonts w:ascii="Consolas" w:hAnsi="Consolas" w:cs="Consolas"/>
          <w:color w:val="0000FF"/>
          <w:sz w:val="15"/>
          <w:szCs w:val="15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                 </w:t>
      </w:r>
      <w:r>
        <w:rPr>
          <w:rFonts w:ascii="Consolas" w:hAnsi="Consolas" w:cs="Consolas"/>
          <w:color w:val="FF0000"/>
          <w:sz w:val="15"/>
          <w:szCs w:val="15"/>
        </w:rPr>
        <w:t>w:storeItemID</w:t>
      </w:r>
      <w:r>
        <w:rPr>
          <w:rFonts w:ascii="Consolas" w:hAnsi="Consolas" w:cs="Consolas"/>
          <w:color w:val="0000FF"/>
          <w:sz w:val="15"/>
          <w:szCs w:val="15"/>
        </w:rPr>
        <w:t>=</w:t>
      </w:r>
      <w:r>
        <w:rPr>
          <w:rFonts w:ascii="Consolas" w:hAnsi="Consolas" w:cs="Consolas"/>
          <w:sz w:val="15"/>
          <w:szCs w:val="15"/>
        </w:rPr>
        <w:t>"</w:t>
      </w:r>
      <w:r>
        <w:rPr>
          <w:rFonts w:ascii="Consolas" w:hAnsi="Consolas" w:cs="Consolas"/>
          <w:color w:val="0000FF"/>
          <w:sz w:val="15"/>
          <w:szCs w:val="15"/>
        </w:rPr>
        <w:t>{8B049945-9DFE-4726-9DE9-CF5691E53858}</w:t>
      </w:r>
      <w:r>
        <w:rPr>
          <w:rFonts w:ascii="Consolas" w:hAnsi="Consolas" w:cs="Consolas"/>
          <w:sz w:val="15"/>
          <w:szCs w:val="15"/>
        </w:rPr>
        <w:t>"</w:t>
      </w:r>
      <w:r>
        <w:rPr>
          <w:rFonts w:ascii="Consolas" w:hAnsi="Consolas" w:cs="Consolas"/>
          <w:color w:val="0000FF"/>
          <w:sz w:val="15"/>
          <w:szCs w:val="15"/>
        </w:rPr>
        <w:t xml:space="preserve"> 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  &lt;</w:t>
      </w:r>
      <w:r>
        <w:rPr>
          <w:rFonts w:ascii="Consolas" w:hAnsi="Consolas" w:cs="Consolas"/>
          <w:color w:val="A31515"/>
          <w:sz w:val="15"/>
          <w:szCs w:val="15"/>
        </w:rPr>
        <w:t>w:text</w:t>
      </w:r>
      <w:r>
        <w:rPr>
          <w:rFonts w:ascii="Consolas" w:hAnsi="Consolas" w:cs="Consolas"/>
          <w:color w:val="0000FF"/>
          <w:sz w:val="15"/>
          <w:szCs w:val="15"/>
        </w:rPr>
        <w:t xml:space="preserve"> 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&lt;/</w:t>
      </w:r>
      <w:r>
        <w:rPr>
          <w:rFonts w:ascii="Consolas" w:hAnsi="Consolas" w:cs="Consolas"/>
          <w:color w:val="A31515"/>
          <w:sz w:val="15"/>
          <w:szCs w:val="15"/>
        </w:rPr>
        <w:t>w:sdtPr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&lt;</w:t>
      </w:r>
      <w:r>
        <w:rPr>
          <w:rFonts w:ascii="Consolas" w:hAnsi="Consolas" w:cs="Consolas"/>
          <w:color w:val="A31515"/>
          <w:sz w:val="15"/>
          <w:szCs w:val="15"/>
        </w:rPr>
        <w:t>w:sdtContent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  &lt;</w:t>
      </w:r>
      <w:r>
        <w:rPr>
          <w:rFonts w:ascii="Consolas" w:hAnsi="Consolas" w:cs="Consolas"/>
          <w:color w:val="A31515"/>
          <w:sz w:val="15"/>
          <w:szCs w:val="15"/>
        </w:rPr>
        <w:t>w:tc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    &lt;</w:t>
      </w:r>
      <w:r>
        <w:rPr>
          <w:rFonts w:ascii="Consolas" w:hAnsi="Consolas" w:cs="Consolas"/>
          <w:color w:val="A31515"/>
          <w:sz w:val="15"/>
          <w:szCs w:val="15"/>
        </w:rPr>
        <w:t>w:p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      &lt;</w:t>
      </w:r>
      <w:r>
        <w:rPr>
          <w:rFonts w:ascii="Consolas" w:hAnsi="Consolas" w:cs="Consolas"/>
          <w:color w:val="A31515"/>
          <w:sz w:val="15"/>
          <w:szCs w:val="15"/>
        </w:rPr>
        <w:t>w:r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        &lt;</w:t>
      </w:r>
      <w:r>
        <w:rPr>
          <w:rFonts w:ascii="Consolas" w:hAnsi="Consolas" w:cs="Consolas"/>
          <w:color w:val="A31515"/>
          <w:sz w:val="15"/>
          <w:szCs w:val="15"/>
        </w:rPr>
        <w:t>w:t</w:t>
      </w:r>
      <w:r>
        <w:rPr>
          <w:rFonts w:ascii="Consolas" w:hAnsi="Consolas" w:cs="Consolas"/>
          <w:color w:val="0000FF"/>
          <w:sz w:val="15"/>
          <w:szCs w:val="15"/>
        </w:rPr>
        <w:t>&gt;</w:t>
      </w:r>
      <w:r>
        <w:rPr>
          <w:rFonts w:ascii="Consolas" w:hAnsi="Consolas" w:cs="Consolas"/>
          <w:sz w:val="15"/>
          <w:szCs w:val="15"/>
        </w:rPr>
        <w:t>$20</w:t>
      </w:r>
      <w:r>
        <w:rPr>
          <w:rFonts w:ascii="Consolas" w:hAnsi="Consolas" w:cs="Consolas"/>
          <w:color w:val="0000FF"/>
          <w:sz w:val="15"/>
          <w:szCs w:val="15"/>
        </w:rPr>
        <w:t>&lt;/</w:t>
      </w:r>
      <w:r>
        <w:rPr>
          <w:rFonts w:ascii="Consolas" w:hAnsi="Consolas" w:cs="Consolas"/>
          <w:color w:val="A31515"/>
          <w:sz w:val="15"/>
          <w:szCs w:val="15"/>
        </w:rPr>
        <w:t>w:t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      &lt;/</w:t>
      </w:r>
      <w:r>
        <w:rPr>
          <w:rFonts w:ascii="Consolas" w:hAnsi="Consolas" w:cs="Consolas"/>
          <w:color w:val="A31515"/>
          <w:sz w:val="15"/>
          <w:szCs w:val="15"/>
        </w:rPr>
        <w:t>w:r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    &lt;/</w:t>
      </w:r>
      <w:r>
        <w:rPr>
          <w:rFonts w:ascii="Consolas" w:hAnsi="Consolas" w:cs="Consolas"/>
          <w:color w:val="A31515"/>
          <w:sz w:val="15"/>
          <w:szCs w:val="15"/>
        </w:rPr>
        <w:t>w:p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  &lt;/</w:t>
      </w:r>
      <w:r>
        <w:rPr>
          <w:rFonts w:ascii="Consolas" w:hAnsi="Consolas" w:cs="Consolas"/>
          <w:color w:val="A31515"/>
          <w:sz w:val="15"/>
          <w:szCs w:val="15"/>
        </w:rPr>
        <w:t>w:tc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  &lt;/</w:t>
      </w:r>
      <w:r>
        <w:rPr>
          <w:rFonts w:ascii="Consolas" w:hAnsi="Consolas" w:cs="Consolas"/>
          <w:color w:val="A31515"/>
          <w:sz w:val="15"/>
          <w:szCs w:val="15"/>
        </w:rPr>
        <w:t>w:sdtContent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  &lt;/</w:t>
      </w:r>
      <w:r>
        <w:rPr>
          <w:rFonts w:ascii="Consolas" w:hAnsi="Consolas" w:cs="Consolas"/>
          <w:color w:val="A31515"/>
          <w:sz w:val="15"/>
          <w:szCs w:val="15"/>
        </w:rPr>
        <w:t>w:sdt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  &lt;/</w:t>
      </w:r>
      <w:r>
        <w:rPr>
          <w:rFonts w:ascii="Consolas" w:hAnsi="Consolas" w:cs="Consolas"/>
          <w:color w:val="A31515"/>
          <w:sz w:val="15"/>
          <w:szCs w:val="15"/>
        </w:rPr>
        <w:t>w:tr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  &lt;/</w:t>
      </w:r>
      <w:r>
        <w:rPr>
          <w:rFonts w:ascii="Consolas" w:hAnsi="Consolas" w:cs="Consolas"/>
          <w:color w:val="A31515"/>
          <w:sz w:val="15"/>
          <w:szCs w:val="15"/>
        </w:rPr>
        <w:t>w:sdtContent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</w:p>
    <w:p>
      <w:pPr>
        <w:rPr>
          <w:rStyle w:val="apple-style-span"/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</w:rPr>
        <w:t xml:space="preserve">Here, the table row will be duplicated, once for each </w:t>
      </w:r>
      <w:r>
        <w:rPr>
          <w:rFonts w:ascii="Consolas" w:hAnsi="Consolas" w:cs="Consolas"/>
          <w:color w:val="0000FF"/>
          <w:sz w:val="15"/>
          <w:szCs w:val="15"/>
        </w:rPr>
        <w:t>/invoice[1]/items/item</w:t>
      </w:r>
    </w:p>
    <w:p>
      <w:pPr>
        <w:rPr>
          <w:rStyle w:val="apple-style-span"/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</w:rPr>
        <w:t>When the repeat is being processed, any w:dataBinding on any child sdt will need to be altered to point at the nth item.</w:t>
      </w:r>
    </w:p>
    <w:p>
      <w:pPr>
        <w:rPr>
          <w:rStyle w:val="apple-style-span"/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</w:rPr>
        <w:t>A more sophisticated model would be to say it is cloned once for each child node that has certain specified name. For example, given: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&lt;</w:t>
      </w:r>
      <w:r>
        <w:rPr>
          <w:rFonts w:ascii="Consolas" w:hAnsi="Consolas" w:cs="Consolas"/>
          <w:color w:val="A31515"/>
          <w:sz w:val="15"/>
          <w:szCs w:val="15"/>
        </w:rPr>
        <w:t>items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&lt;</w:t>
      </w:r>
      <w:r>
        <w:rPr>
          <w:rFonts w:ascii="Consolas" w:hAnsi="Consolas" w:cs="Consolas"/>
          <w:color w:val="A31515"/>
          <w:sz w:val="15"/>
          <w:szCs w:val="15"/>
        </w:rPr>
        <w:t>item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&lt;</w:t>
      </w:r>
      <w:r>
        <w:rPr>
          <w:rFonts w:ascii="Consolas" w:hAnsi="Consolas" w:cs="Consolas"/>
          <w:color w:val="A31515"/>
          <w:sz w:val="15"/>
          <w:szCs w:val="15"/>
        </w:rPr>
        <w:t>name</w:t>
      </w:r>
      <w:r>
        <w:rPr>
          <w:rFonts w:ascii="Consolas" w:hAnsi="Consolas" w:cs="Consolas"/>
          <w:color w:val="0000FF"/>
          <w:sz w:val="15"/>
          <w:szCs w:val="15"/>
        </w:rPr>
        <w:t>&gt;</w:t>
      </w:r>
      <w:r>
        <w:rPr>
          <w:rFonts w:ascii="Consolas" w:hAnsi="Consolas" w:cs="Consolas"/>
          <w:sz w:val="15"/>
          <w:szCs w:val="15"/>
        </w:rPr>
        <w:t>apples</w:t>
      </w:r>
      <w:r>
        <w:rPr>
          <w:rFonts w:ascii="Consolas" w:hAnsi="Consolas" w:cs="Consolas"/>
          <w:color w:val="0000FF"/>
          <w:sz w:val="15"/>
          <w:szCs w:val="15"/>
        </w:rPr>
        <w:t>&lt;/</w:t>
      </w:r>
      <w:r>
        <w:rPr>
          <w:rFonts w:ascii="Consolas" w:hAnsi="Consolas" w:cs="Consolas"/>
          <w:color w:val="A31515"/>
          <w:sz w:val="15"/>
          <w:szCs w:val="15"/>
        </w:rPr>
        <w:t>name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&lt;</w:t>
      </w:r>
      <w:r>
        <w:rPr>
          <w:rFonts w:ascii="Consolas" w:hAnsi="Consolas" w:cs="Consolas"/>
          <w:color w:val="A31515"/>
          <w:sz w:val="15"/>
          <w:szCs w:val="15"/>
        </w:rPr>
        <w:t>price</w:t>
      </w:r>
      <w:r>
        <w:rPr>
          <w:rFonts w:ascii="Consolas" w:hAnsi="Consolas" w:cs="Consolas"/>
          <w:color w:val="0000FF"/>
          <w:sz w:val="15"/>
          <w:szCs w:val="15"/>
        </w:rPr>
        <w:t>&gt;</w:t>
      </w:r>
      <w:r>
        <w:rPr>
          <w:rFonts w:ascii="Consolas" w:hAnsi="Consolas" w:cs="Consolas"/>
          <w:sz w:val="15"/>
          <w:szCs w:val="15"/>
        </w:rPr>
        <w:t>$20</w:t>
      </w:r>
      <w:r>
        <w:rPr>
          <w:rFonts w:ascii="Consolas" w:hAnsi="Consolas" w:cs="Consolas"/>
          <w:color w:val="0000FF"/>
          <w:sz w:val="15"/>
          <w:szCs w:val="15"/>
        </w:rPr>
        <w:t>&lt;/</w:t>
      </w:r>
      <w:r>
        <w:rPr>
          <w:rFonts w:ascii="Consolas" w:hAnsi="Consolas" w:cs="Consolas"/>
          <w:color w:val="A31515"/>
          <w:sz w:val="15"/>
          <w:szCs w:val="15"/>
        </w:rPr>
        <w:t>price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&lt;/</w:t>
      </w:r>
      <w:r>
        <w:rPr>
          <w:rFonts w:ascii="Consolas" w:hAnsi="Consolas" w:cs="Consolas"/>
          <w:color w:val="A31515"/>
          <w:sz w:val="15"/>
          <w:szCs w:val="15"/>
        </w:rPr>
        <w:t>item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&lt;</w:t>
      </w:r>
      <w:r>
        <w:rPr>
          <w:rFonts w:ascii="Consolas" w:hAnsi="Consolas" w:cs="Consolas"/>
          <w:color w:val="A31515"/>
          <w:sz w:val="15"/>
          <w:szCs w:val="15"/>
        </w:rPr>
        <w:t>item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&lt;</w:t>
      </w:r>
      <w:r>
        <w:rPr>
          <w:rFonts w:ascii="Consolas" w:hAnsi="Consolas" w:cs="Consolas"/>
          <w:color w:val="A31515"/>
          <w:sz w:val="15"/>
          <w:szCs w:val="15"/>
        </w:rPr>
        <w:t>name</w:t>
      </w:r>
      <w:r>
        <w:rPr>
          <w:rFonts w:ascii="Consolas" w:hAnsi="Consolas" w:cs="Consolas"/>
          <w:color w:val="0000FF"/>
          <w:sz w:val="15"/>
          <w:szCs w:val="15"/>
        </w:rPr>
        <w:t>&gt;</w:t>
      </w:r>
      <w:r>
        <w:rPr>
          <w:rFonts w:ascii="Consolas" w:hAnsi="Consolas" w:cs="Consolas"/>
          <w:sz w:val="15"/>
          <w:szCs w:val="15"/>
        </w:rPr>
        <w:t>bananas</w:t>
      </w:r>
      <w:r>
        <w:rPr>
          <w:rFonts w:ascii="Consolas" w:hAnsi="Consolas" w:cs="Consolas"/>
          <w:color w:val="0000FF"/>
          <w:sz w:val="15"/>
          <w:szCs w:val="15"/>
        </w:rPr>
        <w:t>&lt;/</w:t>
      </w:r>
      <w:r>
        <w:rPr>
          <w:rFonts w:ascii="Consolas" w:hAnsi="Consolas" w:cs="Consolas"/>
          <w:color w:val="A31515"/>
          <w:sz w:val="15"/>
          <w:szCs w:val="15"/>
        </w:rPr>
        <w:t>name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&lt;</w:t>
      </w:r>
      <w:r>
        <w:rPr>
          <w:rFonts w:ascii="Consolas" w:hAnsi="Consolas" w:cs="Consolas"/>
          <w:color w:val="A31515"/>
          <w:sz w:val="15"/>
          <w:szCs w:val="15"/>
        </w:rPr>
        <w:t>price</w:t>
      </w:r>
      <w:r>
        <w:rPr>
          <w:rFonts w:ascii="Consolas" w:hAnsi="Consolas" w:cs="Consolas"/>
          <w:color w:val="0000FF"/>
          <w:sz w:val="15"/>
          <w:szCs w:val="15"/>
        </w:rPr>
        <w:t>&gt;</w:t>
      </w:r>
      <w:r>
        <w:rPr>
          <w:rFonts w:ascii="Consolas" w:hAnsi="Consolas" w:cs="Consolas"/>
          <w:sz w:val="15"/>
          <w:szCs w:val="15"/>
        </w:rPr>
        <w:t>$30</w:t>
      </w:r>
      <w:r>
        <w:rPr>
          <w:rFonts w:ascii="Consolas" w:hAnsi="Consolas" w:cs="Consolas"/>
          <w:color w:val="0000FF"/>
          <w:sz w:val="15"/>
          <w:szCs w:val="15"/>
        </w:rPr>
        <w:t>&lt;/</w:t>
      </w:r>
      <w:r>
        <w:rPr>
          <w:rFonts w:ascii="Consolas" w:hAnsi="Consolas" w:cs="Consolas"/>
          <w:color w:val="A31515"/>
          <w:sz w:val="15"/>
          <w:szCs w:val="15"/>
        </w:rPr>
        <w:t>price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&lt;/</w:t>
      </w:r>
      <w:r>
        <w:rPr>
          <w:rFonts w:ascii="Consolas" w:hAnsi="Consolas" w:cs="Consolas"/>
          <w:color w:val="A31515"/>
          <w:sz w:val="15"/>
          <w:szCs w:val="15"/>
        </w:rPr>
        <w:t>item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&lt;</w:t>
      </w:r>
      <w:r>
        <w:rPr>
          <w:rFonts w:ascii="Consolas" w:hAnsi="Consolas" w:cs="Consolas"/>
          <w:color w:val="A31515"/>
          <w:sz w:val="15"/>
          <w:szCs w:val="15"/>
        </w:rPr>
        <w:t>item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&lt;</w:t>
      </w:r>
      <w:r>
        <w:rPr>
          <w:rFonts w:ascii="Consolas" w:hAnsi="Consolas" w:cs="Consolas"/>
          <w:color w:val="A31515"/>
          <w:sz w:val="15"/>
          <w:szCs w:val="15"/>
        </w:rPr>
        <w:t>name</w:t>
      </w:r>
      <w:r>
        <w:rPr>
          <w:rFonts w:ascii="Consolas" w:hAnsi="Consolas" w:cs="Consolas"/>
          <w:color w:val="0000FF"/>
          <w:sz w:val="15"/>
          <w:szCs w:val="15"/>
        </w:rPr>
        <w:t>&gt;</w:t>
      </w:r>
      <w:r>
        <w:rPr>
          <w:rFonts w:ascii="Consolas" w:hAnsi="Consolas" w:cs="Consolas"/>
          <w:sz w:val="15"/>
          <w:szCs w:val="15"/>
        </w:rPr>
        <w:t>cherries</w:t>
      </w:r>
      <w:r>
        <w:rPr>
          <w:rFonts w:ascii="Consolas" w:hAnsi="Consolas" w:cs="Consolas"/>
          <w:color w:val="0000FF"/>
          <w:sz w:val="15"/>
          <w:szCs w:val="15"/>
        </w:rPr>
        <w:t>&lt;/</w:t>
      </w:r>
      <w:r>
        <w:rPr>
          <w:rFonts w:ascii="Consolas" w:hAnsi="Consolas" w:cs="Consolas"/>
          <w:color w:val="A31515"/>
          <w:sz w:val="15"/>
          <w:szCs w:val="15"/>
        </w:rPr>
        <w:t>name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  &lt;</w:t>
      </w:r>
      <w:r>
        <w:rPr>
          <w:rFonts w:ascii="Consolas" w:hAnsi="Consolas" w:cs="Consolas"/>
          <w:color w:val="A31515"/>
          <w:sz w:val="15"/>
          <w:szCs w:val="15"/>
        </w:rPr>
        <w:t>price</w:t>
      </w:r>
      <w:r>
        <w:rPr>
          <w:rFonts w:ascii="Consolas" w:hAnsi="Consolas" w:cs="Consolas"/>
          <w:color w:val="0000FF"/>
          <w:sz w:val="15"/>
          <w:szCs w:val="15"/>
        </w:rPr>
        <w:t>&gt;</w:t>
      </w:r>
      <w:r>
        <w:rPr>
          <w:rFonts w:ascii="Consolas" w:hAnsi="Consolas" w:cs="Consolas"/>
          <w:sz w:val="15"/>
          <w:szCs w:val="15"/>
        </w:rPr>
        <w:t>$40</w:t>
      </w:r>
      <w:r>
        <w:rPr>
          <w:rFonts w:ascii="Consolas" w:hAnsi="Consolas" w:cs="Consolas"/>
          <w:color w:val="0000FF"/>
          <w:sz w:val="15"/>
          <w:szCs w:val="15"/>
        </w:rPr>
        <w:t>&lt;/</w:t>
      </w:r>
      <w:r>
        <w:rPr>
          <w:rFonts w:ascii="Consolas" w:hAnsi="Consolas" w:cs="Consolas"/>
          <w:color w:val="A31515"/>
          <w:sz w:val="15"/>
          <w:szCs w:val="15"/>
        </w:rPr>
        <w:t>price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&lt;/</w:t>
      </w:r>
      <w:r>
        <w:rPr>
          <w:rFonts w:ascii="Consolas" w:hAnsi="Consolas" w:cs="Consolas"/>
          <w:color w:val="A31515"/>
          <w:sz w:val="15"/>
          <w:szCs w:val="15"/>
        </w:rPr>
        <w:t>item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  &lt;</w:t>
      </w:r>
      <w:r>
        <w:rPr>
          <w:rFonts w:ascii="Consolas" w:hAnsi="Consolas" w:cs="Consolas"/>
          <w:color w:val="A31515"/>
          <w:sz w:val="15"/>
          <w:szCs w:val="15"/>
        </w:rPr>
        <w:t>total</w:t>
      </w:r>
      <w:r>
        <w:rPr>
          <w:rFonts w:ascii="Consolas" w:hAnsi="Consolas" w:cs="Consolas"/>
          <w:color w:val="0000FF"/>
          <w:sz w:val="15"/>
          <w:szCs w:val="15"/>
        </w:rPr>
        <w:t>&gt;</w:t>
      </w:r>
      <w:r>
        <w:rPr>
          <w:rFonts w:ascii="Consolas" w:hAnsi="Consolas" w:cs="Consolas"/>
          <w:sz w:val="15"/>
          <w:szCs w:val="15"/>
        </w:rPr>
        <w:t>$90</w:t>
      </w:r>
      <w:r>
        <w:rPr>
          <w:rFonts w:ascii="Consolas" w:hAnsi="Consolas" w:cs="Consolas"/>
          <w:color w:val="0000FF"/>
          <w:sz w:val="15"/>
          <w:szCs w:val="15"/>
        </w:rPr>
        <w:t>&lt;/</w:t>
      </w:r>
      <w:r>
        <w:rPr>
          <w:rFonts w:ascii="Consolas" w:hAnsi="Consolas" w:cs="Consolas"/>
          <w:color w:val="A31515"/>
          <w:sz w:val="15"/>
          <w:szCs w:val="15"/>
        </w:rPr>
        <w:t>total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color w:val="0000FF"/>
          <w:sz w:val="15"/>
          <w:szCs w:val="15"/>
        </w:rPr>
        <w:t xml:space="preserve">  &lt;/</w:t>
      </w:r>
      <w:r>
        <w:rPr>
          <w:rFonts w:ascii="Consolas" w:hAnsi="Consolas" w:cs="Consolas"/>
          <w:color w:val="A31515"/>
          <w:sz w:val="15"/>
          <w:szCs w:val="15"/>
        </w:rPr>
        <w:t>items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</w:p>
    <w:p>
      <w:pPr>
        <w:rPr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</w:rPr>
        <w:t>bindingrole=repeat[item] could produce a row for each item, and ignore the &lt;total&gt; node.  Feedback is sought as to whether this flexibility is required.</w:t>
      </w:r>
    </w:p>
    <w:p>
      <w:pPr>
        <w:pStyle w:val="Heading1"/>
      </w:pPr>
      <w:r>
        <w:t>Implementation</w:t>
      </w:r>
    </w:p>
    <w:p>
      <w:pPr>
        <w:rPr>
          <w:rStyle w:val="apple-style-span"/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</w:rPr>
        <w:t>This proposed convention is implemented in docx4j v2.5.0.</w:t>
      </w:r>
    </w:p>
    <w:p>
      <w:pPr>
        <w:rPr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</w:rPr>
        <w:t xml:space="preserve">Source code can be found at </w:t>
      </w:r>
      <w:hyperlink r:id="rId6" w:history="1">
        <w:r>
          <w:rPr>
            <w:rStyle w:val="Hyperlink"/>
            <w:sz w:val="16"/>
            <w:szCs w:val="16"/>
          </w:rPr>
          <w:t>http://dev.plutext.org/svn/docx4j/trunk/docx4j/src/main/java/org/docx4j/openpackaging/parts/CustomXmlDataStoragePart.java</w:t>
        </w:r>
      </w:hyperlink>
    </w:p>
    <w:p/>
    <w:p>
      <w:pPr>
        <w:pStyle w:val="Heading1"/>
      </w:pPr>
      <w:r>
        <w:t>Namespace?</w:t>
      </w:r>
    </w:p>
    <w:p>
      <w:pPr>
        <w:rPr>
          <w:rStyle w:val="apple-style-span"/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</w:rPr>
        <w:t>It is up to us to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Style w:val="apple-style-span"/>
          <w:rFonts w:ascii="Arial" w:hAnsi="Arial" w:cs="Arial"/>
          <w:color w:val="000000"/>
          <w:sz w:val="16"/>
          <w:szCs w:val="16"/>
        </w:rPr>
        <w:t>choose a namespace (</w:t>
      </w:r>
      <w:hyperlink r:id="rId7" w:tgtFrame="_blank" w:history="1">
        <w:r>
          <w:rPr>
            <w:rStyle w:val="Hyperlink"/>
            <w:rFonts w:ascii="Arial" w:hAnsi="Arial" w:cs="Arial"/>
            <w:color w:val="005488"/>
            <w:sz w:val="16"/>
            <w:szCs w:val="16"/>
          </w:rPr>
          <w:t>databindingconventions.org?</w:t>
        </w:r>
      </w:hyperlink>
      <w:r>
        <w:rPr>
          <w:rStyle w:val="apple-style-span"/>
          <w:rFonts w:ascii="Arial" w:hAnsi="Arial" w:cs="Arial"/>
          <w:color w:val="000000"/>
          <w:sz w:val="16"/>
          <w:szCs w:val="16"/>
        </w:rPr>
        <w:t>)</w:t>
      </w:r>
    </w:p>
    <w:p>
      <w:pPr>
        <w:rPr>
          <w:rStyle w:val="apple-style-span"/>
          <w:rFonts w:ascii="Arial" w:hAnsi="Arial" w:cs="Arial"/>
          <w:color w:val="000000"/>
          <w:sz w:val="16"/>
          <w:szCs w:val="16"/>
        </w:rPr>
      </w:pPr>
    </w:p>
    <w:p>
      <w:pPr>
        <w:rPr>
          <w:rStyle w:val="apple-style-span"/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</w:rPr>
        <w:t>Jason Harrop</w:t>
      </w:r>
      <w:r>
        <w:rPr>
          <w:rStyle w:val="apple-style-span"/>
          <w:rFonts w:ascii="Arial" w:hAnsi="Arial" w:cs="Arial"/>
          <w:color w:val="000000"/>
          <w:sz w:val="16"/>
          <w:szCs w:val="16"/>
        </w:rPr>
        <w:br/>
        <w:t>Plutext</w:t>
      </w:r>
    </w:p>
    <w:p>
      <w:pPr>
        <w:rPr>
          <w:rFonts w:ascii="Arial" w:hAnsi="Arial" w:cs="Arial"/>
          <w:color w:val="000000"/>
          <w:sz w:val="16"/>
          <w:szCs w:val="16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</w:rPr>
        <w:t>document version 0.1</w:t>
      </w:r>
      <w:r>
        <w:rPr>
          <w:rStyle w:val="apple-style-span"/>
          <w:rFonts w:ascii="Arial" w:hAnsi="Arial" w:cs="Arial"/>
          <w:color w:val="000000"/>
          <w:sz w:val="16"/>
          <w:szCs w:val="16"/>
        </w:rPr>
        <w:br/>
        <w:t>15 July 2010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B177E"/>
    <w:multiLevelType w:val="hybridMultilevel"/>
    <w:tmpl w:val="CA64DC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40438"/>
    <w:multiLevelType w:val="hybridMultilevel"/>
    <w:tmpl w:val="E7FA29DE"/>
    <w:lvl w:ilvl="0" w:tplc="AE685F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F7259"/>
    <w:multiLevelType w:val="hybridMultilevel"/>
    <w:tmpl w:val="0E3C8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bindingconventions.org?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plutext.org/svn/docx4j/trunk/docx4j/src/main/java/org/docx4j/openpackaging/parts/CustomXmlDataStoragePart.java" TargetMode="External"/><Relationship Id="rId5" Type="http://schemas.openxmlformats.org/officeDocument/2006/relationships/hyperlink" Target="http://dev.plutext.org/svn/docx4j/trunk/docx4j/sample-docs/databind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4DE8A-6345-428F-8387-A8D1477116FE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1033</Words>
  <Characters>5894</Characters>
  <Application>Microsoft Office Word</Application>
  <DocSecurity>0</DocSecurity>
  <Lines>49</Lines>
  <Paragraphs>13</Paragraphs>
  <ScaleCrop>false</ScaleCrop>
  <Company>Hewlett-Packard</Company>
  <LinksUpToDate>false</LinksUpToDate>
  <CharactersWithSpaces>6914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5</cp:revision>
  <cp:lastPrinted>2010-07-11T01:54:00Z</cp:lastPrinted>
  <dcterms:created xsi:type="dcterms:W3CDTF">2010-07-15T02:47:00Z</dcterms:created>
  <dcterms:modified xsi:type="dcterms:W3CDTF">2010-07-15T03:24:00Z</dcterms:modified>
</cp:coreProperties>
</file>