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BAD633" w14:textId="77777777" w:rsidR="00C8272B" w:rsidRDefault="00C8272B" w:rsidP="00C8272B">
      <w:pPr>
        <w:pStyle w:val="a9"/>
        <w:jc w:val="center"/>
        <w:rPr>
          <w:rFonts w:ascii="바탕" w:eastAsia="바탕" w:hAnsi="바탕"/>
          <w:b/>
          <w:bCs/>
          <w:color w:val="000000" w:themeColor="text1"/>
          <w:sz w:val="48"/>
          <w:szCs w:val="48"/>
          <w:lang w:eastAsia="ko-KR" w:bidi="en-GB"/>
        </w:rPr>
      </w:pPr>
    </w:p>
    <w:p w14:paraId="6C8B3672" w14:textId="4BB860EE" w:rsidR="00C8272B" w:rsidRDefault="009E74D6" w:rsidP="00C8272B">
      <w:pPr>
        <w:pStyle w:val="a9"/>
        <w:jc w:val="center"/>
        <w:rPr>
          <w:rFonts w:ascii="바탕" w:eastAsia="바탕" w:hAnsi="바탕"/>
          <w:b/>
          <w:bCs/>
          <w:color w:val="000000" w:themeColor="text1"/>
          <w:sz w:val="48"/>
          <w:szCs w:val="48"/>
          <w:lang w:eastAsia="ko-KR" w:bidi="en-GB"/>
        </w:rPr>
      </w:pPr>
      <w:proofErr w:type="spellStart"/>
      <w:r w:rsidRPr="00C8272B">
        <w:rPr>
          <w:rFonts w:ascii="바탕" w:eastAsia="바탕" w:hAnsi="바탕" w:hint="eastAsia"/>
          <w:b/>
          <w:bCs/>
          <w:color w:val="000000" w:themeColor="text1"/>
          <w:sz w:val="48"/>
          <w:szCs w:val="48"/>
          <w:lang w:eastAsia="ko-KR" w:bidi="en-GB"/>
        </w:rPr>
        <w:t>빅카인즈</w:t>
      </w:r>
      <w:proofErr w:type="spellEnd"/>
      <w:r w:rsidRPr="00C8272B">
        <w:rPr>
          <w:rFonts w:ascii="바탕" w:eastAsia="바탕" w:hAnsi="바탕" w:hint="eastAsia"/>
          <w:b/>
          <w:bCs/>
          <w:color w:val="000000" w:themeColor="text1"/>
          <w:sz w:val="48"/>
          <w:szCs w:val="48"/>
          <w:lang w:eastAsia="ko-KR" w:bidi="en-GB"/>
        </w:rPr>
        <w:t xml:space="preserve"> AI</w:t>
      </w:r>
      <w:r w:rsidR="00C8272B" w:rsidRPr="00C8272B">
        <w:rPr>
          <w:rFonts w:ascii="바탕" w:eastAsia="바탕" w:hAnsi="바탕" w:hint="eastAsia"/>
          <w:b/>
          <w:bCs/>
          <w:color w:val="000000" w:themeColor="text1"/>
          <w:sz w:val="48"/>
          <w:szCs w:val="48"/>
          <w:lang w:eastAsia="ko-KR" w:bidi="en-GB"/>
        </w:rPr>
        <w:t>: 서울경제 및 전체언론사 비교 보고서</w:t>
      </w:r>
    </w:p>
    <w:p w14:paraId="18FACD8F" w14:textId="457D21EC" w:rsidR="00D30BE3" w:rsidRPr="00C8272B" w:rsidRDefault="00C8272B" w:rsidP="00C8272B">
      <w:pPr>
        <w:pStyle w:val="a9"/>
        <w:jc w:val="center"/>
        <w:rPr>
          <w:rFonts w:ascii="바탕" w:eastAsia="바탕" w:hAnsi="바탕"/>
          <w:color w:val="000000" w:themeColor="text1"/>
          <w:sz w:val="48"/>
          <w:szCs w:val="48"/>
          <w:lang w:eastAsia="ko-KR" w:bidi="en-GB"/>
        </w:rPr>
      </w:pPr>
      <w:r w:rsidRPr="00C8272B">
        <w:rPr>
          <w:rFonts w:ascii="바탕" w:eastAsia="바탕" w:hAnsi="바탕"/>
          <w:color w:val="000000" w:themeColor="text1"/>
          <w:sz w:val="34"/>
          <w:szCs w:val="34"/>
        </w:rPr>
        <w:t>뉴스 요약 알고리즘의 콘텐츠 수용 구조 비교 분석</w:t>
      </w:r>
    </w:p>
    <w:p w14:paraId="04C96C47" w14:textId="77777777" w:rsidR="00A11F21" w:rsidRPr="00A11F21" w:rsidRDefault="00D30BE3" w:rsidP="00A11F21">
      <w:pPr>
        <w:spacing w:before="100" w:beforeAutospacing="1" w:after="100" w:afterAutospacing="1"/>
        <w:ind w:left="0"/>
        <w:outlineLvl w:val="0"/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</w:pPr>
      <w:r w:rsidRPr="00A11F21">
        <w:rPr>
          <w:rFonts w:ascii="바탕체" w:eastAsia="바탕체" w:hAnsi="바탕체"/>
          <w:b/>
          <w:bCs/>
          <w:color w:val="000000" w:themeColor="text1"/>
          <w:sz w:val="20"/>
          <w:szCs w:val="20"/>
          <w:lang w:eastAsia="ko-KR" w:bidi="en-GB"/>
        </w:rPr>
        <w:br w:type="page"/>
      </w:r>
      <w:r w:rsidR="00A11F21"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lastRenderedPageBreak/>
        <w:t xml:space="preserve">1. </w:t>
      </w:r>
      <w:r w:rsidR="00A11F21"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연구</w:t>
      </w:r>
      <w:r w:rsidR="00A11F21"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 </w:t>
      </w:r>
      <w:r w:rsidR="00A11F21"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배경</w:t>
      </w:r>
      <w:r w:rsidR="00A11F21"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 </w:t>
      </w:r>
      <w:r w:rsidR="00A11F21"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및</w:t>
      </w:r>
      <w:r w:rsidR="00A11F21"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 </w:t>
      </w:r>
      <w:r w:rsidR="00A11F21"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문제</w:t>
      </w:r>
      <w:r w:rsidR="00A11F21"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 </w:t>
      </w:r>
      <w:r w:rsidR="00A11F21"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제기</w:t>
      </w:r>
    </w:p>
    <w:p w14:paraId="3E4BA5B4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1.1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연구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배경</w:t>
      </w:r>
    </w:p>
    <w:p w14:paraId="7720AFEC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최근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환경은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생성형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인공지능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(AI)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발전과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함께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방대한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데이터를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자동으로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구조화하는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기술로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빠르게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진화하고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.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특히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한국언론진흥재단이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운영하는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빅카인즈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(BIG Kinds)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플랫폼은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빅데이터를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사용자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질문에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기능을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제공하며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데이터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콘텐츠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기획에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실용적인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도구로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활용되고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3C09E027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빅카인즈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자연어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질의만으로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특정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이슈에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대한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핵심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추출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네트워크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시각화까지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자동으로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처리한다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.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시스템은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전반의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이슈를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빠르게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파악할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기능을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제공하며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보도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논조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차이나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프레임까지도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간접적으로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확인할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있다는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점에서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주목할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만하다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61E915E7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프로젝트는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특히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2025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4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월을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시점으로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설정하여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당시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가장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주요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이슈로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설정된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"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윤석열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대통령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탄핵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"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사건을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중심으로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실험을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진행하였다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.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해당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사건은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·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·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·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여론이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교차하는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복합적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이슈로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빅카인즈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어떻게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해석하는지를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분석하기에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적합한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사례라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판단하였다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45FA21AC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1.2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문제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제기</w:t>
      </w:r>
    </w:p>
    <w:p w14:paraId="27EAACC3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프로젝트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초기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빅카인즈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에서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출력된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시각화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그래프에서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다음과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같은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의문이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제기되었다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:</w:t>
      </w:r>
    </w:p>
    <w:p w14:paraId="70F2702E" w14:textId="77777777" w:rsidR="00A11F21" w:rsidRPr="00A11F21" w:rsidRDefault="00A11F21" w:rsidP="00A11F21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동일한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Weight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값을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갖는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키워드라도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노드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크기나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연결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다르게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나타나는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이유는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무엇인가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?</w:t>
      </w:r>
    </w:p>
    <w:p w14:paraId="1FC68F85" w14:textId="77777777" w:rsidR="00A11F21" w:rsidRPr="00A11F21" w:rsidRDefault="00A11F21" w:rsidP="00A11F21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예를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들어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 "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광화문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"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"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대한민국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"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모두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Weight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16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이었음에도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연결된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노드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차이를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보였다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1F7CB011" w14:textId="77777777" w:rsidR="00A11F21" w:rsidRPr="00A11F21" w:rsidRDefault="00A11F21" w:rsidP="00A11F21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단순히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등장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빈도만으로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구성된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것이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아닌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네트워크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중심성이나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연관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관계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문맥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거리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등이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반영되었을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가능성이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있다는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점을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시사한다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0D7B5259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또한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과정에서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다음의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비교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도출되었다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:</w:t>
      </w:r>
    </w:p>
    <w:p w14:paraId="4F12CF76" w14:textId="77777777" w:rsidR="00A11F21" w:rsidRPr="00A11F21" w:rsidRDefault="00A11F21" w:rsidP="00A11F2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동일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입력했을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</w:p>
    <w:p w14:paraId="1FADC560" w14:textId="77777777" w:rsidR="00A11F21" w:rsidRPr="00A11F21" w:rsidRDefault="00A11F21" w:rsidP="00A11F21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서울경제신문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선택한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경우</w:t>
      </w:r>
    </w:p>
    <w:p w14:paraId="6879AFBE" w14:textId="77777777" w:rsidR="00A11F21" w:rsidRPr="00A11F21" w:rsidRDefault="00A11F21" w:rsidP="00A11F21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함께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선택한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경우</w:t>
      </w:r>
    </w:p>
    <w:p w14:paraId="1F57EAE3" w14:textId="77777777" w:rsidR="00A11F21" w:rsidRPr="00A11F21" w:rsidRDefault="00A11F21" w:rsidP="00A11F2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AI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(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문체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범위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방식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시각화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등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)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어떻게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달라지는가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?</w:t>
      </w:r>
    </w:p>
    <w:p w14:paraId="0ADAB84C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이러한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문제의식은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데이터로부터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·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재해석하는지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그리고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콘텐츠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제공자의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시각이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결과에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영향을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미치는지를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이해하고자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목적에서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출발하였다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03DCE712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1.3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연구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목적</w:t>
      </w:r>
    </w:p>
    <w:p w14:paraId="4C995E80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lastRenderedPageBreak/>
        <w:t>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프로젝트의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목적은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다음과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같다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:</w:t>
      </w:r>
    </w:p>
    <w:p w14:paraId="32CB40D9" w14:textId="77777777" w:rsidR="00A11F21" w:rsidRPr="00A11F21" w:rsidRDefault="00A11F21" w:rsidP="00A11F2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빅카인즈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작동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알고리즘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(</w:t>
      </w:r>
      <w:proofErr w:type="spellStart"/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TopicRank</w:t>
      </w:r>
      <w:proofErr w:type="spellEnd"/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등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)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리서치하여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시각화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방식의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원리를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파악한다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3A839156" w14:textId="77777777" w:rsidR="00A11F21" w:rsidRPr="00A11F21" w:rsidRDefault="00A11F21" w:rsidP="00A11F2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선택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AI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방식으로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달라지는지를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프롬프트별로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646B552D" w14:textId="77777777" w:rsidR="00A11F21" w:rsidRPr="00A11F21" w:rsidRDefault="00A11F21" w:rsidP="00A11F2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선택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여부가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문체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범위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중심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결론에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영향을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미치는지를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실증적으로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비교한다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04AF7D63" w14:textId="77777777" w:rsidR="00A11F21" w:rsidRPr="00A11F21" w:rsidRDefault="00A11F21" w:rsidP="00A11F2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통해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콘텐츠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최적화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보도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프레임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가능성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등을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제시한다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0A4A4D71" w14:textId="45EB35E3" w:rsidR="00A11F21" w:rsidRPr="00A11F21" w:rsidRDefault="00A11F21" w:rsidP="005F569E">
      <w:pPr>
        <w:spacing w:before="100" w:beforeAutospacing="1" w:after="100" w:afterAutospacing="1"/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이러한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일련의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실험은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사용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후기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수준을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넘어서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AI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시스템이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기준과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해석하는지를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탐색함으로써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향후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콘텐츠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기획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보도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프레임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AI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대응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수립에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실질적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함의를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제공하는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의의가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5F89A4E4" w14:textId="77777777" w:rsidR="00A11F21" w:rsidRPr="00A11F21" w:rsidRDefault="00A11F21" w:rsidP="00A11F21">
      <w:pPr>
        <w:spacing w:before="100" w:beforeAutospacing="1" w:after="100" w:afterAutospacing="1"/>
        <w:ind w:left="0"/>
        <w:outlineLvl w:val="0"/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2.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시스템</w:t>
      </w:r>
      <w:r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알고리즘</w:t>
      </w:r>
      <w:r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분석</w:t>
      </w:r>
    </w:p>
    <w:p w14:paraId="3E87AB8D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2.1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시스템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구성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개요</w:t>
      </w:r>
    </w:p>
    <w:p w14:paraId="75CD0933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프로젝트의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대상인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빅카인즈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검색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서비스는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데이터에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자연어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검색형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질의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시스템으로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다음의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핵심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기능을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중심으로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작동한다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55E6E695" w14:textId="77777777" w:rsidR="00A11F21" w:rsidRPr="00A11F21" w:rsidRDefault="00A11F21" w:rsidP="00A11F21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생성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(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텍스트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)</w:t>
      </w:r>
    </w:p>
    <w:p w14:paraId="1628C21D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: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사용자의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자연어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기반하여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관련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핵심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내용을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출력</w:t>
      </w:r>
    </w:p>
    <w:p w14:paraId="34ABA029" w14:textId="77777777" w:rsidR="00A11F21" w:rsidRPr="00A11F21" w:rsidRDefault="00A11F21" w:rsidP="00A11F21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추출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분류</w:t>
      </w:r>
    </w:p>
    <w:p w14:paraId="372C25A1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: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인물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장소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등을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자동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분류</w:t>
      </w:r>
    </w:p>
    <w:p w14:paraId="33AC5812" w14:textId="77777777" w:rsidR="00A11F21" w:rsidRPr="00A11F21" w:rsidRDefault="00A11F21" w:rsidP="00A11F21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네트워크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시각화</w:t>
      </w:r>
    </w:p>
    <w:p w14:paraId="75BB886C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: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추출된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개체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간의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공동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등장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관계를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시각화</w:t>
      </w:r>
    </w:p>
    <w:p w14:paraId="23047022" w14:textId="06FD83B8" w:rsidR="00A11F21" w:rsidRPr="00A11F21" w:rsidRDefault="00A11F21" w:rsidP="005F569E">
      <w:pPr>
        <w:spacing w:before="100" w:beforeAutospacing="1" w:after="100" w:afterAutospacing="1"/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해당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시스템은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한국언론진흥재단의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데이터베이스를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하며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하루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2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(08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 17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)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주기로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수집된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대해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자동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→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→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시각화가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수행된다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7C4E8471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2.2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키워드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추출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시각화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프로세스</w:t>
      </w:r>
    </w:p>
    <w:p w14:paraId="6B3BD6D0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2.2.1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흐름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개요</w:t>
      </w:r>
    </w:p>
    <w:p w14:paraId="71ACDBD3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시스템은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사용자의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자연어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질의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입력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다음과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같은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내부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절차를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따른다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:</w:t>
      </w:r>
    </w:p>
    <w:p w14:paraId="0F7A2E02" w14:textId="77777777" w:rsidR="00A11F21" w:rsidRPr="00A11F21" w:rsidRDefault="00A11F21" w:rsidP="00A11F2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본문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매칭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수집</w:t>
      </w:r>
    </w:p>
    <w:p w14:paraId="5D43BC0C" w14:textId="77777777" w:rsidR="00A11F21" w:rsidRPr="00A11F21" w:rsidRDefault="00A11F21" w:rsidP="00A11F2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형태소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개체명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추출</w:t>
      </w:r>
    </w:p>
    <w:p w14:paraId="0A91F07B" w14:textId="77777777" w:rsidR="00A11F21" w:rsidRPr="00A11F21" w:rsidRDefault="00A11F21" w:rsidP="00A11F2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동일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개체명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군집화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(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유형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: PS, OG, LC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등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)</w:t>
      </w:r>
    </w:p>
    <w:p w14:paraId="1BC3432D" w14:textId="77777777" w:rsidR="00A11F21" w:rsidRPr="00A11F21" w:rsidRDefault="00A11F21" w:rsidP="00A11F2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lastRenderedPageBreak/>
        <w:t>주요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관계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그래프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구성</w:t>
      </w:r>
    </w:p>
    <w:p w14:paraId="2CF4DA6F" w14:textId="77777777" w:rsidR="00A11F21" w:rsidRPr="00A11F21" w:rsidRDefault="00A11F21" w:rsidP="00A11F21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시각화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인터페이스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렌더링</w:t>
      </w:r>
    </w:p>
    <w:p w14:paraId="486C99EF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2.2.2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개체명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유형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분류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기준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32"/>
        <w:gridCol w:w="1316"/>
        <w:gridCol w:w="3316"/>
      </w:tblGrid>
      <w:tr w:rsidR="00A11F21" w:rsidRPr="00A11F21" w14:paraId="47BE3F5C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5A35DA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유형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코드</w:t>
            </w:r>
          </w:p>
        </w:tc>
        <w:tc>
          <w:tcPr>
            <w:tcW w:w="0" w:type="auto"/>
            <w:hideMark/>
          </w:tcPr>
          <w:p w14:paraId="64D09F5F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분류명</w:t>
            </w:r>
          </w:p>
        </w:tc>
        <w:tc>
          <w:tcPr>
            <w:tcW w:w="0" w:type="auto"/>
            <w:hideMark/>
          </w:tcPr>
          <w:p w14:paraId="327EDBAD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예시</w:t>
            </w:r>
          </w:p>
        </w:tc>
      </w:tr>
      <w:tr w:rsidR="00A11F21" w:rsidRPr="00A11F21" w14:paraId="1DF75F6D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917925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PS</w:t>
            </w:r>
          </w:p>
        </w:tc>
        <w:tc>
          <w:tcPr>
            <w:tcW w:w="0" w:type="auto"/>
            <w:hideMark/>
          </w:tcPr>
          <w:p w14:paraId="2FE180A5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인물</w:t>
            </w:r>
          </w:p>
        </w:tc>
        <w:tc>
          <w:tcPr>
            <w:tcW w:w="0" w:type="auto"/>
            <w:hideMark/>
          </w:tcPr>
          <w:p w14:paraId="79110B9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윤석열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문재인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김기현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</w:p>
        </w:tc>
      </w:tr>
      <w:tr w:rsidR="00A11F21" w:rsidRPr="00A11F21" w14:paraId="6663F88F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14A6E6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OG</w:t>
            </w:r>
          </w:p>
        </w:tc>
        <w:tc>
          <w:tcPr>
            <w:tcW w:w="0" w:type="auto"/>
            <w:hideMark/>
          </w:tcPr>
          <w:p w14:paraId="51539846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기관</w:t>
            </w:r>
          </w:p>
        </w:tc>
        <w:tc>
          <w:tcPr>
            <w:tcW w:w="0" w:type="auto"/>
            <w:hideMark/>
          </w:tcPr>
          <w:p w14:paraId="0F05A3A7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헌법재판소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국방부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</w:p>
        </w:tc>
      </w:tr>
      <w:tr w:rsidR="00A11F21" w:rsidRPr="00A11F21" w14:paraId="2D455A70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437D50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LC</w:t>
            </w:r>
          </w:p>
        </w:tc>
        <w:tc>
          <w:tcPr>
            <w:tcW w:w="0" w:type="auto"/>
            <w:hideMark/>
          </w:tcPr>
          <w:p w14:paraId="4C2B271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장소</w:t>
            </w:r>
          </w:p>
        </w:tc>
        <w:tc>
          <w:tcPr>
            <w:tcW w:w="0" w:type="auto"/>
            <w:hideMark/>
          </w:tcPr>
          <w:p w14:paraId="2E87DD66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광화문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종로구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</w:p>
        </w:tc>
      </w:tr>
      <w:tr w:rsidR="00A11F21" w:rsidRPr="00A11F21" w14:paraId="632682AD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AB3FFF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KT</w:t>
            </w:r>
          </w:p>
        </w:tc>
        <w:tc>
          <w:tcPr>
            <w:tcW w:w="0" w:type="auto"/>
            <w:hideMark/>
          </w:tcPr>
          <w:p w14:paraId="3CC2F427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일반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</w:t>
            </w:r>
          </w:p>
        </w:tc>
        <w:tc>
          <w:tcPr>
            <w:tcW w:w="0" w:type="auto"/>
            <w:hideMark/>
          </w:tcPr>
          <w:p w14:paraId="1E1D3FD5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선거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민주주의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</w:p>
        </w:tc>
      </w:tr>
    </w:tbl>
    <w:p w14:paraId="57701ECF" w14:textId="46B2DA06" w:rsidR="00A11F21" w:rsidRPr="00A11F21" w:rsidRDefault="00A11F21" w:rsidP="00A11F21">
      <w:pPr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</w:p>
    <w:p w14:paraId="035ABDA0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2.3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키워드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중요도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산정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알고리즘</w:t>
      </w:r>
    </w:p>
    <w:p w14:paraId="4B294F1C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결과와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리서치를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종합한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바에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따르면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빅카인즈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빈도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순위화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방식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(TF-IDF)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아니라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proofErr w:type="spellStart"/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TopicRank</w:t>
      </w:r>
      <w:proofErr w:type="spellEnd"/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라는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그래프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알고리즘을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사용하고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것으로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판단된다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0ACCB08E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2.3.1 </w:t>
      </w:r>
      <w:proofErr w:type="spellStart"/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>TopicRank</w:t>
      </w:r>
      <w:proofErr w:type="spellEnd"/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개요</w:t>
      </w:r>
    </w:p>
    <w:p w14:paraId="699DE0B8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proofErr w:type="spellStart"/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TopicRank</w:t>
      </w:r>
      <w:proofErr w:type="spellEnd"/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기존의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proofErr w:type="spellStart"/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TextRank</w:t>
      </w:r>
      <w:proofErr w:type="spellEnd"/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모델을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확장한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알고리즘으로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개별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단어가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아닌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토픽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(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의미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묶음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)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단위로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구성한다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779"/>
        <w:gridCol w:w="6159"/>
      </w:tblGrid>
      <w:tr w:rsidR="00A11F21" w:rsidRPr="00A11F21" w14:paraId="7CF416ED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C2E85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단계</w:t>
            </w:r>
          </w:p>
        </w:tc>
        <w:tc>
          <w:tcPr>
            <w:tcW w:w="6159" w:type="dxa"/>
            <w:hideMark/>
          </w:tcPr>
          <w:p w14:paraId="1857D787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</w:p>
        </w:tc>
      </w:tr>
      <w:tr w:rsidR="00A11F21" w:rsidRPr="00A11F21" w14:paraId="515F475D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208DD7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1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단계</w:t>
            </w:r>
          </w:p>
        </w:tc>
        <w:tc>
          <w:tcPr>
            <w:tcW w:w="6159" w:type="dxa"/>
            <w:hideMark/>
          </w:tcPr>
          <w:p w14:paraId="6AEE41C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명사구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(NP)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후보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추출</w:t>
            </w:r>
          </w:p>
        </w:tc>
      </w:tr>
      <w:tr w:rsidR="00A11F21" w:rsidRPr="00A11F21" w14:paraId="2BA03941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419838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2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단계</w:t>
            </w:r>
          </w:p>
        </w:tc>
        <w:tc>
          <w:tcPr>
            <w:tcW w:w="6159" w:type="dxa"/>
            <w:hideMark/>
          </w:tcPr>
          <w:p w14:paraId="22798997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유사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유사도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및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군집화</w:t>
            </w:r>
          </w:p>
        </w:tc>
      </w:tr>
      <w:tr w:rsidR="00A11F21" w:rsidRPr="00A11F21" w14:paraId="1E2498A4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C12C75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3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단계</w:t>
            </w:r>
          </w:p>
        </w:tc>
        <w:tc>
          <w:tcPr>
            <w:tcW w:w="6159" w:type="dxa"/>
            <w:hideMark/>
          </w:tcPr>
          <w:p w14:paraId="59D3670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토픽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연결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생성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(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공동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위치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)</w:t>
            </w:r>
          </w:p>
        </w:tc>
      </w:tr>
      <w:tr w:rsidR="00A11F21" w:rsidRPr="00A11F21" w14:paraId="38BB5359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009348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4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단계</w:t>
            </w:r>
          </w:p>
        </w:tc>
        <w:tc>
          <w:tcPr>
            <w:tcW w:w="6159" w:type="dxa"/>
            <w:hideMark/>
          </w:tcPr>
          <w:p w14:paraId="1A1F2AD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PageRank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중요도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계산</w:t>
            </w:r>
          </w:p>
        </w:tc>
      </w:tr>
      <w:tr w:rsidR="00A11F21" w:rsidRPr="00A11F21" w14:paraId="397E6DB5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793DA0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5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단계</w:t>
            </w:r>
          </w:p>
        </w:tc>
        <w:tc>
          <w:tcPr>
            <w:tcW w:w="6159" w:type="dxa"/>
            <w:hideMark/>
          </w:tcPr>
          <w:p w14:paraId="173DD0C2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토픽당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1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추출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및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정렬</w:t>
            </w:r>
          </w:p>
        </w:tc>
      </w:tr>
    </w:tbl>
    <w:p w14:paraId="42437A51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2.3.2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중심성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그래프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구성</w:t>
      </w:r>
    </w:p>
    <w:p w14:paraId="31B84CCB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시각화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노드의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크기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위치는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빈도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(Frequency)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외에</w:t>
      </w:r>
    </w:p>
    <w:p w14:paraId="0666D9A6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네트워크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중심성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(Centrality),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연결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밀도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(Degree)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등을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반영하여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산정되는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것으로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추정된다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32B856E0" w14:textId="77777777" w:rsidR="00A11F21" w:rsidRPr="00A11F21" w:rsidRDefault="00A11F21" w:rsidP="00A11F2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노드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크기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→ </w:t>
      </w:r>
      <w:proofErr w:type="spellStart"/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entity_step</w:t>
      </w:r>
      <w:proofErr w:type="spellEnd"/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필드로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구간화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(1~5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)</w:t>
      </w:r>
    </w:p>
    <w:p w14:paraId="64E9913C" w14:textId="77777777" w:rsidR="00A11F21" w:rsidRPr="00A11F21" w:rsidRDefault="00A11F21" w:rsidP="00A11F21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노드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색상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→ </w:t>
      </w:r>
      <w:proofErr w:type="spellStart"/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category_code</w:t>
      </w:r>
      <w:proofErr w:type="spellEnd"/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따라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분류</w:t>
      </w:r>
    </w:p>
    <w:p w14:paraId="0E3CA70C" w14:textId="76B35782" w:rsidR="00A11F21" w:rsidRPr="005F569E" w:rsidRDefault="00A11F21" w:rsidP="005F569E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바탕체" w:eastAsia="바탕체" w:hAnsi="바탕체" w:cs="굴림" w:hint="eastAsia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연결선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(Edge) →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공동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등장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횟수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</w:p>
    <w:p w14:paraId="47E140DD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lastRenderedPageBreak/>
        <w:t xml:space="preserve">2.4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데이터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분석</w:t>
      </w:r>
    </w:p>
    <w:p w14:paraId="27823F65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시각화에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사용되는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데이터는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JSON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형태로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구성되며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</w:p>
    <w:p w14:paraId="4AC6C8C0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다음과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같은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필드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가진다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775"/>
        <w:gridCol w:w="4930"/>
      </w:tblGrid>
      <w:tr w:rsidR="00A11F21" w:rsidRPr="00A11F21" w14:paraId="5D2A9B9D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105D65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필드명</w:t>
            </w:r>
          </w:p>
        </w:tc>
        <w:tc>
          <w:tcPr>
            <w:tcW w:w="4930" w:type="dxa"/>
            <w:hideMark/>
          </w:tcPr>
          <w:p w14:paraId="59DBB7E4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</w:p>
        </w:tc>
      </w:tr>
      <w:tr w:rsidR="00A11F21" w:rsidRPr="00A11F21" w14:paraId="67E12D92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A0C48E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proofErr w:type="spellStart"/>
            <w:r w:rsidRPr="00A11F21">
              <w:rPr>
                <w:rFonts w:ascii="바탕체" w:eastAsia="바탕체" w:hAnsi="바탕체" w:cs="굴림체"/>
                <w:color w:val="000000" w:themeColor="text1"/>
                <w:sz w:val="20"/>
                <w:szCs w:val="20"/>
              </w:rPr>
              <w:t>named_entity</w:t>
            </w:r>
            <w:proofErr w:type="spellEnd"/>
          </w:p>
        </w:tc>
        <w:tc>
          <w:tcPr>
            <w:tcW w:w="4930" w:type="dxa"/>
            <w:hideMark/>
          </w:tcPr>
          <w:p w14:paraId="20A1525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개체명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(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)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문자열</w:t>
            </w:r>
          </w:p>
        </w:tc>
      </w:tr>
      <w:tr w:rsidR="00A11F21" w:rsidRPr="00A11F21" w14:paraId="39C7698F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9E22F0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proofErr w:type="spellStart"/>
            <w:r w:rsidRPr="00A11F21">
              <w:rPr>
                <w:rFonts w:ascii="바탕체" w:eastAsia="바탕체" w:hAnsi="바탕체" w:cs="굴림체"/>
                <w:color w:val="000000" w:themeColor="text1"/>
                <w:sz w:val="20"/>
                <w:szCs w:val="20"/>
              </w:rPr>
              <w:t>category_code</w:t>
            </w:r>
            <w:proofErr w:type="spellEnd"/>
          </w:p>
        </w:tc>
        <w:tc>
          <w:tcPr>
            <w:tcW w:w="4930" w:type="dxa"/>
            <w:hideMark/>
          </w:tcPr>
          <w:p w14:paraId="01AF366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유형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코드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(PS, OG, LC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)</w:t>
            </w:r>
          </w:p>
        </w:tc>
      </w:tr>
      <w:tr w:rsidR="00A11F21" w:rsidRPr="00A11F21" w14:paraId="79F898CB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295FC1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체"/>
                <w:color w:val="000000" w:themeColor="text1"/>
                <w:sz w:val="20"/>
                <w:szCs w:val="20"/>
              </w:rPr>
              <w:t>weight</w:t>
            </w:r>
          </w:p>
        </w:tc>
        <w:tc>
          <w:tcPr>
            <w:tcW w:w="4930" w:type="dxa"/>
            <w:hideMark/>
          </w:tcPr>
          <w:p w14:paraId="784B408F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중요도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점수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(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정규화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지표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)</w:t>
            </w:r>
          </w:p>
        </w:tc>
      </w:tr>
      <w:tr w:rsidR="00A11F21" w:rsidRPr="00A11F21" w14:paraId="3249B072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0AA4B2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proofErr w:type="spellStart"/>
            <w:r w:rsidRPr="00A11F21">
              <w:rPr>
                <w:rFonts w:ascii="바탕체" w:eastAsia="바탕체" w:hAnsi="바탕체" w:cs="굴림체"/>
                <w:color w:val="000000" w:themeColor="text1"/>
                <w:sz w:val="20"/>
                <w:szCs w:val="20"/>
              </w:rPr>
              <w:t>entity_step</w:t>
            </w:r>
            <w:proofErr w:type="spellEnd"/>
          </w:p>
        </w:tc>
        <w:tc>
          <w:tcPr>
            <w:tcW w:w="4930" w:type="dxa"/>
            <w:hideMark/>
          </w:tcPr>
          <w:p w14:paraId="205D31B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노드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시각화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크기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(1~5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)</w:t>
            </w:r>
          </w:p>
        </w:tc>
      </w:tr>
      <w:tr w:rsidR="00A11F21" w:rsidRPr="00A11F21" w14:paraId="3165A567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02D34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proofErr w:type="spellStart"/>
            <w:r w:rsidRPr="00A11F21">
              <w:rPr>
                <w:rFonts w:ascii="바탕체" w:eastAsia="바탕체" w:hAnsi="바탕체" w:cs="굴림체"/>
                <w:color w:val="000000" w:themeColor="text1"/>
                <w:sz w:val="20"/>
                <w:szCs w:val="20"/>
              </w:rPr>
              <w:t>linked_entities</w:t>
            </w:r>
            <w:proofErr w:type="spellEnd"/>
          </w:p>
        </w:tc>
        <w:tc>
          <w:tcPr>
            <w:tcW w:w="4930" w:type="dxa"/>
            <w:hideMark/>
          </w:tcPr>
          <w:p w14:paraId="176FA6F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연결된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개체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리스트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및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강도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값</w:t>
            </w:r>
          </w:p>
        </w:tc>
      </w:tr>
    </w:tbl>
    <w:p w14:paraId="23873F6E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예시</w:t>
      </w:r>
    </w:p>
    <w:p w14:paraId="16991EBA" w14:textId="77777777" w:rsidR="00A11F21" w:rsidRPr="00A11F21" w:rsidRDefault="00A11F21" w:rsidP="00A11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바탕체" w:eastAsia="바탕체" w:hAnsi="바탕체" w:cs="굴림체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{</w:t>
      </w:r>
    </w:p>
    <w:p w14:paraId="0B3C8F27" w14:textId="77777777" w:rsidR="00A11F21" w:rsidRPr="00A11F21" w:rsidRDefault="00A11F21" w:rsidP="00A11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바탕체" w:eastAsia="바탕체" w:hAnsi="바탕체" w:cs="굴림체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 xml:space="preserve">  "</w:t>
      </w:r>
      <w:proofErr w:type="spellStart"/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named_entity</w:t>
      </w:r>
      <w:proofErr w:type="spellEnd"/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": "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윤석열</w:t>
      </w:r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",</w:t>
      </w:r>
    </w:p>
    <w:p w14:paraId="2D4C8CE2" w14:textId="77777777" w:rsidR="00A11F21" w:rsidRPr="00A11F21" w:rsidRDefault="00A11F21" w:rsidP="00A11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바탕체" w:eastAsia="바탕체" w:hAnsi="바탕체" w:cs="굴림체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 xml:space="preserve">  "</w:t>
      </w:r>
      <w:proofErr w:type="spellStart"/>
      <w:proofErr w:type="gramStart"/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category</w:t>
      </w:r>
      <w:proofErr w:type="gramEnd"/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_code</w:t>
      </w:r>
      <w:proofErr w:type="spellEnd"/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": "PS",</w:t>
      </w:r>
    </w:p>
    <w:p w14:paraId="6CC5790A" w14:textId="77777777" w:rsidR="00A11F21" w:rsidRPr="00A11F21" w:rsidRDefault="00A11F21" w:rsidP="00A11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바탕체" w:eastAsia="바탕체" w:hAnsi="바탕체" w:cs="굴림체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 xml:space="preserve">  "weight": 99,</w:t>
      </w:r>
    </w:p>
    <w:p w14:paraId="6EC164A6" w14:textId="77777777" w:rsidR="00A11F21" w:rsidRPr="00A11F21" w:rsidRDefault="00A11F21" w:rsidP="00A11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바탕체" w:eastAsia="바탕체" w:hAnsi="바탕체" w:cs="굴림체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 xml:space="preserve">  "</w:t>
      </w:r>
      <w:proofErr w:type="spellStart"/>
      <w:proofErr w:type="gramStart"/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entity</w:t>
      </w:r>
      <w:proofErr w:type="gramEnd"/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_step</w:t>
      </w:r>
      <w:proofErr w:type="spellEnd"/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": 5,</w:t>
      </w:r>
    </w:p>
    <w:p w14:paraId="0C3F236D" w14:textId="77777777" w:rsidR="00A11F21" w:rsidRPr="00A11F21" w:rsidRDefault="00A11F21" w:rsidP="00A11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바탕체" w:eastAsia="바탕체" w:hAnsi="바탕체" w:cs="굴림체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 xml:space="preserve">  "</w:t>
      </w:r>
      <w:proofErr w:type="spellStart"/>
      <w:proofErr w:type="gramStart"/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linked</w:t>
      </w:r>
      <w:proofErr w:type="gramEnd"/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_entities</w:t>
      </w:r>
      <w:proofErr w:type="spellEnd"/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": [</w:t>
      </w:r>
    </w:p>
    <w:p w14:paraId="6D3ECE75" w14:textId="77777777" w:rsidR="00A11F21" w:rsidRPr="00A11F21" w:rsidRDefault="00A11F21" w:rsidP="00A11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바탕체" w:eastAsia="바탕체" w:hAnsi="바탕체" w:cs="굴림체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 xml:space="preserve">    {"target": "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헌법재판소</w:t>
      </w:r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", "weight": 67},</w:t>
      </w:r>
    </w:p>
    <w:p w14:paraId="1D8351BF" w14:textId="77777777" w:rsidR="00A11F21" w:rsidRPr="00A11F21" w:rsidRDefault="00A11F21" w:rsidP="00A11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바탕체" w:eastAsia="바탕체" w:hAnsi="바탕체" w:cs="굴림체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 xml:space="preserve">    {"target": "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탄핵</w:t>
      </w:r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", "weight": 72}</w:t>
      </w:r>
    </w:p>
    <w:p w14:paraId="51E3CDCC" w14:textId="77777777" w:rsidR="00A11F21" w:rsidRPr="00A11F21" w:rsidRDefault="00A11F21" w:rsidP="00A11F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바탕체" w:eastAsia="바탕체" w:hAnsi="바탕체" w:cs="굴림체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 xml:space="preserve">  ]</w:t>
      </w:r>
    </w:p>
    <w:p w14:paraId="5C584A0E" w14:textId="4BB1E612" w:rsidR="00A11F21" w:rsidRPr="005F569E" w:rsidRDefault="00A11F21" w:rsidP="005F56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/>
        <w:rPr>
          <w:rFonts w:ascii="바탕체" w:eastAsia="바탕체" w:hAnsi="바탕체" w:cs="굴림체" w:hint="eastAsia"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굴림체"/>
          <w:color w:val="000000" w:themeColor="text1"/>
          <w:sz w:val="20"/>
          <w:szCs w:val="20"/>
        </w:rPr>
        <w:t>}</w:t>
      </w:r>
    </w:p>
    <w:p w14:paraId="421DE8A2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2.5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알고리즘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시각화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원리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요약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436"/>
        <w:gridCol w:w="2556"/>
        <w:gridCol w:w="4516"/>
      </w:tblGrid>
      <w:tr w:rsidR="00A11F21" w:rsidRPr="00A11F21" w14:paraId="36B7C13C" w14:textId="77777777" w:rsidTr="005F5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07257C3" w14:textId="77777777" w:rsidR="00A11F21" w:rsidRPr="00A11F21" w:rsidRDefault="00A11F21" w:rsidP="005F569E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시각화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요소</w:t>
            </w:r>
          </w:p>
        </w:tc>
        <w:tc>
          <w:tcPr>
            <w:tcW w:w="0" w:type="auto"/>
            <w:vAlign w:val="center"/>
            <w:hideMark/>
          </w:tcPr>
          <w:p w14:paraId="0D9D7D34" w14:textId="77777777" w:rsidR="00A11F21" w:rsidRPr="00A11F21" w:rsidRDefault="00A11F21" w:rsidP="005F569E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알고리즘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또는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수치</w:t>
            </w:r>
          </w:p>
        </w:tc>
        <w:tc>
          <w:tcPr>
            <w:tcW w:w="0" w:type="auto"/>
            <w:vAlign w:val="center"/>
            <w:hideMark/>
          </w:tcPr>
          <w:p w14:paraId="6DD8F18E" w14:textId="77777777" w:rsidR="00A11F21" w:rsidRPr="00A11F21" w:rsidRDefault="00A11F21" w:rsidP="005F569E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비고</w:t>
            </w:r>
          </w:p>
        </w:tc>
      </w:tr>
      <w:tr w:rsidR="00A11F21" w:rsidRPr="00A11F21" w14:paraId="6F4ABA4D" w14:textId="77777777" w:rsidTr="005F56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27CDCCF" w14:textId="77777777" w:rsidR="00A11F21" w:rsidRPr="00A11F21" w:rsidRDefault="00A11F21" w:rsidP="005F569E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노드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크기</w:t>
            </w:r>
          </w:p>
        </w:tc>
        <w:tc>
          <w:tcPr>
            <w:tcW w:w="0" w:type="auto"/>
            <w:vAlign w:val="center"/>
            <w:hideMark/>
          </w:tcPr>
          <w:p w14:paraId="4B2FCC03" w14:textId="77777777" w:rsidR="00A11F21" w:rsidRPr="00A11F21" w:rsidRDefault="00A11F21" w:rsidP="005F569E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proofErr w:type="spellStart"/>
            <w:r w:rsidRPr="00A11F21">
              <w:rPr>
                <w:rFonts w:ascii="바탕체" w:eastAsia="바탕체" w:hAnsi="바탕체" w:cs="굴림체"/>
                <w:color w:val="000000" w:themeColor="text1"/>
                <w:sz w:val="20"/>
                <w:szCs w:val="20"/>
              </w:rPr>
              <w:t>entity_step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B26EA1" w14:textId="77777777" w:rsidR="00A11F21" w:rsidRPr="00A11F21" w:rsidRDefault="00A11F21" w:rsidP="005F569E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중심성에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따른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시각적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계층화</w:t>
            </w:r>
          </w:p>
        </w:tc>
      </w:tr>
      <w:tr w:rsidR="00A11F21" w:rsidRPr="00A11F21" w14:paraId="7AFC281E" w14:textId="77777777" w:rsidTr="005F56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0DA156F" w14:textId="77777777" w:rsidR="00A11F21" w:rsidRPr="00A11F21" w:rsidRDefault="00A11F21" w:rsidP="005F569E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노드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색상</w:t>
            </w:r>
          </w:p>
        </w:tc>
        <w:tc>
          <w:tcPr>
            <w:tcW w:w="0" w:type="auto"/>
            <w:vAlign w:val="center"/>
            <w:hideMark/>
          </w:tcPr>
          <w:p w14:paraId="697507BB" w14:textId="77777777" w:rsidR="00A11F21" w:rsidRPr="00A11F21" w:rsidRDefault="00A11F21" w:rsidP="005F569E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proofErr w:type="spellStart"/>
            <w:r w:rsidRPr="00A11F21">
              <w:rPr>
                <w:rFonts w:ascii="바탕체" w:eastAsia="바탕체" w:hAnsi="바탕체" w:cs="굴림체"/>
                <w:color w:val="000000" w:themeColor="text1"/>
                <w:sz w:val="20"/>
                <w:szCs w:val="20"/>
              </w:rPr>
              <w:t>category_code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B68AEB" w14:textId="77777777" w:rsidR="00A11F21" w:rsidRPr="00A11F21" w:rsidRDefault="00A11F21" w:rsidP="005F569E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개체명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유형에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따라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색상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분리</w:t>
            </w:r>
          </w:p>
        </w:tc>
      </w:tr>
      <w:tr w:rsidR="00A11F21" w:rsidRPr="00A11F21" w14:paraId="3D98552C" w14:textId="77777777" w:rsidTr="005F56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69C036E" w14:textId="77777777" w:rsidR="00A11F21" w:rsidRPr="00A11F21" w:rsidRDefault="00A11F21" w:rsidP="005F569E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노드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위치</w:t>
            </w:r>
          </w:p>
        </w:tc>
        <w:tc>
          <w:tcPr>
            <w:tcW w:w="0" w:type="auto"/>
            <w:vAlign w:val="center"/>
            <w:hideMark/>
          </w:tcPr>
          <w:p w14:paraId="1A3C6875" w14:textId="77777777" w:rsidR="00A11F21" w:rsidRPr="00A11F21" w:rsidRDefault="00A11F21" w:rsidP="005F569E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연결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밀도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레이아웃</w:t>
            </w:r>
          </w:p>
        </w:tc>
        <w:tc>
          <w:tcPr>
            <w:tcW w:w="0" w:type="auto"/>
            <w:vAlign w:val="center"/>
            <w:hideMark/>
          </w:tcPr>
          <w:p w14:paraId="1A800DA6" w14:textId="77777777" w:rsidR="00A11F21" w:rsidRPr="00A11F21" w:rsidRDefault="00A11F21" w:rsidP="005F569E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Force-directed Layout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또는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Eigenvector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</w:p>
        </w:tc>
      </w:tr>
      <w:tr w:rsidR="00A11F21" w:rsidRPr="00A11F21" w14:paraId="53EDAF4E" w14:textId="77777777" w:rsidTr="005F56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80857D9" w14:textId="77777777" w:rsidR="00A11F21" w:rsidRPr="00A11F21" w:rsidRDefault="00A11F21" w:rsidP="005F569E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노드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연결</w:t>
            </w:r>
          </w:p>
        </w:tc>
        <w:tc>
          <w:tcPr>
            <w:tcW w:w="0" w:type="auto"/>
            <w:vAlign w:val="center"/>
            <w:hideMark/>
          </w:tcPr>
          <w:p w14:paraId="131ED1AA" w14:textId="77777777" w:rsidR="00A11F21" w:rsidRPr="00A11F21" w:rsidRDefault="00A11F21" w:rsidP="005F569E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공동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횟수</w:t>
            </w:r>
          </w:p>
        </w:tc>
        <w:tc>
          <w:tcPr>
            <w:tcW w:w="0" w:type="auto"/>
            <w:vAlign w:val="center"/>
            <w:hideMark/>
          </w:tcPr>
          <w:p w14:paraId="205E1238" w14:textId="77777777" w:rsidR="00A11F21" w:rsidRPr="00A11F21" w:rsidRDefault="00A11F21" w:rsidP="005F569E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의미적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동시성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기반</w:t>
            </w:r>
          </w:p>
        </w:tc>
      </w:tr>
    </w:tbl>
    <w:p w14:paraId="606B2FAE" w14:textId="02D4288B" w:rsidR="00A11F21" w:rsidRPr="00A11F21" w:rsidRDefault="00A11F21" w:rsidP="00A11F21">
      <w:pPr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</w:p>
    <w:p w14:paraId="0B111914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lastRenderedPageBreak/>
        <w:t xml:space="preserve">2.6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분석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시스템의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정확도</w:t>
      </w:r>
    </w:p>
    <w:p w14:paraId="29FBD934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빅카인즈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시스템은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자체적으로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다음과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같은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성능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지표를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제공하고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: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456"/>
        <w:gridCol w:w="3516"/>
      </w:tblGrid>
      <w:tr w:rsidR="00A11F21" w:rsidRPr="00A11F21" w14:paraId="6633918E" w14:textId="77777777" w:rsidTr="005F56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DC85790" w14:textId="77777777" w:rsidR="00A11F21" w:rsidRPr="00A11F21" w:rsidRDefault="00A11F21" w:rsidP="005F569E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기능</w:t>
            </w:r>
          </w:p>
        </w:tc>
        <w:tc>
          <w:tcPr>
            <w:tcW w:w="0" w:type="auto"/>
            <w:vAlign w:val="center"/>
            <w:hideMark/>
          </w:tcPr>
          <w:p w14:paraId="49D40794" w14:textId="77777777" w:rsidR="00A11F21" w:rsidRPr="00A11F21" w:rsidRDefault="00A11F21" w:rsidP="005F569E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정확도</w:t>
            </w:r>
          </w:p>
        </w:tc>
      </w:tr>
      <w:tr w:rsidR="00A11F21" w:rsidRPr="00A11F21" w14:paraId="0B4CCDCB" w14:textId="77777777" w:rsidTr="005F56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363D7CA" w14:textId="77777777" w:rsidR="00A11F21" w:rsidRPr="00A11F21" w:rsidRDefault="00A11F21" w:rsidP="005F569E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개체명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추출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정확도</w:t>
            </w:r>
          </w:p>
        </w:tc>
        <w:tc>
          <w:tcPr>
            <w:tcW w:w="0" w:type="auto"/>
            <w:vAlign w:val="center"/>
            <w:hideMark/>
          </w:tcPr>
          <w:p w14:paraId="085A4D1C" w14:textId="77777777" w:rsidR="00A11F21" w:rsidRPr="00A11F21" w:rsidRDefault="00A11F21" w:rsidP="005F569E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93.3% (BERT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)</w:t>
            </w:r>
          </w:p>
        </w:tc>
      </w:tr>
      <w:tr w:rsidR="00A11F21" w:rsidRPr="00A11F21" w14:paraId="015EC739" w14:textId="77777777" w:rsidTr="005F56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C7F9514" w14:textId="77777777" w:rsidR="00A11F21" w:rsidRPr="00A11F21" w:rsidRDefault="00A11F21" w:rsidP="005F569E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뉴스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클러스터링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정확도</w:t>
            </w:r>
          </w:p>
        </w:tc>
        <w:tc>
          <w:tcPr>
            <w:tcW w:w="0" w:type="auto"/>
            <w:vAlign w:val="center"/>
            <w:hideMark/>
          </w:tcPr>
          <w:p w14:paraId="6586D9CF" w14:textId="77777777" w:rsidR="00A11F21" w:rsidRPr="00A11F21" w:rsidRDefault="00A11F21" w:rsidP="005F569E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82.4% (Cosine Similarity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)</w:t>
            </w:r>
          </w:p>
        </w:tc>
      </w:tr>
    </w:tbl>
    <w:p w14:paraId="2C0D9433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이러한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수준은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상업적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도구로서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상당히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높은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정확도를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제공하며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</w:p>
    <w:p w14:paraId="023CCF36" w14:textId="23320D60" w:rsidR="00A11F21" w:rsidRPr="00A11F21" w:rsidRDefault="00A11F21" w:rsidP="005F569E">
      <w:pPr>
        <w:spacing w:before="100" w:beforeAutospacing="1" w:after="100" w:afterAutospacing="1"/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일관된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데이터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품질을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확보하고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있음을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보여준다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71E5EB78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2.7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시각화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결과의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해석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유의사항</w:t>
      </w:r>
    </w:p>
    <w:p w14:paraId="1C876088" w14:textId="77777777" w:rsidR="00A11F21" w:rsidRPr="00A11F21" w:rsidRDefault="00A11F21" w:rsidP="00A11F2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시각화는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데이터셋을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생성되며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개별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필터링은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반영되지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않는다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108F12DB" w14:textId="77777777" w:rsidR="00A11F21" w:rsidRPr="00A11F21" w:rsidRDefault="00A11F21" w:rsidP="00A11F2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따라서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선택하거나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선택해도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네트워크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시각화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결과는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동일하게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출력된다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4D812095" w14:textId="46BD0E67" w:rsidR="00A11F21" w:rsidRPr="005F569E" w:rsidRDefault="00A11F21" w:rsidP="005F569E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바탕체" w:eastAsia="바탕체" w:hAnsi="바탕체" w:cs="굴림" w:hint="eastAsia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조건이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적용되는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부분은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텍스트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출처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리스트에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한정된다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6DCBE51E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2.8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결론</w:t>
      </w:r>
    </w:p>
    <w:p w14:paraId="4221ACCE" w14:textId="77777777" w:rsidR="00A11F21" w:rsidRPr="00A11F21" w:rsidRDefault="00A11F21" w:rsidP="00A11F2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빅카인즈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빈도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중심이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아닌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관계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중심성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모델을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통해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이슈의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시각화한다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20EF2CE2" w14:textId="77777777" w:rsidR="00A11F21" w:rsidRPr="00A11F21" w:rsidRDefault="00A11F21" w:rsidP="00A11F21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proofErr w:type="spellStart"/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TopicRank</w:t>
      </w:r>
      <w:proofErr w:type="spellEnd"/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의미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단위로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묶고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관계를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통해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핵심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논점을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재구성한다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2D009D14" w14:textId="741AE3CD" w:rsidR="00A11F21" w:rsidRPr="005F569E" w:rsidRDefault="00A11F21" w:rsidP="005F569E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바탕체" w:eastAsia="바탕체" w:hAnsi="바탕체" w:cs="굴림" w:hint="eastAsia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이러한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특성을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이해하는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것은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실험에서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결과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비교를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필수적인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0B96D5E5" w14:textId="77777777" w:rsidR="00A11F21" w:rsidRPr="00A11F21" w:rsidRDefault="00A11F21" w:rsidP="00A11F21">
      <w:pPr>
        <w:spacing w:before="100" w:beforeAutospacing="1" w:after="100" w:afterAutospacing="1"/>
        <w:ind w:left="0"/>
        <w:outlineLvl w:val="0"/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3.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설계</w:t>
      </w:r>
      <w:r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세부</w:t>
      </w:r>
      <w:r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구조</w:t>
      </w:r>
    </w:p>
    <w:p w14:paraId="34986C90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3.1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목적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설계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전략</w:t>
      </w:r>
    </w:p>
    <w:p w14:paraId="776EAD13" w14:textId="531DBEDC" w:rsidR="00A11F21" w:rsidRPr="00A11F21" w:rsidRDefault="00A11F21" w:rsidP="005F569E">
      <w:pPr>
        <w:spacing w:before="100" w:beforeAutospacing="1" w:after="100" w:afterAutospacing="1"/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앞서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설명한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바와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같이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프로젝트의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핵심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실험은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동일한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개의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(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/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)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하에서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실행했을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AI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결과와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어떻게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달라지는지를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비교하는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것이다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특히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실험은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내용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비교를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넘어서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구성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방식에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따라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얼마나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정형화되고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데이터가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관점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표현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양식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범위에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영향을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미치는지를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정량적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·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정성적으로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것을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목표로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6BF2A298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3.2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변수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781"/>
        <w:gridCol w:w="1804"/>
        <w:gridCol w:w="5045"/>
      </w:tblGrid>
      <w:tr w:rsidR="00A11F21" w:rsidRPr="00A11F21" w14:paraId="5238D840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hideMark/>
          </w:tcPr>
          <w:p w14:paraId="56548240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</w:t>
            </w:r>
          </w:p>
        </w:tc>
        <w:tc>
          <w:tcPr>
            <w:tcW w:w="1843" w:type="dxa"/>
            <w:hideMark/>
          </w:tcPr>
          <w:p w14:paraId="0315B3C9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5245" w:type="dxa"/>
            <w:hideMark/>
          </w:tcPr>
          <w:p w14:paraId="729ED406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내용</w:t>
            </w:r>
          </w:p>
        </w:tc>
      </w:tr>
      <w:tr w:rsidR="00A11F21" w:rsidRPr="00A11F21" w14:paraId="04D1ADBD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hideMark/>
          </w:tcPr>
          <w:p w14:paraId="69CCF992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lastRenderedPageBreak/>
              <w:t>독립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변수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①</w:t>
            </w:r>
          </w:p>
        </w:tc>
        <w:tc>
          <w:tcPr>
            <w:tcW w:w="1843" w:type="dxa"/>
            <w:hideMark/>
          </w:tcPr>
          <w:p w14:paraId="778F4C93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설정</w:t>
            </w:r>
          </w:p>
        </w:tc>
        <w:tc>
          <w:tcPr>
            <w:tcW w:w="5245" w:type="dxa"/>
            <w:hideMark/>
          </w:tcPr>
          <w:p w14:paraId="4F798AE1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①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선택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/ ②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선택</w:t>
            </w:r>
          </w:p>
        </w:tc>
      </w:tr>
      <w:tr w:rsidR="00A11F21" w:rsidRPr="00A11F21" w14:paraId="0649B79E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hideMark/>
          </w:tcPr>
          <w:p w14:paraId="7B02D086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독립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변수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②</w:t>
            </w:r>
          </w:p>
        </w:tc>
        <w:tc>
          <w:tcPr>
            <w:tcW w:w="1843" w:type="dxa"/>
            <w:hideMark/>
          </w:tcPr>
          <w:p w14:paraId="36068C9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구성</w:t>
            </w:r>
          </w:p>
        </w:tc>
        <w:tc>
          <w:tcPr>
            <w:tcW w:w="5245" w:type="dxa"/>
            <w:hideMark/>
          </w:tcPr>
          <w:p w14:paraId="344CEDC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지시어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조작한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5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질문</w:t>
            </w:r>
          </w:p>
        </w:tc>
      </w:tr>
      <w:tr w:rsidR="00A11F21" w:rsidRPr="00A11F21" w14:paraId="1BFDD32E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hideMark/>
          </w:tcPr>
          <w:p w14:paraId="5515EC35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종속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변수</w:t>
            </w:r>
          </w:p>
        </w:tc>
        <w:tc>
          <w:tcPr>
            <w:tcW w:w="1843" w:type="dxa"/>
            <w:hideMark/>
          </w:tcPr>
          <w:p w14:paraId="451395D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AI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응답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결과</w:t>
            </w:r>
          </w:p>
        </w:tc>
        <w:tc>
          <w:tcPr>
            <w:tcW w:w="5245" w:type="dxa"/>
            <w:hideMark/>
          </w:tcPr>
          <w:p w14:paraId="1B68BBE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내용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범위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출처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논조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</w:p>
        </w:tc>
      </w:tr>
    </w:tbl>
    <w:p w14:paraId="739B5703" w14:textId="372FCED8" w:rsidR="00A11F21" w:rsidRPr="00A11F21" w:rsidRDefault="00A11F21" w:rsidP="00A11F21">
      <w:pPr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</w:p>
    <w:p w14:paraId="2965FCFC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3.3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설계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기준</w:t>
      </w:r>
    </w:p>
    <w:p w14:paraId="48A722CB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다음과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같은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구성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요소로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설계되었으며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요소를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조합하여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목적에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맞는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구조화된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질문을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설계하였다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555"/>
        <w:gridCol w:w="3267"/>
        <w:gridCol w:w="3808"/>
      </w:tblGrid>
      <w:tr w:rsidR="00A11F21" w:rsidRPr="00A11F21" w14:paraId="1109E50E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4EEE980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3267" w:type="dxa"/>
            <w:hideMark/>
          </w:tcPr>
          <w:p w14:paraId="324ABC3A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</w:p>
        </w:tc>
        <w:tc>
          <w:tcPr>
            <w:tcW w:w="0" w:type="auto"/>
            <w:hideMark/>
          </w:tcPr>
          <w:p w14:paraId="7823D0B0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예시</w:t>
            </w:r>
          </w:p>
        </w:tc>
      </w:tr>
      <w:tr w:rsidR="00A11F21" w:rsidRPr="00A11F21" w14:paraId="2DDFA5AE" w14:textId="77777777" w:rsidTr="003E669C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43A4F9F7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시점</w:t>
            </w:r>
          </w:p>
        </w:tc>
        <w:tc>
          <w:tcPr>
            <w:tcW w:w="3267" w:type="dxa"/>
            <w:hideMark/>
          </w:tcPr>
          <w:p w14:paraId="2B165532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‘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최근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’, ‘2025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4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’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명시</w:t>
            </w:r>
          </w:p>
        </w:tc>
        <w:tc>
          <w:tcPr>
            <w:tcW w:w="0" w:type="auto"/>
            <w:hideMark/>
          </w:tcPr>
          <w:p w14:paraId="12CF183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최근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특정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날짜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특정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기간</w:t>
            </w:r>
          </w:p>
        </w:tc>
      </w:tr>
      <w:tr w:rsidR="00A11F21" w:rsidRPr="00A11F21" w14:paraId="15C7FDFD" w14:textId="77777777" w:rsidTr="003E669C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77E3DF8C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목표</w:t>
            </w:r>
          </w:p>
        </w:tc>
        <w:tc>
          <w:tcPr>
            <w:tcW w:w="3267" w:type="dxa"/>
            <w:hideMark/>
          </w:tcPr>
          <w:p w14:paraId="7C03E7CE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또는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설명하고자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하는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핵심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내용</w:t>
            </w:r>
          </w:p>
        </w:tc>
        <w:tc>
          <w:tcPr>
            <w:tcW w:w="0" w:type="auto"/>
            <w:hideMark/>
          </w:tcPr>
          <w:p w14:paraId="3CE0C3E5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윤석열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대통령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파장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</w:p>
        </w:tc>
      </w:tr>
      <w:tr w:rsidR="00A11F21" w:rsidRPr="00A11F21" w14:paraId="0081C14F" w14:textId="77777777" w:rsidTr="003E669C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34678590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</w:t>
            </w:r>
          </w:p>
        </w:tc>
        <w:tc>
          <w:tcPr>
            <w:tcW w:w="3267" w:type="dxa"/>
            <w:hideMark/>
          </w:tcPr>
          <w:p w14:paraId="027BB71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응답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사항</w:t>
            </w:r>
          </w:p>
        </w:tc>
        <w:tc>
          <w:tcPr>
            <w:tcW w:w="0" w:type="auto"/>
            <w:hideMark/>
          </w:tcPr>
          <w:p w14:paraId="5F2A9ACE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본론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결론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마크다운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</w:p>
        </w:tc>
      </w:tr>
      <w:tr w:rsidR="00A11F21" w:rsidRPr="00A11F21" w14:paraId="61F7BCCE" w14:textId="77777777" w:rsidTr="003E669C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0CE1B078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</w:t>
            </w:r>
          </w:p>
        </w:tc>
        <w:tc>
          <w:tcPr>
            <w:tcW w:w="3267" w:type="dxa"/>
            <w:hideMark/>
          </w:tcPr>
          <w:p w14:paraId="493BAAF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톤에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명시</w:t>
            </w:r>
          </w:p>
        </w:tc>
        <w:tc>
          <w:tcPr>
            <w:tcW w:w="0" w:type="auto"/>
            <w:hideMark/>
          </w:tcPr>
          <w:p w14:paraId="111B5E27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보도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뉴스앵커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초등학생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</w:p>
        </w:tc>
      </w:tr>
      <w:tr w:rsidR="00A11F21" w:rsidRPr="00A11F21" w14:paraId="1EC31363" w14:textId="77777777" w:rsidTr="003E669C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hideMark/>
          </w:tcPr>
          <w:p w14:paraId="78132557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지시어</w:t>
            </w:r>
          </w:p>
        </w:tc>
        <w:tc>
          <w:tcPr>
            <w:tcW w:w="3267" w:type="dxa"/>
            <w:hideMark/>
          </w:tcPr>
          <w:p w14:paraId="118C7A23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명령어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또는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응답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요청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방식</w:t>
            </w:r>
          </w:p>
        </w:tc>
        <w:tc>
          <w:tcPr>
            <w:tcW w:w="0" w:type="auto"/>
            <w:hideMark/>
          </w:tcPr>
          <w:p w14:paraId="55364A0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정리해줘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설명해줘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비교해줘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</w:p>
        </w:tc>
      </w:tr>
    </w:tbl>
    <w:p w14:paraId="3CCB87D2" w14:textId="401F14E7" w:rsidR="00A11F21" w:rsidRPr="00A11F21" w:rsidRDefault="00A11F21" w:rsidP="00A11F21">
      <w:pPr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</w:p>
    <w:p w14:paraId="6726485F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3.4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최종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적용된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목록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4"/>
        <w:gridCol w:w="6358"/>
        <w:gridCol w:w="1648"/>
      </w:tblGrid>
      <w:tr w:rsidR="00A11F21" w:rsidRPr="00A11F21" w14:paraId="66B59480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B3507C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번호</w:t>
            </w:r>
          </w:p>
        </w:tc>
        <w:tc>
          <w:tcPr>
            <w:tcW w:w="6750" w:type="dxa"/>
            <w:hideMark/>
          </w:tcPr>
          <w:p w14:paraId="74237511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문장</w:t>
            </w:r>
          </w:p>
        </w:tc>
        <w:tc>
          <w:tcPr>
            <w:tcW w:w="1650" w:type="dxa"/>
            <w:hideMark/>
          </w:tcPr>
          <w:p w14:paraId="0F4F0D15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주요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조건</w:t>
            </w:r>
          </w:p>
        </w:tc>
      </w:tr>
      <w:tr w:rsidR="00A11F21" w:rsidRPr="00A11F21" w14:paraId="35545F8D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0EE357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P1</w:t>
            </w:r>
          </w:p>
        </w:tc>
        <w:tc>
          <w:tcPr>
            <w:tcW w:w="6750" w:type="dxa"/>
            <w:hideMark/>
          </w:tcPr>
          <w:p w14:paraId="59346F93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최근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윤석열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대통령의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배경과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파장을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본론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결론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기자가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보도하듯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정리해줘</w:t>
            </w:r>
          </w:p>
        </w:tc>
        <w:tc>
          <w:tcPr>
            <w:tcW w:w="1650" w:type="dxa"/>
            <w:hideMark/>
          </w:tcPr>
          <w:p w14:paraId="4BA9349E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본론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결론</w:t>
            </w:r>
          </w:p>
        </w:tc>
      </w:tr>
      <w:tr w:rsidR="00A11F21" w:rsidRPr="00A11F21" w14:paraId="55823470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E26903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P2</w:t>
            </w:r>
          </w:p>
        </w:tc>
        <w:tc>
          <w:tcPr>
            <w:tcW w:w="6750" w:type="dxa"/>
            <w:hideMark/>
          </w:tcPr>
          <w:p w14:paraId="08E341D4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2025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4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윤석열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대통령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이슈에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마크다운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작성하고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뉴스앵커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브리핑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해줘</w:t>
            </w:r>
          </w:p>
        </w:tc>
        <w:tc>
          <w:tcPr>
            <w:tcW w:w="1650" w:type="dxa"/>
            <w:hideMark/>
          </w:tcPr>
          <w:p w14:paraId="11611C2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마크다운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뉴스앵커</w:t>
            </w:r>
          </w:p>
        </w:tc>
      </w:tr>
      <w:tr w:rsidR="00A11F21" w:rsidRPr="00A11F21" w14:paraId="35CDDD49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227F38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P3</w:t>
            </w:r>
          </w:p>
        </w:tc>
        <w:tc>
          <w:tcPr>
            <w:tcW w:w="6750" w:type="dxa"/>
            <w:hideMark/>
          </w:tcPr>
          <w:p w14:paraId="6977775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윤석열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대통령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사건이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한국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전반에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미친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영향을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스토리텔링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설명하고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초등학생도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이해할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있도록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풀어서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말해줘</w:t>
            </w:r>
          </w:p>
        </w:tc>
        <w:tc>
          <w:tcPr>
            <w:tcW w:w="1650" w:type="dxa"/>
            <w:hideMark/>
          </w:tcPr>
          <w:p w14:paraId="272AF38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스토리텔링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쉬운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설명체</w:t>
            </w:r>
          </w:p>
        </w:tc>
      </w:tr>
      <w:tr w:rsidR="00A11F21" w:rsidRPr="00A11F21" w14:paraId="01412677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AEFF6E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P4</w:t>
            </w:r>
          </w:p>
        </w:tc>
        <w:tc>
          <w:tcPr>
            <w:tcW w:w="6750" w:type="dxa"/>
            <w:hideMark/>
          </w:tcPr>
          <w:p w14:paraId="1589E47F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윤석열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대통령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관련된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핵심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인물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포인트별로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정리해줘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.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만들어줘</w:t>
            </w:r>
          </w:p>
        </w:tc>
        <w:tc>
          <w:tcPr>
            <w:tcW w:w="1650" w:type="dxa"/>
            <w:hideMark/>
          </w:tcPr>
          <w:p w14:paraId="660FA531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</w:p>
        </w:tc>
      </w:tr>
      <w:tr w:rsidR="00A11F21" w:rsidRPr="00A11F21" w14:paraId="35B4469F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6D58A8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lastRenderedPageBreak/>
              <w:t>P5</w:t>
            </w:r>
          </w:p>
        </w:tc>
        <w:tc>
          <w:tcPr>
            <w:tcW w:w="6750" w:type="dxa"/>
            <w:hideMark/>
          </w:tcPr>
          <w:p w14:paraId="6CEEEC1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윤석열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이슈를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사회적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관점에서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각각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요약하고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차이를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비교해줘</w:t>
            </w:r>
          </w:p>
        </w:tc>
        <w:tc>
          <w:tcPr>
            <w:tcW w:w="1650" w:type="dxa"/>
            <w:hideMark/>
          </w:tcPr>
          <w:p w14:paraId="24E30E9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이중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</w:p>
        </w:tc>
      </w:tr>
    </w:tbl>
    <w:p w14:paraId="6446E129" w14:textId="3BEC8248" w:rsidR="00A11F21" w:rsidRPr="00A11F21" w:rsidRDefault="00A11F21" w:rsidP="005F569E">
      <w:pPr>
        <w:spacing w:before="100" w:beforeAutospacing="1" w:after="100" w:afterAutospacing="1"/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모든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동일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주제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(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윤석열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대통령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탄핵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)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중심으로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하되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요청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형식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표현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차이를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두어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조건을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정교하게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분화하였다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0E38CB66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3.5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실행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방식</w:t>
      </w:r>
    </w:p>
    <w:p w14:paraId="33DFB1F1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다음과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같은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따라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1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회씩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반복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실행되었다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27BA32A2" w14:textId="77777777" w:rsidR="00A11F21" w:rsidRPr="00A11F21" w:rsidRDefault="00A11F21" w:rsidP="00A11F2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1: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서울경제신문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단독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선택한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상태에서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입력</w:t>
      </w:r>
    </w:p>
    <w:p w14:paraId="2D3540A7" w14:textId="77777777" w:rsidR="00A11F21" w:rsidRPr="00A11F21" w:rsidRDefault="00A11F21" w:rsidP="00A11F21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2: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선택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동일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입력</w:t>
      </w:r>
    </w:p>
    <w:p w14:paraId="6EFE0B4D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항목들을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중심으로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결과를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분석하였다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5670"/>
      </w:tblGrid>
      <w:tr w:rsidR="00A11F21" w:rsidRPr="00A11F21" w14:paraId="4855A4A0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hideMark/>
          </w:tcPr>
          <w:p w14:paraId="23047180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5670" w:type="dxa"/>
            <w:hideMark/>
          </w:tcPr>
          <w:p w14:paraId="7C82FDF5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포인트</w:t>
            </w:r>
          </w:p>
        </w:tc>
      </w:tr>
      <w:tr w:rsidR="00A11F21" w:rsidRPr="00A11F21" w14:paraId="6F484099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hideMark/>
          </w:tcPr>
          <w:p w14:paraId="18997B4C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응답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</w:p>
        </w:tc>
        <w:tc>
          <w:tcPr>
            <w:tcW w:w="5670" w:type="dxa"/>
            <w:hideMark/>
          </w:tcPr>
          <w:p w14:paraId="531BDF0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문단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명확성</w:t>
            </w:r>
          </w:p>
        </w:tc>
      </w:tr>
      <w:tr w:rsidR="00A11F21" w:rsidRPr="00A11F21" w14:paraId="23AC0689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hideMark/>
          </w:tcPr>
          <w:p w14:paraId="41E30FBD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범위</w:t>
            </w:r>
          </w:p>
        </w:tc>
        <w:tc>
          <w:tcPr>
            <w:tcW w:w="5670" w:type="dxa"/>
            <w:hideMark/>
          </w:tcPr>
          <w:p w14:paraId="3EDF9D8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맥락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여부</w:t>
            </w:r>
          </w:p>
        </w:tc>
      </w:tr>
      <w:tr w:rsidR="00A11F21" w:rsidRPr="00A11F21" w14:paraId="71BC269A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hideMark/>
          </w:tcPr>
          <w:p w14:paraId="19838738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출처</w:t>
            </w:r>
          </w:p>
        </w:tc>
        <w:tc>
          <w:tcPr>
            <w:tcW w:w="5670" w:type="dxa"/>
            <w:hideMark/>
          </w:tcPr>
          <w:p w14:paraId="65E733D4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매체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다양성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주제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분포</w:t>
            </w:r>
          </w:p>
        </w:tc>
      </w:tr>
      <w:tr w:rsidR="00A11F21" w:rsidRPr="00A11F21" w14:paraId="24E932E8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hideMark/>
          </w:tcPr>
          <w:p w14:paraId="5A21D2F0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강조</w:t>
            </w:r>
          </w:p>
        </w:tc>
        <w:tc>
          <w:tcPr>
            <w:tcW w:w="5670" w:type="dxa"/>
            <w:hideMark/>
          </w:tcPr>
          <w:p w14:paraId="5EA617B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인물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핵심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개념</w:t>
            </w:r>
          </w:p>
        </w:tc>
      </w:tr>
      <w:tr w:rsidR="00A11F21" w:rsidRPr="00A11F21" w14:paraId="238B2C2E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hideMark/>
          </w:tcPr>
          <w:p w14:paraId="2152BD2F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·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논조</w:t>
            </w:r>
          </w:p>
        </w:tc>
        <w:tc>
          <w:tcPr>
            <w:tcW w:w="5670" w:type="dxa"/>
            <w:hideMark/>
          </w:tcPr>
          <w:p w14:paraId="7E3071D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/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/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반응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</w:p>
        </w:tc>
      </w:tr>
    </w:tbl>
    <w:p w14:paraId="2D2A9EAE" w14:textId="7B4ECCFC" w:rsidR="00A11F21" w:rsidRPr="00A11F21" w:rsidRDefault="00A11F21" w:rsidP="00A11F21">
      <w:pPr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</w:p>
    <w:p w14:paraId="57163501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3.6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예시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(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>)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032"/>
        <w:gridCol w:w="3543"/>
        <w:gridCol w:w="3374"/>
      </w:tblGrid>
      <w:tr w:rsidR="00A11F21" w:rsidRPr="00A11F21" w14:paraId="7326FC57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6" w:type="dxa"/>
            <w:hideMark/>
          </w:tcPr>
          <w:p w14:paraId="09FC3F42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</w:t>
            </w:r>
          </w:p>
        </w:tc>
        <w:tc>
          <w:tcPr>
            <w:tcW w:w="3543" w:type="dxa"/>
            <w:hideMark/>
          </w:tcPr>
          <w:p w14:paraId="2D137CED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응답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특성</w:t>
            </w:r>
          </w:p>
        </w:tc>
        <w:tc>
          <w:tcPr>
            <w:tcW w:w="3374" w:type="dxa"/>
            <w:hideMark/>
          </w:tcPr>
          <w:p w14:paraId="5FAC618B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응답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특성</w:t>
            </w:r>
          </w:p>
        </w:tc>
      </w:tr>
      <w:tr w:rsidR="00A11F21" w:rsidRPr="00A11F21" w14:paraId="406F6C90" w14:textId="77777777" w:rsidTr="003E669C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6" w:type="dxa"/>
            <w:hideMark/>
          </w:tcPr>
          <w:p w14:paraId="39AB968F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P1</w:t>
            </w:r>
          </w:p>
        </w:tc>
        <w:tc>
          <w:tcPr>
            <w:tcW w:w="3543" w:type="dxa"/>
            <w:hideMark/>
          </w:tcPr>
          <w:p w14:paraId="06BBB6A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간결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보도체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</w:p>
        </w:tc>
        <w:tc>
          <w:tcPr>
            <w:tcW w:w="3374" w:type="dxa"/>
            <w:hideMark/>
          </w:tcPr>
          <w:p w14:paraId="6A5B022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해설형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시민사회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·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헌법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확장</w:t>
            </w:r>
          </w:p>
        </w:tc>
      </w:tr>
      <w:tr w:rsidR="00A11F21" w:rsidRPr="00A11F21" w14:paraId="006FD9C7" w14:textId="77777777" w:rsidTr="003E669C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6" w:type="dxa"/>
            <w:hideMark/>
          </w:tcPr>
          <w:p w14:paraId="0DA49F97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P2</w:t>
            </w:r>
          </w:p>
        </w:tc>
        <w:tc>
          <w:tcPr>
            <w:tcW w:w="3543" w:type="dxa"/>
            <w:hideMark/>
          </w:tcPr>
          <w:p w14:paraId="7F8B1E12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뉴스앵커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충실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</w:p>
        </w:tc>
        <w:tc>
          <w:tcPr>
            <w:tcW w:w="3374" w:type="dxa"/>
            <w:hideMark/>
          </w:tcPr>
          <w:p w14:paraId="170D9DE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맥락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흐름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강조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뉴스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+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혼합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</w:p>
        </w:tc>
      </w:tr>
      <w:tr w:rsidR="00A11F21" w:rsidRPr="00A11F21" w14:paraId="4589B9A9" w14:textId="77777777" w:rsidTr="003E669C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6" w:type="dxa"/>
            <w:hideMark/>
          </w:tcPr>
          <w:p w14:paraId="5E024A82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P3</w:t>
            </w:r>
          </w:p>
        </w:tc>
        <w:tc>
          <w:tcPr>
            <w:tcW w:w="3543" w:type="dxa"/>
            <w:hideMark/>
          </w:tcPr>
          <w:p w14:paraId="18F1454E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명확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교육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콘텐츠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적합</w:t>
            </w:r>
          </w:p>
        </w:tc>
        <w:tc>
          <w:tcPr>
            <w:tcW w:w="3374" w:type="dxa"/>
            <w:hideMark/>
          </w:tcPr>
          <w:p w14:paraId="7AFC8BB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감정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및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강조</w:t>
            </w:r>
          </w:p>
        </w:tc>
      </w:tr>
      <w:tr w:rsidR="00A11F21" w:rsidRPr="00A11F21" w14:paraId="5E78D303" w14:textId="77777777" w:rsidTr="003E669C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6" w:type="dxa"/>
            <w:hideMark/>
          </w:tcPr>
          <w:p w14:paraId="4FA466BB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P4</w:t>
            </w:r>
          </w:p>
        </w:tc>
        <w:tc>
          <w:tcPr>
            <w:tcW w:w="3543" w:type="dxa"/>
            <w:hideMark/>
          </w:tcPr>
          <w:p w14:paraId="7105E1B5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압축적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우수</w:t>
            </w:r>
          </w:p>
        </w:tc>
        <w:tc>
          <w:tcPr>
            <w:tcW w:w="3374" w:type="dxa"/>
            <w:hideMark/>
          </w:tcPr>
          <w:p w14:paraId="09B0CB6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포함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확장으로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흐림</w:t>
            </w:r>
          </w:p>
        </w:tc>
      </w:tr>
      <w:tr w:rsidR="00A11F21" w:rsidRPr="00A11F21" w14:paraId="750A1F14" w14:textId="77777777" w:rsidTr="003E669C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6" w:type="dxa"/>
            <w:hideMark/>
          </w:tcPr>
          <w:p w14:paraId="5C43FFB1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P5</w:t>
            </w:r>
          </w:p>
        </w:tc>
        <w:tc>
          <w:tcPr>
            <w:tcW w:w="3543" w:type="dxa"/>
            <w:hideMark/>
          </w:tcPr>
          <w:p w14:paraId="37B50ED4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vs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명확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분리</w:t>
            </w:r>
          </w:p>
        </w:tc>
        <w:tc>
          <w:tcPr>
            <w:tcW w:w="3374" w:type="dxa"/>
            <w:hideMark/>
          </w:tcPr>
          <w:p w14:paraId="3806B993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비교보다는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병렬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미흡</w:t>
            </w:r>
          </w:p>
        </w:tc>
      </w:tr>
    </w:tbl>
    <w:p w14:paraId="20574AF0" w14:textId="191ACEAB" w:rsidR="00A11F21" w:rsidRPr="00A11F21" w:rsidRDefault="00A11F21" w:rsidP="00A11F21">
      <w:pPr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</w:p>
    <w:p w14:paraId="4FE298A7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lastRenderedPageBreak/>
        <w:t xml:space="preserve">3.7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분석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전제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해석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유의사항</w:t>
      </w:r>
    </w:p>
    <w:p w14:paraId="430712BD" w14:textId="77777777" w:rsidR="00A11F21" w:rsidRPr="00A11F21" w:rsidRDefault="00A11F21" w:rsidP="00A11F21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실험에서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비교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가능한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유일한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결과물은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본문이며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</w:p>
    <w:p w14:paraId="0166AEDC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네트워크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시각화는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설정에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따라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달라지지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않음</w:t>
      </w:r>
    </w:p>
    <w:p w14:paraId="5B4EEB5D" w14:textId="77777777" w:rsidR="00A11F21" w:rsidRPr="00A11F21" w:rsidRDefault="00A11F21" w:rsidP="00A11F21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따라서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어떻게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관점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·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문체로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사건을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재해석하는지에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중점을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두고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비교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·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해석해야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36DAE2E2" w14:textId="0C2EAEB9" w:rsidR="00A11F21" w:rsidRPr="005F569E" w:rsidRDefault="00A11F21" w:rsidP="005F569E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바탕체" w:eastAsia="바탕체" w:hAnsi="바탕체" w:cs="굴림" w:hint="eastAsia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설계는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자체의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차이보다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범위에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따른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콘텐츠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변화를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식별하는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데에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중점을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둠</w:t>
      </w:r>
    </w:p>
    <w:p w14:paraId="063EC9DA" w14:textId="77777777" w:rsidR="00A11F21" w:rsidRPr="00A11F21" w:rsidRDefault="00A11F21" w:rsidP="00A11F21">
      <w:pPr>
        <w:spacing w:before="100" w:beforeAutospacing="1" w:after="100" w:afterAutospacing="1"/>
        <w:ind w:left="0"/>
        <w:outlineLvl w:val="0"/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4.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실험</w:t>
      </w:r>
    </w:p>
    <w:p w14:paraId="31D26A31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4.1.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사례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1: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보도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기사체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/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서론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>-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본론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>-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결론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</w:p>
    <w:p w14:paraId="7040A3E7" w14:textId="77777777" w:rsid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바탕"/>
          <w:b/>
          <w:bCs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4.1.1.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개요</w:t>
      </w:r>
    </w:p>
    <w:p w14:paraId="32E2BC76" w14:textId="25E68F90" w:rsidR="00C8272B" w:rsidRPr="00A11F21" w:rsidRDefault="00C8272B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 w:hint="eastAsia"/>
          <w:b/>
          <w:bCs/>
          <w:color w:val="000000" w:themeColor="text1"/>
          <w:sz w:val="20"/>
          <w:szCs w:val="20"/>
          <w:lang w:eastAsia="ko-KR"/>
        </w:rPr>
      </w:pPr>
      <w:r w:rsidRPr="00C8272B">
        <w:rPr>
          <w:rFonts w:ascii="바탕체" w:eastAsia="바탕체" w:hAnsi="바탕체" w:cs="굴림"/>
          <w:b/>
          <w:bCs/>
          <w:color w:val="000000"/>
          <w:sz w:val="20"/>
          <w:szCs w:val="20"/>
          <w:lang w:eastAsia="ko-KR"/>
        </w:rPr>
        <w:drawing>
          <wp:inline distT="0" distB="0" distL="0" distR="0" wp14:anchorId="191E5671" wp14:editId="1B65DEF8">
            <wp:extent cx="5486400" cy="4724400"/>
            <wp:effectExtent l="0" t="0" r="0" b="0"/>
            <wp:docPr id="1152687900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87900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6F6E" w14:textId="5BDB39D9" w:rsidR="00C8272B" w:rsidRDefault="00C8272B" w:rsidP="00A11F21">
      <w:pPr>
        <w:spacing w:before="100" w:beforeAutospacing="1" w:after="100" w:afterAutospacing="1"/>
        <w:ind w:left="0"/>
        <w:rPr>
          <w:rFonts w:ascii="바탕체" w:eastAsia="바탕체" w:hAnsi="바탕체" w:cs="바탕"/>
          <w:b/>
          <w:bCs/>
          <w:color w:val="000000" w:themeColor="text1"/>
          <w:sz w:val="20"/>
          <w:szCs w:val="20"/>
          <w:lang w:eastAsia="ko-KR"/>
        </w:rPr>
      </w:pPr>
      <w:r w:rsidRPr="00C8272B">
        <w:rPr>
          <w:rFonts w:ascii="바탕체" w:eastAsia="바탕체" w:hAnsi="바탕체" w:cs="바탕"/>
          <w:b/>
          <w:bCs/>
          <w:color w:val="000000"/>
          <w:sz w:val="20"/>
          <w:szCs w:val="20"/>
          <w:lang w:eastAsia="ko-KR"/>
        </w:rPr>
        <w:lastRenderedPageBreak/>
        <w:drawing>
          <wp:inline distT="0" distB="0" distL="0" distR="0" wp14:anchorId="044724FC" wp14:editId="2ED517B9">
            <wp:extent cx="5486400" cy="4724400"/>
            <wp:effectExtent l="0" t="0" r="0" b="0"/>
            <wp:docPr id="1209519169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19169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C768" w14:textId="66FBCB8B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프롬프트</w:t>
      </w:r>
    </w:p>
    <w:p w14:paraId="02DACF9B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최근</w:t>
      </w:r>
      <w:r w:rsidRPr="00A11F21">
        <w:rPr>
          <w:rFonts w:ascii="바탕체" w:eastAsia="바탕체" w:hAnsi="바탕체" w:cs="굴림체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윤석열</w:t>
      </w:r>
      <w:r w:rsidRPr="00A11F21">
        <w:rPr>
          <w:rFonts w:ascii="바탕체" w:eastAsia="바탕체" w:hAnsi="바탕체" w:cs="굴림체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대통령의</w:t>
      </w:r>
      <w:r w:rsidRPr="00A11F21">
        <w:rPr>
          <w:rFonts w:ascii="바탕체" w:eastAsia="바탕체" w:hAnsi="바탕체" w:cs="굴림체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탄핵</w:t>
      </w:r>
      <w:r w:rsidRPr="00A11F21">
        <w:rPr>
          <w:rFonts w:ascii="바탕체" w:eastAsia="바탕체" w:hAnsi="바탕체" w:cs="굴림체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배경과</w:t>
      </w:r>
      <w:r w:rsidRPr="00A11F21">
        <w:rPr>
          <w:rFonts w:ascii="바탕체" w:eastAsia="바탕체" w:hAnsi="바탕체" w:cs="굴림체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정치적</w:t>
      </w:r>
      <w:r w:rsidRPr="00A11F21">
        <w:rPr>
          <w:rFonts w:ascii="바탕체" w:eastAsia="바탕체" w:hAnsi="바탕체" w:cs="굴림체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파장을</w:t>
      </w:r>
      <w:r w:rsidRPr="00A11F21">
        <w:rPr>
          <w:rFonts w:ascii="바탕체" w:eastAsia="바탕체" w:hAnsi="바탕체" w:cs="굴림체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서론</w:t>
      </w:r>
      <w:r w:rsidRPr="00A11F21">
        <w:rPr>
          <w:rFonts w:ascii="바탕체" w:eastAsia="바탕체" w:hAnsi="바탕체" w:cs="굴림체"/>
          <w:b/>
          <w:bCs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본론</w:t>
      </w:r>
      <w:r w:rsidRPr="00A11F21">
        <w:rPr>
          <w:rFonts w:ascii="바탕체" w:eastAsia="바탕체" w:hAnsi="바탕체" w:cs="굴림체"/>
          <w:b/>
          <w:bCs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결론</w:t>
      </w:r>
      <w:r w:rsidRPr="00A11F21">
        <w:rPr>
          <w:rFonts w:ascii="바탕체" w:eastAsia="바탕체" w:hAnsi="바탕체" w:cs="굴림체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형식으로</w:t>
      </w:r>
      <w:r w:rsidRPr="00A11F21">
        <w:rPr>
          <w:rFonts w:ascii="바탕체" w:eastAsia="바탕체" w:hAnsi="바탕체" w:cs="굴림체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체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기자가</w:t>
      </w:r>
      <w:r w:rsidRPr="00A11F21">
        <w:rPr>
          <w:rFonts w:ascii="바탕체" w:eastAsia="바탕체" w:hAnsi="바탕체" w:cs="굴림체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보도하듯</w:t>
      </w:r>
      <w:r w:rsidRPr="00A11F21">
        <w:rPr>
          <w:rFonts w:ascii="바탕체" w:eastAsia="바탕체" w:hAnsi="바탕체" w:cs="굴림체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정리해줘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988"/>
        <w:gridCol w:w="3118"/>
      </w:tblGrid>
      <w:tr w:rsidR="00A11F21" w:rsidRPr="00A11F21" w14:paraId="150A5260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14:paraId="1F5B134D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3118" w:type="dxa"/>
            <w:hideMark/>
          </w:tcPr>
          <w:p w14:paraId="040027FA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설정값</w:t>
            </w:r>
          </w:p>
        </w:tc>
      </w:tr>
      <w:tr w:rsidR="00A11F21" w:rsidRPr="00A11F21" w14:paraId="2F080E2E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14:paraId="4806FB53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시점</w:t>
            </w:r>
          </w:p>
        </w:tc>
        <w:tc>
          <w:tcPr>
            <w:tcW w:w="3118" w:type="dxa"/>
            <w:hideMark/>
          </w:tcPr>
          <w:p w14:paraId="4EE47FCF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최근</w:t>
            </w:r>
          </w:p>
        </w:tc>
      </w:tr>
      <w:tr w:rsidR="00A11F21" w:rsidRPr="00A11F21" w14:paraId="3F75D6A5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14:paraId="6314B65A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목표</w:t>
            </w:r>
          </w:p>
        </w:tc>
        <w:tc>
          <w:tcPr>
            <w:tcW w:w="3118" w:type="dxa"/>
            <w:hideMark/>
          </w:tcPr>
          <w:p w14:paraId="2CA48B04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배경과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파장</w:t>
            </w:r>
          </w:p>
        </w:tc>
      </w:tr>
      <w:tr w:rsidR="00A11F21" w:rsidRPr="00A11F21" w14:paraId="2F96F43F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14:paraId="26B848A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</w:t>
            </w:r>
          </w:p>
        </w:tc>
        <w:tc>
          <w:tcPr>
            <w:tcW w:w="3118" w:type="dxa"/>
            <w:hideMark/>
          </w:tcPr>
          <w:p w14:paraId="06C7871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/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본론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/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결론</w:t>
            </w:r>
          </w:p>
        </w:tc>
      </w:tr>
      <w:tr w:rsidR="00A11F21" w:rsidRPr="00A11F21" w14:paraId="6F42A893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14:paraId="4D24DBC5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</w:t>
            </w:r>
          </w:p>
        </w:tc>
        <w:tc>
          <w:tcPr>
            <w:tcW w:w="3118" w:type="dxa"/>
            <w:hideMark/>
          </w:tcPr>
          <w:p w14:paraId="1A0FE7F7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보도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기사체</w:t>
            </w:r>
          </w:p>
        </w:tc>
      </w:tr>
      <w:tr w:rsidR="00A11F21" w:rsidRPr="00A11F21" w14:paraId="573C4FD1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hideMark/>
          </w:tcPr>
          <w:p w14:paraId="6B49F1EE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지시어</w:t>
            </w:r>
          </w:p>
        </w:tc>
        <w:tc>
          <w:tcPr>
            <w:tcW w:w="3118" w:type="dxa"/>
            <w:hideMark/>
          </w:tcPr>
          <w:p w14:paraId="0ED33246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정리해줘</w:t>
            </w:r>
          </w:p>
        </w:tc>
      </w:tr>
    </w:tbl>
    <w:p w14:paraId="3FCEDB18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변수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조작</w:t>
      </w:r>
    </w:p>
    <w:p w14:paraId="7DB7FD35" w14:textId="77777777" w:rsidR="00A11F21" w:rsidRPr="00A11F21" w:rsidRDefault="00A11F21" w:rsidP="00A11F21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: ‘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’ vs ‘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’</w:t>
      </w:r>
    </w:p>
    <w:p w14:paraId="5D315B7E" w14:textId="77B4F24C" w:rsidR="00A11F21" w:rsidRPr="005F569E" w:rsidRDefault="00A11F21" w:rsidP="005F569E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바탕체" w:eastAsia="바탕체" w:hAnsi="바탕체" w:cs="굴림" w:hint="eastAsia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lastRenderedPageBreak/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동일</w:t>
      </w:r>
    </w:p>
    <w:p w14:paraId="498FCFA2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4.1.2.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결과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</w:p>
    <w:p w14:paraId="2D1D520B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>1)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구조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624"/>
        <w:gridCol w:w="3934"/>
        <w:gridCol w:w="4072"/>
      </w:tblGrid>
      <w:tr w:rsidR="00A11F21" w:rsidRPr="00A11F21" w14:paraId="16BF5716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E141D1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0" w:type="auto"/>
            <w:hideMark/>
          </w:tcPr>
          <w:p w14:paraId="54A6D640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단독</w:t>
            </w:r>
          </w:p>
        </w:tc>
        <w:tc>
          <w:tcPr>
            <w:tcW w:w="0" w:type="auto"/>
            <w:hideMark/>
          </w:tcPr>
          <w:p w14:paraId="1F764199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7BA6FF2F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7CABED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서론</w:t>
            </w:r>
          </w:p>
        </w:tc>
        <w:tc>
          <w:tcPr>
            <w:tcW w:w="0" w:type="auto"/>
            <w:hideMark/>
          </w:tcPr>
          <w:p w14:paraId="5ADC8122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한국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사회에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파장을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일으켰다는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서술</w:t>
            </w:r>
          </w:p>
        </w:tc>
        <w:tc>
          <w:tcPr>
            <w:tcW w:w="0" w:type="auto"/>
            <w:hideMark/>
          </w:tcPr>
          <w:p w14:paraId="5852CD9E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헌법재판소의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결정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제도적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의미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진입</w:t>
            </w:r>
          </w:p>
        </w:tc>
      </w:tr>
      <w:tr w:rsidR="00A11F21" w:rsidRPr="00A11F21" w14:paraId="46184455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98B7A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본론</w:t>
            </w:r>
          </w:p>
        </w:tc>
        <w:tc>
          <w:tcPr>
            <w:tcW w:w="0" w:type="auto"/>
            <w:hideMark/>
          </w:tcPr>
          <w:p w14:paraId="0DC9FB4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계엄령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발언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서초동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재판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출석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위주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구성</w:t>
            </w:r>
          </w:p>
        </w:tc>
        <w:tc>
          <w:tcPr>
            <w:tcW w:w="0" w:type="auto"/>
            <w:hideMark/>
          </w:tcPr>
          <w:p w14:paraId="18BA81F5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비상계엄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선포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경과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국회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대응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헌재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절차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맥락적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</w:p>
        </w:tc>
      </w:tr>
      <w:tr w:rsidR="00A11F21" w:rsidRPr="00A11F21" w14:paraId="3D65D19E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0250CA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결론</w:t>
            </w:r>
          </w:p>
        </w:tc>
        <w:tc>
          <w:tcPr>
            <w:tcW w:w="0" w:type="auto"/>
            <w:hideMark/>
          </w:tcPr>
          <w:p w14:paraId="6FE21C0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지형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변화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영향</w:t>
            </w:r>
          </w:p>
        </w:tc>
        <w:tc>
          <w:tcPr>
            <w:tcW w:w="0" w:type="auto"/>
            <w:hideMark/>
          </w:tcPr>
          <w:p w14:paraId="505A907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민주주의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회복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헌정질서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회복의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강조</w:t>
            </w:r>
          </w:p>
        </w:tc>
      </w:tr>
    </w:tbl>
    <w:p w14:paraId="06277BCF" w14:textId="73C0498A" w:rsidR="00A11F21" w:rsidRPr="00A11F21" w:rsidRDefault="00A11F21" w:rsidP="00A11F21">
      <w:pPr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</w:p>
    <w:p w14:paraId="33C56CC5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2)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출처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66"/>
        <w:gridCol w:w="2879"/>
        <w:gridCol w:w="2885"/>
      </w:tblGrid>
      <w:tr w:rsidR="00A11F21" w:rsidRPr="00A11F21" w14:paraId="180DC308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hideMark/>
          </w:tcPr>
          <w:p w14:paraId="37EAA0BA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3005" w:type="dxa"/>
            <w:hideMark/>
          </w:tcPr>
          <w:p w14:paraId="3F24CD45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3006" w:type="dxa"/>
            <w:hideMark/>
          </w:tcPr>
          <w:p w14:paraId="01E3B7C5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41EDF6E9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hideMark/>
          </w:tcPr>
          <w:p w14:paraId="62FFC1CE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</w:t>
            </w:r>
          </w:p>
        </w:tc>
        <w:tc>
          <w:tcPr>
            <w:tcW w:w="3005" w:type="dxa"/>
            <w:hideMark/>
          </w:tcPr>
          <w:p w14:paraId="08BAD9A6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5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건</w:t>
            </w:r>
          </w:p>
        </w:tc>
        <w:tc>
          <w:tcPr>
            <w:tcW w:w="3006" w:type="dxa"/>
            <w:hideMark/>
          </w:tcPr>
          <w:p w14:paraId="033C78A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5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건</w:t>
            </w:r>
          </w:p>
        </w:tc>
      </w:tr>
      <w:tr w:rsidR="00A11F21" w:rsidRPr="00A11F21" w14:paraId="6C4C3AC2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hideMark/>
          </w:tcPr>
          <w:p w14:paraId="61262ABA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구성</w:t>
            </w:r>
          </w:p>
        </w:tc>
        <w:tc>
          <w:tcPr>
            <w:tcW w:w="3005" w:type="dxa"/>
            <w:hideMark/>
          </w:tcPr>
          <w:p w14:paraId="1042098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단일</w:t>
            </w:r>
          </w:p>
        </w:tc>
        <w:tc>
          <w:tcPr>
            <w:tcW w:w="3006" w:type="dxa"/>
            <w:hideMark/>
          </w:tcPr>
          <w:p w14:paraId="50732481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대구신문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데일리안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중도일보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대전일보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노컷뉴스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</w:p>
        </w:tc>
      </w:tr>
      <w:tr w:rsidR="00A11F21" w:rsidRPr="00A11F21" w14:paraId="0B54028A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hideMark/>
          </w:tcPr>
          <w:p w14:paraId="437712C5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보도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경향</w:t>
            </w:r>
          </w:p>
        </w:tc>
        <w:tc>
          <w:tcPr>
            <w:tcW w:w="3005" w:type="dxa"/>
            <w:hideMark/>
          </w:tcPr>
          <w:p w14:paraId="4A17F7C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팩트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보도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선거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</w:p>
        </w:tc>
        <w:tc>
          <w:tcPr>
            <w:tcW w:w="3006" w:type="dxa"/>
            <w:hideMark/>
          </w:tcPr>
          <w:p w14:paraId="1489F3A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절차와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제도적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논의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강조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책임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언급</w:t>
            </w:r>
          </w:p>
        </w:tc>
      </w:tr>
    </w:tbl>
    <w:p w14:paraId="30F23190" w14:textId="32D21D9B" w:rsidR="00A11F21" w:rsidRPr="00A11F21" w:rsidRDefault="00A11F21" w:rsidP="00A11F21">
      <w:pPr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</w:p>
    <w:p w14:paraId="56643B73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4.1.3.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핵심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차이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요약</w:t>
      </w:r>
    </w:p>
    <w:tbl>
      <w:tblPr>
        <w:tblStyle w:val="11"/>
        <w:tblW w:w="9067" w:type="dxa"/>
        <w:tblLook w:val="04A0" w:firstRow="1" w:lastRow="0" w:firstColumn="1" w:lastColumn="0" w:noHBand="0" w:noVBand="1"/>
      </w:tblPr>
      <w:tblGrid>
        <w:gridCol w:w="3022"/>
        <w:gridCol w:w="3022"/>
        <w:gridCol w:w="3023"/>
      </w:tblGrid>
      <w:tr w:rsidR="00A11F21" w:rsidRPr="00A11F21" w14:paraId="36D8A804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  <w:hideMark/>
          </w:tcPr>
          <w:p w14:paraId="5E499852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요소</w:t>
            </w:r>
          </w:p>
        </w:tc>
        <w:tc>
          <w:tcPr>
            <w:tcW w:w="3022" w:type="dxa"/>
            <w:hideMark/>
          </w:tcPr>
          <w:p w14:paraId="4865710F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3023" w:type="dxa"/>
            <w:hideMark/>
          </w:tcPr>
          <w:p w14:paraId="76AF1C2B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034BC75A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  <w:hideMark/>
          </w:tcPr>
          <w:p w14:paraId="30B267D0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문체</w:t>
            </w:r>
          </w:p>
        </w:tc>
        <w:tc>
          <w:tcPr>
            <w:tcW w:w="3022" w:type="dxa"/>
            <w:hideMark/>
          </w:tcPr>
          <w:p w14:paraId="47455F8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간결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</w:p>
        </w:tc>
        <w:tc>
          <w:tcPr>
            <w:tcW w:w="3023" w:type="dxa"/>
            <w:hideMark/>
          </w:tcPr>
          <w:p w14:paraId="4B6F2E3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맥락적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</w:p>
        </w:tc>
      </w:tr>
      <w:tr w:rsidR="00A11F21" w:rsidRPr="00A11F21" w14:paraId="5CA6EBD6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  <w:hideMark/>
          </w:tcPr>
          <w:p w14:paraId="0D2B67FE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범위</w:t>
            </w:r>
          </w:p>
        </w:tc>
        <w:tc>
          <w:tcPr>
            <w:tcW w:w="3022" w:type="dxa"/>
            <w:hideMark/>
          </w:tcPr>
          <w:p w14:paraId="554139C4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일정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재판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전개</w:t>
            </w:r>
          </w:p>
        </w:tc>
        <w:tc>
          <w:tcPr>
            <w:tcW w:w="3023" w:type="dxa"/>
            <w:hideMark/>
          </w:tcPr>
          <w:p w14:paraId="4251F16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경과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국회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헌재의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포함</w:t>
            </w:r>
          </w:p>
        </w:tc>
      </w:tr>
      <w:tr w:rsidR="00A11F21" w:rsidRPr="00A11F21" w14:paraId="72F012D9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  <w:hideMark/>
          </w:tcPr>
          <w:p w14:paraId="0AB24E68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결론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</w:t>
            </w:r>
          </w:p>
        </w:tc>
        <w:tc>
          <w:tcPr>
            <w:tcW w:w="3022" w:type="dxa"/>
            <w:hideMark/>
          </w:tcPr>
          <w:p w14:paraId="7576A134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영향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단기적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분석</w:t>
            </w:r>
          </w:p>
        </w:tc>
        <w:tc>
          <w:tcPr>
            <w:tcW w:w="3023" w:type="dxa"/>
            <w:hideMark/>
          </w:tcPr>
          <w:p w14:paraId="6313354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민주주의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질서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회복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제도적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의미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강조</w:t>
            </w:r>
          </w:p>
        </w:tc>
      </w:tr>
    </w:tbl>
    <w:p w14:paraId="7F100D28" w14:textId="41C6A17E" w:rsidR="00A11F21" w:rsidRPr="00A11F21" w:rsidRDefault="00A11F21" w:rsidP="00A11F21">
      <w:pPr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</w:p>
    <w:p w14:paraId="25D5C12D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4.1.4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장단점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해석</w:t>
      </w:r>
    </w:p>
    <w:p w14:paraId="1460A8C0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lastRenderedPageBreak/>
        <w:t>장점</w:t>
      </w:r>
    </w:p>
    <w:tbl>
      <w:tblPr>
        <w:tblStyle w:val="11"/>
        <w:tblW w:w="9067" w:type="dxa"/>
        <w:tblLook w:val="04A0" w:firstRow="1" w:lastRow="0" w:firstColumn="1" w:lastColumn="0" w:noHBand="0" w:noVBand="1"/>
      </w:tblPr>
      <w:tblGrid>
        <w:gridCol w:w="3022"/>
        <w:gridCol w:w="3022"/>
        <w:gridCol w:w="3023"/>
      </w:tblGrid>
      <w:tr w:rsidR="00A11F21" w:rsidRPr="00A11F21" w14:paraId="1DE2E3A2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  <w:vAlign w:val="center"/>
            <w:hideMark/>
          </w:tcPr>
          <w:p w14:paraId="5B369993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</w:t>
            </w:r>
          </w:p>
        </w:tc>
        <w:tc>
          <w:tcPr>
            <w:tcW w:w="3022" w:type="dxa"/>
            <w:vAlign w:val="center"/>
            <w:hideMark/>
          </w:tcPr>
          <w:p w14:paraId="58AE95B6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3023" w:type="dxa"/>
            <w:vAlign w:val="center"/>
            <w:hideMark/>
          </w:tcPr>
          <w:p w14:paraId="3CB243E1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5930352C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  <w:vAlign w:val="center"/>
            <w:hideMark/>
          </w:tcPr>
          <w:p w14:paraId="24438FFA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전달력</w:t>
            </w:r>
          </w:p>
        </w:tc>
        <w:tc>
          <w:tcPr>
            <w:tcW w:w="3022" w:type="dxa"/>
            <w:vAlign w:val="center"/>
            <w:hideMark/>
          </w:tcPr>
          <w:p w14:paraId="4EF7204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빠르고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압축적</w:t>
            </w:r>
          </w:p>
        </w:tc>
        <w:tc>
          <w:tcPr>
            <w:tcW w:w="3023" w:type="dxa"/>
            <w:vAlign w:val="center"/>
            <w:hideMark/>
          </w:tcPr>
          <w:p w14:paraId="799EB91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깊이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있음</w:t>
            </w:r>
          </w:p>
        </w:tc>
      </w:tr>
      <w:tr w:rsidR="00A11F21" w:rsidRPr="00A11F21" w14:paraId="30C8FB20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  <w:vAlign w:val="center"/>
            <w:hideMark/>
          </w:tcPr>
          <w:p w14:paraId="2974B646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실무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활용도</w:t>
            </w:r>
          </w:p>
        </w:tc>
        <w:tc>
          <w:tcPr>
            <w:tcW w:w="3022" w:type="dxa"/>
            <w:vAlign w:val="center"/>
            <w:hideMark/>
          </w:tcPr>
          <w:p w14:paraId="7D81545F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이슈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현황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브리핑에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적합</w:t>
            </w:r>
          </w:p>
        </w:tc>
        <w:tc>
          <w:tcPr>
            <w:tcW w:w="3023" w:type="dxa"/>
            <w:vAlign w:val="center"/>
            <w:hideMark/>
          </w:tcPr>
          <w:p w14:paraId="658EC283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시민사회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포함한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가능</w:t>
            </w:r>
          </w:p>
        </w:tc>
      </w:tr>
      <w:tr w:rsidR="00A11F21" w:rsidRPr="00A11F21" w14:paraId="7BA3DF8B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  <w:vAlign w:val="center"/>
            <w:hideMark/>
          </w:tcPr>
          <w:p w14:paraId="2956C4CE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일관성</w:t>
            </w:r>
          </w:p>
        </w:tc>
        <w:tc>
          <w:tcPr>
            <w:tcW w:w="3022" w:type="dxa"/>
            <w:vAlign w:val="center"/>
            <w:hideMark/>
          </w:tcPr>
          <w:p w14:paraId="00C8E5F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보도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프레임이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명확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일치</w:t>
            </w:r>
          </w:p>
        </w:tc>
        <w:tc>
          <w:tcPr>
            <w:tcW w:w="3023" w:type="dxa"/>
            <w:vAlign w:val="center"/>
            <w:hideMark/>
          </w:tcPr>
          <w:p w14:paraId="3629C62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다양한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다층적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논조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반영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가능</w:t>
            </w:r>
          </w:p>
        </w:tc>
      </w:tr>
    </w:tbl>
    <w:p w14:paraId="58C3DC31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단점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59"/>
        <w:gridCol w:w="2885"/>
        <w:gridCol w:w="2886"/>
      </w:tblGrid>
      <w:tr w:rsidR="00A11F21" w:rsidRPr="00A11F21" w14:paraId="0CDF372E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6CE33803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</w:t>
            </w:r>
          </w:p>
        </w:tc>
        <w:tc>
          <w:tcPr>
            <w:tcW w:w="3005" w:type="dxa"/>
            <w:vAlign w:val="center"/>
            <w:hideMark/>
          </w:tcPr>
          <w:p w14:paraId="63E8C0BA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3006" w:type="dxa"/>
            <w:vAlign w:val="center"/>
            <w:hideMark/>
          </w:tcPr>
          <w:p w14:paraId="73368026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2A44FCCB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6A549F79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해석의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폭</w:t>
            </w:r>
          </w:p>
        </w:tc>
        <w:tc>
          <w:tcPr>
            <w:tcW w:w="3005" w:type="dxa"/>
            <w:vAlign w:val="center"/>
            <w:hideMark/>
          </w:tcPr>
          <w:p w14:paraId="4B76D4E6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반응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·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영향은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미반영</w:t>
            </w:r>
          </w:p>
        </w:tc>
        <w:tc>
          <w:tcPr>
            <w:tcW w:w="3006" w:type="dxa"/>
            <w:vAlign w:val="center"/>
            <w:hideMark/>
          </w:tcPr>
          <w:p w14:paraId="28D263A2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밀도가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낮을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있음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(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위주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)</w:t>
            </w:r>
          </w:p>
        </w:tc>
      </w:tr>
      <w:tr w:rsidR="00A11F21" w:rsidRPr="00A11F21" w14:paraId="0A56D7BC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33A2C167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편중</w:t>
            </w:r>
          </w:p>
        </w:tc>
        <w:tc>
          <w:tcPr>
            <w:tcW w:w="3005" w:type="dxa"/>
            <w:vAlign w:val="center"/>
            <w:hideMark/>
          </w:tcPr>
          <w:p w14:paraId="05E2551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시선의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나열</w:t>
            </w:r>
          </w:p>
        </w:tc>
        <w:tc>
          <w:tcPr>
            <w:tcW w:w="3006" w:type="dxa"/>
            <w:vAlign w:val="center"/>
            <w:hideMark/>
          </w:tcPr>
          <w:p w14:paraId="56E78143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다중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혼합으로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핵심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포인트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흐려질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있음</w:t>
            </w:r>
          </w:p>
        </w:tc>
      </w:tr>
      <w:tr w:rsidR="00A11F21" w:rsidRPr="00A11F21" w14:paraId="50BEC152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409F0C75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수용성</w:t>
            </w:r>
          </w:p>
        </w:tc>
        <w:tc>
          <w:tcPr>
            <w:tcW w:w="3005" w:type="dxa"/>
            <w:vAlign w:val="center"/>
            <w:hideMark/>
          </w:tcPr>
          <w:p w14:paraId="30ADB115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부합됨</w:t>
            </w:r>
          </w:p>
        </w:tc>
        <w:tc>
          <w:tcPr>
            <w:tcW w:w="3006" w:type="dxa"/>
            <w:vAlign w:val="center"/>
            <w:hideMark/>
          </w:tcPr>
          <w:p w14:paraId="126F3E8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응답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유연하지만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약간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불안정한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문장도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포함됨</w:t>
            </w:r>
          </w:p>
        </w:tc>
      </w:tr>
    </w:tbl>
    <w:p w14:paraId="410B3F6E" w14:textId="7C2E44F9" w:rsidR="00A11F21" w:rsidRPr="00A11F21" w:rsidRDefault="00A11F21" w:rsidP="00A11F21">
      <w:pPr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</w:p>
    <w:p w14:paraId="678D343A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4.1.5.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독자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관점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해석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적합도</w:t>
      </w:r>
    </w:p>
    <w:p w14:paraId="2F198A09" w14:textId="77777777" w:rsidR="00A11F21" w:rsidRPr="00A11F21" w:rsidRDefault="00A11F21" w:rsidP="00A11F2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“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보도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+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/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본론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/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결론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”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정확하게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수용함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01D14381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명확하고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중심으로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서술되어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독자가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빠르게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이해할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5417633C" w14:textId="77777777" w:rsidR="00A11F21" w:rsidRPr="00A11F21" w:rsidRDefault="00A11F21" w:rsidP="00A11F21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유지하지만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문장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길이가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길고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·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철학적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어휘가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포함되어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초점이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확장됨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58C83C80" w14:textId="5770292D" w:rsidR="00A11F21" w:rsidRPr="00A11F21" w:rsidRDefault="00A11F21" w:rsidP="005F569E">
      <w:pPr>
        <w:spacing w:before="100" w:beforeAutospacing="1" w:after="100" w:afterAutospacing="1"/>
        <w:ind w:left="72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독자는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풍부한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맥락을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얻지만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정보량이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많아질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초점이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흐려질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가능성도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14C5D325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4.1.6.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결론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시사점</w:t>
      </w:r>
    </w:p>
    <w:p w14:paraId="0441E15A" w14:textId="77777777" w:rsidR="00A11F21" w:rsidRPr="00A11F21" w:rsidRDefault="00A11F21" w:rsidP="00A11F2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형식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충실히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따른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것은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서울경제이며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</w:p>
    <w:p w14:paraId="6E6EE1EE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출처의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톤과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문체가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통일되어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때문이다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2EDE560E" w14:textId="77777777" w:rsidR="00A11F21" w:rsidRPr="00A11F21" w:rsidRDefault="00A11F21" w:rsidP="00A11F2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lastRenderedPageBreak/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다양한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프레임을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반영하므로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풍부하지만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</w:p>
    <w:p w14:paraId="229834D3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반대로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핵심을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짚는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응답에서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일관성은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떨어질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442F3F0B" w14:textId="77777777" w:rsidR="00A11F21" w:rsidRPr="00A11F21" w:rsidRDefault="00A11F21" w:rsidP="00A11F21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보고서용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응답에는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유리하고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</w:p>
    <w:p w14:paraId="63927245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사건의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·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사회적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의미를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분석하고자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때는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적합하다는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점을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시사한다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3F0F5A60" w14:textId="68E8EBA5" w:rsidR="00A11F21" w:rsidRPr="005F569E" w:rsidRDefault="00A11F21" w:rsidP="005F569E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 w:hint="eastAsia"/>
          <w:b/>
          <w:bCs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4.2.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사례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2: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마크다운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+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뉴스앵커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스타일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</w:p>
    <w:p w14:paraId="4B0AE38D" w14:textId="77777777" w:rsid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바탕"/>
          <w:b/>
          <w:bCs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4.2.1.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개요</w:t>
      </w:r>
    </w:p>
    <w:p w14:paraId="3DF69EE5" w14:textId="2CDD989A" w:rsidR="00C8272B" w:rsidRPr="00A11F21" w:rsidRDefault="00C8272B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 w:hint="eastAsia"/>
          <w:b/>
          <w:bCs/>
          <w:color w:val="000000" w:themeColor="text1"/>
          <w:sz w:val="20"/>
          <w:szCs w:val="20"/>
          <w:lang w:eastAsia="ko-KR"/>
        </w:rPr>
      </w:pPr>
      <w:r w:rsidRPr="00C8272B">
        <w:rPr>
          <w:rFonts w:ascii="바탕체" w:eastAsia="바탕체" w:hAnsi="바탕체" w:cs="굴림"/>
          <w:b/>
          <w:bCs/>
          <w:color w:val="000000"/>
          <w:sz w:val="20"/>
          <w:szCs w:val="20"/>
          <w:lang w:eastAsia="ko-KR"/>
        </w:rPr>
        <w:drawing>
          <wp:inline distT="0" distB="0" distL="0" distR="0" wp14:anchorId="4C341D3E" wp14:editId="79CD7743">
            <wp:extent cx="5486400" cy="2964180"/>
            <wp:effectExtent l="0" t="0" r="0" b="0"/>
            <wp:docPr id="1159863706" name="그림 1" descr="텍스트, 폰트, 번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63706" name="그림 1" descr="텍스트, 폰트, 번호, 스크린샷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CAE1" w14:textId="59A5B2B6" w:rsidR="00C8272B" w:rsidRDefault="00C8272B" w:rsidP="00A11F21">
      <w:pPr>
        <w:spacing w:before="100" w:beforeAutospacing="1" w:after="100" w:afterAutospacing="1"/>
        <w:ind w:left="0"/>
        <w:rPr>
          <w:rFonts w:ascii="바탕체" w:eastAsia="바탕체" w:hAnsi="바탕체" w:cs="바탕"/>
          <w:b/>
          <w:bCs/>
          <w:color w:val="000000" w:themeColor="text1"/>
          <w:sz w:val="20"/>
          <w:szCs w:val="20"/>
          <w:lang w:eastAsia="ko-KR"/>
        </w:rPr>
      </w:pPr>
      <w:r w:rsidRPr="00C8272B">
        <w:rPr>
          <w:rFonts w:ascii="바탕체" w:eastAsia="바탕체" w:hAnsi="바탕체" w:cs="바탕"/>
          <w:b/>
          <w:bCs/>
          <w:color w:val="000000"/>
          <w:sz w:val="20"/>
          <w:szCs w:val="20"/>
          <w:lang w:eastAsia="ko-KR"/>
        </w:rPr>
        <w:lastRenderedPageBreak/>
        <w:drawing>
          <wp:inline distT="0" distB="0" distL="0" distR="0" wp14:anchorId="44C5C96F" wp14:editId="61F29017">
            <wp:extent cx="5486400" cy="2964180"/>
            <wp:effectExtent l="0" t="0" r="0" b="0"/>
            <wp:docPr id="275934924" name="그림 1" descr="텍스트, 폰트, 번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34924" name="그림 1" descr="텍스트, 폰트, 번호, 스크린샷이(가) 표시된 사진&#10;&#10;AI가 생성한 콘텐츠는 부정확할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676B" w14:textId="5A654CA9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프롬프트</w:t>
      </w:r>
    </w:p>
    <w:p w14:paraId="523473D9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2025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4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윤석열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대통령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탄핵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이슈에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대해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마크다운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형식으로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작성하고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뉴스앵커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스타일로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브리핑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해줘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438"/>
        <w:gridCol w:w="2668"/>
      </w:tblGrid>
      <w:tr w:rsidR="00A11F21" w:rsidRPr="00A11F21" w14:paraId="71A6675C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  <w:vAlign w:val="center"/>
            <w:hideMark/>
          </w:tcPr>
          <w:p w14:paraId="414D2EF6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2668" w:type="dxa"/>
            <w:vAlign w:val="center"/>
            <w:hideMark/>
          </w:tcPr>
          <w:p w14:paraId="490F791F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설정값</w:t>
            </w:r>
          </w:p>
        </w:tc>
      </w:tr>
      <w:tr w:rsidR="00A11F21" w:rsidRPr="00A11F21" w14:paraId="51E28DA3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  <w:vAlign w:val="center"/>
            <w:hideMark/>
          </w:tcPr>
          <w:p w14:paraId="17D8311B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시점</w:t>
            </w:r>
          </w:p>
        </w:tc>
        <w:tc>
          <w:tcPr>
            <w:tcW w:w="2668" w:type="dxa"/>
            <w:vAlign w:val="center"/>
            <w:hideMark/>
          </w:tcPr>
          <w:p w14:paraId="5BE095E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2025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4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월</w:t>
            </w:r>
          </w:p>
        </w:tc>
      </w:tr>
      <w:tr w:rsidR="00A11F21" w:rsidRPr="00A11F21" w14:paraId="5123E487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  <w:vAlign w:val="center"/>
            <w:hideMark/>
          </w:tcPr>
          <w:p w14:paraId="7B608931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목표</w:t>
            </w:r>
          </w:p>
        </w:tc>
        <w:tc>
          <w:tcPr>
            <w:tcW w:w="2668" w:type="dxa"/>
            <w:vAlign w:val="center"/>
            <w:hideMark/>
          </w:tcPr>
          <w:p w14:paraId="417C1AF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이슈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</w:p>
        </w:tc>
      </w:tr>
      <w:tr w:rsidR="00A11F21" w:rsidRPr="00A11F21" w14:paraId="0BFCAC8E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  <w:vAlign w:val="center"/>
            <w:hideMark/>
          </w:tcPr>
          <w:p w14:paraId="6902E49C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</w:t>
            </w:r>
          </w:p>
        </w:tc>
        <w:tc>
          <w:tcPr>
            <w:tcW w:w="2668" w:type="dxa"/>
            <w:vAlign w:val="center"/>
            <w:hideMark/>
          </w:tcPr>
          <w:p w14:paraId="2F091F25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마크다운</w:t>
            </w:r>
          </w:p>
        </w:tc>
      </w:tr>
      <w:tr w:rsidR="00A11F21" w:rsidRPr="00A11F21" w14:paraId="44EAA090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  <w:vAlign w:val="center"/>
            <w:hideMark/>
          </w:tcPr>
          <w:p w14:paraId="77747C7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</w:t>
            </w:r>
          </w:p>
        </w:tc>
        <w:tc>
          <w:tcPr>
            <w:tcW w:w="2668" w:type="dxa"/>
            <w:vAlign w:val="center"/>
            <w:hideMark/>
          </w:tcPr>
          <w:p w14:paraId="4AD7692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뉴스앵커</w:t>
            </w:r>
          </w:p>
        </w:tc>
      </w:tr>
      <w:tr w:rsidR="00A11F21" w:rsidRPr="00A11F21" w14:paraId="5540C028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8" w:type="dxa"/>
            <w:vAlign w:val="center"/>
            <w:hideMark/>
          </w:tcPr>
          <w:p w14:paraId="781E9D82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지시어</w:t>
            </w:r>
          </w:p>
        </w:tc>
        <w:tc>
          <w:tcPr>
            <w:tcW w:w="2668" w:type="dxa"/>
            <w:vAlign w:val="center"/>
            <w:hideMark/>
          </w:tcPr>
          <w:p w14:paraId="498D8554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작성해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브리핑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해줘</w:t>
            </w:r>
          </w:p>
        </w:tc>
      </w:tr>
    </w:tbl>
    <w:p w14:paraId="301893CD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변수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조작</w:t>
      </w:r>
    </w:p>
    <w:p w14:paraId="39EAEE13" w14:textId="77777777" w:rsidR="00A11F21" w:rsidRPr="00A11F21" w:rsidRDefault="00A11F21" w:rsidP="00A11F2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: ‘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’ vs ‘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’</w:t>
      </w:r>
    </w:p>
    <w:p w14:paraId="3ED05116" w14:textId="118C7BC8" w:rsidR="00A11F21" w:rsidRPr="005F569E" w:rsidRDefault="00A11F21" w:rsidP="005F569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바탕체" w:eastAsia="바탕체" w:hAnsi="바탕체" w:cs="굴림" w:hint="eastAsia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동일</w:t>
      </w:r>
    </w:p>
    <w:p w14:paraId="58C39BBF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4.2.2.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결과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</w:p>
    <w:p w14:paraId="633AD7A9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1)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문체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구성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33"/>
        <w:gridCol w:w="2869"/>
        <w:gridCol w:w="2928"/>
      </w:tblGrid>
      <w:tr w:rsidR="00A11F21" w:rsidRPr="00A11F21" w14:paraId="338E6A10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63705019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3005" w:type="dxa"/>
            <w:vAlign w:val="center"/>
            <w:hideMark/>
          </w:tcPr>
          <w:p w14:paraId="66BDC9E3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단독</w:t>
            </w:r>
          </w:p>
        </w:tc>
        <w:tc>
          <w:tcPr>
            <w:tcW w:w="3006" w:type="dxa"/>
            <w:vAlign w:val="center"/>
            <w:hideMark/>
          </w:tcPr>
          <w:p w14:paraId="19F6FE81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2BE16B20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7987C16C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방식</w:t>
            </w:r>
          </w:p>
        </w:tc>
        <w:tc>
          <w:tcPr>
            <w:tcW w:w="3005" w:type="dxa"/>
            <w:vAlign w:val="center"/>
            <w:hideMark/>
          </w:tcPr>
          <w:p w14:paraId="681455B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진행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리포트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</w:t>
            </w:r>
          </w:p>
        </w:tc>
        <w:tc>
          <w:tcPr>
            <w:tcW w:w="3006" w:type="dxa"/>
            <w:vAlign w:val="center"/>
            <w:hideMark/>
          </w:tcPr>
          <w:p w14:paraId="6F29A665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흐름형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</w:p>
        </w:tc>
      </w:tr>
      <w:tr w:rsidR="00A11F21" w:rsidRPr="00A11F21" w14:paraId="308CEC3F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01D77CD3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lastRenderedPageBreak/>
              <w:t>요점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전달</w:t>
            </w:r>
          </w:p>
        </w:tc>
        <w:tc>
          <w:tcPr>
            <w:tcW w:w="3005" w:type="dxa"/>
            <w:vAlign w:val="center"/>
            <w:hideMark/>
          </w:tcPr>
          <w:p w14:paraId="42DC681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2025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4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4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헌재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파면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→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조치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→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스크린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작동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→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불소추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특권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상실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사건별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</w:p>
        </w:tc>
        <w:tc>
          <w:tcPr>
            <w:tcW w:w="3006" w:type="dxa"/>
            <w:vAlign w:val="center"/>
            <w:hideMark/>
          </w:tcPr>
          <w:p w14:paraId="1C923877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2024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12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비상계엄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선포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→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국회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탄핵안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통과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→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헌재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파면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결정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흐름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</w:p>
        </w:tc>
      </w:tr>
      <w:tr w:rsidR="00A11F21" w:rsidRPr="00A11F21" w14:paraId="57A2244B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294FFD83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특징</w:t>
            </w:r>
          </w:p>
        </w:tc>
        <w:tc>
          <w:tcPr>
            <w:tcW w:w="3005" w:type="dxa"/>
            <w:vAlign w:val="center"/>
            <w:hideMark/>
          </w:tcPr>
          <w:p w14:paraId="7CBD4F25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단정적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(“~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합니다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”)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전달형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뉴스</w:t>
            </w:r>
          </w:p>
        </w:tc>
        <w:tc>
          <w:tcPr>
            <w:tcW w:w="3006" w:type="dxa"/>
            <w:vAlign w:val="center"/>
            <w:hideMark/>
          </w:tcPr>
          <w:p w14:paraId="0592465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(“~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되었습니다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”, “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~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발생하였습니다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”)</w:t>
            </w:r>
          </w:p>
        </w:tc>
      </w:tr>
    </w:tbl>
    <w:p w14:paraId="0257282B" w14:textId="5575701C" w:rsidR="00A11F21" w:rsidRPr="00A11F21" w:rsidRDefault="00A11F21" w:rsidP="00A11F21">
      <w:pPr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</w:p>
    <w:p w14:paraId="64ACA1B5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2)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출처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60"/>
        <w:gridCol w:w="2886"/>
        <w:gridCol w:w="2884"/>
      </w:tblGrid>
      <w:tr w:rsidR="00A11F21" w:rsidRPr="00A11F21" w14:paraId="2183CB75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4DC47D6A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3005" w:type="dxa"/>
            <w:vAlign w:val="center"/>
            <w:hideMark/>
          </w:tcPr>
          <w:p w14:paraId="060C2221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3006" w:type="dxa"/>
            <w:vAlign w:val="center"/>
            <w:hideMark/>
          </w:tcPr>
          <w:p w14:paraId="1A85FE91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481BB74C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5821059E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</w:t>
            </w:r>
          </w:p>
        </w:tc>
        <w:tc>
          <w:tcPr>
            <w:tcW w:w="3005" w:type="dxa"/>
            <w:vAlign w:val="center"/>
            <w:hideMark/>
          </w:tcPr>
          <w:p w14:paraId="05E16E7F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5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건</w:t>
            </w:r>
          </w:p>
        </w:tc>
        <w:tc>
          <w:tcPr>
            <w:tcW w:w="3006" w:type="dxa"/>
            <w:vAlign w:val="center"/>
            <w:hideMark/>
          </w:tcPr>
          <w:p w14:paraId="3458A76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5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건</w:t>
            </w:r>
          </w:p>
        </w:tc>
      </w:tr>
      <w:tr w:rsidR="00A11F21" w:rsidRPr="00A11F21" w14:paraId="154A2414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6A53A903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구성</w:t>
            </w:r>
          </w:p>
        </w:tc>
        <w:tc>
          <w:tcPr>
            <w:tcW w:w="3005" w:type="dxa"/>
            <w:vAlign w:val="center"/>
            <w:hideMark/>
          </w:tcPr>
          <w:p w14:paraId="2687C01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단일</w:t>
            </w:r>
          </w:p>
        </w:tc>
        <w:tc>
          <w:tcPr>
            <w:tcW w:w="3006" w:type="dxa"/>
            <w:vAlign w:val="center"/>
            <w:hideMark/>
          </w:tcPr>
          <w:p w14:paraId="40E110B1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IN,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한겨레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21,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경향신문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경인일보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</w:p>
        </w:tc>
      </w:tr>
      <w:tr w:rsidR="00A11F21" w:rsidRPr="00A11F21" w14:paraId="269CA5AF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5856DB92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출처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경향</w:t>
            </w:r>
          </w:p>
        </w:tc>
        <w:tc>
          <w:tcPr>
            <w:tcW w:w="3005" w:type="dxa"/>
            <w:vAlign w:val="center"/>
            <w:hideMark/>
          </w:tcPr>
          <w:p w14:paraId="173254BF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보도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위주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(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행정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판결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후속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3006" w:type="dxa"/>
            <w:vAlign w:val="center"/>
            <w:hideMark/>
          </w:tcPr>
          <w:p w14:paraId="00E9DBA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사건의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배경과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흐름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보도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포함</w:t>
            </w:r>
          </w:p>
        </w:tc>
      </w:tr>
    </w:tbl>
    <w:p w14:paraId="628CE265" w14:textId="155AD4D1" w:rsidR="00A11F21" w:rsidRPr="00A11F21" w:rsidRDefault="00A11F21" w:rsidP="00A11F21">
      <w:pPr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</w:p>
    <w:p w14:paraId="51D62E65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4.2.3.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핵심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차이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요약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48"/>
        <w:gridCol w:w="2876"/>
        <w:gridCol w:w="2906"/>
      </w:tblGrid>
      <w:tr w:rsidR="00A11F21" w:rsidRPr="00A11F21" w14:paraId="68EF86DA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20BEB7ED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요소</w:t>
            </w:r>
          </w:p>
        </w:tc>
        <w:tc>
          <w:tcPr>
            <w:tcW w:w="3005" w:type="dxa"/>
            <w:vAlign w:val="center"/>
            <w:hideMark/>
          </w:tcPr>
          <w:p w14:paraId="4FA2D3C4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3006" w:type="dxa"/>
            <w:vAlign w:val="center"/>
            <w:hideMark/>
          </w:tcPr>
          <w:p w14:paraId="34A2E9C9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0B156D1B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48155A4C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문체</w:t>
            </w:r>
          </w:p>
        </w:tc>
        <w:tc>
          <w:tcPr>
            <w:tcW w:w="3005" w:type="dxa"/>
            <w:vAlign w:val="center"/>
            <w:hideMark/>
          </w:tcPr>
          <w:p w14:paraId="7635EE2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리포트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톤</w:t>
            </w:r>
          </w:p>
        </w:tc>
        <w:tc>
          <w:tcPr>
            <w:tcW w:w="3006" w:type="dxa"/>
            <w:vAlign w:val="center"/>
            <w:hideMark/>
          </w:tcPr>
          <w:p w14:paraId="0DFF02A7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흐름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해설적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문장</w:t>
            </w:r>
          </w:p>
        </w:tc>
      </w:tr>
      <w:tr w:rsidR="00A11F21" w:rsidRPr="00A11F21" w14:paraId="6EA3EF37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50074D45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범위</w:t>
            </w:r>
          </w:p>
        </w:tc>
        <w:tc>
          <w:tcPr>
            <w:tcW w:w="3005" w:type="dxa"/>
            <w:vAlign w:val="center"/>
            <w:hideMark/>
          </w:tcPr>
          <w:p w14:paraId="432C2D34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2025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4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4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상황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</w:p>
        </w:tc>
        <w:tc>
          <w:tcPr>
            <w:tcW w:w="3006" w:type="dxa"/>
            <w:vAlign w:val="center"/>
            <w:hideMark/>
          </w:tcPr>
          <w:p w14:paraId="10CEF544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2024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말부터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시작된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경과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포함</w:t>
            </w:r>
          </w:p>
        </w:tc>
      </w:tr>
      <w:tr w:rsidR="00A11F21" w:rsidRPr="00A11F21" w14:paraId="6A48A6B2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221D160E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포인트</w:t>
            </w:r>
          </w:p>
        </w:tc>
        <w:tc>
          <w:tcPr>
            <w:tcW w:w="3005" w:type="dxa"/>
            <w:vAlign w:val="center"/>
            <w:hideMark/>
          </w:tcPr>
          <w:p w14:paraId="50E3E157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결과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(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확정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3006" w:type="dxa"/>
            <w:vAlign w:val="center"/>
            <w:hideMark/>
          </w:tcPr>
          <w:p w14:paraId="5148A0A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원인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+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진행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+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결과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과정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</w:p>
        </w:tc>
      </w:tr>
      <w:tr w:rsidR="00A11F21" w:rsidRPr="00A11F21" w14:paraId="4C1B0DA6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002FEE0F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방식</w:t>
            </w:r>
          </w:p>
        </w:tc>
        <w:tc>
          <w:tcPr>
            <w:tcW w:w="3005" w:type="dxa"/>
            <w:vAlign w:val="center"/>
            <w:hideMark/>
          </w:tcPr>
          <w:p w14:paraId="49CC5E6F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“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대통령실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예정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”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단정적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보도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</w:t>
            </w:r>
          </w:p>
        </w:tc>
        <w:tc>
          <w:tcPr>
            <w:tcW w:w="3006" w:type="dxa"/>
            <w:vAlign w:val="center"/>
            <w:hideMark/>
          </w:tcPr>
          <w:p w14:paraId="404FAFE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“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계엄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논의가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본격화되었다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”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맥락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연결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강조</w:t>
            </w:r>
          </w:p>
        </w:tc>
      </w:tr>
    </w:tbl>
    <w:p w14:paraId="44E77B03" w14:textId="58A305F4" w:rsidR="00A11F21" w:rsidRPr="00A11F21" w:rsidRDefault="00A11F21" w:rsidP="00A11F21">
      <w:pPr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</w:p>
    <w:p w14:paraId="7F66F688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4.2.4.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장단점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해석</w:t>
      </w:r>
    </w:p>
    <w:p w14:paraId="2C0CB472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장점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64"/>
        <w:gridCol w:w="2889"/>
        <w:gridCol w:w="2877"/>
      </w:tblGrid>
      <w:tr w:rsidR="00A11F21" w:rsidRPr="00A11F21" w14:paraId="3DB72714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hideMark/>
          </w:tcPr>
          <w:p w14:paraId="7E73489C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</w:t>
            </w:r>
          </w:p>
        </w:tc>
        <w:tc>
          <w:tcPr>
            <w:tcW w:w="3005" w:type="dxa"/>
            <w:hideMark/>
          </w:tcPr>
          <w:p w14:paraId="27B588A7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3006" w:type="dxa"/>
            <w:hideMark/>
          </w:tcPr>
          <w:p w14:paraId="7A482B6E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36E525A8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hideMark/>
          </w:tcPr>
          <w:p w14:paraId="3662F75E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lastRenderedPageBreak/>
              <w:t>응답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속도감</w:t>
            </w:r>
          </w:p>
        </w:tc>
        <w:tc>
          <w:tcPr>
            <w:tcW w:w="3005" w:type="dxa"/>
            <w:hideMark/>
          </w:tcPr>
          <w:p w14:paraId="0DB8A77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빠른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전달에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강점</w:t>
            </w:r>
          </w:p>
        </w:tc>
        <w:tc>
          <w:tcPr>
            <w:tcW w:w="3006" w:type="dxa"/>
            <w:hideMark/>
          </w:tcPr>
          <w:p w14:paraId="7FFD63A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응답에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흐름이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포함되어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흐름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명확</w:t>
            </w:r>
          </w:p>
        </w:tc>
      </w:tr>
      <w:tr w:rsidR="00A11F21" w:rsidRPr="00A11F21" w14:paraId="666B03C4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hideMark/>
          </w:tcPr>
          <w:p w14:paraId="0FE2810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뉴스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일관성</w:t>
            </w:r>
          </w:p>
        </w:tc>
        <w:tc>
          <w:tcPr>
            <w:tcW w:w="3005" w:type="dxa"/>
            <w:hideMark/>
          </w:tcPr>
          <w:p w14:paraId="7F7C27E7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매우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정합된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출력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(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뉴스앵커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)</w:t>
            </w:r>
          </w:p>
        </w:tc>
        <w:tc>
          <w:tcPr>
            <w:tcW w:w="3006" w:type="dxa"/>
            <w:hideMark/>
          </w:tcPr>
          <w:p w14:paraId="5913C4A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서사적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완결성을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갖춘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제공</w:t>
            </w:r>
          </w:p>
        </w:tc>
      </w:tr>
      <w:tr w:rsidR="00A11F21" w:rsidRPr="00A11F21" w14:paraId="7D1B13AF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hideMark/>
          </w:tcPr>
          <w:p w14:paraId="327C67A5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</w:p>
        </w:tc>
        <w:tc>
          <w:tcPr>
            <w:tcW w:w="3005" w:type="dxa"/>
            <w:hideMark/>
          </w:tcPr>
          <w:p w14:paraId="69A0FEEE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행정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·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법적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후속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절차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빠르게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</w:p>
        </w:tc>
        <w:tc>
          <w:tcPr>
            <w:tcW w:w="3006" w:type="dxa"/>
            <w:hideMark/>
          </w:tcPr>
          <w:p w14:paraId="6060D011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의미와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여론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맥락까지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가능</w:t>
            </w:r>
          </w:p>
        </w:tc>
      </w:tr>
    </w:tbl>
    <w:p w14:paraId="12CF15EA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단점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68"/>
        <w:gridCol w:w="2881"/>
        <w:gridCol w:w="2881"/>
      </w:tblGrid>
      <w:tr w:rsidR="00A11F21" w:rsidRPr="00A11F21" w14:paraId="34E425A9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2D8876B8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</w:t>
            </w:r>
          </w:p>
        </w:tc>
        <w:tc>
          <w:tcPr>
            <w:tcW w:w="3005" w:type="dxa"/>
            <w:vAlign w:val="center"/>
            <w:hideMark/>
          </w:tcPr>
          <w:p w14:paraId="673F39F9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3006" w:type="dxa"/>
            <w:vAlign w:val="center"/>
            <w:hideMark/>
          </w:tcPr>
          <w:p w14:paraId="7F9FEA15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378720E4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2F858BCD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맥락</w:t>
            </w:r>
          </w:p>
        </w:tc>
        <w:tc>
          <w:tcPr>
            <w:tcW w:w="3005" w:type="dxa"/>
            <w:vAlign w:val="center"/>
            <w:hideMark/>
          </w:tcPr>
          <w:p w14:paraId="3151154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치우쳐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배경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부족</w:t>
            </w:r>
          </w:p>
        </w:tc>
        <w:tc>
          <w:tcPr>
            <w:tcW w:w="3006" w:type="dxa"/>
            <w:vAlign w:val="center"/>
            <w:hideMark/>
          </w:tcPr>
          <w:p w14:paraId="0EAA54E2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장황하게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느껴질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있음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핵심이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흐릴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가능성</w:t>
            </w:r>
          </w:p>
        </w:tc>
      </w:tr>
      <w:tr w:rsidR="00A11F21" w:rsidRPr="00A11F21" w14:paraId="14AA813F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5605ACE9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응답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다양성</w:t>
            </w:r>
          </w:p>
        </w:tc>
        <w:tc>
          <w:tcPr>
            <w:tcW w:w="3005" w:type="dxa"/>
            <w:vAlign w:val="center"/>
            <w:hideMark/>
          </w:tcPr>
          <w:p w14:paraId="32C73791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시각과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범위가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제한적</w:t>
            </w:r>
          </w:p>
        </w:tc>
        <w:tc>
          <w:tcPr>
            <w:tcW w:w="3006" w:type="dxa"/>
            <w:vAlign w:val="center"/>
            <w:hideMark/>
          </w:tcPr>
          <w:p w14:paraId="1FAB961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출처별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해석이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뒤섞이며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톤이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혼재할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있음</w:t>
            </w:r>
          </w:p>
        </w:tc>
      </w:tr>
      <w:tr w:rsidR="00A11F21" w:rsidRPr="00A11F21" w14:paraId="1F73C1FA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6C2D15E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AI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응답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유연성</w:t>
            </w:r>
          </w:p>
        </w:tc>
        <w:tc>
          <w:tcPr>
            <w:tcW w:w="3005" w:type="dxa"/>
            <w:vAlign w:val="center"/>
            <w:hideMark/>
          </w:tcPr>
          <w:p w14:paraId="18ADBB06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충실하나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내용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다양성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부족</w:t>
            </w:r>
          </w:p>
        </w:tc>
        <w:tc>
          <w:tcPr>
            <w:tcW w:w="3006" w:type="dxa"/>
            <w:vAlign w:val="center"/>
            <w:hideMark/>
          </w:tcPr>
          <w:p w14:paraId="5BEC9DEF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내용은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풍부하나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정확도는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떨어짐</w:t>
            </w:r>
          </w:p>
        </w:tc>
      </w:tr>
    </w:tbl>
    <w:p w14:paraId="36E559BB" w14:textId="01284C0B" w:rsidR="00A11F21" w:rsidRPr="00A11F21" w:rsidRDefault="00A11F21" w:rsidP="00A11F21">
      <w:pPr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</w:p>
    <w:p w14:paraId="17B02078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4.2.5.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독자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관점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수용력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분석</w:t>
      </w:r>
    </w:p>
    <w:p w14:paraId="5ADA64A6" w14:textId="77777777" w:rsidR="00A11F21" w:rsidRPr="00A11F21" w:rsidRDefault="00A11F21" w:rsidP="00A11F2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“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뉴스앵커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스타일로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간단히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요약해줘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”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라는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가장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충실하게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</w:t>
      </w:r>
    </w:p>
    <w:p w14:paraId="075411F8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→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문장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표현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밀도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모두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의도에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부합</w:t>
      </w:r>
    </w:p>
    <w:p w14:paraId="3F420C85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→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내용적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깊이는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제한됨</w:t>
      </w:r>
    </w:p>
    <w:p w14:paraId="63E71159" w14:textId="77777777" w:rsidR="00A11F21" w:rsidRPr="00A11F21" w:rsidRDefault="00A11F21" w:rsidP="00A11F21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뉴스앵커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스타일을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부분적으로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수용하지만</w:t>
      </w:r>
    </w:p>
    <w:p w14:paraId="329164AA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내용의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흐름과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배경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설명이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추가되면서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보도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구조보다는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해설형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가까워짐</w:t>
      </w:r>
    </w:p>
    <w:p w14:paraId="4F158D7D" w14:textId="6CE37949" w:rsidR="00A11F21" w:rsidRPr="00A11F21" w:rsidRDefault="00A11F21" w:rsidP="005F569E">
      <w:pPr>
        <w:spacing w:before="100" w:beforeAutospacing="1" w:after="100" w:afterAutospacing="1"/>
        <w:ind w:left="72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→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해석력은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약간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낮지만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범위는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넓음</w:t>
      </w:r>
    </w:p>
    <w:p w14:paraId="08E1C1BD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4.2.6.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결론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시사점</w:t>
      </w:r>
    </w:p>
    <w:p w14:paraId="57D23485" w14:textId="77777777" w:rsidR="00A11F21" w:rsidRPr="00A11F21" w:rsidRDefault="00A11F21" w:rsidP="00A11F21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같은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형식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/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스타일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프롬프트라도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설정에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따라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흐름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표현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방식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범위가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구조적으로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달라진다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3635A962" w14:textId="77777777" w:rsidR="00A11F21" w:rsidRPr="00A11F21" w:rsidRDefault="00A11F21" w:rsidP="00A11F21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빠르고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간결하며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스타일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충실성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높음</w:t>
      </w:r>
    </w:p>
    <w:p w14:paraId="43AFF0FD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반면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/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원인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/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배경까지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포함되며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범위가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확장됨</w:t>
      </w:r>
    </w:p>
    <w:p w14:paraId="4FBCF253" w14:textId="77777777" w:rsidR="00A11F21" w:rsidRPr="00A11F21" w:rsidRDefault="00A11F21" w:rsidP="00A11F21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lastRenderedPageBreak/>
        <w:t>보고서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작성이나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해설형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콘텐츠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준비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</w:p>
    <w:p w14:paraId="1EA940E2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요약형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→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해설형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→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다중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언론이라는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수립이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가능함</w:t>
      </w:r>
    </w:p>
    <w:p w14:paraId="2BE20A80" w14:textId="318E6CD9" w:rsidR="00A11F21" w:rsidRPr="005F569E" w:rsidRDefault="00A11F21" w:rsidP="005F569E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 w:hint="eastAsia"/>
          <w:b/>
          <w:bCs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4.3.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사례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3: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스토리텔링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+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초등학생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설명체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</w:p>
    <w:p w14:paraId="19B99271" w14:textId="77777777" w:rsid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바탕"/>
          <w:b/>
          <w:bCs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4.3.1.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개요</w:t>
      </w:r>
    </w:p>
    <w:p w14:paraId="477836EC" w14:textId="5DC4A327" w:rsidR="00C8272B" w:rsidRPr="00A11F21" w:rsidRDefault="00C8272B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 w:hint="eastAsia"/>
          <w:b/>
          <w:bCs/>
          <w:color w:val="000000" w:themeColor="text1"/>
          <w:sz w:val="20"/>
          <w:szCs w:val="20"/>
          <w:lang w:eastAsia="ko-KR"/>
        </w:rPr>
      </w:pPr>
      <w:r w:rsidRPr="00C8272B">
        <w:rPr>
          <w:rFonts w:ascii="바탕체" w:eastAsia="바탕체" w:hAnsi="바탕체" w:cs="굴림"/>
          <w:b/>
          <w:bCs/>
          <w:color w:val="000000"/>
          <w:sz w:val="20"/>
          <w:szCs w:val="20"/>
          <w:lang w:eastAsia="ko-KR"/>
        </w:rPr>
        <w:drawing>
          <wp:inline distT="0" distB="0" distL="0" distR="0" wp14:anchorId="5BB40794" wp14:editId="55DD4A31">
            <wp:extent cx="4998553" cy="2985247"/>
            <wp:effectExtent l="0" t="0" r="0" b="0"/>
            <wp:docPr id="1664649719" name="그림 1" descr="텍스트, 폰트, 번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49719" name="그림 1" descr="텍스트, 폰트, 번호, 스크린샷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2191" cy="29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3C31" w14:textId="0161C720" w:rsidR="00C8272B" w:rsidRDefault="00C8272B" w:rsidP="00A11F21">
      <w:pPr>
        <w:spacing w:before="100" w:beforeAutospacing="1" w:after="100" w:afterAutospacing="1"/>
        <w:ind w:left="0"/>
        <w:rPr>
          <w:rFonts w:ascii="바탕체" w:eastAsia="바탕체" w:hAnsi="바탕체" w:cs="바탕"/>
          <w:b/>
          <w:bCs/>
          <w:color w:val="000000" w:themeColor="text1"/>
          <w:sz w:val="20"/>
          <w:szCs w:val="20"/>
          <w:lang w:eastAsia="ko-KR"/>
        </w:rPr>
      </w:pPr>
      <w:r w:rsidRPr="00C8272B">
        <w:rPr>
          <w:rFonts w:ascii="바탕체" w:eastAsia="바탕체" w:hAnsi="바탕체" w:cs="바탕"/>
          <w:b/>
          <w:bCs/>
          <w:color w:val="000000"/>
          <w:sz w:val="20"/>
          <w:szCs w:val="20"/>
          <w:lang w:eastAsia="ko-KR"/>
        </w:rPr>
        <w:drawing>
          <wp:inline distT="0" distB="0" distL="0" distR="0" wp14:anchorId="1F20C588" wp14:editId="6529D80F">
            <wp:extent cx="4733365" cy="3766971"/>
            <wp:effectExtent l="0" t="0" r="0" b="0"/>
            <wp:docPr id="1978839407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839407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7856" cy="377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A687" w14:textId="58958132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lastRenderedPageBreak/>
        <w:t>프롬프트</w:t>
      </w:r>
    </w:p>
    <w:p w14:paraId="7B88930F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윤석열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대통령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탄핵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사건이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한국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전반에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미친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영향을</w:t>
      </w:r>
    </w:p>
    <w:p w14:paraId="417E969E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스토리텔링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형식으로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설명하고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초등학생도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이해할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있도록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풀어서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말해줘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8"/>
        <w:gridCol w:w="2516"/>
      </w:tblGrid>
      <w:tr w:rsidR="00A11F21" w:rsidRPr="00A11F21" w14:paraId="6BF9535C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0650217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2E0E0C44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설정값</w:t>
            </w:r>
          </w:p>
        </w:tc>
      </w:tr>
      <w:tr w:rsidR="00A11F21" w:rsidRPr="00A11F21" w14:paraId="0669A069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6FFD546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시점</w:t>
            </w:r>
          </w:p>
        </w:tc>
        <w:tc>
          <w:tcPr>
            <w:tcW w:w="0" w:type="auto"/>
            <w:vAlign w:val="center"/>
            <w:hideMark/>
          </w:tcPr>
          <w:p w14:paraId="2FA5CB01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현재</w:t>
            </w:r>
          </w:p>
        </w:tc>
      </w:tr>
      <w:tr w:rsidR="00A11F21" w:rsidRPr="00A11F21" w14:paraId="4FF5D447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D3B94B8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목표</w:t>
            </w:r>
          </w:p>
        </w:tc>
        <w:tc>
          <w:tcPr>
            <w:tcW w:w="0" w:type="auto"/>
            <w:vAlign w:val="center"/>
            <w:hideMark/>
          </w:tcPr>
          <w:p w14:paraId="11C50FA4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사회적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영향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해석</w:t>
            </w:r>
          </w:p>
        </w:tc>
      </w:tr>
      <w:tr w:rsidR="00A11F21" w:rsidRPr="00A11F21" w14:paraId="633474D7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4DD8F7F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</w:t>
            </w:r>
          </w:p>
        </w:tc>
        <w:tc>
          <w:tcPr>
            <w:tcW w:w="0" w:type="auto"/>
            <w:vAlign w:val="center"/>
            <w:hideMark/>
          </w:tcPr>
          <w:p w14:paraId="62D6BD9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스토리텔링</w:t>
            </w:r>
          </w:p>
        </w:tc>
      </w:tr>
      <w:tr w:rsidR="00A11F21" w:rsidRPr="00A11F21" w14:paraId="39A249AC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E734946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</w:t>
            </w:r>
          </w:p>
        </w:tc>
        <w:tc>
          <w:tcPr>
            <w:tcW w:w="0" w:type="auto"/>
            <w:vAlign w:val="center"/>
            <w:hideMark/>
          </w:tcPr>
          <w:p w14:paraId="57CEF53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초등학생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설명체</w:t>
            </w:r>
          </w:p>
        </w:tc>
      </w:tr>
      <w:tr w:rsidR="00A11F21" w:rsidRPr="00A11F21" w14:paraId="4D2E0BE8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1F12DA5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지시어</w:t>
            </w:r>
          </w:p>
        </w:tc>
        <w:tc>
          <w:tcPr>
            <w:tcW w:w="0" w:type="auto"/>
            <w:vAlign w:val="center"/>
            <w:hideMark/>
          </w:tcPr>
          <w:p w14:paraId="3C70C47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설명해줘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풀어서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말해줘</w:t>
            </w:r>
          </w:p>
        </w:tc>
      </w:tr>
    </w:tbl>
    <w:p w14:paraId="7A8B94BA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변수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조작</w:t>
      </w:r>
    </w:p>
    <w:p w14:paraId="57D58E6B" w14:textId="77777777" w:rsidR="00A11F21" w:rsidRPr="00A11F21" w:rsidRDefault="00A11F21" w:rsidP="00A11F21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: ‘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’ vs ‘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’</w:t>
      </w:r>
    </w:p>
    <w:p w14:paraId="50D16E7F" w14:textId="28AE98D8" w:rsidR="00A11F21" w:rsidRPr="005F569E" w:rsidRDefault="00A11F21" w:rsidP="005F569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바탕체" w:eastAsia="바탕체" w:hAnsi="바탕체" w:cs="굴림" w:hint="eastAsia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동일</w:t>
      </w:r>
    </w:p>
    <w:p w14:paraId="0D88D4AF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4.3.2.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결과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</w:p>
    <w:p w14:paraId="5553E92E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1)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문체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구성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578"/>
        <w:gridCol w:w="2738"/>
        <w:gridCol w:w="3314"/>
      </w:tblGrid>
      <w:tr w:rsidR="00A11F21" w:rsidRPr="00A11F21" w14:paraId="37FFFF91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0F257EFA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3005" w:type="dxa"/>
            <w:vAlign w:val="center"/>
            <w:hideMark/>
          </w:tcPr>
          <w:p w14:paraId="2C84FA90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단독</w:t>
            </w:r>
          </w:p>
        </w:tc>
        <w:tc>
          <w:tcPr>
            <w:tcW w:w="3006" w:type="dxa"/>
            <w:vAlign w:val="center"/>
            <w:hideMark/>
          </w:tcPr>
          <w:p w14:paraId="048D3391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4DA314D4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72FC38DC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길이</w:t>
            </w:r>
          </w:p>
        </w:tc>
        <w:tc>
          <w:tcPr>
            <w:tcW w:w="3005" w:type="dxa"/>
            <w:vAlign w:val="center"/>
            <w:hideMark/>
          </w:tcPr>
          <w:p w14:paraId="511E524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짧고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반복적인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</w:p>
        </w:tc>
        <w:tc>
          <w:tcPr>
            <w:tcW w:w="3006" w:type="dxa"/>
            <w:vAlign w:val="center"/>
            <w:hideMark/>
          </w:tcPr>
          <w:p w14:paraId="1348098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길고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복잡한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</w:p>
        </w:tc>
      </w:tr>
      <w:tr w:rsidR="00A11F21" w:rsidRPr="00A11F21" w14:paraId="4ADC9FD9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0462E21C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내용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범위</w:t>
            </w:r>
          </w:p>
        </w:tc>
        <w:tc>
          <w:tcPr>
            <w:tcW w:w="3005" w:type="dxa"/>
            <w:vAlign w:val="center"/>
            <w:hideMark/>
          </w:tcPr>
          <w:p w14:paraId="6088FE86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갈등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민주주의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절차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</w:p>
        </w:tc>
        <w:tc>
          <w:tcPr>
            <w:tcW w:w="3006" w:type="dxa"/>
            <w:vAlign w:val="center"/>
            <w:hideMark/>
          </w:tcPr>
          <w:p w14:paraId="029936E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혐오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갈등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SNS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여론까지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포함</w:t>
            </w:r>
          </w:p>
        </w:tc>
      </w:tr>
      <w:tr w:rsidR="00A11F21" w:rsidRPr="00A11F21" w14:paraId="0A629994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0CED36CE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감정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표현</w:t>
            </w:r>
          </w:p>
        </w:tc>
        <w:tc>
          <w:tcPr>
            <w:tcW w:w="3005" w:type="dxa"/>
            <w:vAlign w:val="center"/>
            <w:hideMark/>
          </w:tcPr>
          <w:p w14:paraId="035C47B1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("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싸웠어요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", "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불평했어요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")</w:t>
            </w:r>
          </w:p>
        </w:tc>
        <w:tc>
          <w:tcPr>
            <w:tcW w:w="3006" w:type="dxa"/>
            <w:vAlign w:val="center"/>
            <w:hideMark/>
          </w:tcPr>
          <w:p w14:paraId="06371663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직접적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감정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및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판단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("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혐오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", "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극단적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", "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우리는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노력해야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합니다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")</w:t>
            </w:r>
          </w:p>
        </w:tc>
      </w:tr>
      <w:tr w:rsidR="00A11F21" w:rsidRPr="00A11F21" w14:paraId="41EEF040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3AA6C6E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톤</w:t>
            </w:r>
          </w:p>
        </w:tc>
        <w:tc>
          <w:tcPr>
            <w:tcW w:w="0" w:type="auto"/>
            <w:vAlign w:val="center"/>
            <w:hideMark/>
          </w:tcPr>
          <w:p w14:paraId="3C0E6B23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중립적이고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단순화된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교육형</w:t>
            </w:r>
          </w:p>
        </w:tc>
        <w:tc>
          <w:tcPr>
            <w:tcW w:w="0" w:type="auto"/>
            <w:vAlign w:val="center"/>
            <w:hideMark/>
          </w:tcPr>
          <w:p w14:paraId="1030F9E1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윤리적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메시지를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강조하는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교육적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서사</w:t>
            </w:r>
          </w:p>
        </w:tc>
      </w:tr>
    </w:tbl>
    <w:p w14:paraId="068393FB" w14:textId="4D2A587B" w:rsidR="00A11F21" w:rsidRPr="00A11F21" w:rsidRDefault="00A11F21" w:rsidP="00A11F21">
      <w:pPr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</w:p>
    <w:p w14:paraId="00D0B7AA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2)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출처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61"/>
        <w:gridCol w:w="2871"/>
        <w:gridCol w:w="2898"/>
      </w:tblGrid>
      <w:tr w:rsidR="00A11F21" w:rsidRPr="00A11F21" w14:paraId="67F70AE2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4" w:type="dxa"/>
            <w:vAlign w:val="center"/>
            <w:hideMark/>
          </w:tcPr>
          <w:p w14:paraId="6222A011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2974" w:type="dxa"/>
            <w:vAlign w:val="center"/>
            <w:hideMark/>
          </w:tcPr>
          <w:p w14:paraId="65638590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2975" w:type="dxa"/>
            <w:vAlign w:val="center"/>
            <w:hideMark/>
          </w:tcPr>
          <w:p w14:paraId="3607E55E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2223DA66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4" w:type="dxa"/>
            <w:vAlign w:val="center"/>
            <w:hideMark/>
          </w:tcPr>
          <w:p w14:paraId="0B6961BD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</w:t>
            </w:r>
          </w:p>
        </w:tc>
        <w:tc>
          <w:tcPr>
            <w:tcW w:w="2974" w:type="dxa"/>
            <w:vAlign w:val="center"/>
            <w:hideMark/>
          </w:tcPr>
          <w:p w14:paraId="64D736C5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5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건</w:t>
            </w:r>
          </w:p>
        </w:tc>
        <w:tc>
          <w:tcPr>
            <w:tcW w:w="2975" w:type="dxa"/>
            <w:vAlign w:val="center"/>
            <w:hideMark/>
          </w:tcPr>
          <w:p w14:paraId="2F5D1CB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5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건</w:t>
            </w:r>
          </w:p>
        </w:tc>
      </w:tr>
      <w:tr w:rsidR="00A11F21" w:rsidRPr="00A11F21" w14:paraId="5C342D2D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4" w:type="dxa"/>
            <w:vAlign w:val="center"/>
            <w:hideMark/>
          </w:tcPr>
          <w:p w14:paraId="547E31D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lastRenderedPageBreak/>
              <w:t>언론사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구성</w:t>
            </w:r>
          </w:p>
        </w:tc>
        <w:tc>
          <w:tcPr>
            <w:tcW w:w="2974" w:type="dxa"/>
            <w:vAlign w:val="center"/>
            <w:hideMark/>
          </w:tcPr>
          <w:p w14:paraId="084A6364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단일</w:t>
            </w:r>
          </w:p>
        </w:tc>
        <w:tc>
          <w:tcPr>
            <w:tcW w:w="2975" w:type="dxa"/>
            <w:vAlign w:val="center"/>
            <w:hideMark/>
          </w:tcPr>
          <w:p w14:paraId="28D3B0D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한겨레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파이낸셜뉴스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프레시안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대구신문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헤럴드경제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</w:p>
        </w:tc>
      </w:tr>
      <w:tr w:rsidR="00A11F21" w:rsidRPr="00A11F21" w14:paraId="2B57AF2E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4" w:type="dxa"/>
            <w:vAlign w:val="center"/>
            <w:hideMark/>
          </w:tcPr>
          <w:p w14:paraId="58B607F7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출처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경향</w:t>
            </w:r>
          </w:p>
        </w:tc>
        <w:tc>
          <w:tcPr>
            <w:tcW w:w="2974" w:type="dxa"/>
            <w:vAlign w:val="center"/>
            <w:hideMark/>
          </w:tcPr>
          <w:p w14:paraId="5A5C68C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반응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소개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</w:p>
        </w:tc>
        <w:tc>
          <w:tcPr>
            <w:tcW w:w="2975" w:type="dxa"/>
            <w:vAlign w:val="center"/>
            <w:hideMark/>
          </w:tcPr>
          <w:p w14:paraId="262D1A53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갈등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+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반응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+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혐오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경고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포함</w:t>
            </w:r>
          </w:p>
        </w:tc>
      </w:tr>
    </w:tbl>
    <w:p w14:paraId="5DE8470F" w14:textId="6C91417F" w:rsidR="00A11F21" w:rsidRPr="00A11F21" w:rsidRDefault="00A11F21" w:rsidP="00A11F21">
      <w:pPr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</w:p>
    <w:p w14:paraId="32FAF200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4.3.3.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핵심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차이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요약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42"/>
        <w:gridCol w:w="2897"/>
        <w:gridCol w:w="2891"/>
      </w:tblGrid>
      <w:tr w:rsidR="00A11F21" w:rsidRPr="00A11F21" w14:paraId="0C3C69A4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6022C4E3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요소</w:t>
            </w:r>
          </w:p>
        </w:tc>
        <w:tc>
          <w:tcPr>
            <w:tcW w:w="3005" w:type="dxa"/>
            <w:vAlign w:val="center"/>
            <w:hideMark/>
          </w:tcPr>
          <w:p w14:paraId="30E81EF8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3006" w:type="dxa"/>
            <w:vAlign w:val="center"/>
            <w:hideMark/>
          </w:tcPr>
          <w:p w14:paraId="53F8D627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6C950BF7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04AD7965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구성</w:t>
            </w:r>
          </w:p>
        </w:tc>
        <w:tc>
          <w:tcPr>
            <w:tcW w:w="3005" w:type="dxa"/>
            <w:vAlign w:val="center"/>
            <w:hideMark/>
          </w:tcPr>
          <w:p w14:paraId="0E16CFBE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짧고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반복적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</w:p>
        </w:tc>
        <w:tc>
          <w:tcPr>
            <w:tcW w:w="3006" w:type="dxa"/>
            <w:vAlign w:val="center"/>
            <w:hideMark/>
          </w:tcPr>
          <w:p w14:paraId="1C2C5A6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논리적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서사로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구성</w:t>
            </w:r>
          </w:p>
        </w:tc>
      </w:tr>
      <w:tr w:rsidR="00A11F21" w:rsidRPr="00A11F21" w14:paraId="24AF02C2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2CF8E7CF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범위</w:t>
            </w:r>
          </w:p>
        </w:tc>
        <w:tc>
          <w:tcPr>
            <w:tcW w:w="3005" w:type="dxa"/>
            <w:vAlign w:val="center"/>
            <w:hideMark/>
          </w:tcPr>
          <w:p w14:paraId="63E1CB63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갈등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상황과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민주주의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강조</w:t>
            </w:r>
          </w:p>
        </w:tc>
        <w:tc>
          <w:tcPr>
            <w:tcW w:w="3006" w:type="dxa"/>
            <w:vAlign w:val="center"/>
            <w:hideMark/>
          </w:tcPr>
          <w:p w14:paraId="684470F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혐오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정당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책임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시민사회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포괄</w:t>
            </w:r>
          </w:p>
        </w:tc>
      </w:tr>
      <w:tr w:rsidR="00A11F21" w:rsidRPr="00A11F21" w14:paraId="77AF6600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6909A171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방식</w:t>
            </w:r>
          </w:p>
        </w:tc>
        <w:tc>
          <w:tcPr>
            <w:tcW w:w="3005" w:type="dxa"/>
            <w:vAlign w:val="center"/>
            <w:hideMark/>
          </w:tcPr>
          <w:p w14:paraId="31836B81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("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싸웠어요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", "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중요해요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")</w:t>
            </w:r>
          </w:p>
        </w:tc>
        <w:tc>
          <w:tcPr>
            <w:tcW w:w="3006" w:type="dxa"/>
            <w:vAlign w:val="center"/>
            <w:hideMark/>
          </w:tcPr>
          <w:p w14:paraId="19C00C95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해석형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메시지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("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혐오를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확산시키면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안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된다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", "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민주주의를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회복해야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한다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")</w:t>
            </w:r>
          </w:p>
        </w:tc>
      </w:tr>
    </w:tbl>
    <w:p w14:paraId="1EE8FED8" w14:textId="1B8A84AC" w:rsidR="00A11F21" w:rsidRPr="00A11F21" w:rsidRDefault="00A11F21" w:rsidP="00A11F21">
      <w:pPr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</w:p>
    <w:p w14:paraId="6B856D12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4.3.4.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장단점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해석</w:t>
      </w:r>
    </w:p>
    <w:p w14:paraId="78B64C1D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장점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39"/>
        <w:gridCol w:w="2899"/>
        <w:gridCol w:w="2892"/>
      </w:tblGrid>
      <w:tr w:rsidR="00A11F21" w:rsidRPr="00A11F21" w14:paraId="3BCC358D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0492E90D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</w:t>
            </w:r>
          </w:p>
        </w:tc>
        <w:tc>
          <w:tcPr>
            <w:tcW w:w="3005" w:type="dxa"/>
            <w:vAlign w:val="center"/>
            <w:hideMark/>
          </w:tcPr>
          <w:p w14:paraId="13035C96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3006" w:type="dxa"/>
            <w:vAlign w:val="center"/>
            <w:hideMark/>
          </w:tcPr>
          <w:p w14:paraId="03039733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32FCF07F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242F3AA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명료성</w:t>
            </w:r>
          </w:p>
        </w:tc>
        <w:tc>
          <w:tcPr>
            <w:tcW w:w="3005" w:type="dxa"/>
            <w:vAlign w:val="center"/>
            <w:hideMark/>
          </w:tcPr>
          <w:p w14:paraId="42E97CF2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초등학생용으로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요청된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부합</w:t>
            </w:r>
          </w:p>
        </w:tc>
        <w:tc>
          <w:tcPr>
            <w:tcW w:w="3006" w:type="dxa"/>
            <w:vAlign w:val="center"/>
            <w:hideMark/>
          </w:tcPr>
          <w:p w14:paraId="126B21D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풍부한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서사와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감정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가능</w:t>
            </w:r>
          </w:p>
        </w:tc>
      </w:tr>
      <w:tr w:rsidR="00A11F21" w:rsidRPr="00A11F21" w14:paraId="0511A49A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2CA2FA00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응답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정합성</w:t>
            </w:r>
          </w:p>
        </w:tc>
        <w:tc>
          <w:tcPr>
            <w:tcW w:w="3005" w:type="dxa"/>
            <w:vAlign w:val="center"/>
            <w:hideMark/>
          </w:tcPr>
          <w:p w14:paraId="035D9EE1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요구사항에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충실</w:t>
            </w:r>
          </w:p>
        </w:tc>
        <w:tc>
          <w:tcPr>
            <w:tcW w:w="3006" w:type="dxa"/>
            <w:vAlign w:val="center"/>
            <w:hideMark/>
          </w:tcPr>
          <w:p w14:paraId="39A4DF27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+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해석형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메시지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다층화</w:t>
            </w:r>
          </w:p>
        </w:tc>
      </w:tr>
      <w:tr w:rsidR="00A11F21" w:rsidRPr="00A11F21" w14:paraId="0944A586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10E45BB9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용도</w:t>
            </w:r>
          </w:p>
        </w:tc>
        <w:tc>
          <w:tcPr>
            <w:tcW w:w="3005" w:type="dxa"/>
            <w:vAlign w:val="center"/>
            <w:hideMark/>
          </w:tcPr>
          <w:p w14:paraId="239F8F64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교육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콘텐츠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콘텐츠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제작에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유리</w:t>
            </w:r>
          </w:p>
        </w:tc>
        <w:tc>
          <w:tcPr>
            <w:tcW w:w="3006" w:type="dxa"/>
            <w:vAlign w:val="center"/>
            <w:hideMark/>
          </w:tcPr>
          <w:p w14:paraId="3B4CB83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캠페인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교육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공공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커뮤니케이션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활용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가능</w:t>
            </w:r>
          </w:p>
        </w:tc>
      </w:tr>
    </w:tbl>
    <w:p w14:paraId="298EC359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단점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63"/>
        <w:gridCol w:w="2877"/>
        <w:gridCol w:w="2890"/>
      </w:tblGrid>
      <w:tr w:rsidR="00A11F21" w:rsidRPr="00A11F21" w14:paraId="78CAFA89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64E8F39D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</w:t>
            </w:r>
          </w:p>
        </w:tc>
        <w:tc>
          <w:tcPr>
            <w:tcW w:w="3005" w:type="dxa"/>
            <w:vAlign w:val="center"/>
            <w:hideMark/>
          </w:tcPr>
          <w:p w14:paraId="57D6B669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3006" w:type="dxa"/>
            <w:vAlign w:val="center"/>
            <w:hideMark/>
          </w:tcPr>
          <w:p w14:paraId="6320B4F5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25490B16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1DFA4A50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다양성</w:t>
            </w:r>
          </w:p>
        </w:tc>
        <w:tc>
          <w:tcPr>
            <w:tcW w:w="3005" w:type="dxa"/>
            <w:vAlign w:val="center"/>
            <w:hideMark/>
          </w:tcPr>
          <w:p w14:paraId="2601B22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메시지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확장성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제한</w:t>
            </w:r>
          </w:p>
        </w:tc>
        <w:tc>
          <w:tcPr>
            <w:tcW w:w="3006" w:type="dxa"/>
            <w:vAlign w:val="center"/>
            <w:hideMark/>
          </w:tcPr>
          <w:p w14:paraId="2A1C933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부합하지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않는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과잉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가능</w:t>
            </w:r>
          </w:p>
        </w:tc>
      </w:tr>
      <w:tr w:rsidR="00A11F21" w:rsidRPr="00A11F21" w14:paraId="26F418C7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7E3B1DDC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lastRenderedPageBreak/>
              <w:t>문체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일관성</w:t>
            </w:r>
          </w:p>
        </w:tc>
        <w:tc>
          <w:tcPr>
            <w:tcW w:w="3005" w:type="dxa"/>
            <w:vAlign w:val="center"/>
            <w:hideMark/>
          </w:tcPr>
          <w:p w14:paraId="3CF57D14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과도하게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단순화된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반복</w:t>
            </w:r>
          </w:p>
        </w:tc>
        <w:tc>
          <w:tcPr>
            <w:tcW w:w="3006" w:type="dxa"/>
            <w:vAlign w:val="center"/>
            <w:hideMark/>
          </w:tcPr>
          <w:p w14:paraId="30CC415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문체가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너무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장황하여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초등학생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대상이라는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요청에서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벗어남</w:t>
            </w:r>
          </w:p>
        </w:tc>
      </w:tr>
      <w:tr w:rsidR="00A11F21" w:rsidRPr="00A11F21" w14:paraId="005C5F04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7D67402A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유지</w:t>
            </w:r>
          </w:p>
        </w:tc>
        <w:tc>
          <w:tcPr>
            <w:tcW w:w="3005" w:type="dxa"/>
            <w:vAlign w:val="center"/>
            <w:hideMark/>
          </w:tcPr>
          <w:p w14:paraId="7D157C1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요점이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분명</w:t>
            </w:r>
          </w:p>
        </w:tc>
        <w:tc>
          <w:tcPr>
            <w:tcW w:w="3006" w:type="dxa"/>
            <w:vAlign w:val="center"/>
            <w:hideMark/>
          </w:tcPr>
          <w:p w14:paraId="3C46BA0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핵심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메시지가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뒤로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밀릴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가능성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있음</w:t>
            </w:r>
          </w:p>
        </w:tc>
      </w:tr>
    </w:tbl>
    <w:p w14:paraId="72B5CB35" w14:textId="2C1084BD" w:rsidR="00A11F21" w:rsidRPr="00A11F21" w:rsidRDefault="00A11F21" w:rsidP="00A11F21">
      <w:pPr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</w:p>
    <w:p w14:paraId="43419748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4.3.5.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독자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관점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수용력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분석</w:t>
      </w:r>
    </w:p>
    <w:p w14:paraId="465583F1" w14:textId="77777777" w:rsidR="00A11F21" w:rsidRPr="00A11F21" w:rsidRDefault="00A11F21" w:rsidP="00A11F21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조건인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“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초등학생도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이해할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설명체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”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가장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반영</w:t>
      </w:r>
    </w:p>
    <w:p w14:paraId="59B385C6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→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문장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반복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사용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등에서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교육적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명료성을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확보</w:t>
      </w:r>
    </w:p>
    <w:p w14:paraId="571FD2DF" w14:textId="77777777" w:rsidR="00A11F21" w:rsidRPr="00A11F21" w:rsidRDefault="00A11F21" w:rsidP="00A11F21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교육적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전달력보다는</w:t>
      </w:r>
    </w:p>
    <w:p w14:paraId="7AE99BF6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윤리적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메시지와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중심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우선시하며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오히려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‘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’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보다는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‘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’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가까운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보여줌</w:t>
      </w:r>
    </w:p>
    <w:p w14:paraId="6F111C3C" w14:textId="77777777" w:rsidR="00A11F21" w:rsidRPr="00A11F21" w:rsidRDefault="00A11F21" w:rsidP="00A11F21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요청한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형식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(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스토리텔링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)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대상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(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초등학생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)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모두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충족한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쪽이며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</w:p>
    <w:p w14:paraId="6B330949" w14:textId="5C113FC8" w:rsidR="00A11F21" w:rsidRPr="00A11F21" w:rsidRDefault="00A11F21" w:rsidP="005F569E">
      <w:pPr>
        <w:spacing w:before="100" w:beforeAutospacing="1" w:after="100" w:afterAutospacing="1"/>
        <w:ind w:left="72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쪽은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프레임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다양성을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보여주지만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충실도는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상대적으로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낮음</w:t>
      </w:r>
    </w:p>
    <w:p w14:paraId="1FF82816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4.3.6.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결론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시사점</w:t>
      </w:r>
    </w:p>
    <w:p w14:paraId="0E26A37F" w14:textId="77777777" w:rsidR="00A11F21" w:rsidRPr="00A11F21" w:rsidRDefault="00A11F21" w:rsidP="00A11F21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요청한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스타일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(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스토리텔링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+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쉬운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)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조건을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충실히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반영한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것은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응답이다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7B5AE7E5" w14:textId="77777777" w:rsidR="00A11F21" w:rsidRPr="00A11F21" w:rsidRDefault="00A11F21" w:rsidP="00A11F21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범위와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메시지는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풍부했으나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</w:p>
    <w:p w14:paraId="697F3533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문체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적합성이나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초점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정렬성은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떨어지는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사례로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5028CCDA" w14:textId="77777777" w:rsidR="00A11F21" w:rsidRPr="00A11F21" w:rsidRDefault="00A11F21" w:rsidP="00A11F21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콘텐츠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목적에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따라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매체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선택이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영향을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미친다는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점이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명확히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확인되었으며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</w:p>
    <w:p w14:paraId="4847B38B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AI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선택에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따라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정보량뿐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아니라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스타일과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정서적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톤까지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달라진다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309CCCEF" w14:textId="5EBBCEB5" w:rsidR="00A11F21" w:rsidRPr="005F569E" w:rsidRDefault="00A11F21" w:rsidP="005F569E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 w:hint="eastAsia"/>
          <w:b/>
          <w:bCs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4.4.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사례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4: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키워드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중심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–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포인트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>/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표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정리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</w:p>
    <w:p w14:paraId="0A6ECADD" w14:textId="77777777" w:rsid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바탕"/>
          <w:b/>
          <w:bCs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4.4.1.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개요</w:t>
      </w:r>
    </w:p>
    <w:p w14:paraId="5D3A1FB6" w14:textId="5EA4B639" w:rsidR="005F569E" w:rsidRPr="00A11F21" w:rsidRDefault="005F569E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 w:hint="eastAsia"/>
          <w:b/>
          <w:bCs/>
          <w:color w:val="000000" w:themeColor="text1"/>
          <w:sz w:val="20"/>
          <w:szCs w:val="20"/>
          <w:lang w:eastAsia="ko-KR"/>
        </w:rPr>
      </w:pPr>
      <w:r w:rsidRPr="005F569E">
        <w:rPr>
          <w:rFonts w:ascii="바탕체" w:eastAsia="바탕체" w:hAnsi="바탕체" w:cs="굴림"/>
          <w:b/>
          <w:bCs/>
          <w:color w:val="000000"/>
          <w:sz w:val="20"/>
          <w:szCs w:val="20"/>
          <w:lang w:eastAsia="ko-KR"/>
        </w:rPr>
        <w:lastRenderedPageBreak/>
        <w:drawing>
          <wp:inline distT="0" distB="0" distL="0" distR="0" wp14:anchorId="6FEF8996" wp14:editId="5E33A8D8">
            <wp:extent cx="4365812" cy="4177439"/>
            <wp:effectExtent l="0" t="0" r="0" b="0"/>
            <wp:docPr id="3620207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207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7411" cy="41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3FE5" w14:textId="65AB1512" w:rsidR="005F569E" w:rsidRDefault="005F569E" w:rsidP="00A11F21">
      <w:pPr>
        <w:spacing w:before="100" w:beforeAutospacing="1" w:after="100" w:afterAutospacing="1"/>
        <w:ind w:left="0"/>
        <w:rPr>
          <w:rFonts w:ascii="바탕체" w:eastAsia="바탕체" w:hAnsi="바탕체" w:cs="바탕"/>
          <w:b/>
          <w:bCs/>
          <w:color w:val="000000" w:themeColor="text1"/>
          <w:sz w:val="20"/>
          <w:szCs w:val="20"/>
          <w:lang w:eastAsia="ko-KR"/>
        </w:rPr>
      </w:pPr>
      <w:r w:rsidRPr="005F569E">
        <w:rPr>
          <w:rFonts w:ascii="바탕체" w:eastAsia="바탕체" w:hAnsi="바탕체" w:cs="바탕" w:hint="eastAsia"/>
          <w:b/>
          <w:bCs/>
          <w:noProof/>
          <w:color w:val="000000"/>
          <w:sz w:val="20"/>
          <w:szCs w:val="20"/>
          <w:lang w:val="ja-JP"/>
        </w:rPr>
        <w:drawing>
          <wp:inline distT="0" distB="0" distL="0" distR="0" wp14:anchorId="6F544E6B" wp14:editId="10515AE1">
            <wp:extent cx="5156200" cy="3530600"/>
            <wp:effectExtent l="0" t="0" r="0" b="0"/>
            <wp:docPr id="1498694812" name="그림 2" descr="텍스트, 폰트, 번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94812" name="그림 2" descr="텍스트, 폰트, 번호, 스크린샷이(가) 표시된 사진&#10;&#10;AI가 생성한 콘텐츠는 부정확할 수 있습니다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4930" w14:textId="3CCDCEE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프롬프트</w:t>
      </w:r>
    </w:p>
    <w:p w14:paraId="7D29AC85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lastRenderedPageBreak/>
        <w:t>윤석열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대통령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탄핵과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관련된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핵심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인물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포인트별로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정리해줘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.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형식은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표로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만들어줘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8"/>
        <w:gridCol w:w="2816"/>
      </w:tblGrid>
      <w:tr w:rsidR="00A11F21" w:rsidRPr="00A11F21" w14:paraId="5A9E814D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2CC74B6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38A6307A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설정값</w:t>
            </w:r>
          </w:p>
        </w:tc>
      </w:tr>
      <w:tr w:rsidR="00A11F21" w:rsidRPr="00A11F21" w14:paraId="7B2EA0C6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DD33DAB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시점</w:t>
            </w:r>
          </w:p>
        </w:tc>
        <w:tc>
          <w:tcPr>
            <w:tcW w:w="0" w:type="auto"/>
            <w:vAlign w:val="center"/>
            <w:hideMark/>
          </w:tcPr>
          <w:p w14:paraId="7BF182A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최근</w:t>
            </w:r>
          </w:p>
        </w:tc>
      </w:tr>
      <w:tr w:rsidR="00A11F21" w:rsidRPr="00A11F21" w14:paraId="386A0542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6DAD739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목표</w:t>
            </w:r>
          </w:p>
        </w:tc>
        <w:tc>
          <w:tcPr>
            <w:tcW w:w="0" w:type="auto"/>
            <w:vAlign w:val="center"/>
            <w:hideMark/>
          </w:tcPr>
          <w:p w14:paraId="547F72F5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</w:p>
        </w:tc>
      </w:tr>
      <w:tr w:rsidR="00A11F21" w:rsidRPr="00A11F21" w14:paraId="66AF6E00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658902A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</w:t>
            </w:r>
          </w:p>
        </w:tc>
        <w:tc>
          <w:tcPr>
            <w:tcW w:w="0" w:type="auto"/>
            <w:vAlign w:val="center"/>
            <w:hideMark/>
          </w:tcPr>
          <w:p w14:paraId="1E9F7746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포인트별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</w:p>
        </w:tc>
      </w:tr>
      <w:tr w:rsidR="00A11F21" w:rsidRPr="00A11F21" w14:paraId="10785CE3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31BF15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</w:t>
            </w:r>
          </w:p>
        </w:tc>
        <w:tc>
          <w:tcPr>
            <w:tcW w:w="0" w:type="auto"/>
            <w:vAlign w:val="center"/>
            <w:hideMark/>
          </w:tcPr>
          <w:p w14:paraId="120622F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리포트</w:t>
            </w:r>
          </w:p>
        </w:tc>
      </w:tr>
      <w:tr w:rsidR="00A11F21" w:rsidRPr="00A11F21" w14:paraId="23BA6682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4902D4E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지시어</w:t>
            </w:r>
          </w:p>
        </w:tc>
        <w:tc>
          <w:tcPr>
            <w:tcW w:w="0" w:type="auto"/>
            <w:vAlign w:val="center"/>
            <w:hideMark/>
          </w:tcPr>
          <w:p w14:paraId="5A26F60E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정리해줘</w:t>
            </w:r>
          </w:p>
        </w:tc>
      </w:tr>
    </w:tbl>
    <w:p w14:paraId="40FB4086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변수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조작</w:t>
      </w:r>
    </w:p>
    <w:p w14:paraId="01E73079" w14:textId="77777777" w:rsidR="00A11F21" w:rsidRPr="00A11F21" w:rsidRDefault="00A11F21" w:rsidP="00A11F21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: ‘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’ vs ‘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’</w:t>
      </w:r>
    </w:p>
    <w:p w14:paraId="03120577" w14:textId="7F8BCEFA" w:rsidR="00A11F21" w:rsidRPr="005F569E" w:rsidRDefault="00A11F21" w:rsidP="005F569E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바탕체" w:eastAsia="바탕체" w:hAnsi="바탕체" w:cs="굴림" w:hint="eastAsia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동일</w:t>
      </w:r>
    </w:p>
    <w:p w14:paraId="65684879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4.4.2.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결과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</w:p>
    <w:p w14:paraId="6CB1242C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1)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분류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기준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23"/>
        <w:gridCol w:w="2899"/>
        <w:gridCol w:w="2908"/>
      </w:tblGrid>
      <w:tr w:rsidR="00A11F21" w:rsidRPr="00A11F21" w14:paraId="3781FF57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62C59123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3005" w:type="dxa"/>
            <w:vAlign w:val="center"/>
            <w:hideMark/>
          </w:tcPr>
          <w:p w14:paraId="505DCDCC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단독</w:t>
            </w:r>
          </w:p>
        </w:tc>
        <w:tc>
          <w:tcPr>
            <w:tcW w:w="3006" w:type="dxa"/>
            <w:vAlign w:val="center"/>
            <w:hideMark/>
          </w:tcPr>
          <w:p w14:paraId="39ACDC08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632F441A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112D7DAE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</w:p>
        </w:tc>
        <w:tc>
          <w:tcPr>
            <w:tcW w:w="3005" w:type="dxa"/>
            <w:vAlign w:val="center"/>
            <w:hideMark/>
          </w:tcPr>
          <w:p w14:paraId="193B443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인물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아래에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인용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포함</w:t>
            </w:r>
          </w:p>
        </w:tc>
        <w:tc>
          <w:tcPr>
            <w:tcW w:w="3006" w:type="dxa"/>
            <w:vAlign w:val="center"/>
            <w:hideMark/>
          </w:tcPr>
          <w:p w14:paraId="11B4E12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동일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카테고리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(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인물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)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사용하나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방식은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</w:p>
        </w:tc>
      </w:tr>
      <w:tr w:rsidR="00A11F21" w:rsidRPr="00A11F21" w14:paraId="7BFF5AC0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27548199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</w:t>
            </w:r>
          </w:p>
        </w:tc>
        <w:tc>
          <w:tcPr>
            <w:tcW w:w="3005" w:type="dxa"/>
            <w:vAlign w:val="center"/>
            <w:hideMark/>
          </w:tcPr>
          <w:p w14:paraId="6FFC907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실제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아님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–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포인트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</w:t>
            </w:r>
          </w:p>
        </w:tc>
        <w:tc>
          <w:tcPr>
            <w:tcW w:w="3006" w:type="dxa"/>
            <w:vAlign w:val="center"/>
            <w:hideMark/>
          </w:tcPr>
          <w:p w14:paraId="473FF74F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완전한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아니며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문단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</w:p>
        </w:tc>
      </w:tr>
      <w:tr w:rsidR="00A11F21" w:rsidRPr="00A11F21" w14:paraId="79A32DB4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0E497BC7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양</w:t>
            </w:r>
          </w:p>
        </w:tc>
        <w:tc>
          <w:tcPr>
            <w:tcW w:w="3005" w:type="dxa"/>
            <w:vAlign w:val="center"/>
            <w:hideMark/>
          </w:tcPr>
          <w:p w14:paraId="341E36B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아래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최대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3~4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인용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포함</w:t>
            </w:r>
          </w:p>
        </w:tc>
        <w:tc>
          <w:tcPr>
            <w:tcW w:w="3006" w:type="dxa"/>
            <w:vAlign w:val="center"/>
            <w:hideMark/>
          </w:tcPr>
          <w:p w14:paraId="0625F7E1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일부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인물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기관에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인용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적지만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서술이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깊음</w:t>
            </w:r>
          </w:p>
        </w:tc>
      </w:tr>
    </w:tbl>
    <w:p w14:paraId="041D50B9" w14:textId="319059D6" w:rsidR="00A11F21" w:rsidRPr="00A11F21" w:rsidRDefault="00A11F21" w:rsidP="00A11F21">
      <w:pPr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</w:p>
    <w:p w14:paraId="73AE861F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2)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출처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64"/>
        <w:gridCol w:w="2876"/>
        <w:gridCol w:w="2890"/>
      </w:tblGrid>
      <w:tr w:rsidR="00A11F21" w:rsidRPr="00A11F21" w14:paraId="5E7C8310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8" w:type="dxa"/>
            <w:vAlign w:val="center"/>
            <w:hideMark/>
          </w:tcPr>
          <w:p w14:paraId="095C46F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2939" w:type="dxa"/>
            <w:vAlign w:val="center"/>
            <w:hideMark/>
          </w:tcPr>
          <w:p w14:paraId="341AC380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2939" w:type="dxa"/>
            <w:vAlign w:val="center"/>
            <w:hideMark/>
          </w:tcPr>
          <w:p w14:paraId="01CADC92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2DFBED72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8" w:type="dxa"/>
            <w:vAlign w:val="center"/>
            <w:hideMark/>
          </w:tcPr>
          <w:p w14:paraId="69BCD53A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</w:t>
            </w:r>
          </w:p>
        </w:tc>
        <w:tc>
          <w:tcPr>
            <w:tcW w:w="2939" w:type="dxa"/>
            <w:vAlign w:val="center"/>
            <w:hideMark/>
          </w:tcPr>
          <w:p w14:paraId="0C4D0FCE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5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건</w:t>
            </w:r>
          </w:p>
        </w:tc>
        <w:tc>
          <w:tcPr>
            <w:tcW w:w="2939" w:type="dxa"/>
            <w:vAlign w:val="center"/>
            <w:hideMark/>
          </w:tcPr>
          <w:p w14:paraId="0363FD6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5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건</w:t>
            </w:r>
          </w:p>
        </w:tc>
      </w:tr>
      <w:tr w:rsidR="00A11F21" w:rsidRPr="00A11F21" w14:paraId="66E3EBFB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8" w:type="dxa"/>
            <w:vAlign w:val="center"/>
            <w:hideMark/>
          </w:tcPr>
          <w:p w14:paraId="34D0F047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구성</w:t>
            </w:r>
          </w:p>
        </w:tc>
        <w:tc>
          <w:tcPr>
            <w:tcW w:w="2939" w:type="dxa"/>
            <w:vAlign w:val="center"/>
            <w:hideMark/>
          </w:tcPr>
          <w:p w14:paraId="4E9EA0A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단일</w:t>
            </w:r>
          </w:p>
        </w:tc>
        <w:tc>
          <w:tcPr>
            <w:tcW w:w="2939" w:type="dxa"/>
            <w:vAlign w:val="center"/>
            <w:hideMark/>
          </w:tcPr>
          <w:p w14:paraId="3686A7E6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이데일리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전북도민일보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매일신문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</w:p>
        </w:tc>
      </w:tr>
      <w:tr w:rsidR="00A11F21" w:rsidRPr="00A11F21" w14:paraId="6689C258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8" w:type="dxa"/>
            <w:vAlign w:val="center"/>
            <w:hideMark/>
          </w:tcPr>
          <w:p w14:paraId="50E0FCAF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lastRenderedPageBreak/>
              <w:t>보도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경향</w:t>
            </w:r>
          </w:p>
        </w:tc>
        <w:tc>
          <w:tcPr>
            <w:tcW w:w="2939" w:type="dxa"/>
            <w:vAlign w:val="center"/>
            <w:hideMark/>
          </w:tcPr>
          <w:p w14:paraId="624AB31E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인물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경과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</w:p>
        </w:tc>
        <w:tc>
          <w:tcPr>
            <w:tcW w:w="2939" w:type="dxa"/>
            <w:vAlign w:val="center"/>
            <w:hideMark/>
          </w:tcPr>
          <w:p w14:paraId="66C6752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인물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배경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혐의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비평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</w:p>
        </w:tc>
      </w:tr>
    </w:tbl>
    <w:p w14:paraId="4DF18DFF" w14:textId="09D33ABE" w:rsidR="00A11F21" w:rsidRPr="00A11F21" w:rsidRDefault="00A11F21" w:rsidP="00A11F21">
      <w:pPr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</w:p>
    <w:p w14:paraId="46E15C48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4.4.3.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핵심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차이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요약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63"/>
        <w:gridCol w:w="2877"/>
        <w:gridCol w:w="2890"/>
      </w:tblGrid>
      <w:tr w:rsidR="00A11F21" w:rsidRPr="00A11F21" w14:paraId="7EC48AEA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4E9E1E88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요소</w:t>
            </w:r>
          </w:p>
        </w:tc>
        <w:tc>
          <w:tcPr>
            <w:tcW w:w="3005" w:type="dxa"/>
            <w:vAlign w:val="center"/>
            <w:hideMark/>
          </w:tcPr>
          <w:p w14:paraId="23062239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3006" w:type="dxa"/>
            <w:vAlign w:val="center"/>
            <w:hideMark/>
          </w:tcPr>
          <w:p w14:paraId="3D5B9DE1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3A7EA34C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55122C77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구성</w:t>
            </w:r>
          </w:p>
        </w:tc>
        <w:tc>
          <w:tcPr>
            <w:tcW w:w="3005" w:type="dxa"/>
            <w:vAlign w:val="center"/>
            <w:hideMark/>
          </w:tcPr>
          <w:p w14:paraId="3540BC01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팩트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+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인용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병렬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</w:p>
        </w:tc>
        <w:tc>
          <w:tcPr>
            <w:tcW w:w="3006" w:type="dxa"/>
            <w:vAlign w:val="center"/>
            <w:hideMark/>
          </w:tcPr>
          <w:p w14:paraId="0F7945F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맥락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구성</w:t>
            </w:r>
          </w:p>
        </w:tc>
      </w:tr>
      <w:tr w:rsidR="00A11F21" w:rsidRPr="00A11F21" w14:paraId="4ACDFFE9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274B70C7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</w:t>
            </w:r>
          </w:p>
        </w:tc>
        <w:tc>
          <w:tcPr>
            <w:tcW w:w="3005" w:type="dxa"/>
            <w:vAlign w:val="center"/>
            <w:hideMark/>
          </w:tcPr>
          <w:p w14:paraId="143257C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리포트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팩트만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나열</w:t>
            </w:r>
          </w:p>
        </w:tc>
        <w:tc>
          <w:tcPr>
            <w:tcW w:w="3006" w:type="dxa"/>
            <w:vAlign w:val="center"/>
            <w:hideMark/>
          </w:tcPr>
          <w:p w14:paraId="6A5E9D86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의미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포함</w:t>
            </w:r>
          </w:p>
        </w:tc>
      </w:tr>
      <w:tr w:rsidR="00A11F21" w:rsidRPr="00A11F21" w14:paraId="22901E9C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5BDF6C81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응답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충실도</w:t>
            </w:r>
          </w:p>
        </w:tc>
        <w:tc>
          <w:tcPr>
            <w:tcW w:w="3005" w:type="dxa"/>
            <w:vAlign w:val="center"/>
            <w:hideMark/>
          </w:tcPr>
          <w:p w14:paraId="2552690E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수용도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매우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높음</w:t>
            </w:r>
          </w:p>
        </w:tc>
        <w:tc>
          <w:tcPr>
            <w:tcW w:w="3006" w:type="dxa"/>
            <w:vAlign w:val="center"/>
            <w:hideMark/>
          </w:tcPr>
          <w:p w14:paraId="65950FE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일부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구성은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문단형으로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해석</w:t>
            </w:r>
          </w:p>
        </w:tc>
      </w:tr>
    </w:tbl>
    <w:p w14:paraId="0DF30CA9" w14:textId="07812FE4" w:rsidR="00A11F21" w:rsidRPr="00A11F21" w:rsidRDefault="00A11F21" w:rsidP="00A11F21">
      <w:pPr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</w:p>
    <w:p w14:paraId="40395589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4.4.4.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장단점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해석</w:t>
      </w:r>
    </w:p>
    <w:p w14:paraId="72932DB3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장점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62"/>
        <w:gridCol w:w="2887"/>
        <w:gridCol w:w="2881"/>
      </w:tblGrid>
      <w:tr w:rsidR="00A11F21" w:rsidRPr="00A11F21" w14:paraId="60D625FF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134D306E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</w:t>
            </w:r>
          </w:p>
        </w:tc>
        <w:tc>
          <w:tcPr>
            <w:tcW w:w="3005" w:type="dxa"/>
            <w:vAlign w:val="center"/>
            <w:hideMark/>
          </w:tcPr>
          <w:p w14:paraId="13479DF1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3006" w:type="dxa"/>
            <w:vAlign w:val="center"/>
            <w:hideMark/>
          </w:tcPr>
          <w:p w14:paraId="3D82DFF2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36ED9718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127C94BC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응답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충실도</w:t>
            </w:r>
          </w:p>
        </w:tc>
        <w:tc>
          <w:tcPr>
            <w:tcW w:w="3005" w:type="dxa"/>
            <w:vAlign w:val="center"/>
            <w:hideMark/>
          </w:tcPr>
          <w:p w14:paraId="5062B5C1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요구사항인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“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”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근접</w:t>
            </w:r>
          </w:p>
        </w:tc>
        <w:tc>
          <w:tcPr>
            <w:tcW w:w="3006" w:type="dxa"/>
            <w:vAlign w:val="center"/>
            <w:hideMark/>
          </w:tcPr>
          <w:p w14:paraId="75E3958F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내용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되었고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흐름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있음</w:t>
            </w:r>
          </w:p>
        </w:tc>
      </w:tr>
      <w:tr w:rsidR="00A11F21" w:rsidRPr="00A11F21" w14:paraId="6F245BDA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53CA4F35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명확성</w:t>
            </w:r>
          </w:p>
        </w:tc>
        <w:tc>
          <w:tcPr>
            <w:tcW w:w="3005" w:type="dxa"/>
            <w:vAlign w:val="center"/>
            <w:hideMark/>
          </w:tcPr>
          <w:p w14:paraId="134D75C7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-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-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출처가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대응되는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</w:p>
        </w:tc>
        <w:tc>
          <w:tcPr>
            <w:tcW w:w="3006" w:type="dxa"/>
            <w:vAlign w:val="center"/>
            <w:hideMark/>
          </w:tcPr>
          <w:p w14:paraId="1DAC1EC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통해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의미를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풍부하게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전달</w:t>
            </w:r>
          </w:p>
        </w:tc>
      </w:tr>
      <w:tr w:rsidR="00A11F21" w:rsidRPr="00A11F21" w14:paraId="3796F156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60E4AB8F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실무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활용도</w:t>
            </w:r>
          </w:p>
        </w:tc>
        <w:tc>
          <w:tcPr>
            <w:tcW w:w="3005" w:type="dxa"/>
            <w:vAlign w:val="center"/>
            <w:hideMark/>
          </w:tcPr>
          <w:p w14:paraId="3F96866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기획안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편집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회의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빠른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용도에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적합</w:t>
            </w:r>
          </w:p>
        </w:tc>
        <w:tc>
          <w:tcPr>
            <w:tcW w:w="3006" w:type="dxa"/>
            <w:vAlign w:val="center"/>
            <w:hideMark/>
          </w:tcPr>
          <w:p w14:paraId="0CAF2E7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기획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회의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활용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가능</w:t>
            </w:r>
          </w:p>
        </w:tc>
      </w:tr>
    </w:tbl>
    <w:p w14:paraId="34B5431D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단점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859"/>
        <w:gridCol w:w="2872"/>
        <w:gridCol w:w="2899"/>
      </w:tblGrid>
      <w:tr w:rsidR="00A11F21" w:rsidRPr="00A11F21" w14:paraId="75D5FF86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28DC855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</w:t>
            </w:r>
          </w:p>
        </w:tc>
        <w:tc>
          <w:tcPr>
            <w:tcW w:w="3005" w:type="dxa"/>
            <w:vAlign w:val="center"/>
            <w:hideMark/>
          </w:tcPr>
          <w:p w14:paraId="2EF3C088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3006" w:type="dxa"/>
            <w:vAlign w:val="center"/>
            <w:hideMark/>
          </w:tcPr>
          <w:p w14:paraId="582DF327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6B640252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2DB8A826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다양성</w:t>
            </w:r>
          </w:p>
        </w:tc>
        <w:tc>
          <w:tcPr>
            <w:tcW w:w="3005" w:type="dxa"/>
            <w:vAlign w:val="center"/>
            <w:hideMark/>
          </w:tcPr>
          <w:p w14:paraId="20178602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당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짧고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한정적</w:t>
            </w:r>
          </w:p>
        </w:tc>
        <w:tc>
          <w:tcPr>
            <w:tcW w:w="3006" w:type="dxa"/>
            <w:vAlign w:val="center"/>
            <w:hideMark/>
          </w:tcPr>
          <w:p w14:paraId="417CCA27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많지만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정리되지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않아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흐트러짐</w:t>
            </w:r>
          </w:p>
        </w:tc>
      </w:tr>
      <w:tr w:rsidR="00A11F21" w:rsidRPr="00A11F21" w14:paraId="2611C71F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76BA00EB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유연성</w:t>
            </w:r>
          </w:p>
        </w:tc>
        <w:tc>
          <w:tcPr>
            <w:tcW w:w="3005" w:type="dxa"/>
            <w:vAlign w:val="center"/>
            <w:hideMark/>
          </w:tcPr>
          <w:p w14:paraId="58C21E3F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없이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나열됨</w:t>
            </w:r>
          </w:p>
        </w:tc>
        <w:tc>
          <w:tcPr>
            <w:tcW w:w="3006" w:type="dxa"/>
            <w:vAlign w:val="center"/>
            <w:hideMark/>
          </w:tcPr>
          <w:p w14:paraId="2A0F3FD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일부는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요구한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포인트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불일치</w:t>
            </w:r>
          </w:p>
        </w:tc>
      </w:tr>
      <w:tr w:rsidR="00A11F21" w:rsidRPr="00A11F21" w14:paraId="6E51744D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  <w:hideMark/>
          </w:tcPr>
          <w:p w14:paraId="1310AED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확장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가능성</w:t>
            </w:r>
          </w:p>
        </w:tc>
        <w:tc>
          <w:tcPr>
            <w:tcW w:w="3005" w:type="dxa"/>
            <w:vAlign w:val="center"/>
            <w:hideMark/>
          </w:tcPr>
          <w:p w14:paraId="020FC832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맥락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부족으로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후속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필요</w:t>
            </w:r>
          </w:p>
        </w:tc>
        <w:tc>
          <w:tcPr>
            <w:tcW w:w="3006" w:type="dxa"/>
            <w:vAlign w:val="center"/>
            <w:hideMark/>
          </w:tcPr>
          <w:p w14:paraId="327FDD16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요약보다는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해설에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가까워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실무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요약용으로는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약함</w:t>
            </w:r>
          </w:p>
        </w:tc>
      </w:tr>
    </w:tbl>
    <w:p w14:paraId="62097D6D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lastRenderedPageBreak/>
        <w:t xml:space="preserve">4.4.5.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독자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관점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수용력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분석</w:t>
      </w:r>
    </w:p>
    <w:p w14:paraId="211DA8FF" w14:textId="77777777" w:rsidR="00A11F21" w:rsidRPr="00A11F21" w:rsidRDefault="00A11F21" w:rsidP="00A11F21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“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핵심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키워드를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포인트별로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정리하고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표처럼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정리해달라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”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요청에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가장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직접적으로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반응함</w:t>
      </w:r>
    </w:p>
    <w:p w14:paraId="09E915C8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→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단락은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없고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항목만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나열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빠르게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제공받고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싶은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사용자에게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최적화</w:t>
      </w:r>
    </w:p>
    <w:p w14:paraId="4DF556A6" w14:textId="77777777" w:rsidR="00A11F21" w:rsidRPr="00A11F21" w:rsidRDefault="00A11F21" w:rsidP="00A11F21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의도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(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분류별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)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수용했지만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</w:p>
    <w:p w14:paraId="5809F299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출력은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문단형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중심으로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진행됨</w:t>
      </w:r>
    </w:p>
    <w:p w14:paraId="4E1C1704" w14:textId="74E65C8F" w:rsidR="00A11F21" w:rsidRPr="00A11F21" w:rsidRDefault="00A11F21" w:rsidP="005F569E">
      <w:pPr>
        <w:spacing w:before="100" w:beforeAutospacing="1" w:after="100" w:afterAutospacing="1"/>
        <w:ind w:left="72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→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정보량은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많으나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목적에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부합하지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않는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한계</w:t>
      </w:r>
    </w:p>
    <w:p w14:paraId="26ABCD52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4.4.6.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결론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시사점</w:t>
      </w:r>
    </w:p>
    <w:p w14:paraId="27F0869A" w14:textId="77777777" w:rsidR="00A11F21" w:rsidRPr="00A11F21" w:rsidRDefault="00A11F21" w:rsidP="00A11F21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/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포인트형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매체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수용됨</w:t>
      </w:r>
    </w:p>
    <w:p w14:paraId="5168842E" w14:textId="77777777" w:rsidR="00A11F21" w:rsidRPr="00A11F21" w:rsidRDefault="00A11F21" w:rsidP="00A11F21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범위는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넓지만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구조화에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어려움이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있음</w:t>
      </w:r>
    </w:p>
    <w:p w14:paraId="31A3C86E" w14:textId="77777777" w:rsidR="00A11F21" w:rsidRPr="00A11F21" w:rsidRDefault="00A11F21" w:rsidP="00A11F21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“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형식적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”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필요한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환경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(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보도자료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회의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브리핑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자료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등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)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에서는</w:t>
      </w:r>
    </w:p>
    <w:p w14:paraId="734CF721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스타일의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유리하고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  <w:r w:rsidRPr="00A11F21">
        <w:rPr>
          <w:rFonts w:ascii="바탕체" w:eastAsia="바탕체" w:hAnsi="바탕체" w:cs="굴림"/>
          <w:color w:val="000000" w:themeColor="text1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·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등은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다중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조합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효과적임</w:t>
      </w:r>
    </w:p>
    <w:p w14:paraId="3B205BA3" w14:textId="12765320" w:rsidR="00A11F21" w:rsidRPr="005F569E" w:rsidRDefault="00A11F21" w:rsidP="005F569E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 w:hint="eastAsia"/>
          <w:b/>
          <w:bCs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4.5.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사례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5: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정치적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관점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vs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사회적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관점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대조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</w:p>
    <w:p w14:paraId="6368566D" w14:textId="77777777" w:rsid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바탕"/>
          <w:b/>
          <w:bCs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4.5.1.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개요</w:t>
      </w:r>
    </w:p>
    <w:p w14:paraId="77F51F64" w14:textId="58FC50C8" w:rsidR="005F569E" w:rsidRDefault="005F569E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  <w:lang w:eastAsia="ko-KR"/>
        </w:rPr>
      </w:pPr>
      <w:r w:rsidRPr="005F569E">
        <w:rPr>
          <w:rFonts w:ascii="바탕체" w:eastAsia="바탕체" w:hAnsi="바탕체" w:cs="굴림"/>
          <w:b/>
          <w:bCs/>
          <w:color w:val="000000"/>
          <w:sz w:val="20"/>
          <w:szCs w:val="20"/>
          <w:lang w:eastAsia="ko-KR"/>
        </w:rPr>
        <w:lastRenderedPageBreak/>
        <w:drawing>
          <wp:inline distT="0" distB="0" distL="0" distR="0" wp14:anchorId="62B3F035" wp14:editId="2C12FC25">
            <wp:extent cx="5194300" cy="4203700"/>
            <wp:effectExtent l="0" t="0" r="0" b="0"/>
            <wp:docPr id="1565570089" name="그림 1" descr="텍스트, 스크린샷, 폰트, 문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70089" name="그림 1" descr="텍스트, 스크린샷, 폰트, 문서이(가) 표시된 사진&#10;&#10;AI가 생성한 콘텐츠는 부정확할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376" w14:textId="6D25B7E0" w:rsidR="005F569E" w:rsidRPr="00A11F21" w:rsidRDefault="005F569E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 w:hint="eastAsia"/>
          <w:b/>
          <w:bCs/>
          <w:color w:val="000000" w:themeColor="text1"/>
          <w:sz w:val="20"/>
          <w:szCs w:val="20"/>
          <w:lang w:eastAsia="ko-KR"/>
        </w:rPr>
      </w:pPr>
      <w:r>
        <w:rPr>
          <w:rFonts w:ascii="바탕체" w:eastAsia="바탕체" w:hAnsi="바탕체" w:cs="굴림"/>
          <w:b/>
          <w:bCs/>
          <w:noProof/>
          <w:color w:val="000000"/>
          <w:sz w:val="20"/>
          <w:szCs w:val="20"/>
          <w:lang w:eastAsia="ko-KR"/>
        </w:rPr>
        <w:drawing>
          <wp:inline distT="0" distB="0" distL="0" distR="0" wp14:anchorId="4AF8A31A" wp14:editId="792D8202">
            <wp:extent cx="5194300" cy="3835400"/>
            <wp:effectExtent l="0" t="0" r="0" b="0"/>
            <wp:docPr id="613268606" name="그림 1" descr="텍스트, 폰트, 번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68606" name="그림 1" descr="텍스트, 폰트, 번호, 스크린샷이(가) 표시된 사진&#10;&#10;AI가 생성한 콘텐츠는 부정확할 수 있습니다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881D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lastRenderedPageBreak/>
        <w:t>프롬프트</w:t>
      </w:r>
    </w:p>
    <w:p w14:paraId="0C1A8553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윤석열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탄핵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이슈를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정치적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관점과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사회적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관점에서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각각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</w:p>
    <w:p w14:paraId="70796AE3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관점의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차이를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비교해줘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466"/>
        <w:gridCol w:w="1466"/>
      </w:tblGrid>
      <w:tr w:rsidR="00A11F21" w:rsidRPr="00A11F21" w14:paraId="6B9C9075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vAlign w:val="center"/>
            <w:hideMark/>
          </w:tcPr>
          <w:p w14:paraId="7D0666F8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1466" w:type="dxa"/>
            <w:vAlign w:val="center"/>
            <w:hideMark/>
          </w:tcPr>
          <w:p w14:paraId="79A9367F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설정값</w:t>
            </w:r>
          </w:p>
        </w:tc>
      </w:tr>
      <w:tr w:rsidR="00A11F21" w:rsidRPr="00A11F21" w14:paraId="2B2341EE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vAlign w:val="center"/>
            <w:hideMark/>
          </w:tcPr>
          <w:p w14:paraId="705ECF1D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시점</w:t>
            </w:r>
          </w:p>
        </w:tc>
        <w:tc>
          <w:tcPr>
            <w:tcW w:w="1466" w:type="dxa"/>
            <w:vAlign w:val="center"/>
            <w:hideMark/>
          </w:tcPr>
          <w:p w14:paraId="003C7A0F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현재</w:t>
            </w:r>
          </w:p>
        </w:tc>
      </w:tr>
      <w:tr w:rsidR="00A11F21" w:rsidRPr="00A11F21" w14:paraId="25491B4B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vAlign w:val="center"/>
            <w:hideMark/>
          </w:tcPr>
          <w:p w14:paraId="02A50EF3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목표</w:t>
            </w:r>
          </w:p>
        </w:tc>
        <w:tc>
          <w:tcPr>
            <w:tcW w:w="1466" w:type="dxa"/>
            <w:vAlign w:val="center"/>
            <w:hideMark/>
          </w:tcPr>
          <w:p w14:paraId="113B26B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및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</w:t>
            </w:r>
          </w:p>
        </w:tc>
      </w:tr>
      <w:tr w:rsidR="00A11F21" w:rsidRPr="00A11F21" w14:paraId="313AD07F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vAlign w:val="center"/>
            <w:hideMark/>
          </w:tcPr>
          <w:p w14:paraId="00A8CA71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형식</w:t>
            </w:r>
          </w:p>
        </w:tc>
        <w:tc>
          <w:tcPr>
            <w:tcW w:w="1466" w:type="dxa"/>
            <w:vAlign w:val="center"/>
            <w:hideMark/>
          </w:tcPr>
          <w:p w14:paraId="666AFB62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분석</w:t>
            </w:r>
          </w:p>
        </w:tc>
      </w:tr>
      <w:tr w:rsidR="00A11F21" w:rsidRPr="00A11F21" w14:paraId="0853F82C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vAlign w:val="center"/>
            <w:hideMark/>
          </w:tcPr>
          <w:p w14:paraId="385D5AAD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</w:t>
            </w:r>
          </w:p>
        </w:tc>
        <w:tc>
          <w:tcPr>
            <w:tcW w:w="1466" w:type="dxa"/>
            <w:vAlign w:val="center"/>
            <w:hideMark/>
          </w:tcPr>
          <w:p w14:paraId="706C5DB6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리포트</w:t>
            </w:r>
          </w:p>
        </w:tc>
      </w:tr>
      <w:tr w:rsidR="00A11F21" w:rsidRPr="00A11F21" w14:paraId="2942C98C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vAlign w:val="center"/>
            <w:hideMark/>
          </w:tcPr>
          <w:p w14:paraId="1864566D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지시어</w:t>
            </w:r>
          </w:p>
        </w:tc>
        <w:tc>
          <w:tcPr>
            <w:tcW w:w="1466" w:type="dxa"/>
            <w:vAlign w:val="center"/>
            <w:hideMark/>
          </w:tcPr>
          <w:p w14:paraId="5C544E0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비교해줘</w:t>
            </w:r>
          </w:p>
        </w:tc>
      </w:tr>
    </w:tbl>
    <w:p w14:paraId="023AD9A1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변수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조작</w:t>
      </w:r>
    </w:p>
    <w:p w14:paraId="26BB99D5" w14:textId="77777777" w:rsidR="00A11F21" w:rsidRPr="00A11F21" w:rsidRDefault="00A11F21" w:rsidP="00A11F21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: ‘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’ vs ‘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’</w:t>
      </w:r>
    </w:p>
    <w:p w14:paraId="2AA41AE6" w14:textId="208E44BA" w:rsidR="00A11F21" w:rsidRPr="005F569E" w:rsidRDefault="00A11F21" w:rsidP="005F569E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바탕체" w:eastAsia="바탕체" w:hAnsi="바탕체" w:cs="굴림" w:hint="eastAsia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동일</w:t>
      </w:r>
    </w:p>
    <w:p w14:paraId="74A8AFC2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4.5.2.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결과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</w:p>
    <w:p w14:paraId="066BAD40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1)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방식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401"/>
        <w:gridCol w:w="3586"/>
        <w:gridCol w:w="3643"/>
      </w:tblGrid>
      <w:tr w:rsidR="00A11F21" w:rsidRPr="00A11F21" w14:paraId="28148C06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BE228D2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5E44DF72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단독</w:t>
            </w:r>
          </w:p>
        </w:tc>
        <w:tc>
          <w:tcPr>
            <w:tcW w:w="0" w:type="auto"/>
            <w:vAlign w:val="center"/>
            <w:hideMark/>
          </w:tcPr>
          <w:p w14:paraId="133D0C7B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13AD7070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74C84A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방식</w:t>
            </w:r>
          </w:p>
        </w:tc>
        <w:tc>
          <w:tcPr>
            <w:tcW w:w="0" w:type="auto"/>
            <w:vAlign w:val="center"/>
            <w:hideMark/>
          </w:tcPr>
          <w:p w14:paraId="0D8965D7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→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사회적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순서로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문단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명확</w:t>
            </w:r>
          </w:p>
        </w:tc>
        <w:tc>
          <w:tcPr>
            <w:tcW w:w="0" w:type="auto"/>
            <w:vAlign w:val="center"/>
            <w:hideMark/>
          </w:tcPr>
          <w:p w14:paraId="6B14AFE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동일한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흐름이나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짧고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</w:p>
        </w:tc>
      </w:tr>
      <w:tr w:rsidR="00A11F21" w:rsidRPr="00A11F21" w14:paraId="5BC3C4CE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FBF36A6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해석</w:t>
            </w:r>
          </w:p>
        </w:tc>
        <w:tc>
          <w:tcPr>
            <w:tcW w:w="0" w:type="auto"/>
            <w:vAlign w:val="center"/>
            <w:hideMark/>
          </w:tcPr>
          <w:p w14:paraId="65A086D2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이슈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=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갈등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탄핵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찬반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강조</w:t>
            </w:r>
          </w:p>
        </w:tc>
        <w:tc>
          <w:tcPr>
            <w:tcW w:w="0" w:type="auto"/>
            <w:vAlign w:val="center"/>
            <w:hideMark/>
          </w:tcPr>
          <w:p w14:paraId="5A61248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헌재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결정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→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영향으로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권한대행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이슈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강조</w:t>
            </w:r>
          </w:p>
        </w:tc>
      </w:tr>
      <w:tr w:rsidR="00A11F21" w:rsidRPr="00A11F21" w14:paraId="2ED26279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0620AA7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사회적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해석</w:t>
            </w:r>
          </w:p>
        </w:tc>
        <w:tc>
          <w:tcPr>
            <w:tcW w:w="0" w:type="auto"/>
            <w:vAlign w:val="center"/>
            <w:hideMark/>
          </w:tcPr>
          <w:p w14:paraId="4C3F46C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찬반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갈등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→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세금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논란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불신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언급</w:t>
            </w:r>
          </w:p>
        </w:tc>
        <w:tc>
          <w:tcPr>
            <w:tcW w:w="0" w:type="auto"/>
            <w:vAlign w:val="center"/>
            <w:hideMark/>
          </w:tcPr>
          <w:p w14:paraId="328B8DF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권한대행제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한계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혼란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유발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가능성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공백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가능성</w:t>
            </w:r>
          </w:p>
        </w:tc>
      </w:tr>
      <w:tr w:rsidR="00A11F21" w:rsidRPr="00A11F21" w14:paraId="66A1B2AF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8188DB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차이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</w:p>
        </w:tc>
        <w:tc>
          <w:tcPr>
            <w:tcW w:w="0" w:type="auto"/>
            <w:vAlign w:val="center"/>
            <w:hideMark/>
          </w:tcPr>
          <w:p w14:paraId="410112C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관점마다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논리적으로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차이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서술</w:t>
            </w:r>
          </w:p>
        </w:tc>
        <w:tc>
          <w:tcPr>
            <w:tcW w:w="0" w:type="auto"/>
            <w:vAlign w:val="center"/>
            <w:hideMark/>
          </w:tcPr>
          <w:p w14:paraId="613919D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명확한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구조보다는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병렬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나열에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가까움</w:t>
            </w:r>
          </w:p>
        </w:tc>
      </w:tr>
    </w:tbl>
    <w:p w14:paraId="6450D264" w14:textId="0CEF58E2" w:rsidR="00A11F21" w:rsidRPr="00A11F21" w:rsidRDefault="00A11F21" w:rsidP="00A11F21">
      <w:pPr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</w:p>
    <w:p w14:paraId="0BA438F9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2)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출처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036"/>
        <w:gridCol w:w="3808"/>
        <w:gridCol w:w="3786"/>
      </w:tblGrid>
      <w:tr w:rsidR="00A11F21" w:rsidRPr="00A11F21" w14:paraId="5F1A55F0" w14:textId="77777777" w:rsidTr="00A11F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62A587D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3808" w:type="dxa"/>
            <w:vAlign w:val="center"/>
            <w:hideMark/>
          </w:tcPr>
          <w:p w14:paraId="11917773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3786" w:type="dxa"/>
            <w:vAlign w:val="center"/>
            <w:hideMark/>
          </w:tcPr>
          <w:p w14:paraId="14A0278F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1F77668D" w14:textId="77777777" w:rsidTr="00A11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05FD2D9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</w:t>
            </w:r>
          </w:p>
        </w:tc>
        <w:tc>
          <w:tcPr>
            <w:tcW w:w="3808" w:type="dxa"/>
            <w:vAlign w:val="center"/>
            <w:hideMark/>
          </w:tcPr>
          <w:p w14:paraId="47288F92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5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건</w:t>
            </w:r>
          </w:p>
        </w:tc>
        <w:tc>
          <w:tcPr>
            <w:tcW w:w="3786" w:type="dxa"/>
            <w:vAlign w:val="center"/>
            <w:hideMark/>
          </w:tcPr>
          <w:p w14:paraId="7A18AB7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5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건</w:t>
            </w:r>
          </w:p>
        </w:tc>
      </w:tr>
      <w:tr w:rsidR="00A11F21" w:rsidRPr="00A11F21" w14:paraId="490BCD60" w14:textId="77777777" w:rsidTr="00A11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2A5F308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lastRenderedPageBreak/>
              <w:t>언론사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구성</w:t>
            </w:r>
          </w:p>
        </w:tc>
        <w:tc>
          <w:tcPr>
            <w:tcW w:w="3808" w:type="dxa"/>
            <w:vAlign w:val="center"/>
            <w:hideMark/>
          </w:tcPr>
          <w:p w14:paraId="73696281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단일</w:t>
            </w:r>
          </w:p>
        </w:tc>
        <w:tc>
          <w:tcPr>
            <w:tcW w:w="3786" w:type="dxa"/>
            <w:vAlign w:val="center"/>
            <w:hideMark/>
          </w:tcPr>
          <w:p w14:paraId="2CF4DE95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YTN,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노컷뉴스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이데일리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등</w:t>
            </w:r>
          </w:p>
        </w:tc>
      </w:tr>
      <w:tr w:rsidR="00A11F21" w:rsidRPr="00A11F21" w14:paraId="78FB1BB1" w14:textId="77777777" w:rsidTr="00A11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4D2AE25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성격</w:t>
            </w:r>
          </w:p>
        </w:tc>
        <w:tc>
          <w:tcPr>
            <w:tcW w:w="3808" w:type="dxa"/>
            <w:vAlign w:val="center"/>
            <w:hideMark/>
          </w:tcPr>
          <w:p w14:paraId="016FAC3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이슈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집중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반응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</w:p>
        </w:tc>
        <w:tc>
          <w:tcPr>
            <w:tcW w:w="3786" w:type="dxa"/>
            <w:vAlign w:val="center"/>
            <w:hideMark/>
          </w:tcPr>
          <w:p w14:paraId="342E8D9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제도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권한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위임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체계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논란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혼선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우려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</w:p>
        </w:tc>
      </w:tr>
    </w:tbl>
    <w:p w14:paraId="54625D55" w14:textId="55318A40" w:rsidR="00A11F21" w:rsidRPr="00A11F21" w:rsidRDefault="00A11F21" w:rsidP="00A11F21">
      <w:pPr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</w:p>
    <w:p w14:paraId="5CA36A0E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4.5.3.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핵심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차이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요약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054"/>
        <w:gridCol w:w="3790"/>
        <w:gridCol w:w="3786"/>
      </w:tblGrid>
      <w:tr w:rsidR="00A11F21" w:rsidRPr="00A11F21" w14:paraId="22EC94D7" w14:textId="77777777" w:rsidTr="00A11F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42895AC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요소</w:t>
            </w:r>
          </w:p>
        </w:tc>
        <w:tc>
          <w:tcPr>
            <w:tcW w:w="3790" w:type="dxa"/>
            <w:vAlign w:val="center"/>
            <w:hideMark/>
          </w:tcPr>
          <w:p w14:paraId="2402A142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3786" w:type="dxa"/>
            <w:vAlign w:val="center"/>
            <w:hideMark/>
          </w:tcPr>
          <w:p w14:paraId="13F1162E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3A99173E" w14:textId="77777777" w:rsidTr="00A11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916C36F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</w:t>
            </w:r>
          </w:p>
        </w:tc>
        <w:tc>
          <w:tcPr>
            <w:tcW w:w="3790" w:type="dxa"/>
            <w:vAlign w:val="center"/>
            <w:hideMark/>
          </w:tcPr>
          <w:p w14:paraId="2954768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명확한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문단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및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서술</w:t>
            </w:r>
          </w:p>
        </w:tc>
        <w:tc>
          <w:tcPr>
            <w:tcW w:w="3786" w:type="dxa"/>
            <w:vAlign w:val="center"/>
            <w:hideMark/>
          </w:tcPr>
          <w:p w14:paraId="285406E4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비교보다는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병렬형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서술</w:t>
            </w:r>
          </w:p>
        </w:tc>
      </w:tr>
      <w:tr w:rsidR="00A11F21" w:rsidRPr="00A11F21" w14:paraId="53B59040" w14:textId="77777777" w:rsidTr="00A11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E1D8B21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</w:t>
            </w:r>
          </w:p>
        </w:tc>
        <w:tc>
          <w:tcPr>
            <w:tcW w:w="3790" w:type="dxa"/>
            <w:vAlign w:val="center"/>
            <w:hideMark/>
          </w:tcPr>
          <w:p w14:paraId="6E6F3026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찬반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선거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영향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권력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대립</w:t>
            </w:r>
          </w:p>
        </w:tc>
        <w:tc>
          <w:tcPr>
            <w:tcW w:w="3786" w:type="dxa"/>
            <w:vAlign w:val="center"/>
            <w:hideMark/>
          </w:tcPr>
          <w:p w14:paraId="3A9726B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헌재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결정의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영향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권한대행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체계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불안정성</w:t>
            </w:r>
          </w:p>
        </w:tc>
      </w:tr>
      <w:tr w:rsidR="00A11F21" w:rsidRPr="00A11F21" w14:paraId="08C93FE9" w14:textId="77777777" w:rsidTr="00A11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76BC98E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사회적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</w:t>
            </w:r>
          </w:p>
        </w:tc>
        <w:tc>
          <w:tcPr>
            <w:tcW w:w="3790" w:type="dxa"/>
            <w:vAlign w:val="center"/>
            <w:hideMark/>
          </w:tcPr>
          <w:p w14:paraId="7D20326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세금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논란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공백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여론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분열</w:t>
            </w:r>
          </w:p>
        </w:tc>
        <w:tc>
          <w:tcPr>
            <w:tcW w:w="3786" w:type="dxa"/>
            <w:vAlign w:val="center"/>
            <w:hideMark/>
          </w:tcPr>
          <w:p w14:paraId="573AE0A7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행정부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공백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제도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한계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혼란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확산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가능성</w:t>
            </w:r>
          </w:p>
        </w:tc>
      </w:tr>
    </w:tbl>
    <w:p w14:paraId="2BA58DEF" w14:textId="6891A345" w:rsidR="00A11F21" w:rsidRPr="00A11F21" w:rsidRDefault="00A11F21" w:rsidP="00A11F21">
      <w:pPr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</w:p>
    <w:p w14:paraId="0942DDD3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4.5.4.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장단점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해석</w:t>
      </w:r>
    </w:p>
    <w:p w14:paraId="65448C84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장점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20"/>
        <w:gridCol w:w="3997"/>
        <w:gridCol w:w="3513"/>
      </w:tblGrid>
      <w:tr w:rsidR="00A11F21" w:rsidRPr="00A11F21" w14:paraId="67DD2EAF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1CF8BE2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</w:t>
            </w:r>
          </w:p>
        </w:tc>
        <w:tc>
          <w:tcPr>
            <w:tcW w:w="0" w:type="auto"/>
            <w:vAlign w:val="center"/>
            <w:hideMark/>
          </w:tcPr>
          <w:p w14:paraId="62360E1A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0" w:type="auto"/>
            <w:vAlign w:val="center"/>
            <w:hideMark/>
          </w:tcPr>
          <w:p w14:paraId="4EC7F3B4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5FCA21AD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B54D7CD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</w:p>
        </w:tc>
        <w:tc>
          <w:tcPr>
            <w:tcW w:w="0" w:type="auto"/>
            <w:vAlign w:val="center"/>
            <w:hideMark/>
          </w:tcPr>
          <w:p w14:paraId="70E7A05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명시적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충실도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높음</w:t>
            </w:r>
          </w:p>
        </w:tc>
        <w:tc>
          <w:tcPr>
            <w:tcW w:w="0" w:type="auto"/>
            <w:vAlign w:val="center"/>
            <w:hideMark/>
          </w:tcPr>
          <w:p w14:paraId="00FF5E1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간결한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내용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강점</w:t>
            </w:r>
          </w:p>
        </w:tc>
      </w:tr>
      <w:tr w:rsidR="00A11F21" w:rsidRPr="00A11F21" w14:paraId="7B843AF9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87ACAF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깊이</w:t>
            </w:r>
          </w:p>
        </w:tc>
        <w:tc>
          <w:tcPr>
            <w:tcW w:w="0" w:type="auto"/>
            <w:vAlign w:val="center"/>
            <w:hideMark/>
          </w:tcPr>
          <w:p w14:paraId="49C8E787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모두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구체적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포함</w:t>
            </w:r>
          </w:p>
        </w:tc>
        <w:tc>
          <w:tcPr>
            <w:tcW w:w="0" w:type="auto"/>
            <w:vAlign w:val="center"/>
            <w:hideMark/>
          </w:tcPr>
          <w:p w14:paraId="3B670DAB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제도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권한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체계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논의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포함</w:t>
            </w:r>
          </w:p>
        </w:tc>
      </w:tr>
      <w:tr w:rsidR="00A11F21" w:rsidRPr="00A11F21" w14:paraId="450351E8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AD76B34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논리성</w:t>
            </w:r>
          </w:p>
        </w:tc>
        <w:tc>
          <w:tcPr>
            <w:tcW w:w="0" w:type="auto"/>
            <w:vAlign w:val="center"/>
            <w:hideMark/>
          </w:tcPr>
          <w:p w14:paraId="55387066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논리적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및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결론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제시</w:t>
            </w:r>
          </w:p>
        </w:tc>
        <w:tc>
          <w:tcPr>
            <w:tcW w:w="0" w:type="auto"/>
            <w:vAlign w:val="center"/>
            <w:hideMark/>
          </w:tcPr>
          <w:p w14:paraId="713CCFF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단문형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내용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효율적</w:t>
            </w:r>
          </w:p>
        </w:tc>
      </w:tr>
    </w:tbl>
    <w:p w14:paraId="2B6A1204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단점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053"/>
        <w:gridCol w:w="4074"/>
        <w:gridCol w:w="3503"/>
      </w:tblGrid>
      <w:tr w:rsidR="00A11F21" w:rsidRPr="00A11F21" w14:paraId="798E41F3" w14:textId="77777777" w:rsidTr="00A11F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F41EA0A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구분</w:t>
            </w:r>
          </w:p>
        </w:tc>
        <w:tc>
          <w:tcPr>
            <w:tcW w:w="4074" w:type="dxa"/>
            <w:vAlign w:val="center"/>
            <w:hideMark/>
          </w:tcPr>
          <w:p w14:paraId="3EBC3928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</w:p>
        </w:tc>
        <w:tc>
          <w:tcPr>
            <w:tcW w:w="3503" w:type="dxa"/>
            <w:vAlign w:val="center"/>
            <w:hideMark/>
          </w:tcPr>
          <w:p w14:paraId="55E97DDC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</w:p>
        </w:tc>
      </w:tr>
      <w:tr w:rsidR="00A11F21" w:rsidRPr="00A11F21" w14:paraId="15478053" w14:textId="77777777" w:rsidTr="00A11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1851018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제한</w:t>
            </w:r>
          </w:p>
        </w:tc>
        <w:tc>
          <w:tcPr>
            <w:tcW w:w="4074" w:type="dxa"/>
            <w:vAlign w:val="center"/>
            <w:hideMark/>
          </w:tcPr>
          <w:p w14:paraId="48C75C7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아닌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형태로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길어짐</w:t>
            </w:r>
          </w:p>
        </w:tc>
        <w:tc>
          <w:tcPr>
            <w:tcW w:w="3503" w:type="dxa"/>
            <w:vAlign w:val="center"/>
            <w:hideMark/>
          </w:tcPr>
          <w:p w14:paraId="2333CCE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약하고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나열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가까움</w:t>
            </w:r>
          </w:p>
        </w:tc>
      </w:tr>
      <w:tr w:rsidR="00A11F21" w:rsidRPr="00A11F21" w14:paraId="0FB64D87" w14:textId="77777777" w:rsidTr="00A11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312A68C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내용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초점</w:t>
            </w:r>
          </w:p>
        </w:tc>
        <w:tc>
          <w:tcPr>
            <w:tcW w:w="4074" w:type="dxa"/>
            <w:vAlign w:val="center"/>
            <w:hideMark/>
          </w:tcPr>
          <w:p w14:paraId="2D8C441E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이슈에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국한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맥락성은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상대적으로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낮음</w:t>
            </w:r>
          </w:p>
        </w:tc>
        <w:tc>
          <w:tcPr>
            <w:tcW w:w="3503" w:type="dxa"/>
            <w:vAlign w:val="center"/>
            <w:hideMark/>
          </w:tcPr>
          <w:p w14:paraId="791E0517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비교보다는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종합적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개요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제공에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가깝게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작동</w:t>
            </w:r>
          </w:p>
        </w:tc>
      </w:tr>
      <w:tr w:rsidR="00A11F21" w:rsidRPr="00A11F21" w14:paraId="5C3FE385" w14:textId="77777777" w:rsidTr="00A11F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FC8E56B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lastRenderedPageBreak/>
              <w:t>스타일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반영</w:t>
            </w:r>
          </w:p>
        </w:tc>
        <w:tc>
          <w:tcPr>
            <w:tcW w:w="4074" w:type="dxa"/>
            <w:vAlign w:val="center"/>
            <w:hideMark/>
          </w:tcPr>
          <w:p w14:paraId="39162E9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리포트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스타일에는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적합</w:t>
            </w:r>
          </w:p>
        </w:tc>
        <w:tc>
          <w:tcPr>
            <w:tcW w:w="3503" w:type="dxa"/>
            <w:vAlign w:val="center"/>
            <w:hideMark/>
          </w:tcPr>
          <w:p w14:paraId="2306F05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스타일에는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정밀함</w:t>
            </w:r>
          </w:p>
        </w:tc>
      </w:tr>
    </w:tbl>
    <w:p w14:paraId="1A0846F3" w14:textId="6C634EAD" w:rsidR="00A11F21" w:rsidRPr="00A11F21" w:rsidRDefault="00A11F21" w:rsidP="00A11F21">
      <w:pPr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</w:p>
    <w:p w14:paraId="4A96A5C1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4.5.5.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독자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관점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수용력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분석</w:t>
      </w:r>
    </w:p>
    <w:p w14:paraId="1061AFEA" w14:textId="77777777" w:rsidR="00A11F21" w:rsidRPr="00A11F21" w:rsidRDefault="00A11F21" w:rsidP="00A11F21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비교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리포트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가장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충실</w:t>
      </w:r>
    </w:p>
    <w:p w14:paraId="0EA64C79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→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관점별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구분이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명확하고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관점에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따른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메시지를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독자가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분명하게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인식할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있음</w:t>
      </w:r>
    </w:p>
    <w:p w14:paraId="1CD074BB" w14:textId="77777777" w:rsidR="00A11F21" w:rsidRPr="00A11F21" w:rsidRDefault="00A11F21" w:rsidP="00A11F21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정보량이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많고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제도적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포함하지만</w:t>
      </w:r>
    </w:p>
    <w:p w14:paraId="041AFB4F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→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문장이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병렬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가까워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요청한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“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대조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”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스타일로는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명확함</w:t>
      </w:r>
    </w:p>
    <w:p w14:paraId="1A27C338" w14:textId="77777777" w:rsidR="00A11F21" w:rsidRPr="00A11F21" w:rsidRDefault="00A11F21" w:rsidP="00A11F21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결과적으로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정치적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/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사회적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이슈를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구조적으로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비교하고자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목적에는</w:t>
      </w:r>
    </w:p>
    <w:p w14:paraId="0278F3B2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적합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</w:p>
    <w:p w14:paraId="57A7FCA7" w14:textId="579F4D21" w:rsidR="00A11F21" w:rsidRPr="00A11F21" w:rsidRDefault="00A11F21" w:rsidP="005F569E">
      <w:pPr>
        <w:spacing w:before="100" w:beforeAutospacing="1" w:after="100" w:afterAutospacing="1"/>
        <w:ind w:left="72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다양성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·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폭을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보고자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때는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조합이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유리함</w:t>
      </w:r>
    </w:p>
    <w:p w14:paraId="629469CF" w14:textId="77777777" w:rsidR="00A11F21" w:rsidRPr="00A11F21" w:rsidRDefault="00A11F21" w:rsidP="00A11F21">
      <w:pPr>
        <w:spacing w:before="100" w:beforeAutospacing="1" w:after="100" w:afterAutospacing="1"/>
        <w:ind w:left="0"/>
        <w:outlineLvl w:val="2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4.5.6.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결론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시사점</w:t>
      </w:r>
    </w:p>
    <w:p w14:paraId="72AC0D8D" w14:textId="77777777" w:rsidR="00A11F21" w:rsidRPr="00A11F21" w:rsidRDefault="00A11F21" w:rsidP="00A11F21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동일한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하에서도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</w:p>
    <w:p w14:paraId="4D90D4E1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설정은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비교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충실도와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범위에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직접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영향을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준다</w:t>
      </w:r>
    </w:p>
    <w:p w14:paraId="4843A2EA" w14:textId="77777777" w:rsidR="00A11F21" w:rsidRPr="00A11F21" w:rsidRDefault="00A11F21" w:rsidP="00A11F21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비교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요청에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매우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충실하게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반응했으며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</w:p>
    <w:p w14:paraId="65CDC96A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정치적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·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사회적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관점을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명확히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구분하고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핵심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포인트를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서술함</w:t>
      </w:r>
    </w:p>
    <w:p w14:paraId="22B4E29E" w14:textId="77777777" w:rsidR="00A11F21" w:rsidRPr="00A11F21" w:rsidRDefault="00A11F21" w:rsidP="00A11F21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풍부하나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비교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정렬되지는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않았으며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,</w:t>
      </w:r>
    </w:p>
    <w:p w14:paraId="10668B96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인해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독자가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“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관점의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차이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”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명확히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인식하는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데는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한계가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있음</w:t>
      </w:r>
    </w:p>
    <w:p w14:paraId="4905B835" w14:textId="77777777" w:rsidR="00A11F21" w:rsidRPr="00A11F21" w:rsidRDefault="00A11F21" w:rsidP="00A11F21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따라서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비교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기획서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·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·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편집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요약에는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매체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다양성을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반영한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교육형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콘텐츠에는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다중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매체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적합</w:t>
      </w:r>
    </w:p>
    <w:p w14:paraId="7B78A45D" w14:textId="77777777" w:rsidR="00A11F21" w:rsidRPr="00A11F21" w:rsidRDefault="00A11F21" w:rsidP="00A11F21">
      <w:pPr>
        <w:spacing w:before="100" w:beforeAutospacing="1" w:after="100" w:afterAutospacing="1"/>
        <w:ind w:left="0"/>
        <w:outlineLvl w:val="0"/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5.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전략적</w:t>
      </w:r>
      <w:r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시사점</w:t>
      </w:r>
      <w:r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활용</w:t>
      </w:r>
      <w:r w:rsidRPr="00A11F21">
        <w:rPr>
          <w:rFonts w:ascii="바탕체" w:eastAsia="바탕체" w:hAnsi="바탕체" w:cs="굴림"/>
          <w:b/>
          <w:bCs/>
          <w:color w:val="000000" w:themeColor="text1"/>
          <w:kern w:val="36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kern w:val="36"/>
          <w:sz w:val="20"/>
          <w:szCs w:val="20"/>
        </w:rPr>
        <w:t>방안</w:t>
      </w:r>
    </w:p>
    <w:p w14:paraId="5E467F31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5.1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실험의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흐름</w:t>
      </w:r>
    </w:p>
    <w:p w14:paraId="518A5AEF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프로젝트는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5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개의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설정하여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각각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동일한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질문을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(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선택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/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선택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)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나누어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실험을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수행했다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43CF5E63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lastRenderedPageBreak/>
        <w:t>프롬프트의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구성은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문체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형식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스타일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방식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등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다양한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요청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조건을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반영하여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다양화되었으며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통해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설정이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영향을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미치는지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실증적으로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검토하였다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132"/>
        <w:gridCol w:w="1540"/>
        <w:gridCol w:w="3016"/>
      </w:tblGrid>
      <w:tr w:rsidR="00A11F21" w:rsidRPr="00A11F21" w14:paraId="5D9AB4F9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564D476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실험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번호</w:t>
            </w:r>
          </w:p>
        </w:tc>
        <w:tc>
          <w:tcPr>
            <w:tcW w:w="0" w:type="auto"/>
            <w:vAlign w:val="center"/>
            <w:hideMark/>
          </w:tcPr>
          <w:p w14:paraId="083753D7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유형</w:t>
            </w:r>
          </w:p>
        </w:tc>
        <w:tc>
          <w:tcPr>
            <w:tcW w:w="0" w:type="auto"/>
            <w:vAlign w:val="center"/>
            <w:hideMark/>
          </w:tcPr>
          <w:p w14:paraId="4D980F95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특성</w:t>
            </w:r>
          </w:p>
        </w:tc>
      </w:tr>
      <w:tr w:rsidR="00A11F21" w:rsidRPr="00A11F21" w14:paraId="071620C4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31D993D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18C7866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요약형</w:t>
            </w:r>
          </w:p>
        </w:tc>
        <w:tc>
          <w:tcPr>
            <w:tcW w:w="0" w:type="auto"/>
            <w:vAlign w:val="center"/>
            <w:hideMark/>
          </w:tcPr>
          <w:p w14:paraId="34F3C695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본론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결론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+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</w:t>
            </w:r>
          </w:p>
        </w:tc>
      </w:tr>
      <w:tr w:rsidR="00A11F21" w:rsidRPr="00A11F21" w14:paraId="31DAA3A8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6F3C27C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079139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브리핑형</w:t>
            </w:r>
          </w:p>
        </w:tc>
        <w:tc>
          <w:tcPr>
            <w:tcW w:w="0" w:type="auto"/>
            <w:vAlign w:val="center"/>
            <w:hideMark/>
          </w:tcPr>
          <w:p w14:paraId="3FF1947F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마크다운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+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뉴스앵커</w:t>
            </w:r>
          </w:p>
        </w:tc>
      </w:tr>
      <w:tr w:rsidR="00A11F21" w:rsidRPr="00A11F21" w14:paraId="23FF4063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BC528F8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5C169C4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서사</w:t>
            </w:r>
          </w:p>
        </w:tc>
        <w:tc>
          <w:tcPr>
            <w:tcW w:w="0" w:type="auto"/>
            <w:vAlign w:val="center"/>
            <w:hideMark/>
          </w:tcPr>
          <w:p w14:paraId="28035C78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스토리텔링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+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초등학생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대상</w:t>
            </w:r>
          </w:p>
        </w:tc>
      </w:tr>
      <w:tr w:rsidR="00A11F21" w:rsidRPr="00A11F21" w14:paraId="27A09C28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255D2CF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185159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</w:p>
        </w:tc>
        <w:tc>
          <w:tcPr>
            <w:tcW w:w="0" w:type="auto"/>
            <w:vAlign w:val="center"/>
            <w:hideMark/>
          </w:tcPr>
          <w:p w14:paraId="6998D7E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키워드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+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</w:t>
            </w:r>
          </w:p>
        </w:tc>
      </w:tr>
      <w:tr w:rsidR="00A11F21" w:rsidRPr="00A11F21" w14:paraId="44E6F116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7936F8A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E2AE623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해석</w:t>
            </w:r>
          </w:p>
        </w:tc>
        <w:tc>
          <w:tcPr>
            <w:tcW w:w="0" w:type="auto"/>
            <w:vAlign w:val="center"/>
            <w:hideMark/>
          </w:tcPr>
          <w:p w14:paraId="5ECBA0D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vs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대조</w:t>
            </w:r>
          </w:p>
        </w:tc>
      </w:tr>
    </w:tbl>
    <w:p w14:paraId="6ABBB8AC" w14:textId="155ED4F1" w:rsidR="00A11F21" w:rsidRPr="00A11F21" w:rsidRDefault="00A11F21" w:rsidP="00A11F21">
      <w:pPr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</w:p>
    <w:p w14:paraId="3EA89CF7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5.2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vs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선택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시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주요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차이점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495"/>
        <w:gridCol w:w="3271"/>
        <w:gridCol w:w="3864"/>
      </w:tblGrid>
      <w:tr w:rsidR="00A11F21" w:rsidRPr="00A11F21" w14:paraId="356352F9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59A7A95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항목</w:t>
            </w:r>
          </w:p>
        </w:tc>
        <w:tc>
          <w:tcPr>
            <w:tcW w:w="0" w:type="auto"/>
            <w:vAlign w:val="center"/>
            <w:hideMark/>
          </w:tcPr>
          <w:p w14:paraId="725D9193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응답</w:t>
            </w:r>
          </w:p>
        </w:tc>
        <w:tc>
          <w:tcPr>
            <w:tcW w:w="0" w:type="auto"/>
            <w:vAlign w:val="center"/>
            <w:hideMark/>
          </w:tcPr>
          <w:p w14:paraId="0AA6A061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응답</w:t>
            </w:r>
          </w:p>
        </w:tc>
      </w:tr>
      <w:tr w:rsidR="00A11F21" w:rsidRPr="00A11F21" w14:paraId="6D734321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E72FAF7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</w:t>
            </w:r>
          </w:p>
        </w:tc>
        <w:tc>
          <w:tcPr>
            <w:tcW w:w="0" w:type="auto"/>
            <w:vAlign w:val="center"/>
            <w:hideMark/>
          </w:tcPr>
          <w:p w14:paraId="5C12ADC5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간결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</w:p>
        </w:tc>
        <w:tc>
          <w:tcPr>
            <w:tcW w:w="0" w:type="auto"/>
            <w:vAlign w:val="center"/>
            <w:hideMark/>
          </w:tcPr>
          <w:p w14:paraId="53A148D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문장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길고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복합적</w:t>
            </w:r>
          </w:p>
        </w:tc>
      </w:tr>
      <w:tr w:rsidR="00A11F21" w:rsidRPr="00A11F21" w14:paraId="5D37A9AA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9E33495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응답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일관성</w:t>
            </w:r>
          </w:p>
        </w:tc>
        <w:tc>
          <w:tcPr>
            <w:tcW w:w="0" w:type="auto"/>
            <w:vAlign w:val="center"/>
            <w:hideMark/>
          </w:tcPr>
          <w:p w14:paraId="1C65320A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충실도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높음</w:t>
            </w:r>
          </w:p>
        </w:tc>
        <w:tc>
          <w:tcPr>
            <w:tcW w:w="0" w:type="auto"/>
            <w:vAlign w:val="center"/>
            <w:hideMark/>
          </w:tcPr>
          <w:p w14:paraId="713D717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다양한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논조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혼합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유연성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있음</w:t>
            </w:r>
          </w:p>
        </w:tc>
      </w:tr>
      <w:tr w:rsidR="00A11F21" w:rsidRPr="00A11F21" w14:paraId="153ACE7B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B74D61F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범위</w:t>
            </w:r>
          </w:p>
        </w:tc>
        <w:tc>
          <w:tcPr>
            <w:tcW w:w="0" w:type="auto"/>
            <w:vAlign w:val="center"/>
            <w:hideMark/>
          </w:tcPr>
          <w:p w14:paraId="0C47244E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위주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명확</w:t>
            </w:r>
          </w:p>
        </w:tc>
        <w:tc>
          <w:tcPr>
            <w:tcW w:w="0" w:type="auto"/>
            <w:vAlign w:val="center"/>
            <w:hideMark/>
          </w:tcPr>
          <w:p w14:paraId="20486AED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맥락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포함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확장</w:t>
            </w:r>
          </w:p>
        </w:tc>
      </w:tr>
      <w:tr w:rsidR="00A11F21" w:rsidRPr="00A11F21" w14:paraId="131AACAA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C1009FF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출처</w:t>
            </w:r>
          </w:p>
        </w:tc>
        <w:tc>
          <w:tcPr>
            <w:tcW w:w="0" w:type="auto"/>
            <w:vAlign w:val="center"/>
            <w:hideMark/>
          </w:tcPr>
          <w:p w14:paraId="5E5C2FC9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매체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일관된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시선</w:t>
            </w:r>
          </w:p>
        </w:tc>
        <w:tc>
          <w:tcPr>
            <w:tcW w:w="0" w:type="auto"/>
            <w:vAlign w:val="center"/>
            <w:hideMark/>
          </w:tcPr>
          <w:p w14:paraId="11A21C0C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다중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매체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확장</w:t>
            </w:r>
          </w:p>
        </w:tc>
      </w:tr>
      <w:tr w:rsidR="00A11F21" w:rsidRPr="00A11F21" w14:paraId="32E6FEF8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15EA0FF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관점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반영</w:t>
            </w:r>
          </w:p>
        </w:tc>
        <w:tc>
          <w:tcPr>
            <w:tcW w:w="0" w:type="auto"/>
            <w:vAlign w:val="center"/>
            <w:hideMark/>
          </w:tcPr>
          <w:p w14:paraId="265302B2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행정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해석</w:t>
            </w:r>
          </w:p>
        </w:tc>
        <w:tc>
          <w:tcPr>
            <w:tcW w:w="0" w:type="auto"/>
            <w:vAlign w:val="center"/>
            <w:hideMark/>
          </w:tcPr>
          <w:p w14:paraId="599B3903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사회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시민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/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제도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중심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해석</w:t>
            </w:r>
          </w:p>
        </w:tc>
      </w:tr>
      <w:tr w:rsidR="00A11F21" w:rsidRPr="00A11F21" w14:paraId="6148911A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2D04E47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수용력</w:t>
            </w:r>
          </w:p>
        </w:tc>
        <w:tc>
          <w:tcPr>
            <w:tcW w:w="0" w:type="auto"/>
            <w:vAlign w:val="center"/>
            <w:hideMark/>
          </w:tcPr>
          <w:p w14:paraId="6C57DFFE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뉴스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문체나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정리형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요청에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최적화</w:t>
            </w:r>
          </w:p>
        </w:tc>
        <w:tc>
          <w:tcPr>
            <w:tcW w:w="0" w:type="auto"/>
            <w:vAlign w:val="center"/>
            <w:hideMark/>
          </w:tcPr>
          <w:p w14:paraId="02390A3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설명형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교육형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서사형에서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유연성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있음</w:t>
            </w:r>
          </w:p>
        </w:tc>
      </w:tr>
    </w:tbl>
    <w:p w14:paraId="37F37F18" w14:textId="721BCEE1" w:rsidR="00A11F21" w:rsidRPr="00A11F21" w:rsidRDefault="00A11F21" w:rsidP="00A11F21">
      <w:pPr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</w:p>
    <w:p w14:paraId="135F94BD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5.3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수용력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및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AI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비교</w:t>
      </w:r>
    </w:p>
    <w:p w14:paraId="54D9C20B" w14:textId="77777777" w:rsidR="00A11F21" w:rsidRPr="00A11F21" w:rsidRDefault="00A11F21" w:rsidP="00A11F21">
      <w:pPr>
        <w:numPr>
          <w:ilvl w:val="0"/>
          <w:numId w:val="55"/>
        </w:numPr>
        <w:spacing w:before="100" w:beforeAutospacing="1" w:after="100" w:afterAutospacing="1" w:line="240" w:lineRule="auto"/>
        <w:ind w:left="840" w:hanging="40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명확한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형식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(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예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: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비교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리포트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)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대한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반응도가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매우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높았다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.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구조화된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요청을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기계적으로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처리하는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강점을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보임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38786D2A" w14:textId="4818EF04" w:rsidR="00A11F21" w:rsidRPr="005F569E" w:rsidRDefault="00A11F21" w:rsidP="005F569E">
      <w:pPr>
        <w:numPr>
          <w:ilvl w:val="0"/>
          <w:numId w:val="55"/>
        </w:numPr>
        <w:spacing w:before="100" w:beforeAutospacing="1" w:after="100" w:afterAutospacing="1" w:line="240" w:lineRule="auto"/>
        <w:ind w:left="840" w:hanging="400"/>
        <w:rPr>
          <w:rFonts w:ascii="바탕체" w:eastAsia="바탕체" w:hAnsi="바탕체" w:cs="굴림" w:hint="eastAsia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대한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약간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흔들리더라도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범위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확장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배경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설명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제도적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의미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전달에는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풍부한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제공했다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7F00B062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5.4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시사점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(Implication)</w:t>
      </w:r>
    </w:p>
    <w:p w14:paraId="587B8E6B" w14:textId="77777777" w:rsidR="00A11F21" w:rsidRPr="00A11F21" w:rsidRDefault="00A11F21" w:rsidP="00A11F21">
      <w:pPr>
        <w:numPr>
          <w:ilvl w:val="0"/>
          <w:numId w:val="56"/>
        </w:numPr>
        <w:spacing w:before="100" w:beforeAutospacing="1" w:after="100" w:afterAutospacing="1" w:line="240" w:lineRule="auto"/>
        <w:ind w:left="840" w:hanging="40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콘텐츠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방식에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영향을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준다</w:t>
      </w:r>
    </w:p>
    <w:p w14:paraId="17139197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응답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형식과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스타일을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유도하며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우선순위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깊이까지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달라진다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64C504DA" w14:textId="77777777" w:rsidR="00A11F21" w:rsidRPr="00A11F21" w:rsidRDefault="00A11F21" w:rsidP="00A11F21">
      <w:pPr>
        <w:numPr>
          <w:ilvl w:val="0"/>
          <w:numId w:val="56"/>
        </w:numPr>
        <w:spacing w:before="100" w:beforeAutospacing="1" w:after="100" w:afterAutospacing="1" w:line="240" w:lineRule="auto"/>
        <w:ind w:left="840" w:hanging="40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lastRenderedPageBreak/>
        <w:t>AI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단순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검색기가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아니라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‘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콘텐츠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정리자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’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작동한다</w:t>
      </w:r>
    </w:p>
    <w:p w14:paraId="75580578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같은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질문에도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출처가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다르면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관점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논조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결론까지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다르게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요약됨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4CD6CA79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제공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방식이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의해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독립적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재해석될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있음을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의미한다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672263CA" w14:textId="77777777" w:rsidR="00A11F21" w:rsidRPr="00A11F21" w:rsidRDefault="00A11F21" w:rsidP="00A11F21">
      <w:pPr>
        <w:numPr>
          <w:ilvl w:val="0"/>
          <w:numId w:val="56"/>
        </w:numPr>
        <w:spacing w:before="100" w:beforeAutospacing="1" w:after="100" w:afterAutospacing="1" w:line="240" w:lineRule="auto"/>
        <w:ind w:left="840" w:hanging="40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정교한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설계는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실무적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차이를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만들어낸다</w:t>
      </w:r>
    </w:p>
    <w:p w14:paraId="2D5B2270" w14:textId="77777777" w:rsidR="00A11F21" w:rsidRPr="00A11F21" w:rsidRDefault="00A11F21" w:rsidP="00A11F21">
      <w:pPr>
        <w:spacing w:before="100" w:beforeAutospacing="1" w:after="100" w:afterAutospacing="1"/>
        <w:ind w:left="72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동일한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유지하더라도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" w:eastAsia="바탕" w:hAnsi="바탕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설정이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콘텐츠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퀄리티를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좌우한다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1A1D80CF" w14:textId="4219682B" w:rsidR="00A11F21" w:rsidRPr="00A11F21" w:rsidRDefault="00A11F21" w:rsidP="005F569E">
      <w:pPr>
        <w:spacing w:before="100" w:beforeAutospacing="1" w:after="100" w:afterAutospacing="1"/>
        <w:ind w:left="72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+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선택이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콘텐츠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전략의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핵심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조합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요소가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78E343C3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5.5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실행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방안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(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활용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전략</w:t>
      </w: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>)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325"/>
        <w:gridCol w:w="6305"/>
      </w:tblGrid>
      <w:tr w:rsidR="00A11F21" w:rsidRPr="00A11F21" w14:paraId="7199DCFC" w14:textId="77777777" w:rsidTr="003E66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1AB8361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활용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영역</w:t>
            </w:r>
          </w:p>
        </w:tc>
        <w:tc>
          <w:tcPr>
            <w:tcW w:w="0" w:type="auto"/>
            <w:vAlign w:val="center"/>
            <w:hideMark/>
          </w:tcPr>
          <w:p w14:paraId="6BDBFD86" w14:textId="77777777" w:rsidR="00A11F21" w:rsidRPr="00A11F21" w:rsidRDefault="00A11F21" w:rsidP="003E669C">
            <w:pPr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실행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아이디어</w:t>
            </w:r>
          </w:p>
        </w:tc>
      </w:tr>
      <w:tr w:rsidR="00A11F21" w:rsidRPr="00A11F21" w14:paraId="0DF317E0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6BFB18C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내부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콘텐츠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전략</w:t>
            </w:r>
          </w:p>
        </w:tc>
        <w:tc>
          <w:tcPr>
            <w:tcW w:w="0" w:type="auto"/>
            <w:vAlign w:val="center"/>
            <w:hideMark/>
          </w:tcPr>
          <w:p w14:paraId="730B2764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스타일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분석을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바탕으로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, AI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최적화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설계</w:t>
            </w:r>
          </w:p>
        </w:tc>
      </w:tr>
      <w:tr w:rsidR="00A11F21" w:rsidRPr="00A11F21" w14:paraId="5699C6E1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1E7991B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데이터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편집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전략</w:t>
            </w:r>
          </w:p>
        </w:tc>
        <w:tc>
          <w:tcPr>
            <w:tcW w:w="0" w:type="auto"/>
            <w:vAlign w:val="center"/>
            <w:hideMark/>
          </w:tcPr>
          <w:p w14:paraId="6CE98B81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AI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활용한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피드백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루프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→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구조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개선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피드백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제공</w:t>
            </w:r>
          </w:p>
        </w:tc>
      </w:tr>
      <w:tr w:rsidR="00A11F21" w:rsidRPr="00A11F21" w14:paraId="74ADEE22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46F78AF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독자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대상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뉴스레터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/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브리핑</w:t>
            </w:r>
          </w:p>
        </w:tc>
        <w:tc>
          <w:tcPr>
            <w:tcW w:w="0" w:type="auto"/>
            <w:vAlign w:val="center"/>
            <w:hideMark/>
          </w:tcPr>
          <w:p w14:paraId="2375AE56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단독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vs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전체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언론사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해석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비교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콘텐츠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발행</w:t>
            </w:r>
          </w:p>
        </w:tc>
      </w:tr>
      <w:tr w:rsidR="00A11F21" w:rsidRPr="00A11F21" w14:paraId="001DB5A2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F9586D6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대외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홍보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/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미디어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기획</w:t>
            </w:r>
          </w:p>
        </w:tc>
        <w:tc>
          <w:tcPr>
            <w:tcW w:w="0" w:type="auto"/>
            <w:vAlign w:val="center"/>
            <w:hideMark/>
          </w:tcPr>
          <w:p w14:paraId="36629C94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“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서울경제는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AI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기반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분석에서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이런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식으로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요약된다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>”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는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콘텐츠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이해도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자료로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활용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가능</w:t>
            </w:r>
          </w:p>
        </w:tc>
      </w:tr>
      <w:tr w:rsidR="00A11F21" w:rsidRPr="00A11F21" w14:paraId="30E05979" w14:textId="77777777" w:rsidTr="003E66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ECDAF7E" w14:textId="77777777" w:rsidR="00A11F21" w:rsidRPr="00A11F21" w:rsidRDefault="00A11F21" w:rsidP="003E669C">
            <w:pPr>
              <w:ind w:left="0"/>
              <w:jc w:val="center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가이드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템플릿</w:t>
            </w:r>
          </w:p>
        </w:tc>
        <w:tc>
          <w:tcPr>
            <w:tcW w:w="0" w:type="auto"/>
            <w:vAlign w:val="center"/>
            <w:hideMark/>
          </w:tcPr>
          <w:p w14:paraId="03D22BA0" w14:textId="77777777" w:rsidR="00A11F21" w:rsidRPr="00A11F21" w:rsidRDefault="00A11F21" w:rsidP="003E669C">
            <w:pPr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</w:pP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편집자용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목록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및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조건별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설정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방식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제작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→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내부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프롬프트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설계</w:t>
            </w:r>
            <w:r w:rsidRPr="00A11F21">
              <w:rPr>
                <w:rFonts w:ascii="바탕체" w:eastAsia="바탕체" w:hAnsi="바탕체" w:cs="굴림"/>
                <w:color w:val="000000" w:themeColor="text1"/>
                <w:sz w:val="20"/>
                <w:szCs w:val="20"/>
              </w:rPr>
              <w:t xml:space="preserve"> </w:t>
            </w:r>
            <w:r w:rsidRPr="00A11F21">
              <w:rPr>
                <w:rFonts w:ascii="바탕체" w:eastAsia="바탕체" w:hAnsi="바탕체" w:cs="바탕" w:hint="eastAsia"/>
                <w:color w:val="000000" w:themeColor="text1"/>
                <w:sz w:val="20"/>
                <w:szCs w:val="20"/>
              </w:rPr>
              <w:t>매뉴얼화</w:t>
            </w:r>
          </w:p>
        </w:tc>
      </w:tr>
    </w:tbl>
    <w:p w14:paraId="29D53368" w14:textId="63BE2059" w:rsidR="00A11F21" w:rsidRPr="00A11F21" w:rsidRDefault="00A11F21" w:rsidP="00A11F21">
      <w:pPr>
        <w:ind w:left="0"/>
        <w:rPr>
          <w:rFonts w:ascii="바탕체" w:eastAsia="바탕체" w:hAnsi="바탕체" w:cs="굴림" w:hint="eastAsia"/>
          <w:color w:val="000000" w:themeColor="text1"/>
          <w:sz w:val="20"/>
          <w:szCs w:val="20"/>
          <w:lang w:eastAsia="ko-KR"/>
        </w:rPr>
      </w:pPr>
    </w:p>
    <w:p w14:paraId="7321EE86" w14:textId="77777777" w:rsidR="00A11F21" w:rsidRPr="00A11F21" w:rsidRDefault="00A11F21" w:rsidP="00A11F21">
      <w:pPr>
        <w:spacing w:before="100" w:beforeAutospacing="1" w:after="100" w:afterAutospacing="1"/>
        <w:ind w:left="0"/>
        <w:outlineLvl w:val="1"/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굴림"/>
          <w:b/>
          <w:bCs/>
          <w:color w:val="000000" w:themeColor="text1"/>
          <w:sz w:val="20"/>
          <w:szCs w:val="20"/>
        </w:rPr>
        <w:t xml:space="preserve">5.6 </w:t>
      </w:r>
      <w:r w:rsidRPr="00A11F21">
        <w:rPr>
          <w:rFonts w:ascii="바탕체" w:eastAsia="바탕체" w:hAnsi="바탕체" w:cs="바탕" w:hint="eastAsia"/>
          <w:b/>
          <w:bCs/>
          <w:color w:val="000000" w:themeColor="text1"/>
          <w:sz w:val="20"/>
          <w:szCs w:val="20"/>
        </w:rPr>
        <w:t>결론</w:t>
      </w:r>
    </w:p>
    <w:p w14:paraId="77C89166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실험은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콘텐츠가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환경에서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어떻게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그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프롬프트에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따라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어떻게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달라지는지를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실증적으로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확인한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작업이다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647EE685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과정에서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우리는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제공하는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결과는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중립적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아닌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데이터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설정의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영향을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받는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해석적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결과임을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재확인하였다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735E6EE1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서울경제는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사실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중심적이고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정제된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스타일을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통해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요약에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매우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적합한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구조를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제공하였으며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언론사는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정보의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다면성과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해석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다양성이라는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측면에서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유의미한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확장을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제공하였다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08D0A387" w14:textId="77777777" w:rsidR="00A11F21" w:rsidRPr="00A11F21" w:rsidRDefault="00A11F21" w:rsidP="00A11F21">
      <w:pPr>
        <w:spacing w:before="100" w:beforeAutospacing="1" w:after="100" w:afterAutospacing="1"/>
        <w:ind w:left="0"/>
        <w:rPr>
          <w:rFonts w:ascii="바탕체" w:eastAsia="바탕체" w:hAnsi="바탕체" w:cs="굴림"/>
          <w:color w:val="000000" w:themeColor="text1"/>
          <w:sz w:val="20"/>
          <w:szCs w:val="20"/>
        </w:rPr>
      </w:pP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보고서를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통해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생성형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AI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기반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분석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시스템에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대한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이해가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심화되고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,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향후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뉴스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생산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·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기획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·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전달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전략에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있어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중요한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참고자료로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활용되기를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 xml:space="preserve"> </w:t>
      </w:r>
      <w:r w:rsidRPr="00A11F21">
        <w:rPr>
          <w:rFonts w:ascii="바탕체" w:eastAsia="바탕체" w:hAnsi="바탕체" w:cs="바탕" w:hint="eastAsia"/>
          <w:color w:val="000000" w:themeColor="text1"/>
          <w:sz w:val="20"/>
          <w:szCs w:val="20"/>
        </w:rPr>
        <w:t>기대한다</w:t>
      </w:r>
      <w:r w:rsidRPr="00A11F21">
        <w:rPr>
          <w:rFonts w:ascii="바탕체" w:eastAsia="바탕체" w:hAnsi="바탕체" w:cs="굴림"/>
          <w:color w:val="000000" w:themeColor="text1"/>
          <w:sz w:val="20"/>
          <w:szCs w:val="20"/>
        </w:rPr>
        <w:t>.</w:t>
      </w:r>
    </w:p>
    <w:p w14:paraId="471E3A33" w14:textId="77777777" w:rsidR="00A11F21" w:rsidRPr="00A11F21" w:rsidRDefault="00A11F21" w:rsidP="00A11F21">
      <w:pPr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14D991C2" w14:textId="6DAB8D4B" w:rsidR="00D30BE3" w:rsidRPr="00A11F21" w:rsidRDefault="00D30BE3" w:rsidP="00A11F21">
      <w:pPr>
        <w:ind w:left="0"/>
        <w:rPr>
          <w:rFonts w:ascii="바탕체" w:eastAsia="바탕체" w:hAnsi="바탕체"/>
          <w:color w:val="000000" w:themeColor="text1"/>
          <w:sz w:val="20"/>
          <w:szCs w:val="20"/>
        </w:rPr>
      </w:pPr>
    </w:p>
    <w:p w14:paraId="20451B1C" w14:textId="77777777" w:rsidR="00D30BE3" w:rsidRPr="00A11F21" w:rsidRDefault="00D30BE3" w:rsidP="00D30BE3">
      <w:pPr>
        <w:ind w:left="0"/>
        <w:rPr>
          <w:rFonts w:ascii="바탕체" w:eastAsia="바탕체" w:hAnsi="바탕체" w:hint="eastAsia"/>
          <w:color w:val="000000" w:themeColor="text1"/>
          <w:sz w:val="20"/>
          <w:szCs w:val="20"/>
          <w:lang w:eastAsia="ko-KR" w:bidi="en-GB"/>
        </w:rPr>
      </w:pPr>
    </w:p>
    <w:sectPr w:rsidR="00D30BE3" w:rsidRPr="00A11F21" w:rsidSect="00FF212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type w:val="continuous"/>
      <w:pgSz w:w="12240" w:h="15840" w:code="1"/>
      <w:pgMar w:top="1440" w:right="1800" w:bottom="1080" w:left="1800" w:header="720" w:footer="720" w:gutter="0"/>
      <w:cols w:sep="1"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121B60" w14:textId="77777777" w:rsidR="00642C77" w:rsidRPr="00A34911" w:rsidRDefault="00642C77">
      <w:pPr>
        <w:spacing w:after="0" w:line="240" w:lineRule="auto"/>
      </w:pPr>
      <w:r w:rsidRPr="00A34911">
        <w:separator/>
      </w:r>
    </w:p>
    <w:p w14:paraId="3AB12078" w14:textId="77777777" w:rsidR="00642C77" w:rsidRPr="00A34911" w:rsidRDefault="00642C77"/>
  </w:endnote>
  <w:endnote w:type="continuationSeparator" w:id="0">
    <w:p w14:paraId="43366E45" w14:textId="77777777" w:rsidR="00642C77" w:rsidRPr="00A34911" w:rsidRDefault="00642C77">
      <w:pPr>
        <w:spacing w:after="0" w:line="240" w:lineRule="auto"/>
      </w:pPr>
      <w:r w:rsidRPr="00A34911">
        <w:continuationSeparator/>
      </w:r>
    </w:p>
    <w:p w14:paraId="1A313658" w14:textId="77777777" w:rsidR="00642C77" w:rsidRPr="00A34911" w:rsidRDefault="00642C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FDA385" w14:textId="77777777" w:rsidR="00696D06" w:rsidRPr="00A34911" w:rsidRDefault="00696D0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407890" w14:textId="77777777" w:rsidR="00B979D8" w:rsidRPr="00A34911" w:rsidRDefault="00917394">
    <w:pPr>
      <w:pStyle w:val="a5"/>
    </w:pPr>
    <w:r w:rsidRPr="00A34911">
      <w:rPr>
        <w:lang w:bidi="en-GB"/>
      </w:rPr>
      <w:fldChar w:fldCharType="begin"/>
    </w:r>
    <w:r w:rsidRPr="00A34911">
      <w:rPr>
        <w:lang w:bidi="en-GB"/>
      </w:rPr>
      <w:instrText xml:space="preserve"> PAGE   \* MERGEFORMAT </w:instrText>
    </w:r>
    <w:r w:rsidRPr="00A34911">
      <w:rPr>
        <w:lang w:bidi="en-GB"/>
      </w:rPr>
      <w:fldChar w:fldCharType="separate"/>
    </w:r>
    <w:r w:rsidRPr="00A34911">
      <w:rPr>
        <w:lang w:bidi="en-GB"/>
      </w:rPr>
      <w:t>2</w:t>
    </w:r>
    <w:r w:rsidRPr="00A34911">
      <w:rPr>
        <w:lang w:bidi="en-GB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130BED" w14:textId="77777777" w:rsidR="00696D06" w:rsidRPr="00A34911" w:rsidRDefault="00696D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4A738D" w14:textId="77777777" w:rsidR="00642C77" w:rsidRPr="00A34911" w:rsidRDefault="00642C77">
      <w:pPr>
        <w:spacing w:after="0" w:line="240" w:lineRule="auto"/>
      </w:pPr>
      <w:r w:rsidRPr="00A34911">
        <w:separator/>
      </w:r>
    </w:p>
    <w:p w14:paraId="123FB4CD" w14:textId="77777777" w:rsidR="00642C77" w:rsidRPr="00A34911" w:rsidRDefault="00642C77"/>
  </w:footnote>
  <w:footnote w:type="continuationSeparator" w:id="0">
    <w:p w14:paraId="176A84CB" w14:textId="77777777" w:rsidR="00642C77" w:rsidRPr="00A34911" w:rsidRDefault="00642C77">
      <w:pPr>
        <w:spacing w:after="0" w:line="240" w:lineRule="auto"/>
      </w:pPr>
      <w:r w:rsidRPr="00A34911">
        <w:continuationSeparator/>
      </w:r>
    </w:p>
    <w:p w14:paraId="6C751205" w14:textId="77777777" w:rsidR="00642C77" w:rsidRPr="00A34911" w:rsidRDefault="00642C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795207" w14:textId="77777777" w:rsidR="00696D06" w:rsidRPr="00A34911" w:rsidRDefault="00696D06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E15643" w14:textId="77777777" w:rsidR="00696D06" w:rsidRPr="00A34911" w:rsidRDefault="00696D06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6C1D54" w14:textId="77777777" w:rsidR="00696D06" w:rsidRPr="00A34911" w:rsidRDefault="00696D06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ACB2B84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4D0BEC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9F4F2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DF41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661F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99E707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624A6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4FAE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EF65CCE"/>
    <w:lvl w:ilvl="0">
      <w:start w:val="1"/>
      <w:numFmt w:val="decimal"/>
      <w:pStyle w:val="3Char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05552C83"/>
    <w:multiLevelType w:val="multilevel"/>
    <w:tmpl w:val="9B548F90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0B2C3D37"/>
    <w:multiLevelType w:val="multilevel"/>
    <w:tmpl w:val="2F7AC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BC1114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F1D7448"/>
    <w:multiLevelType w:val="multilevel"/>
    <w:tmpl w:val="89AC0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F2523BA"/>
    <w:multiLevelType w:val="multilevel"/>
    <w:tmpl w:val="BF082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0F942CE"/>
    <w:multiLevelType w:val="multilevel"/>
    <w:tmpl w:val="233E4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4418BF"/>
    <w:multiLevelType w:val="multilevel"/>
    <w:tmpl w:val="16F28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7B08B8"/>
    <w:multiLevelType w:val="multilevel"/>
    <w:tmpl w:val="4D845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0D301F"/>
    <w:multiLevelType w:val="multilevel"/>
    <w:tmpl w:val="A68E1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7B7FAF"/>
    <w:multiLevelType w:val="multilevel"/>
    <w:tmpl w:val="87B22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3B3937"/>
    <w:multiLevelType w:val="multilevel"/>
    <w:tmpl w:val="843EC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F217835"/>
    <w:multiLevelType w:val="multilevel"/>
    <w:tmpl w:val="B0844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F845498"/>
    <w:multiLevelType w:val="multilevel"/>
    <w:tmpl w:val="3C0AB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DF1808"/>
    <w:multiLevelType w:val="multilevel"/>
    <w:tmpl w:val="55D66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80571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91257D3"/>
    <w:multiLevelType w:val="multilevel"/>
    <w:tmpl w:val="0E48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EB2256"/>
    <w:multiLevelType w:val="multilevel"/>
    <w:tmpl w:val="E4F2A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B1462F"/>
    <w:multiLevelType w:val="multilevel"/>
    <w:tmpl w:val="530C5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F52EE2"/>
    <w:multiLevelType w:val="multilevel"/>
    <w:tmpl w:val="C3447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5C2F5B"/>
    <w:multiLevelType w:val="multilevel"/>
    <w:tmpl w:val="F6E2D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015D15"/>
    <w:multiLevelType w:val="multilevel"/>
    <w:tmpl w:val="772E9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2445D85"/>
    <w:multiLevelType w:val="multilevel"/>
    <w:tmpl w:val="0D282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4996606"/>
    <w:multiLevelType w:val="multilevel"/>
    <w:tmpl w:val="675CA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FB0E3A"/>
    <w:multiLevelType w:val="multilevel"/>
    <w:tmpl w:val="D6E81B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40" w:hanging="360"/>
      </w:pPr>
      <w:rPr>
        <w:rFonts w:hint="default"/>
      </w:rPr>
    </w:lvl>
  </w:abstractNum>
  <w:abstractNum w:abstractNumId="33" w15:restartNumberingAfterBreak="0">
    <w:nsid w:val="4A155651"/>
    <w:multiLevelType w:val="multilevel"/>
    <w:tmpl w:val="6CF43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7C5F43"/>
    <w:multiLevelType w:val="multilevel"/>
    <w:tmpl w:val="8E6C5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837087F"/>
    <w:multiLevelType w:val="multilevel"/>
    <w:tmpl w:val="39A85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A524243"/>
    <w:multiLevelType w:val="multilevel"/>
    <w:tmpl w:val="892E1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AB64A4F"/>
    <w:multiLevelType w:val="multilevel"/>
    <w:tmpl w:val="EFB2F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BF93190"/>
    <w:multiLevelType w:val="multilevel"/>
    <w:tmpl w:val="3BFC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D7517B5"/>
    <w:multiLevelType w:val="multilevel"/>
    <w:tmpl w:val="48961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EFE7437"/>
    <w:multiLevelType w:val="multilevel"/>
    <w:tmpl w:val="75CEB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0293F6C"/>
    <w:multiLevelType w:val="multilevel"/>
    <w:tmpl w:val="89120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0BE3277"/>
    <w:multiLevelType w:val="multilevel"/>
    <w:tmpl w:val="9B8A8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26B69FB"/>
    <w:multiLevelType w:val="multilevel"/>
    <w:tmpl w:val="04048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2CE4C9A"/>
    <w:multiLevelType w:val="multilevel"/>
    <w:tmpl w:val="D026F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4BC520E"/>
    <w:multiLevelType w:val="multilevel"/>
    <w:tmpl w:val="3F7A9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8B378D9"/>
    <w:multiLevelType w:val="multilevel"/>
    <w:tmpl w:val="F0BA9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D1638CF"/>
    <w:multiLevelType w:val="multilevel"/>
    <w:tmpl w:val="5C7EBD96"/>
    <w:lvl w:ilvl="0">
      <w:start w:val="1"/>
      <w:numFmt w:val="lowerRoman"/>
      <w:pStyle w:val="3Cha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8" w15:restartNumberingAfterBreak="0">
    <w:nsid w:val="6DBF0CB2"/>
    <w:multiLevelType w:val="multilevel"/>
    <w:tmpl w:val="97E22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E2B3F65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50" w15:restartNumberingAfterBreak="0">
    <w:nsid w:val="7A1D0327"/>
    <w:multiLevelType w:val="multilevel"/>
    <w:tmpl w:val="4CEC8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E6F3146"/>
    <w:multiLevelType w:val="multilevel"/>
    <w:tmpl w:val="15AA6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0925162">
    <w:abstractNumId w:val="32"/>
  </w:num>
  <w:num w:numId="2" w16cid:durableId="1462306008">
    <w:abstractNumId w:val="0"/>
  </w:num>
  <w:num w:numId="3" w16cid:durableId="2003926202">
    <w:abstractNumId w:val="1"/>
  </w:num>
  <w:num w:numId="4" w16cid:durableId="924650425">
    <w:abstractNumId w:val="2"/>
  </w:num>
  <w:num w:numId="5" w16cid:durableId="1797067192">
    <w:abstractNumId w:val="3"/>
  </w:num>
  <w:num w:numId="6" w16cid:durableId="1369067993">
    <w:abstractNumId w:val="47"/>
  </w:num>
  <w:num w:numId="7" w16cid:durableId="1881089112">
    <w:abstractNumId w:val="4"/>
  </w:num>
  <w:num w:numId="8" w16cid:durableId="285695940">
    <w:abstractNumId w:val="5"/>
  </w:num>
  <w:num w:numId="9" w16cid:durableId="711272642">
    <w:abstractNumId w:val="6"/>
  </w:num>
  <w:num w:numId="10" w16cid:durableId="1321688047">
    <w:abstractNumId w:val="7"/>
  </w:num>
  <w:num w:numId="11" w16cid:durableId="1881740097">
    <w:abstractNumId w:val="9"/>
  </w:num>
  <w:num w:numId="12" w16cid:durableId="1187134518">
    <w:abstractNumId w:val="49"/>
  </w:num>
  <w:num w:numId="13" w16cid:durableId="1232886672">
    <w:abstractNumId w:val="11"/>
  </w:num>
  <w:num w:numId="14" w16cid:durableId="2014720980">
    <w:abstractNumId w:val="23"/>
  </w:num>
  <w:num w:numId="15" w16cid:durableId="185368610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95096926">
    <w:abstractNumId w:val="39"/>
  </w:num>
  <w:num w:numId="17" w16cid:durableId="161434681">
    <w:abstractNumId w:val="20"/>
  </w:num>
  <w:num w:numId="18" w16cid:durableId="9065215">
    <w:abstractNumId w:val="43"/>
  </w:num>
  <w:num w:numId="19" w16cid:durableId="1252545404">
    <w:abstractNumId w:val="28"/>
  </w:num>
  <w:num w:numId="20" w16cid:durableId="1571694969">
    <w:abstractNumId w:val="13"/>
  </w:num>
  <w:num w:numId="21" w16cid:durableId="2047825532">
    <w:abstractNumId w:val="45"/>
  </w:num>
  <w:num w:numId="22" w16cid:durableId="193425778">
    <w:abstractNumId w:val="25"/>
  </w:num>
  <w:num w:numId="23" w16cid:durableId="2038700428">
    <w:abstractNumId w:val="42"/>
  </w:num>
  <w:num w:numId="24" w16cid:durableId="16855053">
    <w:abstractNumId w:val="48"/>
  </w:num>
  <w:num w:numId="25" w16cid:durableId="393359190">
    <w:abstractNumId w:val="36"/>
  </w:num>
  <w:num w:numId="26" w16cid:durableId="131871726">
    <w:abstractNumId w:val="8"/>
  </w:num>
  <w:num w:numId="27" w16cid:durableId="618806219">
    <w:abstractNumId w:val="8"/>
  </w:num>
  <w:num w:numId="28" w16cid:durableId="1269119109">
    <w:abstractNumId w:val="8"/>
  </w:num>
  <w:num w:numId="29" w16cid:durableId="367224683">
    <w:abstractNumId w:val="8"/>
  </w:num>
  <w:num w:numId="30" w16cid:durableId="767121732">
    <w:abstractNumId w:val="35"/>
  </w:num>
  <w:num w:numId="31" w16cid:durableId="984430815">
    <w:abstractNumId w:val="34"/>
  </w:num>
  <w:num w:numId="32" w16cid:durableId="1014109797">
    <w:abstractNumId w:val="10"/>
  </w:num>
  <w:num w:numId="33" w16cid:durableId="439953812">
    <w:abstractNumId w:val="37"/>
  </w:num>
  <w:num w:numId="34" w16cid:durableId="1523205598">
    <w:abstractNumId w:val="40"/>
  </w:num>
  <w:num w:numId="35" w16cid:durableId="89393862">
    <w:abstractNumId w:val="14"/>
  </w:num>
  <w:num w:numId="36" w16cid:durableId="1353605177">
    <w:abstractNumId w:val="16"/>
  </w:num>
  <w:num w:numId="37" w16cid:durableId="1313028227">
    <w:abstractNumId w:val="24"/>
  </w:num>
  <w:num w:numId="38" w16cid:durableId="110054906">
    <w:abstractNumId w:val="26"/>
  </w:num>
  <w:num w:numId="39" w16cid:durableId="871769173">
    <w:abstractNumId w:val="19"/>
  </w:num>
  <w:num w:numId="40" w16cid:durableId="262616507">
    <w:abstractNumId w:val="21"/>
  </w:num>
  <w:num w:numId="41" w16cid:durableId="1107966458">
    <w:abstractNumId w:val="15"/>
  </w:num>
  <w:num w:numId="42" w16cid:durableId="884102638">
    <w:abstractNumId w:val="50"/>
  </w:num>
  <w:num w:numId="43" w16cid:durableId="1536385402">
    <w:abstractNumId w:val="31"/>
  </w:num>
  <w:num w:numId="44" w16cid:durableId="1681615180">
    <w:abstractNumId w:val="18"/>
  </w:num>
  <w:num w:numId="45" w16cid:durableId="725373623">
    <w:abstractNumId w:val="41"/>
  </w:num>
  <w:num w:numId="46" w16cid:durableId="419496524">
    <w:abstractNumId w:val="17"/>
  </w:num>
  <w:num w:numId="47" w16cid:durableId="264384052">
    <w:abstractNumId w:val="44"/>
  </w:num>
  <w:num w:numId="48" w16cid:durableId="888302640">
    <w:abstractNumId w:val="27"/>
  </w:num>
  <w:num w:numId="49" w16cid:durableId="1971782719">
    <w:abstractNumId w:val="51"/>
  </w:num>
  <w:num w:numId="50" w16cid:durableId="1033459966">
    <w:abstractNumId w:val="22"/>
  </w:num>
  <w:num w:numId="51" w16cid:durableId="1673408319">
    <w:abstractNumId w:val="38"/>
  </w:num>
  <w:num w:numId="52" w16cid:durableId="931427422">
    <w:abstractNumId w:val="46"/>
  </w:num>
  <w:num w:numId="53" w16cid:durableId="1554733833">
    <w:abstractNumId w:val="33"/>
  </w:num>
  <w:num w:numId="54" w16cid:durableId="1863977395">
    <w:abstractNumId w:val="29"/>
  </w:num>
  <w:num w:numId="55" w16cid:durableId="905803041">
    <w:abstractNumId w:val="12"/>
  </w:num>
  <w:num w:numId="56" w16cid:durableId="132181391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bordersDoNotSurroundHeader/>
  <w:bordersDoNotSurroundFooter/>
  <w:activeWritingStyle w:appName="MSWord" w:lang="en-US" w:vendorID="64" w:dllVersion="0" w:nlCheck="1" w:checkStyle="0"/>
  <w:activeWritingStyle w:appName="MSWord" w:lang="ja-JP" w:vendorID="64" w:dllVersion="0" w:nlCheck="1" w:checkStyle="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7C7"/>
    <w:rsid w:val="00051678"/>
    <w:rsid w:val="00080C63"/>
    <w:rsid w:val="000C47C7"/>
    <w:rsid w:val="000D1F66"/>
    <w:rsid w:val="000D3390"/>
    <w:rsid w:val="00142A14"/>
    <w:rsid w:val="001800F8"/>
    <w:rsid w:val="002042C5"/>
    <w:rsid w:val="00294C3F"/>
    <w:rsid w:val="002C1552"/>
    <w:rsid w:val="002F20B4"/>
    <w:rsid w:val="00303660"/>
    <w:rsid w:val="00315E05"/>
    <w:rsid w:val="0034617C"/>
    <w:rsid w:val="00356102"/>
    <w:rsid w:val="003B0C99"/>
    <w:rsid w:val="003B75DE"/>
    <w:rsid w:val="003C3797"/>
    <w:rsid w:val="003F2336"/>
    <w:rsid w:val="003F397A"/>
    <w:rsid w:val="003F3D12"/>
    <w:rsid w:val="004343C1"/>
    <w:rsid w:val="004C0D7C"/>
    <w:rsid w:val="00521179"/>
    <w:rsid w:val="00530EF1"/>
    <w:rsid w:val="00531A3E"/>
    <w:rsid w:val="0055429E"/>
    <w:rsid w:val="0056468D"/>
    <w:rsid w:val="00567C7E"/>
    <w:rsid w:val="005B5DFB"/>
    <w:rsid w:val="005C7BF4"/>
    <w:rsid w:val="005F569E"/>
    <w:rsid w:val="006272EE"/>
    <w:rsid w:val="00642C77"/>
    <w:rsid w:val="00696D06"/>
    <w:rsid w:val="006B5550"/>
    <w:rsid w:val="006B6AF4"/>
    <w:rsid w:val="007002A7"/>
    <w:rsid w:val="00721AE6"/>
    <w:rsid w:val="00740829"/>
    <w:rsid w:val="00793758"/>
    <w:rsid w:val="007A06AE"/>
    <w:rsid w:val="007B4667"/>
    <w:rsid w:val="00807F4F"/>
    <w:rsid w:val="00814746"/>
    <w:rsid w:val="00851934"/>
    <w:rsid w:val="00851BEE"/>
    <w:rsid w:val="00854998"/>
    <w:rsid w:val="00890F29"/>
    <w:rsid w:val="008D7237"/>
    <w:rsid w:val="00917394"/>
    <w:rsid w:val="009866E2"/>
    <w:rsid w:val="009E74D6"/>
    <w:rsid w:val="00A11F21"/>
    <w:rsid w:val="00A34911"/>
    <w:rsid w:val="00A40744"/>
    <w:rsid w:val="00AE3359"/>
    <w:rsid w:val="00B51EB3"/>
    <w:rsid w:val="00B979D8"/>
    <w:rsid w:val="00BB1F80"/>
    <w:rsid w:val="00BB7054"/>
    <w:rsid w:val="00BD0EA0"/>
    <w:rsid w:val="00C11B7B"/>
    <w:rsid w:val="00C54912"/>
    <w:rsid w:val="00C8272B"/>
    <w:rsid w:val="00CF7F3E"/>
    <w:rsid w:val="00D30BE3"/>
    <w:rsid w:val="00DB445C"/>
    <w:rsid w:val="00E129F9"/>
    <w:rsid w:val="00E60CF9"/>
    <w:rsid w:val="00EE2BCE"/>
    <w:rsid w:val="00EE395A"/>
    <w:rsid w:val="00EF4313"/>
    <w:rsid w:val="00F760CB"/>
    <w:rsid w:val="00FB1001"/>
    <w:rsid w:val="00FF2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9A30D9"/>
  <w15:chartTrackingRefBased/>
  <w15:docId w15:val="{EDA0BF3D-1BCB-465D-9D9D-6F16A212A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Theme="minorEastAs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F2336"/>
    <w:pPr>
      <w:spacing w:after="120" w:line="288" w:lineRule="auto"/>
      <w:ind w:left="360"/>
    </w:pPr>
    <w:rPr>
      <w:color w:val="707070"/>
      <w:sz w:val="22"/>
      <w:szCs w:val="22"/>
      <w:lang w:eastAsia="ja-JP"/>
    </w:rPr>
  </w:style>
  <w:style w:type="paragraph" w:styleId="1">
    <w:name w:val="heading 1"/>
    <w:basedOn w:val="a0"/>
    <w:link w:val="1Char"/>
    <w:uiPriority w:val="9"/>
    <w:qFormat/>
    <w:rsid w:val="00740829"/>
    <w:pPr>
      <w:spacing w:before="600" w:after="60"/>
      <w:ind w:left="0"/>
      <w:outlineLvl w:val="0"/>
    </w:pPr>
    <w:rPr>
      <w:caps/>
      <w:color w:val="2E2E2E"/>
      <w:spacing w:val="14"/>
      <w:sz w:val="26"/>
      <w:szCs w:val="26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3F2336"/>
    <w:pPr>
      <w:keepNext/>
      <w:keepLines/>
      <w:spacing w:before="40" w:after="0"/>
      <w:outlineLvl w:val="1"/>
    </w:pPr>
    <w:rPr>
      <w:rFonts w:eastAsia="Times New Roman"/>
      <w:color w:val="535353"/>
      <w:sz w:val="26"/>
      <w:szCs w:val="26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D30BE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A11F21"/>
    <w:pPr>
      <w:keepNext/>
      <w:keepLines/>
      <w:spacing w:before="80" w:after="40" w:line="240" w:lineRule="auto"/>
      <w:ind w:left="799" w:hanging="357"/>
      <w:jc w:val="both"/>
      <w:outlineLvl w:val="3"/>
    </w:pPr>
    <w:rPr>
      <w:rFonts w:ascii="맑은 고딕" w:eastAsia="맑은 고딕" w:hAnsi="맑은 고딕"/>
      <w:color w:val="000000"/>
      <w:kern w:val="2"/>
      <w:sz w:val="20"/>
      <w:szCs w:val="24"/>
      <w:lang w:eastAsia="ko-KR"/>
    </w:rPr>
  </w:style>
  <w:style w:type="paragraph" w:styleId="5">
    <w:name w:val="heading 5"/>
    <w:basedOn w:val="a0"/>
    <w:link w:val="5Char"/>
    <w:uiPriority w:val="9"/>
    <w:semiHidden/>
    <w:unhideWhenUsed/>
    <w:qFormat/>
    <w:rsid w:val="00740829"/>
    <w:pPr>
      <w:spacing w:before="40" w:after="0"/>
      <w:ind w:left="0"/>
      <w:outlineLvl w:val="4"/>
    </w:pPr>
    <w:rPr>
      <w:rFonts w:eastAsia="Times New Roman"/>
      <w:i/>
      <w:color w:val="2E2E2E"/>
      <w:spacing w:val="6"/>
    </w:rPr>
  </w:style>
  <w:style w:type="paragraph" w:styleId="6">
    <w:name w:val="heading 6"/>
    <w:basedOn w:val="a0"/>
    <w:link w:val="6Char"/>
    <w:uiPriority w:val="9"/>
    <w:semiHidden/>
    <w:unhideWhenUsed/>
    <w:qFormat/>
    <w:rsid w:val="00740829"/>
    <w:pPr>
      <w:spacing w:before="40" w:after="0"/>
      <w:ind w:left="0"/>
      <w:outlineLvl w:val="5"/>
    </w:pPr>
    <w:rPr>
      <w:rFonts w:eastAsia="Times New Roman"/>
      <w:color w:val="2E2E2E"/>
      <w:spacing w:val="12"/>
    </w:rPr>
  </w:style>
  <w:style w:type="paragraph" w:styleId="7">
    <w:name w:val="heading 7"/>
    <w:basedOn w:val="a0"/>
    <w:link w:val="7Char"/>
    <w:uiPriority w:val="9"/>
    <w:semiHidden/>
    <w:unhideWhenUsed/>
    <w:qFormat/>
    <w:rsid w:val="00740829"/>
    <w:pPr>
      <w:spacing w:before="40" w:after="0"/>
      <w:ind w:left="0"/>
      <w:outlineLvl w:val="6"/>
    </w:pPr>
    <w:rPr>
      <w:rFonts w:eastAsia="Times New Roman"/>
      <w:iCs/>
      <w:color w:val="2E2E2E"/>
    </w:rPr>
  </w:style>
  <w:style w:type="paragraph" w:styleId="8">
    <w:name w:val="heading 8"/>
    <w:basedOn w:val="a0"/>
    <w:link w:val="8Char"/>
    <w:uiPriority w:val="9"/>
    <w:semiHidden/>
    <w:unhideWhenUsed/>
    <w:qFormat/>
    <w:rsid w:val="00740829"/>
    <w:pPr>
      <w:spacing w:before="40" w:after="0"/>
      <w:ind w:left="0"/>
      <w:outlineLvl w:val="7"/>
    </w:pPr>
    <w:rPr>
      <w:rFonts w:eastAsia="Times New Roman"/>
      <w:i/>
      <w:color w:val="626262"/>
      <w:szCs w:val="21"/>
    </w:rPr>
  </w:style>
  <w:style w:type="paragraph" w:styleId="9">
    <w:name w:val="heading 9"/>
    <w:basedOn w:val="a0"/>
    <w:link w:val="9Char"/>
    <w:uiPriority w:val="9"/>
    <w:semiHidden/>
    <w:unhideWhenUsed/>
    <w:qFormat/>
    <w:rsid w:val="00740829"/>
    <w:pPr>
      <w:spacing w:before="40" w:after="0"/>
      <w:ind w:left="0"/>
      <w:outlineLvl w:val="8"/>
    </w:pPr>
    <w:rPr>
      <w:rFonts w:eastAsia="Times New Roman"/>
      <w:iCs/>
      <w:color w:val="626262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link w:val="1"/>
    <w:uiPriority w:val="9"/>
    <w:rPr>
      <w:rFonts w:ascii="Cambria" w:hAnsi="Cambria"/>
      <w:caps/>
      <w:color w:val="2E2E2E"/>
      <w:spacing w:val="14"/>
      <w:sz w:val="26"/>
      <w:szCs w:val="26"/>
    </w:rPr>
  </w:style>
  <w:style w:type="character" w:customStyle="1" w:styleId="2Char">
    <w:name w:val="제목 2 Char"/>
    <w:link w:val="2"/>
    <w:uiPriority w:val="9"/>
    <w:rsid w:val="003F2336"/>
    <w:rPr>
      <w:rFonts w:ascii="Cambria" w:eastAsia="Times New Roman" w:hAnsi="Cambria" w:cs="Times New Roman"/>
      <w:color w:val="535353"/>
      <w:sz w:val="26"/>
      <w:szCs w:val="26"/>
    </w:rPr>
  </w:style>
  <w:style w:type="character" w:customStyle="1" w:styleId="5Char">
    <w:name w:val="제목 5 Char"/>
    <w:link w:val="5"/>
    <w:uiPriority w:val="9"/>
    <w:semiHidden/>
    <w:rPr>
      <w:rFonts w:ascii="Cambria" w:eastAsia="Times New Roman" w:hAnsi="Cambria" w:cs="Times New Roman"/>
      <w:i/>
      <w:color w:val="2E2E2E"/>
      <w:spacing w:val="6"/>
    </w:rPr>
  </w:style>
  <w:style w:type="character" w:customStyle="1" w:styleId="6Char">
    <w:name w:val="제목 6 Char"/>
    <w:link w:val="6"/>
    <w:uiPriority w:val="9"/>
    <w:semiHidden/>
    <w:rPr>
      <w:rFonts w:ascii="Cambria" w:eastAsia="Times New Roman" w:hAnsi="Cambria" w:cs="Times New Roman"/>
      <w:color w:val="2E2E2E"/>
      <w:spacing w:val="12"/>
    </w:rPr>
  </w:style>
  <w:style w:type="character" w:customStyle="1" w:styleId="7Char">
    <w:name w:val="제목 7 Char"/>
    <w:link w:val="7"/>
    <w:uiPriority w:val="9"/>
    <w:semiHidden/>
    <w:rPr>
      <w:rFonts w:ascii="Cambria" w:eastAsia="Times New Roman" w:hAnsi="Cambria" w:cs="Times New Roman"/>
      <w:iCs/>
      <w:color w:val="2E2E2E"/>
    </w:rPr>
  </w:style>
  <w:style w:type="character" w:customStyle="1" w:styleId="8Char">
    <w:name w:val="제목 8 Char"/>
    <w:link w:val="8"/>
    <w:uiPriority w:val="9"/>
    <w:semiHidden/>
    <w:rPr>
      <w:rFonts w:ascii="Cambria" w:eastAsia="Times New Roman" w:hAnsi="Cambria" w:cs="Times New Roman"/>
      <w:i/>
      <w:color w:val="626262"/>
      <w:szCs w:val="21"/>
    </w:rPr>
  </w:style>
  <w:style w:type="character" w:customStyle="1" w:styleId="9Char">
    <w:name w:val="제목 9 Char"/>
    <w:link w:val="9"/>
    <w:uiPriority w:val="9"/>
    <w:semiHidden/>
    <w:rPr>
      <w:rFonts w:ascii="Cambria" w:eastAsia="Times New Roman" w:hAnsi="Cambria" w:cs="Times New Roman"/>
      <w:iCs/>
      <w:color w:val="626262"/>
      <w:szCs w:val="21"/>
    </w:rPr>
  </w:style>
  <w:style w:type="paragraph" w:styleId="a4">
    <w:name w:val="header"/>
    <w:basedOn w:val="a0"/>
    <w:link w:val="Char"/>
    <w:uiPriority w:val="99"/>
    <w:unhideWhenUsed/>
    <w:pPr>
      <w:spacing w:after="0" w:line="240" w:lineRule="auto"/>
    </w:pPr>
  </w:style>
  <w:style w:type="character" w:customStyle="1" w:styleId="Char">
    <w:name w:val="머리글 Char"/>
    <w:basedOn w:val="a1"/>
    <w:link w:val="a4"/>
    <w:uiPriority w:val="99"/>
  </w:style>
  <w:style w:type="paragraph" w:styleId="a5">
    <w:name w:val="footer"/>
    <w:basedOn w:val="a0"/>
    <w:link w:val="Char0"/>
    <w:uiPriority w:val="99"/>
    <w:unhideWhenUsed/>
    <w:pPr>
      <w:spacing w:after="0" w:line="240" w:lineRule="auto"/>
    </w:pPr>
  </w:style>
  <w:style w:type="character" w:customStyle="1" w:styleId="Char0">
    <w:name w:val="바닥글 Char"/>
    <w:basedOn w:val="a1"/>
    <w:link w:val="a5"/>
    <w:uiPriority w:val="99"/>
  </w:style>
  <w:style w:type="paragraph" w:styleId="a6">
    <w:name w:val="caption"/>
    <w:basedOn w:val="a0"/>
    <w:next w:val="a0"/>
    <w:uiPriority w:val="35"/>
    <w:semiHidden/>
    <w:unhideWhenUsed/>
    <w:qFormat/>
    <w:rsid w:val="00BB1F80"/>
    <w:pPr>
      <w:spacing w:after="200" w:line="240" w:lineRule="auto"/>
    </w:pPr>
    <w:rPr>
      <w:i/>
      <w:iCs/>
      <w:szCs w:val="18"/>
    </w:rPr>
  </w:style>
  <w:style w:type="paragraph" w:styleId="a7">
    <w:name w:val="Title"/>
    <w:basedOn w:val="a0"/>
    <w:link w:val="Char1"/>
    <w:uiPriority w:val="10"/>
    <w:unhideWhenUsed/>
    <w:qFormat/>
    <w:pPr>
      <w:pBdr>
        <w:left w:val="single" w:sz="48" w:space="10" w:color="000000"/>
      </w:pBdr>
      <w:spacing w:before="240" w:after="0"/>
      <w:ind w:left="0"/>
      <w:contextualSpacing/>
    </w:pPr>
    <w:rPr>
      <w:rFonts w:eastAsia="Times New Roman"/>
      <w:caps/>
      <w:color w:val="2E2E2E"/>
      <w:spacing w:val="6"/>
      <w:sz w:val="54"/>
      <w:szCs w:val="56"/>
    </w:rPr>
  </w:style>
  <w:style w:type="character" w:customStyle="1" w:styleId="Char1">
    <w:name w:val="제목 Char"/>
    <w:link w:val="a7"/>
    <w:uiPriority w:val="10"/>
    <w:rPr>
      <w:rFonts w:ascii="Cambria" w:eastAsia="Times New Roman" w:hAnsi="Cambria" w:cs="Times New Roman"/>
      <w:caps/>
      <w:color w:val="2E2E2E"/>
      <w:spacing w:val="6"/>
      <w:sz w:val="54"/>
      <w:szCs w:val="56"/>
    </w:rPr>
  </w:style>
  <w:style w:type="paragraph" w:styleId="a8">
    <w:name w:val="Subtitle"/>
    <w:basedOn w:val="a0"/>
    <w:next w:val="a0"/>
    <w:link w:val="Char2"/>
    <w:uiPriority w:val="11"/>
    <w:unhideWhenUsed/>
    <w:qFormat/>
    <w:pPr>
      <w:numPr>
        <w:ilvl w:val="1"/>
      </w:numPr>
      <w:spacing w:after="160"/>
      <w:ind w:left="360"/>
      <w:contextualSpacing/>
    </w:pPr>
    <w:rPr>
      <w:rFonts w:eastAsia="Times New Roman"/>
      <w:i/>
      <w:spacing w:val="15"/>
      <w:sz w:val="32"/>
    </w:rPr>
  </w:style>
  <w:style w:type="paragraph" w:styleId="a9">
    <w:name w:val="Date"/>
    <w:basedOn w:val="a0"/>
    <w:next w:val="a7"/>
    <w:link w:val="Char3"/>
    <w:uiPriority w:val="2"/>
    <w:qFormat/>
    <w:pPr>
      <w:spacing w:after="360"/>
      <w:ind w:left="0"/>
    </w:pPr>
    <w:rPr>
      <w:sz w:val="28"/>
    </w:rPr>
  </w:style>
  <w:style w:type="character" w:customStyle="1" w:styleId="Char3">
    <w:name w:val="날짜 Char"/>
    <w:link w:val="a9"/>
    <w:uiPriority w:val="2"/>
    <w:rPr>
      <w:sz w:val="28"/>
    </w:rPr>
  </w:style>
  <w:style w:type="character" w:styleId="aa">
    <w:name w:val="Intense Emphasis"/>
    <w:uiPriority w:val="21"/>
    <w:unhideWhenUsed/>
    <w:qFormat/>
    <w:rPr>
      <w:b/>
      <w:iCs/>
      <w:color w:val="2E2E2E"/>
    </w:rPr>
  </w:style>
  <w:style w:type="paragraph" w:styleId="ab">
    <w:name w:val="Intense Quote"/>
    <w:basedOn w:val="a0"/>
    <w:next w:val="a0"/>
    <w:link w:val="Char4"/>
    <w:uiPriority w:val="30"/>
    <w:unhideWhenUsed/>
    <w:qFormat/>
    <w:pPr>
      <w:spacing w:before="240"/>
    </w:pPr>
    <w:rPr>
      <w:b/>
      <w:i/>
      <w:iCs/>
      <w:color w:val="2E2E2E"/>
    </w:rPr>
  </w:style>
  <w:style w:type="character" w:customStyle="1" w:styleId="Char4">
    <w:name w:val="강한 인용 Char"/>
    <w:link w:val="ab"/>
    <w:uiPriority w:val="30"/>
    <w:rPr>
      <w:b/>
      <w:i/>
      <w:iCs/>
      <w:color w:val="2E2E2E"/>
    </w:rPr>
  </w:style>
  <w:style w:type="character" w:styleId="ac">
    <w:name w:val="Intense Reference"/>
    <w:uiPriority w:val="32"/>
    <w:unhideWhenUsed/>
    <w:qFormat/>
    <w:rPr>
      <w:b/>
      <w:bCs/>
      <w:caps/>
      <w:smallCaps w:val="0"/>
      <w:color w:val="707070"/>
      <w:spacing w:val="0"/>
    </w:rPr>
  </w:style>
  <w:style w:type="paragraph" w:styleId="ad">
    <w:name w:val="Quote"/>
    <w:basedOn w:val="a0"/>
    <w:next w:val="a0"/>
    <w:link w:val="Char5"/>
    <w:uiPriority w:val="29"/>
    <w:unhideWhenUsed/>
    <w:qFormat/>
    <w:pPr>
      <w:spacing w:before="240"/>
    </w:pPr>
    <w:rPr>
      <w:i/>
      <w:iCs/>
    </w:rPr>
  </w:style>
  <w:style w:type="character" w:customStyle="1" w:styleId="Char5">
    <w:name w:val="인용 Char"/>
    <w:link w:val="ad"/>
    <w:uiPriority w:val="29"/>
    <w:rPr>
      <w:i/>
      <w:iCs/>
    </w:rPr>
  </w:style>
  <w:style w:type="character" w:styleId="ae">
    <w:name w:val="Strong"/>
    <w:uiPriority w:val="22"/>
    <w:unhideWhenUsed/>
    <w:qFormat/>
    <w:rPr>
      <w:b/>
      <w:bCs/>
    </w:rPr>
  </w:style>
  <w:style w:type="character" w:styleId="af">
    <w:name w:val="Subtle Emphasis"/>
    <w:uiPriority w:val="19"/>
    <w:semiHidden/>
    <w:unhideWhenUsed/>
    <w:qFormat/>
    <w:rPr>
      <w:i/>
      <w:iCs/>
      <w:color w:val="707070"/>
    </w:rPr>
  </w:style>
  <w:style w:type="character" w:styleId="af0">
    <w:name w:val="Subtle Reference"/>
    <w:uiPriority w:val="31"/>
    <w:semiHidden/>
    <w:unhideWhenUsed/>
    <w:qFormat/>
    <w:rPr>
      <w:caps/>
      <w:smallCaps w:val="0"/>
      <w:color w:val="707070"/>
    </w:rPr>
  </w:style>
  <w:style w:type="paragraph" w:styleId="TOC">
    <w:name w:val="TOC Heading"/>
    <w:basedOn w:val="1"/>
    <w:next w:val="a0"/>
    <w:uiPriority w:val="39"/>
    <w:semiHidden/>
    <w:unhideWhenUsed/>
    <w:qFormat/>
    <w:pPr>
      <w:outlineLvl w:val="9"/>
    </w:pPr>
  </w:style>
  <w:style w:type="character" w:customStyle="1" w:styleId="Char2">
    <w:name w:val="부제 Char"/>
    <w:link w:val="a8"/>
    <w:uiPriority w:val="11"/>
    <w:rPr>
      <w:rFonts w:eastAsia="Times New Roman"/>
      <w:i/>
      <w:spacing w:val="15"/>
      <w:sz w:val="32"/>
    </w:rPr>
  </w:style>
  <w:style w:type="character" w:styleId="af1">
    <w:name w:val="Placeholder Text"/>
    <w:uiPriority w:val="99"/>
    <w:semiHidden/>
    <w:rsid w:val="00793758"/>
    <w:rPr>
      <w:color w:val="707070"/>
    </w:rPr>
  </w:style>
  <w:style w:type="paragraph" w:styleId="af2">
    <w:name w:val="Balloon Text"/>
    <w:basedOn w:val="a0"/>
    <w:link w:val="Char6"/>
    <w:uiPriority w:val="99"/>
    <w:semiHidden/>
    <w:unhideWhenUsed/>
    <w:rsid w:val="00BB1F80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Char6">
    <w:name w:val="풍선 도움말 텍스트 Char"/>
    <w:link w:val="af2"/>
    <w:uiPriority w:val="99"/>
    <w:semiHidden/>
    <w:rsid w:val="00BB1F80"/>
    <w:rPr>
      <w:rFonts w:ascii="Segoe UI" w:hAnsi="Segoe UI" w:cs="Segoe UI"/>
      <w:szCs w:val="18"/>
    </w:rPr>
  </w:style>
  <w:style w:type="paragraph" w:styleId="30">
    <w:name w:val="Body Text 3"/>
    <w:basedOn w:val="a0"/>
    <w:link w:val="3Char0"/>
    <w:uiPriority w:val="99"/>
    <w:semiHidden/>
    <w:unhideWhenUsed/>
    <w:rsid w:val="00BB1F80"/>
    <w:rPr>
      <w:szCs w:val="16"/>
    </w:rPr>
  </w:style>
  <w:style w:type="character" w:customStyle="1" w:styleId="3Char0">
    <w:name w:val="본문 3 Char"/>
    <w:link w:val="30"/>
    <w:uiPriority w:val="99"/>
    <w:semiHidden/>
    <w:rsid w:val="00BB1F80"/>
    <w:rPr>
      <w:szCs w:val="16"/>
    </w:rPr>
  </w:style>
  <w:style w:type="paragraph" w:styleId="31">
    <w:name w:val="Body Text Indent 3"/>
    <w:basedOn w:val="a0"/>
    <w:link w:val="3Char1"/>
    <w:uiPriority w:val="99"/>
    <w:semiHidden/>
    <w:unhideWhenUsed/>
    <w:rsid w:val="00BB1F80"/>
    <w:rPr>
      <w:szCs w:val="16"/>
    </w:rPr>
  </w:style>
  <w:style w:type="character" w:customStyle="1" w:styleId="3Char1">
    <w:name w:val="본문 들여쓰기 3 Char"/>
    <w:link w:val="31"/>
    <w:uiPriority w:val="99"/>
    <w:semiHidden/>
    <w:rsid w:val="00BB1F80"/>
    <w:rPr>
      <w:szCs w:val="16"/>
    </w:rPr>
  </w:style>
  <w:style w:type="character" w:styleId="af3">
    <w:name w:val="annotation reference"/>
    <w:uiPriority w:val="99"/>
    <w:semiHidden/>
    <w:unhideWhenUsed/>
    <w:rsid w:val="00BB1F80"/>
    <w:rPr>
      <w:sz w:val="22"/>
      <w:szCs w:val="16"/>
    </w:rPr>
  </w:style>
  <w:style w:type="paragraph" w:styleId="af4">
    <w:name w:val="annotation text"/>
    <w:basedOn w:val="a0"/>
    <w:link w:val="Char7"/>
    <w:uiPriority w:val="99"/>
    <w:semiHidden/>
    <w:unhideWhenUsed/>
    <w:rsid w:val="00BB1F80"/>
    <w:pPr>
      <w:spacing w:line="240" w:lineRule="auto"/>
    </w:pPr>
    <w:rPr>
      <w:szCs w:val="20"/>
    </w:rPr>
  </w:style>
  <w:style w:type="character" w:customStyle="1" w:styleId="Char7">
    <w:name w:val="메모 텍스트 Char"/>
    <w:link w:val="af4"/>
    <w:uiPriority w:val="99"/>
    <w:semiHidden/>
    <w:rsid w:val="00BB1F80"/>
    <w:rPr>
      <w:szCs w:val="20"/>
    </w:rPr>
  </w:style>
  <w:style w:type="paragraph" w:styleId="af5">
    <w:name w:val="annotation subject"/>
    <w:basedOn w:val="af4"/>
    <w:next w:val="af4"/>
    <w:link w:val="Char8"/>
    <w:uiPriority w:val="99"/>
    <w:semiHidden/>
    <w:unhideWhenUsed/>
    <w:rsid w:val="00BB1F80"/>
    <w:rPr>
      <w:b/>
      <w:bCs/>
    </w:rPr>
  </w:style>
  <w:style w:type="character" w:customStyle="1" w:styleId="Char8">
    <w:name w:val="메모 주제 Char"/>
    <w:link w:val="af5"/>
    <w:uiPriority w:val="99"/>
    <w:semiHidden/>
    <w:rsid w:val="00BB1F80"/>
    <w:rPr>
      <w:b/>
      <w:bCs/>
      <w:szCs w:val="20"/>
    </w:rPr>
  </w:style>
  <w:style w:type="paragraph" w:styleId="af6">
    <w:name w:val="endnote text"/>
    <w:basedOn w:val="a0"/>
    <w:link w:val="Char9"/>
    <w:uiPriority w:val="99"/>
    <w:semiHidden/>
    <w:unhideWhenUsed/>
    <w:rsid w:val="00BB1F80"/>
    <w:pPr>
      <w:spacing w:after="0" w:line="240" w:lineRule="auto"/>
    </w:pPr>
    <w:rPr>
      <w:szCs w:val="20"/>
    </w:rPr>
  </w:style>
  <w:style w:type="character" w:customStyle="1" w:styleId="Char9">
    <w:name w:val="미주 텍스트 Char"/>
    <w:link w:val="af6"/>
    <w:uiPriority w:val="99"/>
    <w:semiHidden/>
    <w:rsid w:val="00BB1F80"/>
    <w:rPr>
      <w:szCs w:val="20"/>
    </w:rPr>
  </w:style>
  <w:style w:type="paragraph" w:styleId="af7">
    <w:name w:val="Document Map"/>
    <w:basedOn w:val="a0"/>
    <w:link w:val="Chara"/>
    <w:uiPriority w:val="99"/>
    <w:semiHidden/>
    <w:unhideWhenUsed/>
    <w:rsid w:val="00BB1F80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Chara">
    <w:name w:val="문서 구조 Char"/>
    <w:link w:val="af7"/>
    <w:uiPriority w:val="99"/>
    <w:semiHidden/>
    <w:rsid w:val="00BB1F80"/>
    <w:rPr>
      <w:rFonts w:ascii="Segoe UI" w:hAnsi="Segoe UI" w:cs="Segoe UI"/>
      <w:szCs w:val="16"/>
    </w:rPr>
  </w:style>
  <w:style w:type="paragraph" w:styleId="af8">
    <w:name w:val="envelope return"/>
    <w:basedOn w:val="a0"/>
    <w:uiPriority w:val="99"/>
    <w:semiHidden/>
    <w:unhideWhenUsed/>
    <w:rsid w:val="00BB1F80"/>
    <w:pPr>
      <w:spacing w:after="0" w:line="240" w:lineRule="auto"/>
    </w:pPr>
    <w:rPr>
      <w:rFonts w:eastAsia="Times New Roman"/>
      <w:szCs w:val="20"/>
    </w:rPr>
  </w:style>
  <w:style w:type="paragraph" w:styleId="af9">
    <w:name w:val="footnote text"/>
    <w:basedOn w:val="a0"/>
    <w:link w:val="Charb"/>
    <w:uiPriority w:val="99"/>
    <w:semiHidden/>
    <w:unhideWhenUsed/>
    <w:rsid w:val="00BB1F80"/>
    <w:pPr>
      <w:spacing w:after="0" w:line="240" w:lineRule="auto"/>
    </w:pPr>
    <w:rPr>
      <w:szCs w:val="20"/>
    </w:rPr>
  </w:style>
  <w:style w:type="character" w:customStyle="1" w:styleId="Charb">
    <w:name w:val="각주 텍스트 Char"/>
    <w:link w:val="af9"/>
    <w:uiPriority w:val="99"/>
    <w:semiHidden/>
    <w:rsid w:val="00BB1F80"/>
    <w:rPr>
      <w:szCs w:val="20"/>
    </w:rPr>
  </w:style>
  <w:style w:type="character" w:styleId="HTML">
    <w:name w:val="HTML Code"/>
    <w:uiPriority w:val="99"/>
    <w:semiHidden/>
    <w:unhideWhenUsed/>
    <w:rsid w:val="00BB1F80"/>
    <w:rPr>
      <w:rFonts w:ascii="Consolas" w:hAnsi="Consolas"/>
      <w:sz w:val="22"/>
      <w:szCs w:val="20"/>
    </w:rPr>
  </w:style>
  <w:style w:type="character" w:styleId="HTML0">
    <w:name w:val="HTML Keyboard"/>
    <w:uiPriority w:val="99"/>
    <w:semiHidden/>
    <w:unhideWhenUsed/>
    <w:rsid w:val="00BB1F80"/>
    <w:rPr>
      <w:rFonts w:ascii="Consolas" w:hAnsi="Consolas"/>
      <w:sz w:val="22"/>
      <w:szCs w:val="20"/>
    </w:rPr>
  </w:style>
  <w:style w:type="paragraph" w:styleId="HTML1">
    <w:name w:val="HTML Preformatted"/>
    <w:basedOn w:val="a0"/>
    <w:link w:val="HTMLChar"/>
    <w:uiPriority w:val="99"/>
    <w:semiHidden/>
    <w:unhideWhenUsed/>
    <w:rsid w:val="00BB1F80"/>
    <w:pPr>
      <w:spacing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link w:val="HTML1"/>
    <w:uiPriority w:val="99"/>
    <w:semiHidden/>
    <w:rsid w:val="00BB1F80"/>
    <w:rPr>
      <w:rFonts w:ascii="Consolas" w:hAnsi="Consolas"/>
      <w:szCs w:val="20"/>
    </w:rPr>
  </w:style>
  <w:style w:type="character" w:styleId="HTML2">
    <w:name w:val="HTML Typewriter"/>
    <w:uiPriority w:val="99"/>
    <w:semiHidden/>
    <w:unhideWhenUsed/>
    <w:rsid w:val="00BB1F80"/>
    <w:rPr>
      <w:rFonts w:ascii="Consolas" w:hAnsi="Consolas"/>
      <w:sz w:val="22"/>
      <w:szCs w:val="20"/>
    </w:rPr>
  </w:style>
  <w:style w:type="paragraph" w:styleId="afa">
    <w:name w:val="macro"/>
    <w:link w:val="Charc"/>
    <w:uiPriority w:val="99"/>
    <w:semiHidden/>
    <w:unhideWhenUsed/>
    <w:rsid w:val="00BB1F8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88" w:lineRule="auto"/>
      <w:ind w:left="360"/>
    </w:pPr>
    <w:rPr>
      <w:rFonts w:ascii="Consolas" w:hAnsi="Consolas"/>
      <w:color w:val="707070"/>
      <w:sz w:val="22"/>
      <w:lang w:eastAsia="ja-JP"/>
    </w:rPr>
  </w:style>
  <w:style w:type="character" w:customStyle="1" w:styleId="Charc">
    <w:name w:val="매크로 텍스트 Char"/>
    <w:link w:val="afa"/>
    <w:uiPriority w:val="99"/>
    <w:semiHidden/>
    <w:rsid w:val="00BB1F80"/>
    <w:rPr>
      <w:rFonts w:ascii="Consolas" w:hAnsi="Consolas"/>
      <w:szCs w:val="20"/>
    </w:rPr>
  </w:style>
  <w:style w:type="paragraph" w:styleId="afb">
    <w:name w:val="Plain Text"/>
    <w:basedOn w:val="a0"/>
    <w:link w:val="Chard"/>
    <w:uiPriority w:val="99"/>
    <w:semiHidden/>
    <w:unhideWhenUsed/>
    <w:rsid w:val="00BB1F80"/>
    <w:pPr>
      <w:spacing w:after="0" w:line="240" w:lineRule="auto"/>
    </w:pPr>
    <w:rPr>
      <w:rFonts w:ascii="Consolas" w:hAnsi="Consolas"/>
      <w:szCs w:val="21"/>
    </w:rPr>
  </w:style>
  <w:style w:type="character" w:customStyle="1" w:styleId="Chard">
    <w:name w:val="글자만 Char"/>
    <w:link w:val="afb"/>
    <w:uiPriority w:val="99"/>
    <w:semiHidden/>
    <w:rsid w:val="00BB1F80"/>
    <w:rPr>
      <w:rFonts w:ascii="Consolas" w:hAnsi="Consolas"/>
      <w:szCs w:val="21"/>
    </w:rPr>
  </w:style>
  <w:style w:type="paragraph" w:styleId="afc">
    <w:name w:val="Message Header"/>
    <w:basedOn w:val="a0"/>
    <w:link w:val="Chare"/>
    <w:uiPriority w:val="99"/>
    <w:semiHidden/>
    <w:unhideWhenUsed/>
    <w:rsid w:val="007937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="Times New Roman"/>
      <w:color w:val="535353"/>
      <w:sz w:val="24"/>
      <w:szCs w:val="24"/>
    </w:rPr>
  </w:style>
  <w:style w:type="character" w:customStyle="1" w:styleId="Chare">
    <w:name w:val="메시지 머리글 Char"/>
    <w:link w:val="afc"/>
    <w:uiPriority w:val="99"/>
    <w:semiHidden/>
    <w:rsid w:val="00793758"/>
    <w:rPr>
      <w:rFonts w:ascii="Cambria" w:eastAsia="Times New Roman" w:hAnsi="Cambria" w:cs="Times New Roman"/>
      <w:color w:val="535353"/>
      <w:sz w:val="24"/>
      <w:szCs w:val="24"/>
      <w:shd w:val="pct20" w:color="auto" w:fill="auto"/>
    </w:rPr>
  </w:style>
  <w:style w:type="paragraph" w:styleId="afd">
    <w:name w:val="List Number"/>
    <w:basedOn w:val="a0"/>
    <w:uiPriority w:val="10"/>
    <w:qFormat/>
    <w:rsid w:val="003F2336"/>
    <w:pPr>
      <w:numPr>
        <w:numId w:val="6"/>
      </w:numPr>
      <w:ind w:left="1080"/>
      <w:contextualSpacing/>
    </w:pPr>
  </w:style>
  <w:style w:type="paragraph" w:styleId="afe">
    <w:name w:val="List Bullet"/>
    <w:basedOn w:val="a0"/>
    <w:uiPriority w:val="10"/>
    <w:rsid w:val="003F2336"/>
    <w:pPr>
      <w:numPr>
        <w:numId w:val="11"/>
      </w:numPr>
      <w:ind w:left="1080"/>
      <w:contextualSpacing/>
    </w:pPr>
  </w:style>
  <w:style w:type="character" w:customStyle="1" w:styleId="3Char">
    <w:name w:val="제목 3 Char"/>
    <w:basedOn w:val="a1"/>
    <w:link w:val="3"/>
    <w:uiPriority w:val="9"/>
    <w:rsid w:val="00D30BE3"/>
    <w:rPr>
      <w:rFonts w:asciiTheme="majorHAnsi" w:eastAsiaTheme="majorEastAsia" w:hAnsiTheme="majorHAnsi" w:cstheme="majorBidi"/>
      <w:color w:val="707070"/>
      <w:sz w:val="22"/>
      <w:szCs w:val="22"/>
      <w:lang w:eastAsia="ja-JP"/>
    </w:rPr>
  </w:style>
  <w:style w:type="paragraph" w:styleId="a">
    <w:name w:val="Normal (Web)"/>
    <w:basedOn w:val="a0"/>
    <w:uiPriority w:val="99"/>
    <w:unhideWhenUsed/>
    <w:rsid w:val="00D30BE3"/>
    <w:pPr>
      <w:spacing w:before="100" w:beforeAutospacing="1" w:after="100" w:afterAutospacing="1" w:line="240" w:lineRule="auto"/>
      <w:ind w:left="0"/>
    </w:pPr>
    <w:rPr>
      <w:rFonts w:ascii="굴림" w:eastAsia="굴림" w:hAnsi="굴림" w:cs="굴림"/>
      <w:color w:val="auto"/>
      <w:sz w:val="24"/>
      <w:szCs w:val="24"/>
      <w:lang w:eastAsia="ko-KR"/>
    </w:rPr>
  </w:style>
  <w:style w:type="table" w:styleId="aff">
    <w:name w:val="Table Grid"/>
    <w:basedOn w:val="a2"/>
    <w:uiPriority w:val="39"/>
    <w:rsid w:val="00FF21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2"/>
    <w:uiPriority w:val="41"/>
    <w:rsid w:val="00FF212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0">
    <w:name w:val="Plain Table 2"/>
    <w:basedOn w:val="a2"/>
    <w:uiPriority w:val="42"/>
    <w:rsid w:val="00C5491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Grid Table 1 Light"/>
    <w:basedOn w:val="a2"/>
    <w:uiPriority w:val="46"/>
    <w:rsid w:val="00C54912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List Table 1 Light Accent 1"/>
    <w:basedOn w:val="a2"/>
    <w:uiPriority w:val="46"/>
    <w:rsid w:val="00C5491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9A9A9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9A9A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1-2">
    <w:name w:val="List Table 1 Light Accent 2"/>
    <w:basedOn w:val="a2"/>
    <w:uiPriority w:val="46"/>
    <w:rsid w:val="00C5491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818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818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5D5" w:themeFill="accent2" w:themeFillTint="33"/>
      </w:tcPr>
    </w:tblStylePr>
    <w:tblStylePr w:type="band1Horz">
      <w:tblPr/>
      <w:tcPr>
        <w:shd w:val="clear" w:color="auto" w:fill="D5D5D5" w:themeFill="accent2" w:themeFillTint="33"/>
      </w:tcPr>
    </w:tblStylePr>
  </w:style>
  <w:style w:type="table" w:styleId="12">
    <w:name w:val="List Table 1 Light"/>
    <w:basedOn w:val="a2"/>
    <w:uiPriority w:val="46"/>
    <w:rsid w:val="00C54912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2"/>
    <w:uiPriority w:val="48"/>
    <w:rsid w:val="00C54912"/>
    <w:tblPr>
      <w:tblStyleRowBandSize w:val="1"/>
      <w:tblStyleColBandSize w:val="1"/>
      <w:tblBorders>
        <w:top w:val="single" w:sz="4" w:space="0" w:color="707070" w:themeColor="accent1"/>
        <w:left w:val="single" w:sz="4" w:space="0" w:color="707070" w:themeColor="accent1"/>
        <w:bottom w:val="single" w:sz="4" w:space="0" w:color="707070" w:themeColor="accent1"/>
        <w:right w:val="single" w:sz="4" w:space="0" w:color="70707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7070" w:themeFill="accent1"/>
      </w:tcPr>
    </w:tblStylePr>
    <w:tblStylePr w:type="lastRow">
      <w:rPr>
        <w:b/>
        <w:bCs/>
      </w:rPr>
      <w:tblPr/>
      <w:tcPr>
        <w:tcBorders>
          <w:top w:val="double" w:sz="4" w:space="0" w:color="70707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7070" w:themeColor="accent1"/>
          <w:right w:val="single" w:sz="4" w:space="0" w:color="707070" w:themeColor="accent1"/>
        </w:tcBorders>
      </w:tcPr>
    </w:tblStylePr>
    <w:tblStylePr w:type="band1Horz">
      <w:tblPr/>
      <w:tcPr>
        <w:tcBorders>
          <w:top w:val="single" w:sz="4" w:space="0" w:color="707070" w:themeColor="accent1"/>
          <w:bottom w:val="single" w:sz="4" w:space="0" w:color="70707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7070" w:themeColor="accent1"/>
          <w:left w:val="nil"/>
        </w:tcBorders>
      </w:tcPr>
    </w:tblStylePr>
    <w:tblStylePr w:type="swCell">
      <w:tblPr/>
      <w:tcPr>
        <w:tcBorders>
          <w:top w:val="double" w:sz="4" w:space="0" w:color="707070" w:themeColor="accent1"/>
          <w:right w:val="nil"/>
        </w:tcBorders>
      </w:tcPr>
    </w:tblStylePr>
  </w:style>
  <w:style w:type="table" w:styleId="32">
    <w:name w:val="List Table 3"/>
    <w:basedOn w:val="a2"/>
    <w:uiPriority w:val="48"/>
    <w:rsid w:val="00C54912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4">
    <w:name w:val="List Table 3 Accent 4"/>
    <w:basedOn w:val="a2"/>
    <w:uiPriority w:val="48"/>
    <w:rsid w:val="00C54912"/>
    <w:tblPr>
      <w:tblStyleRowBandSize w:val="1"/>
      <w:tblStyleColBandSize w:val="1"/>
      <w:tblBorders>
        <w:top w:val="single" w:sz="4" w:space="0" w:color="5985BD" w:themeColor="accent4"/>
        <w:left w:val="single" w:sz="4" w:space="0" w:color="5985BD" w:themeColor="accent4"/>
        <w:bottom w:val="single" w:sz="4" w:space="0" w:color="5985BD" w:themeColor="accent4"/>
        <w:right w:val="single" w:sz="4" w:space="0" w:color="5985B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985BD" w:themeFill="accent4"/>
      </w:tcPr>
    </w:tblStylePr>
    <w:tblStylePr w:type="lastRow">
      <w:rPr>
        <w:b/>
        <w:bCs/>
      </w:rPr>
      <w:tblPr/>
      <w:tcPr>
        <w:tcBorders>
          <w:top w:val="double" w:sz="4" w:space="0" w:color="5985B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985BD" w:themeColor="accent4"/>
          <w:right w:val="single" w:sz="4" w:space="0" w:color="5985BD" w:themeColor="accent4"/>
        </w:tcBorders>
      </w:tcPr>
    </w:tblStylePr>
    <w:tblStylePr w:type="band1Horz">
      <w:tblPr/>
      <w:tcPr>
        <w:tcBorders>
          <w:top w:val="single" w:sz="4" w:space="0" w:color="5985BD" w:themeColor="accent4"/>
          <w:bottom w:val="single" w:sz="4" w:space="0" w:color="5985B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985BD" w:themeColor="accent4"/>
          <w:left w:val="nil"/>
        </w:tcBorders>
      </w:tcPr>
    </w:tblStylePr>
    <w:tblStylePr w:type="swCell">
      <w:tblPr/>
      <w:tcPr>
        <w:tcBorders>
          <w:top w:val="double" w:sz="4" w:space="0" w:color="5985BD" w:themeColor="accent4"/>
          <w:right w:val="nil"/>
        </w:tcBorders>
      </w:tcPr>
    </w:tblStylePr>
  </w:style>
  <w:style w:type="table" w:styleId="3-5">
    <w:name w:val="List Table 3 Accent 5"/>
    <w:basedOn w:val="a2"/>
    <w:uiPriority w:val="48"/>
    <w:rsid w:val="00C54912"/>
    <w:tblPr>
      <w:tblStyleRowBandSize w:val="1"/>
      <w:tblStyleColBandSize w:val="1"/>
      <w:tblBorders>
        <w:top w:val="single" w:sz="4" w:space="0" w:color="FFBF7B" w:themeColor="accent5"/>
        <w:left w:val="single" w:sz="4" w:space="0" w:color="FFBF7B" w:themeColor="accent5"/>
        <w:bottom w:val="single" w:sz="4" w:space="0" w:color="FFBF7B" w:themeColor="accent5"/>
        <w:right w:val="single" w:sz="4" w:space="0" w:color="FFBF7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BF7B" w:themeFill="accent5"/>
      </w:tcPr>
    </w:tblStylePr>
    <w:tblStylePr w:type="lastRow">
      <w:rPr>
        <w:b/>
        <w:bCs/>
      </w:rPr>
      <w:tblPr/>
      <w:tcPr>
        <w:tcBorders>
          <w:top w:val="double" w:sz="4" w:space="0" w:color="FFBF7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BF7B" w:themeColor="accent5"/>
          <w:right w:val="single" w:sz="4" w:space="0" w:color="FFBF7B" w:themeColor="accent5"/>
        </w:tcBorders>
      </w:tcPr>
    </w:tblStylePr>
    <w:tblStylePr w:type="band1Horz">
      <w:tblPr/>
      <w:tcPr>
        <w:tcBorders>
          <w:top w:val="single" w:sz="4" w:space="0" w:color="FFBF7B" w:themeColor="accent5"/>
          <w:bottom w:val="single" w:sz="4" w:space="0" w:color="FFBF7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BF7B" w:themeColor="accent5"/>
          <w:left w:val="nil"/>
        </w:tcBorders>
      </w:tcPr>
    </w:tblStylePr>
    <w:tblStylePr w:type="swCell">
      <w:tblPr/>
      <w:tcPr>
        <w:tcBorders>
          <w:top w:val="double" w:sz="4" w:space="0" w:color="FFBF7B" w:themeColor="accent5"/>
          <w:right w:val="nil"/>
        </w:tcBorders>
      </w:tcPr>
    </w:tblStylePr>
  </w:style>
  <w:style w:type="table" w:styleId="4-1">
    <w:name w:val="List Table 4 Accent 1"/>
    <w:basedOn w:val="a2"/>
    <w:uiPriority w:val="49"/>
    <w:rsid w:val="00C54912"/>
    <w:tblPr>
      <w:tblStyleRowBandSize w:val="1"/>
      <w:tblStyleColBandSize w:val="1"/>
      <w:tblBorders>
        <w:top w:val="single" w:sz="4" w:space="0" w:color="A9A9A9" w:themeColor="accent1" w:themeTint="99"/>
        <w:left w:val="single" w:sz="4" w:space="0" w:color="A9A9A9" w:themeColor="accent1" w:themeTint="99"/>
        <w:bottom w:val="single" w:sz="4" w:space="0" w:color="A9A9A9" w:themeColor="accent1" w:themeTint="99"/>
        <w:right w:val="single" w:sz="4" w:space="0" w:color="A9A9A9" w:themeColor="accent1" w:themeTint="99"/>
        <w:insideH w:val="single" w:sz="4" w:space="0" w:color="A9A9A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7070" w:themeColor="accent1"/>
          <w:left w:val="single" w:sz="4" w:space="0" w:color="707070" w:themeColor="accent1"/>
          <w:bottom w:val="single" w:sz="4" w:space="0" w:color="707070" w:themeColor="accent1"/>
          <w:right w:val="single" w:sz="4" w:space="0" w:color="707070" w:themeColor="accent1"/>
          <w:insideH w:val="nil"/>
        </w:tcBorders>
        <w:shd w:val="clear" w:color="auto" w:fill="707070" w:themeFill="accent1"/>
      </w:tcPr>
    </w:tblStylePr>
    <w:tblStylePr w:type="lastRow">
      <w:rPr>
        <w:b/>
        <w:bCs/>
      </w:rPr>
      <w:tblPr/>
      <w:tcPr>
        <w:tcBorders>
          <w:top w:val="double" w:sz="4" w:space="0" w:color="A9A9A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2E2" w:themeFill="accent1" w:themeFillTint="33"/>
      </w:tcPr>
    </w:tblStylePr>
    <w:tblStylePr w:type="band1Horz">
      <w:tblPr/>
      <w:tcPr>
        <w:shd w:val="clear" w:color="auto" w:fill="E2E2E2" w:themeFill="accent1" w:themeFillTint="33"/>
      </w:tcPr>
    </w:tblStylePr>
  </w:style>
  <w:style w:type="table" w:styleId="4-2">
    <w:name w:val="List Table 4 Accent 2"/>
    <w:basedOn w:val="a2"/>
    <w:uiPriority w:val="49"/>
    <w:rsid w:val="00C54912"/>
    <w:tblPr>
      <w:tblStyleRowBandSize w:val="1"/>
      <w:tblStyleColBandSize w:val="1"/>
      <w:tblBorders>
        <w:top w:val="single" w:sz="4" w:space="0" w:color="818181" w:themeColor="accent2" w:themeTint="99"/>
        <w:left w:val="single" w:sz="4" w:space="0" w:color="818181" w:themeColor="accent2" w:themeTint="99"/>
        <w:bottom w:val="single" w:sz="4" w:space="0" w:color="818181" w:themeColor="accent2" w:themeTint="99"/>
        <w:right w:val="single" w:sz="4" w:space="0" w:color="818181" w:themeColor="accent2" w:themeTint="99"/>
        <w:insideH w:val="single" w:sz="4" w:space="0" w:color="81818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E2E2E" w:themeColor="accent2"/>
          <w:left w:val="single" w:sz="4" w:space="0" w:color="2E2E2E" w:themeColor="accent2"/>
          <w:bottom w:val="single" w:sz="4" w:space="0" w:color="2E2E2E" w:themeColor="accent2"/>
          <w:right w:val="single" w:sz="4" w:space="0" w:color="2E2E2E" w:themeColor="accent2"/>
          <w:insideH w:val="nil"/>
        </w:tcBorders>
        <w:shd w:val="clear" w:color="auto" w:fill="2E2E2E" w:themeFill="accent2"/>
      </w:tcPr>
    </w:tblStylePr>
    <w:tblStylePr w:type="lastRow">
      <w:rPr>
        <w:b/>
        <w:bCs/>
      </w:rPr>
      <w:tblPr/>
      <w:tcPr>
        <w:tcBorders>
          <w:top w:val="double" w:sz="4" w:space="0" w:color="81818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5D5" w:themeFill="accent2" w:themeFillTint="33"/>
      </w:tcPr>
    </w:tblStylePr>
    <w:tblStylePr w:type="band1Horz">
      <w:tblPr/>
      <w:tcPr>
        <w:shd w:val="clear" w:color="auto" w:fill="D5D5D5" w:themeFill="accent2" w:themeFillTint="33"/>
      </w:tcPr>
    </w:tblStylePr>
  </w:style>
  <w:style w:type="table" w:styleId="40">
    <w:name w:val="List Table 4"/>
    <w:basedOn w:val="a2"/>
    <w:uiPriority w:val="49"/>
    <w:rsid w:val="00C5491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0">
    <w:name w:val="List Table 6 Colorful"/>
    <w:basedOn w:val="a2"/>
    <w:uiPriority w:val="51"/>
    <w:rsid w:val="00C54912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4Char">
    <w:name w:val="제목 4 Char"/>
    <w:basedOn w:val="a1"/>
    <w:link w:val="4"/>
    <w:uiPriority w:val="9"/>
    <w:semiHidden/>
    <w:rsid w:val="00A11F21"/>
    <w:rPr>
      <w:rFonts w:ascii="맑은 고딕" w:eastAsia="맑은 고딕" w:hAnsi="맑은 고딕"/>
      <w:color w:val="000000"/>
      <w:kern w:val="2"/>
      <w:szCs w:val="24"/>
      <w:lang w:eastAsia="ko-KR"/>
    </w:rPr>
  </w:style>
  <w:style w:type="paragraph" w:styleId="aff0">
    <w:name w:val="List Paragraph"/>
    <w:basedOn w:val="a0"/>
    <w:uiPriority w:val="34"/>
    <w:qFormat/>
    <w:rsid w:val="00A11F21"/>
    <w:pPr>
      <w:spacing w:after="0" w:line="240" w:lineRule="auto"/>
      <w:ind w:left="720" w:hanging="357"/>
      <w:contextualSpacing/>
      <w:jc w:val="both"/>
    </w:pPr>
    <w:rPr>
      <w:rFonts w:ascii="맑은 고딕" w:hAnsi="맑은 고딕"/>
      <w:color w:val="auto"/>
      <w:kern w:val="2"/>
      <w:sz w:val="20"/>
      <w:szCs w:val="24"/>
      <w:lang w:eastAsia="ko-KR"/>
    </w:rPr>
  </w:style>
  <w:style w:type="paragraph" w:customStyle="1" w:styleId="msonormal0">
    <w:name w:val="msonormal"/>
    <w:basedOn w:val="a0"/>
    <w:rsid w:val="00A11F21"/>
    <w:pPr>
      <w:spacing w:before="100" w:beforeAutospacing="1" w:after="100" w:afterAutospacing="1" w:line="240" w:lineRule="auto"/>
      <w:ind w:left="0"/>
    </w:pPr>
    <w:rPr>
      <w:rFonts w:ascii="굴림" w:eastAsia="굴림" w:hAnsi="굴림" w:cs="굴림"/>
      <w:color w:val="auto"/>
      <w:sz w:val="24"/>
      <w:szCs w:val="24"/>
      <w:lang w:eastAsia="ko-KR"/>
    </w:rPr>
  </w:style>
  <w:style w:type="table" w:styleId="aff1">
    <w:name w:val="Grid Table Light"/>
    <w:basedOn w:val="a2"/>
    <w:uiPriority w:val="40"/>
    <w:rsid w:val="00A11F21"/>
    <w:pPr>
      <w:ind w:left="799" w:hanging="357"/>
      <w:jc w:val="both"/>
    </w:pPr>
    <w:rPr>
      <w:rFonts w:ascii="맑은 고딕" w:hAnsi="맑은 고딕"/>
      <w:kern w:val="2"/>
      <w:szCs w:val="24"/>
      <w:lang w:eastAsia="ko-KR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styleId="33">
    <w:name w:val="Plain Table 3"/>
    <w:basedOn w:val="a2"/>
    <w:uiPriority w:val="43"/>
    <w:rsid w:val="00A11F21"/>
    <w:pPr>
      <w:ind w:left="799" w:hanging="357"/>
      <w:jc w:val="both"/>
    </w:pPr>
    <w:rPr>
      <w:rFonts w:ascii="맑은 고딕" w:hAnsi="맑은 고딕"/>
      <w:kern w:val="2"/>
      <w:szCs w:val="24"/>
      <w:lang w:eastAsia="ko-K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2"/>
    <w:uiPriority w:val="44"/>
    <w:rsid w:val="00A11F21"/>
    <w:pPr>
      <w:ind w:left="799" w:hanging="357"/>
      <w:jc w:val="both"/>
    </w:pPr>
    <w:rPr>
      <w:rFonts w:ascii="맑은 고딕" w:hAnsi="맑은 고딕"/>
      <w:kern w:val="2"/>
      <w:szCs w:val="24"/>
      <w:lang w:eastAsia="ko-KR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50">
    <w:name w:val="Plain Table 5"/>
    <w:basedOn w:val="a2"/>
    <w:uiPriority w:val="45"/>
    <w:rsid w:val="00A11F21"/>
    <w:pPr>
      <w:ind w:left="799" w:hanging="357"/>
      <w:jc w:val="both"/>
    </w:pPr>
    <w:rPr>
      <w:rFonts w:ascii="맑은 고딕" w:hAnsi="맑은 고딕"/>
      <w:kern w:val="2"/>
      <w:szCs w:val="24"/>
      <w:lang w:eastAsia="ko-KR"/>
    </w:rPr>
    <w:tblPr>
      <w:tblStyleRowBandSize w:val="1"/>
      <w:tblStyleColBandSize w:val="1"/>
    </w:tblPr>
    <w:tblStylePr w:type="firstRow">
      <w:rPr>
        <w:rFonts w:ascii="맑은 고딕" w:eastAsia="맑은 고딕" w:hAnsi="맑은 고딕" w:cs="Times New Roman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rPr>
        <w:rFonts w:ascii="맑은 고딕" w:eastAsia="맑은 고딕" w:hAnsi="맑은 고딕" w:cs="Times New Roman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firstCol">
      <w:pPr>
        <w:jc w:val="right"/>
      </w:pPr>
      <w:rPr>
        <w:rFonts w:ascii="맑은 고딕" w:eastAsia="맑은 고딕" w:hAnsi="맑은 고딕" w:cs="Times New Roman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rPr>
        <w:rFonts w:ascii="맑은 고딕" w:eastAsia="맑은 고딕" w:hAnsi="맑은 고딕" w:cs="Times New Roman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958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utline">
  <a:themeElements>
    <a:clrScheme name="Custom 1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407F83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30" ma:contentTypeDescription="Create a new document." ma:contentTypeScope="" ma:versionID="cec0622158e8f13124e9e8fd4de31bd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52f30ab005d15df08657af532e6e3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hidden="true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hidden="tru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hidden="true" ma:internalName="Background" ma:readOnly="false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BillingMetadata" ma:index="33" nillable="true" ma:displayName="MediaServiceBillingMetadata" ma:hidden="true" ma:internalName="MediaServiceBillingMetadata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B61957-5FE9-42A7-A61B-BF4F63A4B6E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86253E1-0512-4842-8D0D-DB8D470FCC5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E345F7C9-EEA6-44F3-A60C-361EAFF942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72EBAC8-130F-5740-B052-844DFF5D0066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2455</Words>
  <Characters>13994</Characters>
  <Application>Microsoft Office Word</Application>
  <DocSecurity>0</DocSecurity>
  <Lines>116</Lines>
  <Paragraphs>32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821037411282</cp:lastModifiedBy>
  <cp:revision>2</cp:revision>
  <dcterms:created xsi:type="dcterms:W3CDTF">2025-04-17T05:06:00Z</dcterms:created>
  <dcterms:modified xsi:type="dcterms:W3CDTF">2025-04-17T05:06:00Z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