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3F2D" w14:textId="393E1EF2" w:rsidR="00495DDD" w:rsidRPr="00B300B7" w:rsidRDefault="00B300B7" w:rsidP="00B300B7">
      <w:pPr>
        <w:pStyle w:val="Heading1"/>
        <w:rPr>
          <w:u w:val="single"/>
        </w:rPr>
      </w:pPr>
      <w:r w:rsidRPr="00B300B7">
        <w:rPr>
          <w:u w:val="single"/>
        </w:rPr>
        <w:t>SPRING INITIALIZER</w:t>
      </w:r>
    </w:p>
    <w:p w14:paraId="2EEFC05C" w14:textId="1D535B0E" w:rsidR="00B300B7" w:rsidRDefault="00B300B7" w:rsidP="00B300B7">
      <w:pPr>
        <w:pStyle w:val="Heading2"/>
        <w:rPr>
          <w:b/>
          <w:bCs/>
          <w:u w:val="single"/>
          <w:shd w:val="clear" w:color="auto" w:fill="FAFAFA"/>
        </w:rPr>
      </w:pPr>
      <w:r w:rsidRPr="00B300B7">
        <w:rPr>
          <w:b/>
          <w:bCs/>
          <w:u w:val="single"/>
          <w:shd w:val="clear" w:color="auto" w:fill="FAFAFA"/>
        </w:rPr>
        <w:t>H</w:t>
      </w:r>
      <w:r w:rsidRPr="00B300B7">
        <w:rPr>
          <w:b/>
          <w:bCs/>
          <w:u w:val="single"/>
          <w:shd w:val="clear" w:color="auto" w:fill="FAFAFA"/>
        </w:rPr>
        <w:t xml:space="preserve">ow to quickly and easily bootstrap a Spring Boot codebase using Spring </w:t>
      </w:r>
      <w:proofErr w:type="spellStart"/>
      <w:r w:rsidRPr="00B300B7">
        <w:rPr>
          <w:b/>
          <w:bCs/>
          <w:u w:val="single"/>
          <w:shd w:val="clear" w:color="auto" w:fill="FAFAFA"/>
        </w:rPr>
        <w:t>Initializr</w:t>
      </w:r>
      <w:proofErr w:type="spellEnd"/>
      <w:r w:rsidRPr="00B300B7">
        <w:rPr>
          <w:b/>
          <w:bCs/>
          <w:u w:val="single"/>
          <w:shd w:val="clear" w:color="auto" w:fill="FAFAFA"/>
        </w:rPr>
        <w:t>.</w:t>
      </w:r>
    </w:p>
    <w:p w14:paraId="2276CCC0" w14:textId="77777777" w:rsidR="00B300B7" w:rsidRDefault="00B300B7" w:rsidP="00B300B7"/>
    <w:p w14:paraId="255C4638" w14:textId="5DC8607E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</w:rPr>
        <w:t>Open dashboard tab labeled </w:t>
      </w:r>
      <w:r>
        <w:rPr>
          <w:rStyle w:val="Emphasis"/>
          <w:rFonts w:ascii="metropolis-web" w:eastAsiaTheme="majorEastAsia" w:hAnsi="metropolis-web"/>
          <w:color w:val="3F3F46"/>
        </w:rPr>
        <w:t xml:space="preserve">Spring </w:t>
      </w:r>
      <w:proofErr w:type="spellStart"/>
      <w:r>
        <w:rPr>
          <w:rStyle w:val="Emphasis"/>
          <w:rFonts w:ascii="metropolis-web" w:eastAsiaTheme="majorEastAsia" w:hAnsi="metropolis-web"/>
          <w:color w:val="3F3F46"/>
        </w:rPr>
        <w:t>Initializr</w:t>
      </w:r>
      <w:proofErr w:type="spellEnd"/>
      <w:r>
        <w:rPr>
          <w:rFonts w:ascii="metropolis-web" w:hAnsi="metropolis-web"/>
          <w:color w:val="3F3F46"/>
        </w:rPr>
        <w:t>:</w:t>
      </w:r>
      <w:r>
        <w:rPr>
          <w:rFonts w:ascii="metropolis-web" w:hAnsi="metropolis-web"/>
          <w:color w:val="3F3F46"/>
        </w:rPr>
        <w:t xml:space="preserve"> or start.spring.io in your web</w:t>
      </w:r>
    </w:p>
    <w:p w14:paraId="779D04A7" w14:textId="5D7F5BAF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</w:rPr>
        <w:t>Select what is required</w:t>
      </w:r>
    </w:p>
    <w:p w14:paraId="197C0C1D" w14:textId="2F2668FC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</w:rPr>
        <w:t>Add Dependencies</w:t>
      </w:r>
    </w:p>
    <w:p w14:paraId="768E8637" w14:textId="7463E736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</w:rPr>
        <w:t>A zip file is opened in the terminal after you click create</w:t>
      </w:r>
    </w:p>
    <w:p w14:paraId="0F384FAE" w14:textId="0C07B1CE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</w:rPr>
        <w:t>Then add the following command to your terminal -</w:t>
      </w:r>
      <w:r>
        <w:rPr>
          <w:rFonts w:ascii="Consolas" w:hAnsi="Consolas"/>
          <w:color w:val="52525B"/>
          <w:sz w:val="21"/>
          <w:szCs w:val="21"/>
          <w:shd w:val="clear" w:color="auto" w:fill="F4F4F5"/>
        </w:rPr>
        <w:t>cd cashcard</w:t>
      </w:r>
      <w:r>
        <w:rPr>
          <w:rFonts w:ascii="Consolas" w:hAnsi="Consolas"/>
          <w:color w:val="52525B"/>
          <w:sz w:val="21"/>
          <w:szCs w:val="21"/>
          <w:shd w:val="clear" w:color="auto" w:fill="F4F4F5"/>
        </w:rPr>
        <w:t xml:space="preserve"> </w:t>
      </w:r>
      <w:proofErr w:type="spellStart"/>
      <w:r>
        <w:rPr>
          <w:rFonts w:ascii="Consolas" w:hAnsi="Consolas"/>
          <w:color w:val="52525B"/>
          <w:sz w:val="21"/>
          <w:szCs w:val="21"/>
          <w:shd w:val="clear" w:color="auto" w:fill="F4F4F5"/>
        </w:rPr>
        <w:t>Cashcard</w:t>
      </w:r>
      <w:proofErr w:type="spellEnd"/>
      <w:r>
        <w:rPr>
          <w:rFonts w:ascii="Consolas" w:hAnsi="Consolas"/>
          <w:color w:val="52525B"/>
          <w:sz w:val="21"/>
          <w:szCs w:val="21"/>
          <w:shd w:val="clear" w:color="auto" w:fill="F4F4F5"/>
        </w:rPr>
        <w:t xml:space="preserve"> represents the name of your project. </w:t>
      </w:r>
      <w:r>
        <w:rPr>
          <w:rFonts w:ascii="metropolis-web" w:hAnsi="metropolis-web"/>
          <w:color w:val="3F3F46"/>
        </w:rPr>
        <w:t xml:space="preserve">The next command to add </w:t>
      </w:r>
      <w:proofErr w:type="gramStart"/>
      <w:r>
        <w:rPr>
          <w:rFonts w:ascii="metropolis-web" w:hAnsi="metropolis-web"/>
          <w:color w:val="3F3F46"/>
        </w:rPr>
        <w:t xml:space="preserve">is </w:t>
      </w:r>
      <w:r>
        <w:rPr>
          <w:rFonts w:ascii="Consolas" w:hAnsi="Consolas"/>
          <w:color w:val="52525B"/>
          <w:sz w:val="21"/>
          <w:szCs w:val="21"/>
          <w:shd w:val="clear" w:color="auto" w:fill="F4F4F5"/>
        </w:rPr>
        <w:t>.</w:t>
      </w:r>
      <w:proofErr w:type="gramEnd"/>
      <w:r>
        <w:rPr>
          <w:rFonts w:ascii="Consolas" w:hAnsi="Consolas"/>
          <w:color w:val="52525B"/>
          <w:sz w:val="21"/>
          <w:szCs w:val="21"/>
          <w:shd w:val="clear" w:color="auto" w:fill="F4F4F5"/>
        </w:rPr>
        <w:t>/</w:t>
      </w:r>
      <w:proofErr w:type="spellStart"/>
      <w:r>
        <w:rPr>
          <w:rFonts w:ascii="Consolas" w:hAnsi="Consolas"/>
          <w:color w:val="52525B"/>
          <w:sz w:val="21"/>
          <w:szCs w:val="21"/>
          <w:shd w:val="clear" w:color="auto" w:fill="F4F4F5"/>
        </w:rPr>
        <w:t>gradlew</w:t>
      </w:r>
      <w:proofErr w:type="spellEnd"/>
      <w:r>
        <w:rPr>
          <w:rFonts w:ascii="Consolas" w:hAnsi="Consolas"/>
          <w:color w:val="52525B"/>
          <w:sz w:val="21"/>
          <w:szCs w:val="21"/>
          <w:shd w:val="clear" w:color="auto" w:fill="F4F4F5"/>
        </w:rPr>
        <w:t xml:space="preserve"> build</w:t>
      </w:r>
    </w:p>
    <w:p w14:paraId="26004A80" w14:textId="4D5D5374" w:rsidR="00B300B7" w:rsidRP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  <w:shd w:val="clear" w:color="auto" w:fill="FAFAFA"/>
        </w:rPr>
        <w:t>The output shows that the application passed the tests and was successfully built.</w:t>
      </w:r>
    </w:p>
    <w:p w14:paraId="6580491C" w14:textId="2BCEF836" w:rsidR="00B300B7" w:rsidRP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  <w:r>
        <w:rPr>
          <w:rFonts w:ascii="metropolis-web" w:hAnsi="metropolis-web"/>
          <w:color w:val="3F3F46"/>
          <w:shd w:val="clear" w:color="auto" w:fill="FAFAFA"/>
        </w:rPr>
        <w:t xml:space="preserve">Congratulations! You’ve just learned how to quickly and easily bootstrap a Spring Boot codebase using Spring </w:t>
      </w:r>
      <w:proofErr w:type="spellStart"/>
      <w:r>
        <w:rPr>
          <w:rFonts w:ascii="metropolis-web" w:hAnsi="metropolis-web"/>
          <w:color w:val="3F3F46"/>
          <w:shd w:val="clear" w:color="auto" w:fill="FAFAFA"/>
        </w:rPr>
        <w:t>Initializr</w:t>
      </w:r>
      <w:proofErr w:type="spellEnd"/>
      <w:r>
        <w:rPr>
          <w:rFonts w:ascii="metropolis-web" w:hAnsi="metropolis-web"/>
          <w:color w:val="3F3F46"/>
          <w:shd w:val="clear" w:color="auto" w:fill="FAFAFA"/>
        </w:rPr>
        <w:t>.</w:t>
      </w:r>
    </w:p>
    <w:p w14:paraId="2549702D" w14:textId="77777777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</w:p>
    <w:p w14:paraId="7932C7BB" w14:textId="77777777" w:rsidR="00B300B7" w:rsidRDefault="00B300B7" w:rsidP="00B300B7">
      <w:pPr>
        <w:pStyle w:val="NormalWeb"/>
        <w:numPr>
          <w:ilvl w:val="0"/>
          <w:numId w:val="1"/>
        </w:numPr>
        <w:shd w:val="clear" w:color="auto" w:fill="FAFAFA"/>
        <w:spacing w:after="0" w:afterAutospacing="0"/>
        <w:rPr>
          <w:rFonts w:ascii="metropolis-web" w:hAnsi="metropolis-web"/>
          <w:color w:val="3F3F46"/>
        </w:rPr>
      </w:pPr>
    </w:p>
    <w:p w14:paraId="1DBBAD2B" w14:textId="5FFE9E9E" w:rsidR="00B300B7" w:rsidRPr="00B300B7" w:rsidRDefault="00B300B7" w:rsidP="00B300B7"/>
    <w:sectPr w:rsidR="00B300B7" w:rsidRPr="00B3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ropolis-web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96185"/>
    <w:multiLevelType w:val="hybridMultilevel"/>
    <w:tmpl w:val="C52E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47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B7"/>
    <w:rsid w:val="00495DDD"/>
    <w:rsid w:val="00B300B7"/>
    <w:rsid w:val="00D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D2AB"/>
  <w15:chartTrackingRefBased/>
  <w15:docId w15:val="{669E30B5-C00C-4250-BE82-54C695989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00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00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0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00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00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3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30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300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Apiyo</dc:creator>
  <cp:keywords/>
  <dc:description/>
  <cp:lastModifiedBy>Anne Apiyo</cp:lastModifiedBy>
  <cp:revision>2</cp:revision>
  <dcterms:created xsi:type="dcterms:W3CDTF">2024-03-15T17:26:00Z</dcterms:created>
  <dcterms:modified xsi:type="dcterms:W3CDTF">2024-03-15T17:26:00Z</dcterms:modified>
</cp:coreProperties>
</file>