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Dear </w:t>
      </w:r>
      <w:r w:rsidDel="00000000" w:rsidR="00000000" w:rsidRPr="00000000">
        <w:rPr>
          <w:b w:val="1"/>
          <w:u w:val="single"/>
          <w:rtl w:val="0"/>
        </w:rPr>
        <w:t xml:space="preserve">company</w:t>
      </w: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My team and I have made recent changes to our user credentials on the given systems to ensure that all users are protected.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Listed below is a table with the corresponding user logins for each system.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Should you have any questions, please do not hesitate to contact my team for additional details.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/>
      </w:pPr>
      <w:r w:rsidDel="00000000" w:rsidR="00000000" w:rsidRPr="00000000">
        <w:rPr>
          <w:rtl w:val="0"/>
        </w:rPr>
        <w:t xml:space="preserve">Sincerely, </w:t>
      </w:r>
    </w:p>
    <w:p w:rsidR="00000000" w:rsidDel="00000000" w:rsidP="00000000" w:rsidRDefault="00000000" w:rsidRPr="00000000" w14:paraId="0000000B">
      <w:pPr>
        <w:jc w:val="righ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TeamXX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System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rPr>
        <w:b w:val="1"/>
        <w:sz w:val="23"/>
        <w:szCs w:val="23"/>
        <w:u w:val="single"/>
      </w:rPr>
    </w:pPr>
    <w:r w:rsidDel="00000000" w:rsidR="00000000" w:rsidRPr="00000000">
      <w:rPr>
        <w:b w:val="1"/>
        <w:sz w:val="23"/>
        <w:szCs w:val="23"/>
        <w:u w:val="single"/>
        <w:rtl w:val="0"/>
      </w:rPr>
      <w:t xml:space="preserve">TeamXX_InjectXX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