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450"/>
        <w:gridCol w:w="2700"/>
        <w:gridCol w:w="810"/>
        <w:gridCol w:w="450"/>
        <w:gridCol w:w="6120"/>
      </w:tblGrid>
      <w:tr w:rsidR="00A47A9F" w:rsidRPr="00BE3CD8" w14:paraId="3EAAF68F" w14:textId="77777777" w:rsidTr="004C3ADA">
        <w:trPr>
          <w:trHeight w:val="9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1501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9F40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35CEE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Best Match Letter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C18B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DC59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47A9F" w:rsidRPr="00BE3CD8" w14:paraId="2B50F71E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9694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8250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default constructor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5E2AD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AF62" w14:textId="77777777" w:rsidR="00A47A9F" w:rsidRPr="00A41EA6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A41EA6">
              <w:rPr>
                <w:rFonts w:ascii="Calibri" w:eastAsia="Times New Roman" w:hAnsi="Calibri" w:cs="Calibri"/>
                <w:strike/>
                <w:color w:val="000000"/>
              </w:rPr>
              <w:t>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3235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Encompasses all of the attributes and behaviors of a class. </w:t>
            </w:r>
          </w:p>
        </w:tc>
      </w:tr>
      <w:tr w:rsidR="00A47A9F" w:rsidRPr="00BE3CD8" w14:paraId="1E86BBC3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07E6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DFC5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calling method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13A8B" w14:textId="77777777" w:rsidR="00A47A9F" w:rsidRPr="0061033E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61033E">
              <w:rPr>
                <w:rFonts w:ascii="Calibri" w:eastAsia="Times New Roman" w:hAnsi="Calibri" w:cs="Calibri"/>
                <w:strike/>
                <w:color w:val="000000"/>
              </w:rPr>
              <w:t> J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C641" w14:textId="77777777" w:rsidR="00A47A9F" w:rsidRPr="00A41EA6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A41EA6">
              <w:rPr>
                <w:rFonts w:ascii="Calibri" w:eastAsia="Times New Roman" w:hAnsi="Calibri" w:cs="Calibri"/>
                <w:strike/>
                <w:color w:val="000000"/>
              </w:rPr>
              <w:t>B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8AB3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Also known as an instance variable. </w:t>
            </w:r>
          </w:p>
        </w:tc>
      </w:tr>
      <w:tr w:rsidR="00A47A9F" w:rsidRPr="00BE3CD8" w14:paraId="76BC3489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4D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6510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class declaration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2D23B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FCD9" w14:textId="77777777" w:rsidR="00A47A9F" w:rsidRPr="00905EDC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C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DB62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Default initial value of a reference-type variable. </w:t>
            </w:r>
          </w:p>
        </w:tc>
      </w:tr>
      <w:tr w:rsidR="00A47A9F" w:rsidRPr="00BE3CD8" w14:paraId="39951262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6860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0769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field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E2D7F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3F9F" w14:textId="77777777" w:rsidR="00A47A9F" w:rsidRPr="00905EDC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9279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Can be used to access a class if the class is not imported. </w:t>
            </w:r>
          </w:p>
        </w:tc>
      </w:tr>
      <w:tr w:rsidR="00A47A9F" w:rsidRPr="00BE3CD8" w14:paraId="38B0731E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F0E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33AD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65AA6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743D" w14:textId="77777777" w:rsidR="00A47A9F" w:rsidRPr="004C28EF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4C28EF">
              <w:rPr>
                <w:rFonts w:ascii="Calibri" w:eastAsia="Times New Roman" w:hAnsi="Calibri" w:cs="Calibri"/>
                <w:strike/>
                <w:color w:val="000000"/>
              </w:rPr>
              <w:t>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0B25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variable that refers to an object contains one of these as its value. </w:t>
            </w:r>
          </w:p>
        </w:tc>
      </w:tr>
      <w:tr w:rsidR="00A47A9F" w:rsidRPr="00BE3CD8" w14:paraId="31FBF1DC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1638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57C2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reference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57927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B88A" w14:textId="77777777" w:rsidR="00A47A9F" w:rsidRPr="00905EDC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6B23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The compiler provides one of these for a class that does not declare any. </w:t>
            </w:r>
          </w:p>
        </w:tc>
      </w:tr>
      <w:tr w:rsidR="00A47A9F" w:rsidRPr="00BE3CD8" w14:paraId="012E8961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5E17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51AD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client of an object or a class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231F6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9B95" w14:textId="77777777" w:rsidR="00A47A9F" w:rsidRPr="00905EDC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8E93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Primitive type that represents a single-precision floating-point number. </w:t>
            </w:r>
          </w:p>
        </w:tc>
      </w:tr>
      <w:tr w:rsidR="00A47A9F" w:rsidRPr="00BE3CD8" w14:paraId="71A79EB3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F7F8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EBF6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parameter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2464F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2DF9" w14:textId="77777777" w:rsidR="00A47A9F" w:rsidRPr="00DB1E4D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H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B2A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method that can be accessed outside of the class in which it is declared. </w:t>
            </w:r>
          </w:p>
        </w:tc>
      </w:tr>
      <w:tr w:rsidR="00A47A9F" w:rsidRPr="00BE3CD8" w14:paraId="16EF024F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2E11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1186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new keyword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1293C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9752" w14:textId="77777777" w:rsidR="00A47A9F" w:rsidRPr="00905EDC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I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0B4B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Primitive type that represents a double-precision floating-point number. </w:t>
            </w:r>
          </w:p>
        </w:tc>
      </w:tr>
      <w:tr w:rsidR="00A47A9F" w:rsidRPr="00BE3CD8" w14:paraId="3F25E79E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3DCE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EF04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fully qualified class name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247F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173F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9013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Receives the return value from a method.</w:t>
            </w:r>
          </w:p>
        </w:tc>
      </w:tr>
      <w:tr w:rsidR="00A47A9F" w:rsidRPr="00BE3CD8" w14:paraId="0221F4E4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7383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3DA2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public method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04FE9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723E" w14:textId="77777777" w:rsidR="00A47A9F" w:rsidRPr="00905EDC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K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6AC5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method that assigns a value to a private instance variable. </w:t>
            </w:r>
          </w:p>
        </w:tc>
      </w:tr>
      <w:tr w:rsidR="00A47A9F" w:rsidRPr="00BE3CD8" w14:paraId="249874EC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82E7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BAFA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method call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FD852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90E9" w14:textId="77777777" w:rsidR="00A47A9F" w:rsidRPr="00DB1E4D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33A8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Additional information a method requires to help it perform its task. </w:t>
            </w:r>
          </w:p>
        </w:tc>
      </w:tr>
      <w:tr w:rsidR="00A47A9F" w:rsidRPr="00BE3CD8" w14:paraId="6F21897A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40C1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D65F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6E56F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B4F4" w14:textId="77777777" w:rsidR="00A47A9F" w:rsidRPr="0061033E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61033E">
              <w:rPr>
                <w:rFonts w:ascii="Calibri" w:eastAsia="Times New Roman" w:hAnsi="Calibri" w:cs="Calibri"/>
                <w:strike/>
                <w:color w:val="000000"/>
              </w:rPr>
              <w:t>M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E87B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class that calls any of an object's or class's methods. </w:t>
            </w:r>
          </w:p>
        </w:tc>
      </w:tr>
      <w:tr w:rsidR="00A47A9F" w:rsidRPr="00BE3CD8" w14:paraId="7AD886C1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0281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125D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null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A4B3B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0148" w14:textId="77777777" w:rsidR="00A47A9F" w:rsidRPr="00DB1E4D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01E4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Used in a class instance creation expression to create an instance of a class. </w:t>
            </w:r>
          </w:p>
        </w:tc>
      </w:tr>
      <w:tr w:rsidR="00A47A9F" w:rsidRPr="00BE3CD8" w14:paraId="6D403F5D" w14:textId="77777777" w:rsidTr="004C3ADA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EED" w14:textId="77777777" w:rsidR="00A47A9F" w:rsidRPr="00BE3CD8" w:rsidRDefault="00A47A9F" w:rsidP="004C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FAD4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set method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483F7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5267" w14:textId="77777777" w:rsidR="00A47A9F" w:rsidRPr="00DB1E4D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11AF" w14:textId="77777777" w:rsidR="00A47A9F" w:rsidRPr="00BE3CD8" w:rsidRDefault="00A47A9F" w:rsidP="004C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Causes Java to execute a method. </w:t>
            </w:r>
          </w:p>
        </w:tc>
      </w:tr>
    </w:tbl>
    <w:p w14:paraId="0745894B" w14:textId="77777777" w:rsidR="00664F42" w:rsidRDefault="00A47A9F">
      <w:bookmarkStart w:id="0" w:name="_GoBack"/>
      <w:bookmarkEnd w:id="0"/>
    </w:p>
    <w:sectPr w:rsidR="00664F42" w:rsidSect="0061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9F"/>
    <w:rsid w:val="0061407B"/>
    <w:rsid w:val="00A47A9F"/>
    <w:rsid w:val="00B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FA1DD"/>
  <w14:defaultImageDpi w14:val="32767"/>
  <w15:chartTrackingRefBased/>
  <w15:docId w15:val="{2960726A-9B1D-8643-A28E-C1C4B72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A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A Burleson (kbrleson)</dc:creator>
  <cp:keywords/>
  <dc:description/>
  <cp:lastModifiedBy>Keaton A Burleson (kbrleson)</cp:lastModifiedBy>
  <cp:revision>1</cp:revision>
  <dcterms:created xsi:type="dcterms:W3CDTF">2019-01-25T14:51:00Z</dcterms:created>
  <dcterms:modified xsi:type="dcterms:W3CDTF">2019-01-25T14:52:00Z</dcterms:modified>
</cp:coreProperties>
</file>