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4355" w:rsidRDefault="00424355" w:rsidP="00424355">
      <w:pPr>
        <w:keepNext/>
        <w:keepLines/>
        <w:tabs>
          <w:tab w:val="left" w:pos="4680"/>
        </w:tabs>
        <w:spacing w:line="360" w:lineRule="auto"/>
        <w:jc w:val="center"/>
        <w:outlineLvl w:val="0"/>
        <w:rPr>
          <w:rFonts w:ascii="黑体" w:eastAsia="黑体" w:hAnsi="黑体" w:cs="Times New Roman"/>
          <w:b/>
          <w:bCs/>
          <w:sz w:val="32"/>
          <w:szCs w:val="32"/>
        </w:rPr>
      </w:pPr>
      <w:r>
        <w:rPr>
          <w:rFonts w:ascii="黑体" w:eastAsia="黑体" w:hAnsi="黑体" w:cs="Times New Roman"/>
          <w:b/>
          <w:bCs/>
          <w:sz w:val="32"/>
          <w:szCs w:val="32"/>
        </w:rPr>
        <w:t>北京邮电大学软件学院</w:t>
      </w:r>
    </w:p>
    <w:p w:rsidR="00424355" w:rsidRDefault="00424355" w:rsidP="00424355">
      <w:pPr>
        <w:keepNext/>
        <w:keepLines/>
        <w:tabs>
          <w:tab w:val="left" w:pos="4680"/>
        </w:tabs>
        <w:spacing w:line="360" w:lineRule="auto"/>
        <w:jc w:val="center"/>
        <w:outlineLvl w:val="0"/>
      </w:pPr>
      <w:r>
        <w:rPr>
          <w:rFonts w:ascii="黑体" w:eastAsia="黑体" w:hAnsi="黑体" w:cs="Times New Roman"/>
          <w:b/>
          <w:bCs/>
          <w:sz w:val="32"/>
          <w:szCs w:val="32"/>
          <w:u w:val="single"/>
        </w:rPr>
        <w:t>2018-2019</w:t>
      </w:r>
      <w:r>
        <w:rPr>
          <w:rFonts w:ascii="黑体" w:eastAsia="黑体" w:hAnsi="黑体" w:cs="Times New Roman"/>
          <w:b/>
          <w:bCs/>
          <w:sz w:val="32"/>
          <w:szCs w:val="32"/>
        </w:rPr>
        <w:t>学年第</w:t>
      </w:r>
      <w:r>
        <w:rPr>
          <w:rFonts w:ascii="黑体" w:eastAsia="黑体" w:hAnsi="黑体" w:cs="Times New Roman" w:hint="eastAsia"/>
          <w:b/>
          <w:bCs/>
          <w:sz w:val="32"/>
          <w:szCs w:val="32"/>
          <w:u w:val="single"/>
        </w:rPr>
        <w:t>2</w:t>
      </w:r>
      <w:r>
        <w:rPr>
          <w:rFonts w:ascii="黑体" w:eastAsia="黑体" w:hAnsi="黑体" w:cs="Times New Roman"/>
          <w:b/>
          <w:bCs/>
          <w:sz w:val="32"/>
          <w:szCs w:val="32"/>
        </w:rPr>
        <w:t>学期实验报告</w:t>
      </w:r>
    </w:p>
    <w:p w:rsidR="00424355" w:rsidRDefault="00424355" w:rsidP="00424355">
      <w:pPr>
        <w:jc w:val="center"/>
        <w:rPr>
          <w:rFonts w:ascii="宋体" w:eastAsia="宋体" w:hAnsi="宋体" w:cs="Times New Roman"/>
          <w:bCs/>
          <w:sz w:val="44"/>
          <w:szCs w:val="24"/>
        </w:rPr>
      </w:pPr>
    </w:p>
    <w:p w:rsidR="00424355" w:rsidRDefault="00424355" w:rsidP="00424355">
      <w:pPr>
        <w:jc w:val="center"/>
        <w:rPr>
          <w:rFonts w:ascii="宋体" w:hAnsi="宋体" w:cs="Times New Roman"/>
          <w:bCs/>
          <w:sz w:val="44"/>
          <w:szCs w:val="24"/>
        </w:rPr>
      </w:pPr>
      <w:r>
        <w:rPr>
          <w:rFonts w:ascii="宋体" w:hAnsi="宋体" w:cs="Times New Roman"/>
          <w:bCs/>
          <w:sz w:val="44"/>
          <w:szCs w:val="24"/>
        </w:rPr>
        <w:t xml:space="preserve">  </w:t>
      </w:r>
    </w:p>
    <w:p w:rsidR="00424355" w:rsidRDefault="00424355" w:rsidP="00424355">
      <w:pPr>
        <w:jc w:val="center"/>
        <w:rPr>
          <w:rFonts w:ascii="宋体" w:hAnsi="宋体" w:cs="Times New Roman"/>
          <w:bCs/>
          <w:sz w:val="44"/>
          <w:szCs w:val="24"/>
        </w:rPr>
      </w:pPr>
    </w:p>
    <w:p w:rsidR="00424355" w:rsidRDefault="00424355" w:rsidP="00424355">
      <w:pPr>
        <w:spacing w:line="360" w:lineRule="auto"/>
        <w:ind w:firstLine="1446"/>
      </w:pPr>
      <w:r>
        <w:rPr>
          <w:rFonts w:ascii="黑体" w:eastAsia="黑体" w:hAnsi="黑体" w:cs="Times New Roman"/>
          <w:b/>
          <w:sz w:val="24"/>
          <w:szCs w:val="24"/>
        </w:rPr>
        <w:t>课程名称</w:t>
      </w:r>
      <w:r>
        <w:rPr>
          <w:rFonts w:ascii="宋体" w:hAnsi="宋体" w:cs="Times New Roman"/>
          <w:b/>
          <w:sz w:val="24"/>
          <w:szCs w:val="24"/>
        </w:rPr>
        <w:t>：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  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 xml:space="preserve">       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数据库系统原理课程设计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>______</w:t>
      </w:r>
      <w:r>
        <w:rPr>
          <w:rFonts w:ascii="宋体" w:hAnsi="宋体" w:cs="Times New Roman"/>
          <w:b/>
          <w:color w:val="000000" w:themeColor="text1"/>
          <w:sz w:val="24"/>
          <w:szCs w:val="24"/>
          <w:u w:val="single"/>
        </w:rPr>
        <w:t xml:space="preserve">             </w:t>
      </w:r>
    </w:p>
    <w:p w:rsidR="00424355" w:rsidRDefault="00424355" w:rsidP="00424355">
      <w:pPr>
        <w:spacing w:line="360" w:lineRule="auto"/>
        <w:ind w:firstLine="1446"/>
        <w:rPr>
          <w:rFonts w:ascii="宋体" w:eastAsia="宋体" w:hAnsi="宋体" w:cs="Times New Roman"/>
          <w:b/>
          <w:sz w:val="24"/>
          <w:szCs w:val="24"/>
        </w:rPr>
      </w:pPr>
    </w:p>
    <w:p w:rsidR="00424355" w:rsidRDefault="00424355" w:rsidP="00424355">
      <w:pPr>
        <w:spacing w:line="360" w:lineRule="auto"/>
        <w:ind w:firstLine="1446"/>
        <w:rPr>
          <w:rFonts w:ascii="宋体" w:hAnsi="宋体" w:cs="Times New Roman"/>
          <w:b/>
          <w:sz w:val="24"/>
          <w:szCs w:val="24"/>
          <w:u w:val="single"/>
        </w:rPr>
      </w:pPr>
      <w:r>
        <w:rPr>
          <w:rFonts w:ascii="黑体" w:eastAsia="黑体" w:hAnsi="黑体" w:cs="Times New Roman"/>
          <w:b/>
          <w:sz w:val="24"/>
          <w:szCs w:val="24"/>
        </w:rPr>
        <w:t>实验名称</w:t>
      </w:r>
      <w:r>
        <w:rPr>
          <w:rFonts w:ascii="宋体" w:hAnsi="宋体" w:cs="Times New Roman"/>
          <w:b/>
          <w:sz w:val="24"/>
          <w:szCs w:val="24"/>
        </w:rPr>
        <w:t>：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 xml:space="preserve">       </w:t>
      </w:r>
      <w:r w:rsidR="000D6374">
        <w:rPr>
          <w:rFonts w:ascii="宋体" w:hAnsi="宋体" w:cs="Times New Roman" w:hint="eastAsia"/>
          <w:b/>
          <w:sz w:val="24"/>
          <w:szCs w:val="24"/>
          <w:u w:val="single"/>
        </w:rPr>
        <w:t>关系数据库的高级</w:t>
      </w:r>
      <w:r w:rsidR="000D6374">
        <w:rPr>
          <w:rFonts w:ascii="宋体" w:hAnsi="宋体" w:cs="Times New Roman" w:hint="eastAsia"/>
          <w:b/>
          <w:sz w:val="24"/>
          <w:szCs w:val="24"/>
          <w:u w:val="single"/>
        </w:rPr>
        <w:t>SQ</w:t>
      </w:r>
      <w:r w:rsidR="000D6374">
        <w:rPr>
          <w:rFonts w:ascii="宋体" w:hAnsi="宋体" w:cs="Times New Roman"/>
          <w:b/>
          <w:sz w:val="24"/>
          <w:szCs w:val="24"/>
          <w:u w:val="single"/>
        </w:rPr>
        <w:t>L</w:t>
      </w:r>
      <w:r w:rsidR="000D6374">
        <w:rPr>
          <w:rFonts w:ascii="宋体" w:hAnsi="宋体" w:cs="Times New Roman" w:hint="eastAsia"/>
          <w:b/>
          <w:sz w:val="24"/>
          <w:szCs w:val="24"/>
          <w:u w:val="single"/>
        </w:rPr>
        <w:t>练习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 xml:space="preserve">   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             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 xml:space="preserve">           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    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 xml:space="preserve"> </w:t>
      </w:r>
    </w:p>
    <w:p w:rsidR="00424355" w:rsidRDefault="00424355" w:rsidP="00424355">
      <w:pPr>
        <w:spacing w:line="360" w:lineRule="auto"/>
        <w:ind w:firstLine="1446"/>
        <w:rPr>
          <w:rFonts w:ascii="宋体" w:hAnsi="宋体" w:cs="Times New Roman"/>
          <w:b/>
          <w:sz w:val="24"/>
          <w:szCs w:val="24"/>
          <w:u w:val="single"/>
        </w:rPr>
      </w:pPr>
    </w:p>
    <w:p w:rsidR="00424355" w:rsidRDefault="00424355" w:rsidP="00424355">
      <w:pPr>
        <w:spacing w:line="360" w:lineRule="auto"/>
        <w:ind w:firstLine="1414"/>
      </w:pPr>
      <w:r>
        <w:rPr>
          <w:rFonts w:ascii="黑体" w:eastAsia="黑体" w:hAnsi="黑体" w:cs="Times New Roman"/>
          <w:b/>
          <w:sz w:val="24"/>
          <w:szCs w:val="24"/>
        </w:rPr>
        <w:t>实验完成人</w:t>
      </w:r>
      <w:r>
        <w:rPr>
          <w:rFonts w:ascii="Times New Roman" w:hAnsi="Times New Roman" w:cs="Times New Roman"/>
          <w:b/>
          <w:sz w:val="24"/>
          <w:szCs w:val="24"/>
        </w:rPr>
        <w:t>：</w:t>
      </w:r>
    </w:p>
    <w:p w:rsidR="00424355" w:rsidRDefault="00424355" w:rsidP="00424355">
      <w:pPr>
        <w:spacing w:line="360" w:lineRule="auto"/>
        <w:rPr>
          <w:rFonts w:ascii="黑体" w:eastAsia="黑体" w:hAnsi="黑体" w:cs="Times New Roman"/>
          <w:b/>
          <w:sz w:val="24"/>
          <w:szCs w:val="24"/>
        </w:rPr>
      </w:pPr>
      <w:r>
        <w:rPr>
          <w:rFonts w:ascii="黑体" w:eastAsia="黑体" w:hAnsi="黑体" w:cs="Times New Roman"/>
          <w:b/>
          <w:sz w:val="24"/>
          <w:szCs w:val="24"/>
        </w:rPr>
        <w:t xml:space="preserve"> </w:t>
      </w:r>
    </w:p>
    <w:p w:rsidR="00424355" w:rsidRDefault="00424355" w:rsidP="00424355">
      <w:pPr>
        <w:spacing w:line="360" w:lineRule="auto"/>
      </w:pPr>
      <w:r>
        <w:rPr>
          <w:rFonts w:ascii="黑体" w:eastAsia="黑体" w:hAnsi="黑体" w:cs="Times New Roman"/>
          <w:b/>
          <w:sz w:val="24"/>
          <w:szCs w:val="24"/>
        </w:rPr>
        <w:t xml:space="preserve">            姓名：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 w:rsidR="000D6374">
        <w:rPr>
          <w:rFonts w:ascii="宋体" w:hAnsi="宋体" w:cs="Times New Roman" w:hint="eastAsia"/>
          <w:b/>
          <w:sz w:val="24"/>
          <w:szCs w:val="24"/>
          <w:u w:val="single"/>
        </w:rPr>
        <w:t>严智琪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 </w:t>
      </w:r>
      <w:r>
        <w:rPr>
          <w:rFonts w:ascii="宋体" w:hAnsi="宋体" w:cs="Times New Roman" w:hint="eastAsia"/>
          <w:b/>
          <w:sz w:val="24"/>
          <w:szCs w:val="24"/>
        </w:rPr>
        <w:t xml:space="preserve">  </w:t>
      </w:r>
      <w:r>
        <w:rPr>
          <w:rFonts w:ascii="黑体" w:eastAsia="黑体" w:hAnsi="黑体" w:cs="Times New Roman"/>
          <w:b/>
          <w:sz w:val="24"/>
          <w:szCs w:val="24"/>
        </w:rPr>
        <w:t>学号：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</w:t>
      </w:r>
      <w:r w:rsidR="000D6374">
        <w:rPr>
          <w:rFonts w:ascii="宋体" w:hAnsi="宋体" w:cs="Times New Roman"/>
          <w:b/>
          <w:sz w:val="24"/>
          <w:szCs w:val="24"/>
          <w:u w:val="single"/>
        </w:rPr>
        <w:t>2017211865</w:t>
      </w:r>
      <w:r>
        <w:rPr>
          <w:rFonts w:ascii="宋体" w:hAnsi="宋体" w:cs="Times New Roman"/>
          <w:b/>
          <w:sz w:val="24"/>
          <w:szCs w:val="24"/>
          <w:u w:val="single"/>
        </w:rPr>
        <w:t xml:space="preserve">     </w:t>
      </w:r>
      <w:r>
        <w:rPr>
          <w:rFonts w:ascii="宋体" w:hAnsi="宋体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宋体" w:hAnsi="宋体" w:cs="Times New Roman" w:hint="eastAsia"/>
          <w:b/>
          <w:sz w:val="24"/>
          <w:szCs w:val="24"/>
        </w:rPr>
        <w:t xml:space="preserve"> </w:t>
      </w:r>
      <w:r>
        <w:rPr>
          <w:rFonts w:ascii="黑体" w:eastAsia="黑体" w:hAnsi="黑体" w:cs="Times New Roman"/>
          <w:b/>
          <w:sz w:val="24"/>
          <w:szCs w:val="24"/>
        </w:rPr>
        <w:t>成绩：</w:t>
      </w:r>
      <w:r>
        <w:rPr>
          <w:rFonts w:ascii="黑体" w:eastAsia="黑体" w:hAnsi="黑体" w:cs="Times New Roman"/>
          <w:sz w:val="24"/>
          <w:szCs w:val="24"/>
          <w:u w:val="single"/>
        </w:rPr>
        <w:t>________</w:t>
      </w:r>
    </w:p>
    <w:p w:rsidR="00424355" w:rsidRDefault="00424355" w:rsidP="00424355">
      <w:pPr>
        <w:spacing w:line="360" w:lineRule="auto"/>
        <w:rPr>
          <w:rFonts w:ascii="黑体" w:eastAsia="黑体" w:hAnsi="黑体" w:cs="Times New Roman"/>
          <w:b/>
          <w:sz w:val="24"/>
          <w:szCs w:val="24"/>
        </w:rPr>
      </w:pPr>
    </w:p>
    <w:p w:rsidR="00424355" w:rsidRDefault="00424355" w:rsidP="00424355">
      <w:pPr>
        <w:spacing w:line="360" w:lineRule="auto"/>
        <w:rPr>
          <w:rFonts w:ascii="黑体" w:eastAsia="黑体" w:hAnsi="黑体" w:cs="Times New Roman"/>
          <w:b/>
          <w:sz w:val="24"/>
          <w:szCs w:val="24"/>
        </w:rPr>
      </w:pPr>
    </w:p>
    <w:p w:rsidR="00424355" w:rsidRDefault="00424355" w:rsidP="00424355">
      <w:pPr>
        <w:spacing w:line="360" w:lineRule="auto"/>
        <w:ind w:firstLine="1446"/>
      </w:pPr>
      <w:r>
        <w:rPr>
          <w:rFonts w:ascii="黑体" w:eastAsia="黑体" w:hAnsi="黑体" w:cs="Times New Roman"/>
          <w:b/>
          <w:sz w:val="24"/>
          <w:szCs w:val="24"/>
        </w:rPr>
        <w:t>指导教师</w:t>
      </w:r>
      <w:r>
        <w:rPr>
          <w:rFonts w:ascii="宋体" w:hAnsi="宋体" w:cs="Times New Roman"/>
          <w:b/>
          <w:sz w:val="24"/>
          <w:szCs w:val="24"/>
        </w:rPr>
        <w:t>：</w:t>
      </w:r>
      <w:r>
        <w:rPr>
          <w:rFonts w:ascii="宋体" w:eastAsia="宋体" w:hAnsi="宋体" w:cs="Times New Roman"/>
          <w:sz w:val="24"/>
          <w:szCs w:val="24"/>
          <w:u w:val="single"/>
        </w:rPr>
        <w:t>_________</w:t>
      </w:r>
      <w:r>
        <w:rPr>
          <w:rFonts w:ascii="宋体" w:eastAsia="宋体" w:hAnsi="宋体" w:cs="Times New Roman" w:hint="eastAsia"/>
          <w:sz w:val="24"/>
          <w:szCs w:val="24"/>
          <w:u w:val="single"/>
        </w:rPr>
        <w:t xml:space="preserve">  </w:t>
      </w:r>
      <w:r>
        <w:rPr>
          <w:rFonts w:ascii="宋体" w:eastAsia="宋体" w:hAnsi="宋体" w:cs="Times New Roman"/>
          <w:sz w:val="24"/>
          <w:szCs w:val="24"/>
          <w:u w:val="single"/>
        </w:rPr>
        <w:t xml:space="preserve">                        ___________</w:t>
      </w:r>
    </w:p>
    <w:p w:rsidR="00424355" w:rsidRDefault="00424355" w:rsidP="00424355">
      <w:pPr>
        <w:spacing w:line="360" w:lineRule="auto"/>
        <w:rPr>
          <w:rFonts w:ascii="宋体" w:eastAsia="宋体" w:hAnsi="宋体" w:cs="Times New Roman"/>
          <w:b/>
          <w:sz w:val="24"/>
          <w:szCs w:val="24"/>
        </w:rPr>
      </w:pPr>
    </w:p>
    <w:p w:rsidR="00424355" w:rsidRDefault="00424355" w:rsidP="00424355">
      <w:pPr>
        <w:ind w:firstLine="1446"/>
        <w:rPr>
          <w:rFonts w:ascii="宋体" w:eastAsia="宋体" w:hAnsi="宋体" w:cs="Times New Roman"/>
          <w:b/>
          <w:sz w:val="24"/>
          <w:szCs w:val="24"/>
        </w:rPr>
      </w:pPr>
    </w:p>
    <w:p w:rsidR="00424355" w:rsidRDefault="00424355" w:rsidP="00424355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  <w:r>
        <w:rPr>
          <w:rFonts w:ascii="黑体" w:eastAsia="黑体" w:hAnsi="黑体" w:cs="Times New Roman"/>
          <w:b/>
          <w:sz w:val="24"/>
          <w:szCs w:val="24"/>
        </w:rPr>
        <w:t xml:space="preserve">日    期：  2019  年   </w:t>
      </w:r>
      <w:r w:rsidR="000D6374">
        <w:rPr>
          <w:rFonts w:ascii="黑体" w:eastAsia="黑体" w:hAnsi="黑体" w:cs="Times New Roman"/>
          <w:b/>
          <w:sz w:val="24"/>
          <w:szCs w:val="24"/>
        </w:rPr>
        <w:t>4</w:t>
      </w:r>
      <w:r>
        <w:rPr>
          <w:rFonts w:ascii="黑体" w:eastAsia="黑体" w:hAnsi="黑体" w:cs="Times New Roman"/>
          <w:b/>
          <w:sz w:val="24"/>
          <w:szCs w:val="24"/>
        </w:rPr>
        <w:t xml:space="preserve"> 月</w:t>
      </w:r>
      <w:r w:rsidR="000D6374">
        <w:rPr>
          <w:rFonts w:ascii="黑体" w:eastAsia="黑体" w:hAnsi="黑体" w:cs="Times New Roman" w:hint="eastAsia"/>
          <w:b/>
          <w:sz w:val="24"/>
          <w:szCs w:val="24"/>
        </w:rPr>
        <w:t xml:space="preserve"> 25</w:t>
      </w:r>
      <w:r w:rsidR="000D6374">
        <w:rPr>
          <w:rFonts w:ascii="黑体" w:eastAsia="黑体" w:hAnsi="黑体" w:cs="Times New Roman"/>
          <w:b/>
          <w:sz w:val="24"/>
          <w:szCs w:val="24"/>
        </w:rPr>
        <w:t xml:space="preserve"> </w:t>
      </w:r>
      <w:r>
        <w:rPr>
          <w:rFonts w:ascii="黑体" w:eastAsia="黑体" w:hAnsi="黑体" w:cs="Times New Roman"/>
          <w:b/>
          <w:sz w:val="24"/>
          <w:szCs w:val="24"/>
        </w:rPr>
        <w:t>日</w:t>
      </w:r>
    </w:p>
    <w:p w:rsidR="00424355" w:rsidRDefault="00424355" w:rsidP="00424355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:rsidR="00424355" w:rsidRDefault="00424355" w:rsidP="00424355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:rsidR="00424355" w:rsidRDefault="00424355" w:rsidP="00424355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:rsidR="00424355" w:rsidRDefault="00424355" w:rsidP="00424355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:rsidR="00424355" w:rsidRDefault="00424355" w:rsidP="00424355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:rsidR="00424355" w:rsidRDefault="00424355" w:rsidP="00424355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:rsidR="00424355" w:rsidRDefault="00424355" w:rsidP="00424355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:rsidR="00424355" w:rsidRDefault="00424355" w:rsidP="00424355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:rsidR="00424355" w:rsidRDefault="00424355" w:rsidP="00424355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:rsidR="00424355" w:rsidRDefault="00424355" w:rsidP="00424355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:rsidR="00424355" w:rsidRDefault="00424355" w:rsidP="00424355">
      <w:pPr>
        <w:spacing w:line="360" w:lineRule="auto"/>
        <w:ind w:firstLine="1446"/>
        <w:jc w:val="center"/>
        <w:rPr>
          <w:rFonts w:ascii="黑体" w:eastAsia="黑体" w:hAnsi="黑体" w:cs="Times New Roman"/>
          <w:b/>
          <w:sz w:val="24"/>
          <w:szCs w:val="24"/>
        </w:rPr>
      </w:pPr>
    </w:p>
    <w:p w:rsidR="00424355" w:rsidRDefault="00424355" w:rsidP="00424355">
      <w:pPr>
        <w:numPr>
          <w:ilvl w:val="0"/>
          <w:numId w:val="1"/>
        </w:numPr>
        <w:jc w:val="left"/>
        <w:rPr>
          <w:rFonts w:ascii="宋体" w:hAnsi="宋体" w:cs="Times New Roman"/>
          <w:b/>
          <w:sz w:val="28"/>
          <w:szCs w:val="24"/>
        </w:rPr>
      </w:pPr>
      <w:r>
        <w:rPr>
          <w:rFonts w:ascii="宋体" w:hAnsi="宋体" w:cs="Times New Roman"/>
          <w:b/>
          <w:sz w:val="28"/>
          <w:szCs w:val="24"/>
        </w:rPr>
        <w:t>实验目的</w:t>
      </w:r>
    </w:p>
    <w:p w:rsidR="000D6374" w:rsidRPr="00920795" w:rsidRDefault="000D6374" w:rsidP="000D6374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 w:rsidRPr="00920795">
        <w:rPr>
          <w:rFonts w:hint="eastAsia"/>
          <w:sz w:val="24"/>
          <w:szCs w:val="24"/>
        </w:rPr>
        <w:t>结合数据库系统原理教学的理论知识，通过实验让学生熟悉高级</w:t>
      </w:r>
      <w:r w:rsidRPr="00920795">
        <w:rPr>
          <w:rFonts w:hint="eastAsia"/>
          <w:sz w:val="24"/>
          <w:szCs w:val="24"/>
        </w:rPr>
        <w:t>SQL</w:t>
      </w:r>
      <w:r w:rsidRPr="00920795">
        <w:rPr>
          <w:rFonts w:hint="eastAsia"/>
          <w:sz w:val="24"/>
          <w:szCs w:val="24"/>
        </w:rPr>
        <w:t>的用法，掌握</w:t>
      </w:r>
      <w:r w:rsidRPr="00920795">
        <w:rPr>
          <w:sz w:val="24"/>
          <w:szCs w:val="24"/>
        </w:rPr>
        <w:t>SQL</w:t>
      </w:r>
      <w:r w:rsidRPr="00920795">
        <w:rPr>
          <w:rFonts w:hint="eastAsia"/>
          <w:sz w:val="24"/>
          <w:szCs w:val="24"/>
        </w:rPr>
        <w:t>语言的数据定义，触发器等高级功能。</w:t>
      </w:r>
    </w:p>
    <w:p w:rsidR="00424355" w:rsidRDefault="00424355" w:rsidP="00424355">
      <w:pPr>
        <w:numPr>
          <w:ilvl w:val="0"/>
          <w:numId w:val="1"/>
        </w:numPr>
        <w:jc w:val="left"/>
        <w:rPr>
          <w:rFonts w:ascii="宋体" w:hAnsi="宋体" w:cs="Times New Roman"/>
          <w:b/>
          <w:sz w:val="28"/>
          <w:szCs w:val="24"/>
        </w:rPr>
      </w:pPr>
      <w:r>
        <w:rPr>
          <w:rFonts w:ascii="宋体" w:hAnsi="宋体" w:cs="Times New Roman"/>
          <w:b/>
          <w:sz w:val="28"/>
          <w:szCs w:val="24"/>
        </w:rPr>
        <w:t>实验内容</w:t>
      </w:r>
    </w:p>
    <w:p w:rsidR="000D6374" w:rsidRPr="00920795" w:rsidRDefault="000D6374" w:rsidP="000D6374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 w:rsidRPr="00920795">
        <w:rPr>
          <w:rFonts w:hint="eastAsia"/>
          <w:sz w:val="24"/>
          <w:szCs w:val="24"/>
        </w:rPr>
        <w:t>在</w:t>
      </w:r>
      <w:r w:rsidRPr="00920795">
        <w:rPr>
          <w:sz w:val="24"/>
          <w:szCs w:val="24"/>
        </w:rPr>
        <w:t>MySQLServer</w:t>
      </w:r>
      <w:r w:rsidRPr="00920795">
        <w:rPr>
          <w:rFonts w:hint="eastAsia"/>
          <w:sz w:val="24"/>
          <w:szCs w:val="24"/>
        </w:rPr>
        <w:t xml:space="preserve"> </w:t>
      </w:r>
      <w:r w:rsidRPr="00920795">
        <w:rPr>
          <w:rFonts w:hint="eastAsia"/>
          <w:sz w:val="24"/>
          <w:szCs w:val="24"/>
        </w:rPr>
        <w:t>数据库管理系统中创建自己的数据库模式、表、视图等数据库对象；</w:t>
      </w:r>
    </w:p>
    <w:p w:rsidR="000D6374" w:rsidRPr="00920795" w:rsidRDefault="000D6374" w:rsidP="000D6374">
      <w:pPr>
        <w:ind w:firstLineChars="500" w:firstLine="1200"/>
        <w:jc w:val="left"/>
        <w:rPr>
          <w:rFonts w:ascii="宋体" w:hAnsi="宋体" w:cs="Times New Roman"/>
          <w:b/>
          <w:sz w:val="24"/>
          <w:szCs w:val="24"/>
        </w:rPr>
      </w:pPr>
      <w:r w:rsidRPr="00920795">
        <w:rPr>
          <w:rFonts w:hint="eastAsia"/>
          <w:sz w:val="24"/>
          <w:szCs w:val="24"/>
        </w:rPr>
        <w:t>练习数据库触发器的定义和使用</w:t>
      </w:r>
    </w:p>
    <w:p w:rsidR="00424355" w:rsidRDefault="00424355" w:rsidP="00424355">
      <w:pPr>
        <w:numPr>
          <w:ilvl w:val="0"/>
          <w:numId w:val="1"/>
        </w:numPr>
        <w:jc w:val="left"/>
        <w:rPr>
          <w:rFonts w:ascii="宋体" w:hAnsi="宋体" w:cs="Times New Roman"/>
          <w:b/>
          <w:sz w:val="28"/>
          <w:szCs w:val="24"/>
        </w:rPr>
      </w:pPr>
      <w:r>
        <w:rPr>
          <w:rFonts w:ascii="宋体" w:hAnsi="宋体" w:cs="Times New Roman"/>
          <w:b/>
          <w:sz w:val="28"/>
          <w:szCs w:val="24"/>
        </w:rPr>
        <w:t>实验环境</w:t>
      </w:r>
    </w:p>
    <w:p w:rsidR="000D6374" w:rsidRPr="00920795" w:rsidRDefault="000D6374" w:rsidP="000D6374">
      <w:pPr>
        <w:spacing w:line="360" w:lineRule="auto"/>
        <w:ind w:firstLineChars="200" w:firstLine="480"/>
        <w:rPr>
          <w:sz w:val="24"/>
          <w:szCs w:val="24"/>
        </w:rPr>
      </w:pPr>
      <w:r w:rsidRPr="00920795">
        <w:rPr>
          <w:rFonts w:hint="eastAsia"/>
          <w:sz w:val="24"/>
          <w:szCs w:val="24"/>
        </w:rPr>
        <w:t>普通</w:t>
      </w:r>
      <w:r w:rsidRPr="00920795">
        <w:rPr>
          <w:rFonts w:hint="eastAsia"/>
          <w:sz w:val="24"/>
          <w:szCs w:val="24"/>
        </w:rPr>
        <w:t>PC</w:t>
      </w:r>
      <w:r w:rsidRPr="00920795">
        <w:rPr>
          <w:rFonts w:hint="eastAsia"/>
          <w:sz w:val="24"/>
          <w:szCs w:val="24"/>
        </w:rPr>
        <w:t>、</w:t>
      </w:r>
      <w:r w:rsidRPr="00920795">
        <w:rPr>
          <w:rFonts w:hint="eastAsia"/>
          <w:sz w:val="24"/>
          <w:szCs w:val="24"/>
        </w:rPr>
        <w:t>Windows</w:t>
      </w:r>
      <w:r w:rsidRPr="00920795">
        <w:rPr>
          <w:rFonts w:hint="eastAsia"/>
          <w:sz w:val="24"/>
          <w:szCs w:val="24"/>
        </w:rPr>
        <w:t>系列操作系统、</w:t>
      </w:r>
      <w:r w:rsidRPr="00920795">
        <w:rPr>
          <w:sz w:val="24"/>
          <w:szCs w:val="24"/>
        </w:rPr>
        <w:t>MySQLServer</w:t>
      </w:r>
      <w:r w:rsidRPr="00920795">
        <w:rPr>
          <w:rFonts w:hint="eastAsia"/>
          <w:sz w:val="24"/>
          <w:szCs w:val="24"/>
        </w:rPr>
        <w:t xml:space="preserve"> </w:t>
      </w:r>
      <w:r w:rsidRPr="00920795">
        <w:rPr>
          <w:rFonts w:hint="eastAsia"/>
          <w:sz w:val="24"/>
          <w:szCs w:val="24"/>
        </w:rPr>
        <w:t>数据库管理系统</w:t>
      </w:r>
    </w:p>
    <w:p w:rsidR="00424355" w:rsidRDefault="00424355" w:rsidP="00424355">
      <w:pPr>
        <w:numPr>
          <w:ilvl w:val="0"/>
          <w:numId w:val="1"/>
        </w:numPr>
        <w:jc w:val="left"/>
        <w:rPr>
          <w:rFonts w:ascii="宋体" w:hAnsi="宋体" w:cs="Times New Roman"/>
          <w:b/>
          <w:sz w:val="28"/>
          <w:szCs w:val="24"/>
        </w:rPr>
      </w:pPr>
      <w:r>
        <w:rPr>
          <w:rFonts w:ascii="宋体" w:hAnsi="宋体" w:cs="Times New Roman"/>
          <w:b/>
          <w:sz w:val="28"/>
          <w:szCs w:val="24"/>
        </w:rPr>
        <w:t>实验过程描述</w:t>
      </w:r>
    </w:p>
    <w:p w:rsidR="000D6374" w:rsidRPr="00920795" w:rsidRDefault="000D6374" w:rsidP="000D6374">
      <w:pPr>
        <w:tabs>
          <w:tab w:val="left" w:pos="420"/>
        </w:tabs>
        <w:ind w:left="420"/>
        <w:jc w:val="left"/>
        <w:rPr>
          <w:rFonts w:ascii="宋体" w:hAnsi="宋体" w:cs="Times New Roman"/>
          <w:b/>
          <w:sz w:val="24"/>
          <w:szCs w:val="24"/>
        </w:rPr>
      </w:pPr>
      <w:r w:rsidRPr="00920795">
        <w:rPr>
          <w:rFonts w:hint="eastAsia"/>
          <w:sz w:val="24"/>
          <w:szCs w:val="24"/>
        </w:rPr>
        <w:t>1)</w:t>
      </w:r>
      <w:r w:rsidRPr="00920795">
        <w:rPr>
          <w:rFonts w:hint="eastAsia"/>
          <w:sz w:val="24"/>
          <w:szCs w:val="24"/>
        </w:rPr>
        <w:t>在</w:t>
      </w:r>
      <w:r w:rsidRPr="00920795">
        <w:rPr>
          <w:sz w:val="24"/>
          <w:szCs w:val="24"/>
        </w:rPr>
        <w:t>MySQLServer</w:t>
      </w:r>
      <w:r w:rsidRPr="00920795">
        <w:rPr>
          <w:rFonts w:hint="eastAsia"/>
          <w:sz w:val="24"/>
          <w:szCs w:val="24"/>
        </w:rPr>
        <w:t>命令行处理器中，用</w:t>
      </w:r>
      <w:r w:rsidRPr="00920795">
        <w:rPr>
          <w:rFonts w:hint="eastAsia"/>
          <w:sz w:val="24"/>
          <w:szCs w:val="24"/>
        </w:rPr>
        <w:t>SQL</w:t>
      </w:r>
      <w:r w:rsidRPr="00920795">
        <w:rPr>
          <w:rFonts w:hint="eastAsia"/>
          <w:sz w:val="24"/>
          <w:szCs w:val="24"/>
        </w:rPr>
        <w:t>完成如下操作：创建数据库</w:t>
      </w:r>
      <w:r w:rsidRPr="00920795">
        <w:rPr>
          <w:rFonts w:hint="eastAsia"/>
          <w:sz w:val="24"/>
          <w:szCs w:val="24"/>
        </w:rPr>
        <w:t>bnkdb</w:t>
      </w:r>
      <w:r w:rsidRPr="00920795">
        <w:rPr>
          <w:rFonts w:hint="eastAsia"/>
          <w:sz w:val="24"/>
          <w:szCs w:val="24"/>
        </w:rPr>
        <w:t>；连接到数据库</w:t>
      </w:r>
      <w:r w:rsidRPr="00920795">
        <w:rPr>
          <w:rFonts w:hint="eastAsia"/>
          <w:sz w:val="24"/>
          <w:szCs w:val="24"/>
        </w:rPr>
        <w:t>bnkdb</w:t>
      </w:r>
      <w:r w:rsidRPr="00920795">
        <w:rPr>
          <w:rFonts w:hint="eastAsia"/>
          <w:sz w:val="24"/>
          <w:szCs w:val="24"/>
        </w:rPr>
        <w:t>；创建表</w:t>
      </w:r>
      <w:r w:rsidRPr="00920795">
        <w:rPr>
          <w:sz w:val="24"/>
          <w:szCs w:val="24"/>
        </w:rPr>
        <w:t>acct</w:t>
      </w:r>
    </w:p>
    <w:p w:rsidR="00424355" w:rsidRDefault="00424355" w:rsidP="00424355">
      <w:pPr>
        <w:tabs>
          <w:tab w:val="left" w:pos="420"/>
        </w:tabs>
        <w:ind w:left="420"/>
        <w:jc w:val="left"/>
        <w:rPr>
          <w:rFonts w:ascii="宋体" w:hAnsi="宋体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20ADABF2" wp14:editId="36B39A49">
            <wp:extent cx="5265876" cy="5182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876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55" w:rsidRDefault="00424355" w:rsidP="00424355">
      <w:pPr>
        <w:tabs>
          <w:tab w:val="left" w:pos="420"/>
        </w:tabs>
        <w:ind w:left="420"/>
        <w:jc w:val="left"/>
        <w:rPr>
          <w:rFonts w:ascii="宋体" w:hAnsi="宋体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097A8E77" wp14:editId="5DFF47B2">
            <wp:extent cx="5274310" cy="123888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355" w:rsidRDefault="00352344" w:rsidP="00424355">
      <w:pPr>
        <w:tabs>
          <w:tab w:val="left" w:pos="420"/>
        </w:tabs>
        <w:ind w:left="420"/>
        <w:jc w:val="left"/>
        <w:rPr>
          <w:rFonts w:ascii="宋体" w:hAnsi="宋体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2CF96A7D" wp14:editId="7721192D">
            <wp:extent cx="5274310" cy="15728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74" w:rsidRDefault="000D6374" w:rsidP="00920795">
      <w:pPr>
        <w:tabs>
          <w:tab w:val="left" w:pos="420"/>
        </w:tabs>
        <w:jc w:val="left"/>
        <w:rPr>
          <w:rFonts w:ascii="宋体" w:hAnsi="宋体" w:cs="Times New Roman"/>
          <w:b/>
          <w:sz w:val="28"/>
          <w:szCs w:val="24"/>
        </w:rPr>
      </w:pPr>
    </w:p>
    <w:p w:rsidR="000D6374" w:rsidRPr="00920795" w:rsidRDefault="000D6374" w:rsidP="000D6374">
      <w:pPr>
        <w:spacing w:line="360" w:lineRule="auto"/>
        <w:ind w:left="420"/>
        <w:rPr>
          <w:sz w:val="24"/>
          <w:szCs w:val="24"/>
        </w:rPr>
      </w:pPr>
      <w:r w:rsidRPr="00920795">
        <w:rPr>
          <w:rFonts w:hint="eastAsia"/>
          <w:sz w:val="24"/>
          <w:szCs w:val="24"/>
        </w:rPr>
        <w:t>2)</w:t>
      </w:r>
      <w:r w:rsidRPr="00920795">
        <w:rPr>
          <w:rFonts w:hint="eastAsia"/>
          <w:sz w:val="24"/>
          <w:szCs w:val="24"/>
        </w:rPr>
        <w:t>向表中插入两条记录：</w:t>
      </w:r>
    </w:p>
    <w:p w:rsidR="000D6374" w:rsidRPr="00920795" w:rsidRDefault="000D6374" w:rsidP="000D6374">
      <w:pPr>
        <w:spacing w:line="360" w:lineRule="auto"/>
        <w:ind w:firstLine="420"/>
        <w:rPr>
          <w:sz w:val="24"/>
          <w:szCs w:val="24"/>
        </w:rPr>
      </w:pPr>
      <w:r w:rsidRPr="00920795">
        <w:rPr>
          <w:rFonts w:hint="eastAsia"/>
          <w:sz w:val="24"/>
          <w:szCs w:val="24"/>
        </w:rPr>
        <w:lastRenderedPageBreak/>
        <w:t>(</w:t>
      </w:r>
      <w:r w:rsidRPr="00920795">
        <w:rPr>
          <w:sz w:val="24"/>
          <w:szCs w:val="24"/>
        </w:rPr>
        <w:t>‘</w:t>
      </w:r>
      <w:r w:rsidRPr="00920795">
        <w:rPr>
          <w:rFonts w:hint="eastAsia"/>
          <w:sz w:val="24"/>
          <w:szCs w:val="24"/>
        </w:rPr>
        <w:t>111111111111111111</w:t>
      </w:r>
      <w:r w:rsidRPr="00920795">
        <w:rPr>
          <w:sz w:val="24"/>
          <w:szCs w:val="24"/>
        </w:rPr>
        <w:t>’</w:t>
      </w:r>
      <w:r w:rsidRPr="00920795">
        <w:rPr>
          <w:rFonts w:hint="eastAsia"/>
          <w:sz w:val="24"/>
          <w:szCs w:val="24"/>
        </w:rPr>
        <w:t>,</w:t>
      </w:r>
      <w:r w:rsidRPr="00920795">
        <w:rPr>
          <w:sz w:val="24"/>
          <w:szCs w:val="24"/>
        </w:rPr>
        <w:t>’</w:t>
      </w:r>
      <w:r w:rsidRPr="00920795">
        <w:rPr>
          <w:rFonts w:hint="eastAsia"/>
          <w:sz w:val="24"/>
          <w:szCs w:val="24"/>
        </w:rPr>
        <w:t>zhangs</w:t>
      </w:r>
      <w:r w:rsidRPr="00920795">
        <w:rPr>
          <w:sz w:val="24"/>
          <w:szCs w:val="24"/>
        </w:rPr>
        <w:t>an’</w:t>
      </w:r>
      <w:r w:rsidRPr="00920795">
        <w:rPr>
          <w:rFonts w:hint="eastAsia"/>
          <w:sz w:val="24"/>
          <w:szCs w:val="24"/>
        </w:rPr>
        <w:t>,1500.00,1000.00)</w:t>
      </w:r>
    </w:p>
    <w:p w:rsidR="000D6374" w:rsidRPr="00920795" w:rsidRDefault="000D6374" w:rsidP="000D6374">
      <w:pPr>
        <w:spacing w:line="360" w:lineRule="auto"/>
        <w:ind w:firstLine="420"/>
        <w:rPr>
          <w:sz w:val="24"/>
          <w:szCs w:val="24"/>
        </w:rPr>
      </w:pPr>
      <w:r w:rsidRPr="00920795">
        <w:rPr>
          <w:rFonts w:hint="eastAsia"/>
          <w:sz w:val="24"/>
          <w:szCs w:val="24"/>
        </w:rPr>
        <w:t>(</w:t>
      </w:r>
      <w:r w:rsidRPr="00920795">
        <w:rPr>
          <w:sz w:val="24"/>
          <w:szCs w:val="24"/>
        </w:rPr>
        <w:t>‘</w:t>
      </w:r>
      <w:r w:rsidRPr="00920795">
        <w:rPr>
          <w:rFonts w:hint="eastAsia"/>
          <w:sz w:val="24"/>
          <w:szCs w:val="24"/>
        </w:rPr>
        <w:t>222222222222222222</w:t>
      </w:r>
      <w:r w:rsidRPr="00920795">
        <w:rPr>
          <w:sz w:val="24"/>
          <w:szCs w:val="24"/>
        </w:rPr>
        <w:t>’</w:t>
      </w:r>
      <w:r w:rsidRPr="00920795">
        <w:rPr>
          <w:rFonts w:hint="eastAsia"/>
          <w:sz w:val="24"/>
          <w:szCs w:val="24"/>
        </w:rPr>
        <w:t>,</w:t>
      </w:r>
      <w:r w:rsidRPr="00920795">
        <w:rPr>
          <w:sz w:val="24"/>
          <w:szCs w:val="24"/>
        </w:rPr>
        <w:t>’</w:t>
      </w:r>
      <w:r w:rsidRPr="00920795">
        <w:rPr>
          <w:rFonts w:hint="eastAsia"/>
          <w:sz w:val="24"/>
          <w:szCs w:val="24"/>
        </w:rPr>
        <w:t>lisi</w:t>
      </w:r>
      <w:r w:rsidRPr="00920795">
        <w:rPr>
          <w:sz w:val="24"/>
          <w:szCs w:val="24"/>
        </w:rPr>
        <w:t>’</w:t>
      </w:r>
      <w:r w:rsidRPr="00920795">
        <w:rPr>
          <w:rFonts w:hint="eastAsia"/>
          <w:sz w:val="24"/>
          <w:szCs w:val="24"/>
        </w:rPr>
        <w:t>,500.00,4000.00)</w:t>
      </w:r>
    </w:p>
    <w:p w:rsidR="00352344" w:rsidRDefault="00352344" w:rsidP="00424355">
      <w:pPr>
        <w:tabs>
          <w:tab w:val="left" w:pos="420"/>
        </w:tabs>
        <w:ind w:left="420"/>
        <w:jc w:val="left"/>
        <w:rPr>
          <w:rFonts w:ascii="宋体" w:hAnsi="宋体" w:cs="Times New Roman"/>
          <w:b/>
          <w:sz w:val="28"/>
          <w:szCs w:val="24"/>
        </w:rPr>
      </w:pPr>
      <w:r>
        <w:rPr>
          <w:noProof/>
        </w:rPr>
        <w:drawing>
          <wp:inline distT="0" distB="0" distL="0" distR="0" wp14:anchorId="3891F291" wp14:editId="21BCD4F0">
            <wp:extent cx="5274310" cy="110236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74" w:rsidRPr="00920795" w:rsidRDefault="000D6374" w:rsidP="000D6374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 w:rsidRPr="00920795">
        <w:rPr>
          <w:rFonts w:hint="eastAsia"/>
          <w:sz w:val="24"/>
          <w:szCs w:val="24"/>
        </w:rPr>
        <w:t>3)</w:t>
      </w:r>
      <w:r w:rsidRPr="00920795">
        <w:rPr>
          <w:rFonts w:hint="eastAsia"/>
          <w:sz w:val="24"/>
          <w:szCs w:val="24"/>
        </w:rPr>
        <w:t>在</w:t>
      </w:r>
      <w:r w:rsidRPr="00920795">
        <w:rPr>
          <w:rFonts w:hint="eastAsia"/>
          <w:sz w:val="24"/>
          <w:szCs w:val="24"/>
        </w:rPr>
        <w:t>M</w:t>
      </w:r>
      <w:r w:rsidRPr="00920795">
        <w:rPr>
          <w:sz w:val="24"/>
          <w:szCs w:val="24"/>
        </w:rPr>
        <w:t>ySQLWorkbench</w:t>
      </w:r>
      <w:r w:rsidRPr="00920795">
        <w:rPr>
          <w:sz w:val="24"/>
          <w:szCs w:val="24"/>
        </w:rPr>
        <w:t>中</w:t>
      </w:r>
      <w:r w:rsidRPr="00920795">
        <w:rPr>
          <w:rFonts w:hint="eastAsia"/>
          <w:sz w:val="24"/>
          <w:szCs w:val="24"/>
        </w:rPr>
        <w:t>，创建触发器</w:t>
      </w:r>
      <w:r w:rsidRPr="00920795">
        <w:rPr>
          <w:rFonts w:hint="eastAsia"/>
          <w:sz w:val="24"/>
          <w:szCs w:val="24"/>
        </w:rPr>
        <w:t>OVERDRAFT</w:t>
      </w:r>
      <w:r w:rsidRPr="00920795">
        <w:rPr>
          <w:rFonts w:hint="eastAsia"/>
          <w:sz w:val="24"/>
          <w:szCs w:val="24"/>
        </w:rPr>
        <w:t>，在对</w:t>
      </w:r>
      <w:r w:rsidRPr="00920795">
        <w:rPr>
          <w:sz w:val="24"/>
          <w:szCs w:val="24"/>
          <w:u w:val="single"/>
        </w:rPr>
        <w:t>acct</w:t>
      </w:r>
      <w:r w:rsidRPr="00920795">
        <w:rPr>
          <w:rFonts w:hint="eastAsia"/>
          <w:sz w:val="24"/>
          <w:szCs w:val="24"/>
        </w:rPr>
        <w:t>表的</w:t>
      </w:r>
      <w:r w:rsidRPr="00920795">
        <w:rPr>
          <w:rFonts w:hint="eastAsia"/>
          <w:sz w:val="24"/>
          <w:szCs w:val="24"/>
        </w:rPr>
        <w:t>C</w:t>
      </w:r>
      <w:r w:rsidRPr="00920795">
        <w:rPr>
          <w:sz w:val="24"/>
          <w:szCs w:val="24"/>
        </w:rPr>
        <w:t>hecking</w:t>
      </w:r>
      <w:r w:rsidRPr="00920795">
        <w:rPr>
          <w:rFonts w:hint="eastAsia"/>
          <w:sz w:val="24"/>
          <w:szCs w:val="24"/>
        </w:rPr>
        <w:t>B</w:t>
      </w:r>
      <w:r w:rsidRPr="00920795">
        <w:rPr>
          <w:sz w:val="24"/>
          <w:szCs w:val="24"/>
        </w:rPr>
        <w:t>alance</w:t>
      </w:r>
      <w:r w:rsidRPr="00920795">
        <w:rPr>
          <w:rFonts w:hint="eastAsia"/>
          <w:sz w:val="24"/>
          <w:szCs w:val="24"/>
        </w:rPr>
        <w:t>字段执行</w:t>
      </w:r>
      <w:r w:rsidRPr="00920795">
        <w:rPr>
          <w:rFonts w:hint="eastAsia"/>
          <w:sz w:val="24"/>
          <w:szCs w:val="24"/>
          <w:u w:val="single"/>
        </w:rPr>
        <w:t>UPDATE</w:t>
      </w:r>
      <w:r w:rsidRPr="00920795">
        <w:rPr>
          <w:rFonts w:hint="eastAsia"/>
          <w:sz w:val="24"/>
          <w:szCs w:val="24"/>
        </w:rPr>
        <w:t>操作之</w:t>
      </w:r>
      <w:r w:rsidRPr="00920795">
        <w:rPr>
          <w:rFonts w:hint="eastAsia"/>
          <w:sz w:val="24"/>
          <w:szCs w:val="24"/>
          <w:u w:val="single"/>
        </w:rPr>
        <w:t>前</w:t>
      </w:r>
      <w:r w:rsidRPr="00920795">
        <w:rPr>
          <w:rFonts w:hint="eastAsia"/>
          <w:sz w:val="24"/>
          <w:szCs w:val="24"/>
        </w:rPr>
        <w:t>激活触发器完成自动转账。参考触发条件：</w:t>
      </w:r>
      <w:r w:rsidRPr="00920795">
        <w:rPr>
          <w:rFonts w:hint="eastAsia"/>
          <w:sz w:val="24"/>
          <w:szCs w:val="24"/>
        </w:rPr>
        <w:t>NEW.C</w:t>
      </w:r>
      <w:r w:rsidRPr="00920795">
        <w:rPr>
          <w:sz w:val="24"/>
          <w:szCs w:val="24"/>
        </w:rPr>
        <w:t>hecking</w:t>
      </w:r>
      <w:r w:rsidRPr="00920795">
        <w:rPr>
          <w:rFonts w:hint="eastAsia"/>
          <w:sz w:val="24"/>
          <w:szCs w:val="24"/>
        </w:rPr>
        <w:t>B</w:t>
      </w:r>
      <w:r w:rsidRPr="00920795">
        <w:rPr>
          <w:sz w:val="24"/>
          <w:szCs w:val="24"/>
        </w:rPr>
        <w:t>alance</w:t>
      </w:r>
      <w:r w:rsidRPr="00920795">
        <w:rPr>
          <w:rFonts w:hint="eastAsia"/>
          <w:sz w:val="24"/>
          <w:szCs w:val="24"/>
        </w:rPr>
        <w:t>&lt;0</w:t>
      </w:r>
      <w:r w:rsidRPr="00920795">
        <w:rPr>
          <w:rFonts w:hint="eastAsia"/>
          <w:sz w:val="24"/>
          <w:szCs w:val="24"/>
        </w:rPr>
        <w:t>。转账失败</w:t>
      </w:r>
      <w:r w:rsidRPr="00920795">
        <w:rPr>
          <w:sz w:val="24"/>
          <w:szCs w:val="24"/>
        </w:rPr>
        <w:t>时</w:t>
      </w:r>
      <w:r w:rsidRPr="00920795">
        <w:rPr>
          <w:rFonts w:hint="eastAsia"/>
          <w:sz w:val="24"/>
          <w:szCs w:val="24"/>
        </w:rPr>
        <w:t>需要</w:t>
      </w:r>
      <w:r w:rsidRPr="00920795">
        <w:rPr>
          <w:sz w:val="24"/>
          <w:szCs w:val="24"/>
        </w:rPr>
        <w:t>给出提示信息。</w:t>
      </w:r>
    </w:p>
    <w:p w:rsidR="000D6374" w:rsidRDefault="004A6BF7" w:rsidP="000D6374">
      <w:pPr>
        <w:pStyle w:val="a7"/>
        <w:spacing w:line="360" w:lineRule="auto"/>
        <w:ind w:left="420" w:firstLineChars="0" w:firstLine="0"/>
      </w:pPr>
      <w:r>
        <w:rPr>
          <w:noProof/>
        </w:rPr>
        <w:drawing>
          <wp:inline distT="0" distB="0" distL="0" distR="0" wp14:anchorId="494271DB" wp14:editId="375AB55A">
            <wp:extent cx="5274310" cy="265049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D6374" w:rsidRDefault="000D6374" w:rsidP="000D6374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 w:rsidRPr="00920795">
        <w:rPr>
          <w:rFonts w:hint="eastAsia"/>
          <w:sz w:val="24"/>
          <w:szCs w:val="24"/>
        </w:rPr>
        <w:t>触发器代码如下：</w:t>
      </w:r>
    </w:p>
    <w:p w:rsidR="004A6BF7" w:rsidRPr="004A6BF7" w:rsidRDefault="004A6BF7" w:rsidP="004A6BF7">
      <w:pPr>
        <w:pStyle w:val="a7"/>
        <w:spacing w:line="360" w:lineRule="auto"/>
        <w:ind w:left="420" w:firstLine="480"/>
        <w:rPr>
          <w:sz w:val="24"/>
          <w:szCs w:val="24"/>
        </w:rPr>
      </w:pPr>
      <w:r w:rsidRPr="004A6BF7">
        <w:rPr>
          <w:sz w:val="24"/>
          <w:szCs w:val="24"/>
        </w:rPr>
        <w:t>CREATE DEFINER=`root`@`localhost` TRIGGER `</w:t>
      </w:r>
      <w:r>
        <w:rPr>
          <w:sz w:val="24"/>
          <w:szCs w:val="24"/>
        </w:rPr>
        <w:t>OVERDRAFT</w:t>
      </w:r>
      <w:r w:rsidRPr="004A6BF7">
        <w:rPr>
          <w:sz w:val="24"/>
          <w:szCs w:val="24"/>
        </w:rPr>
        <w:t xml:space="preserve"> </w:t>
      </w:r>
      <w:r w:rsidRPr="004A6BF7">
        <w:rPr>
          <w:sz w:val="24"/>
          <w:szCs w:val="24"/>
        </w:rPr>
        <w:t>` BEFORE UPDATE ON `acct` FOR EACH ROW BEGIN</w:t>
      </w:r>
    </w:p>
    <w:p w:rsidR="004A6BF7" w:rsidRPr="004A6BF7" w:rsidRDefault="004A6BF7" w:rsidP="004A6BF7">
      <w:pPr>
        <w:pStyle w:val="a7"/>
        <w:spacing w:line="360" w:lineRule="auto"/>
        <w:ind w:left="420" w:firstLine="480"/>
        <w:rPr>
          <w:sz w:val="24"/>
          <w:szCs w:val="24"/>
        </w:rPr>
      </w:pPr>
      <w:r w:rsidRPr="004A6BF7">
        <w:rPr>
          <w:sz w:val="24"/>
          <w:szCs w:val="24"/>
        </w:rPr>
        <w:tab/>
        <w:t xml:space="preserve">if(NEW.checkingbalance*-1&gt;NEW.savingbalance) then </w:t>
      </w:r>
    </w:p>
    <w:p w:rsidR="004A6BF7" w:rsidRPr="004A6BF7" w:rsidRDefault="004A6BF7" w:rsidP="004A6BF7">
      <w:pPr>
        <w:pStyle w:val="a7"/>
        <w:spacing w:line="360" w:lineRule="auto"/>
        <w:ind w:left="420" w:firstLine="480"/>
        <w:rPr>
          <w:sz w:val="24"/>
          <w:szCs w:val="24"/>
        </w:rPr>
      </w:pPr>
      <w:r w:rsidRPr="004A6BF7">
        <w:rPr>
          <w:sz w:val="24"/>
          <w:szCs w:val="24"/>
        </w:rPr>
        <w:t xml:space="preserve">    signal sqlstate 'HY000' SET MESSAGE_TEXT='</w:t>
      </w:r>
      <w:r w:rsidRPr="004A6BF7">
        <w:rPr>
          <w:sz w:val="24"/>
          <w:szCs w:val="24"/>
        </w:rPr>
        <w:t>错误</w:t>
      </w:r>
      <w:r w:rsidRPr="004A6BF7">
        <w:rPr>
          <w:sz w:val="24"/>
          <w:szCs w:val="24"/>
        </w:rPr>
        <w:t>';</w:t>
      </w:r>
    </w:p>
    <w:p w:rsidR="004A6BF7" w:rsidRPr="004A6BF7" w:rsidRDefault="004A6BF7" w:rsidP="004A6BF7">
      <w:pPr>
        <w:pStyle w:val="a7"/>
        <w:spacing w:line="360" w:lineRule="auto"/>
        <w:ind w:left="420" w:firstLine="480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 else</w:t>
      </w:r>
    </w:p>
    <w:p w:rsidR="004A6BF7" w:rsidRPr="004A6BF7" w:rsidRDefault="004A6BF7" w:rsidP="004A6BF7">
      <w:pPr>
        <w:pStyle w:val="a7"/>
        <w:spacing w:line="360" w:lineRule="auto"/>
        <w:ind w:left="420" w:firstLine="480"/>
        <w:rPr>
          <w:sz w:val="24"/>
          <w:szCs w:val="24"/>
        </w:rPr>
      </w:pPr>
      <w:r w:rsidRPr="004A6BF7">
        <w:rPr>
          <w:sz w:val="24"/>
          <w:szCs w:val="24"/>
        </w:rPr>
        <w:t xml:space="preserve">     SET NEW.savingbalance=NEW.savingbalance+NEW.checkingbalance;</w:t>
      </w:r>
    </w:p>
    <w:p w:rsidR="004A6BF7" w:rsidRPr="004A6BF7" w:rsidRDefault="004A6BF7" w:rsidP="004A6BF7">
      <w:pPr>
        <w:pStyle w:val="a7"/>
        <w:spacing w:line="360" w:lineRule="auto"/>
        <w:ind w:left="420" w:firstLine="480"/>
        <w:rPr>
          <w:sz w:val="24"/>
          <w:szCs w:val="24"/>
        </w:rPr>
      </w:pPr>
      <w:r w:rsidRPr="004A6BF7">
        <w:rPr>
          <w:sz w:val="24"/>
          <w:szCs w:val="24"/>
        </w:rPr>
        <w:t xml:space="preserve">     SET NEW.checkingbalance=0;</w:t>
      </w:r>
    </w:p>
    <w:p w:rsidR="004A6BF7" w:rsidRPr="004A6BF7" w:rsidRDefault="004A6BF7" w:rsidP="004A6BF7">
      <w:pPr>
        <w:pStyle w:val="a7"/>
        <w:spacing w:line="360" w:lineRule="auto"/>
        <w:ind w:left="420" w:firstLine="4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4A6BF7">
        <w:rPr>
          <w:sz w:val="24"/>
          <w:szCs w:val="24"/>
        </w:rPr>
        <w:t xml:space="preserve"> end if;</w:t>
      </w:r>
    </w:p>
    <w:p w:rsidR="004A6BF7" w:rsidRPr="00920795" w:rsidRDefault="004A6BF7" w:rsidP="004A6BF7">
      <w:pPr>
        <w:pStyle w:val="a7"/>
        <w:spacing w:line="360" w:lineRule="auto"/>
        <w:ind w:left="420" w:firstLineChars="0" w:firstLine="0"/>
        <w:rPr>
          <w:rFonts w:hint="eastAsia"/>
          <w:sz w:val="24"/>
          <w:szCs w:val="24"/>
        </w:rPr>
      </w:pPr>
      <w:r w:rsidRPr="004A6BF7">
        <w:rPr>
          <w:sz w:val="24"/>
          <w:szCs w:val="24"/>
        </w:rPr>
        <w:t>END</w:t>
      </w:r>
    </w:p>
    <w:p w:rsidR="000D6374" w:rsidRDefault="000D6374" w:rsidP="00424355">
      <w:pPr>
        <w:tabs>
          <w:tab w:val="left" w:pos="420"/>
        </w:tabs>
        <w:ind w:left="420"/>
        <w:jc w:val="left"/>
        <w:rPr>
          <w:rFonts w:ascii="宋体" w:hAnsi="宋体" w:cs="Times New Roman"/>
          <w:b/>
          <w:sz w:val="28"/>
          <w:szCs w:val="24"/>
        </w:rPr>
      </w:pPr>
    </w:p>
    <w:p w:rsidR="000D6374" w:rsidRDefault="000D6374" w:rsidP="000D6374">
      <w:pPr>
        <w:pStyle w:val="a7"/>
        <w:spacing w:line="360" w:lineRule="auto"/>
        <w:ind w:left="420" w:firstLineChars="0" w:firstLine="0"/>
      </w:pPr>
    </w:p>
    <w:p w:rsidR="00920795" w:rsidRDefault="00920795" w:rsidP="000D6374">
      <w:pPr>
        <w:pStyle w:val="a7"/>
        <w:spacing w:line="360" w:lineRule="auto"/>
        <w:ind w:left="420" w:firstLineChars="0" w:firstLine="0"/>
      </w:pPr>
    </w:p>
    <w:p w:rsidR="00920795" w:rsidRPr="00920795" w:rsidRDefault="000D6374" w:rsidP="00920795">
      <w:pPr>
        <w:pStyle w:val="a7"/>
        <w:spacing w:line="360" w:lineRule="auto"/>
        <w:ind w:left="420" w:firstLineChars="0" w:firstLine="0"/>
        <w:rPr>
          <w:sz w:val="24"/>
          <w:szCs w:val="24"/>
        </w:rPr>
      </w:pPr>
      <w:r w:rsidRPr="00920795">
        <w:rPr>
          <w:rFonts w:hint="eastAsia"/>
          <w:sz w:val="24"/>
          <w:szCs w:val="24"/>
        </w:rPr>
        <w:t>4)</w:t>
      </w:r>
      <w:r w:rsidRPr="00920795">
        <w:rPr>
          <w:rFonts w:hint="eastAsia"/>
          <w:sz w:val="24"/>
          <w:szCs w:val="24"/>
        </w:rPr>
        <w:t>触发器创建完成后，执行测试语句：</w:t>
      </w:r>
    </w:p>
    <w:p w:rsidR="000D6374" w:rsidRPr="00920795" w:rsidRDefault="00920795" w:rsidP="000D6374">
      <w:pPr>
        <w:spacing w:line="360" w:lineRule="auto"/>
        <w:ind w:firstLine="420"/>
        <w:rPr>
          <w:sz w:val="24"/>
          <w:szCs w:val="24"/>
        </w:rPr>
      </w:pPr>
      <w:r w:rsidRPr="00920795">
        <w:rPr>
          <w:sz w:val="24"/>
          <w:szCs w:val="24"/>
        </w:rPr>
        <w:t>(1)</w:t>
      </w:r>
      <w:r w:rsidR="000D6374" w:rsidRPr="00920795">
        <w:rPr>
          <w:sz w:val="24"/>
          <w:szCs w:val="24"/>
        </w:rPr>
        <w:t>U</w:t>
      </w:r>
      <w:r w:rsidR="000D6374" w:rsidRPr="00920795">
        <w:rPr>
          <w:rFonts w:hint="eastAsia"/>
          <w:sz w:val="24"/>
          <w:szCs w:val="24"/>
        </w:rPr>
        <w:t>pdate acct set checkingbalance=-500 where ssn=</w:t>
      </w:r>
      <w:r w:rsidR="000D6374" w:rsidRPr="00920795">
        <w:rPr>
          <w:sz w:val="24"/>
          <w:szCs w:val="24"/>
        </w:rPr>
        <w:t>’</w:t>
      </w:r>
      <w:r w:rsidR="000D6374" w:rsidRPr="00920795">
        <w:rPr>
          <w:rFonts w:hint="eastAsia"/>
          <w:sz w:val="24"/>
          <w:szCs w:val="24"/>
        </w:rPr>
        <w:t>111111111111111111</w:t>
      </w:r>
      <w:r w:rsidR="000D6374" w:rsidRPr="00920795">
        <w:rPr>
          <w:sz w:val="24"/>
          <w:szCs w:val="24"/>
        </w:rPr>
        <w:t>’</w:t>
      </w:r>
      <w:r w:rsidR="000D6374" w:rsidRPr="00920795">
        <w:rPr>
          <w:rFonts w:hint="eastAsia"/>
          <w:sz w:val="24"/>
          <w:szCs w:val="24"/>
        </w:rPr>
        <w:t>;</w:t>
      </w:r>
    </w:p>
    <w:p w:rsidR="00920795" w:rsidRPr="00920795" w:rsidRDefault="00920795" w:rsidP="000D6374">
      <w:pPr>
        <w:spacing w:line="360" w:lineRule="auto"/>
        <w:ind w:firstLine="420"/>
        <w:rPr>
          <w:sz w:val="24"/>
          <w:szCs w:val="24"/>
        </w:rPr>
      </w:pPr>
      <w:r w:rsidRPr="00920795">
        <w:rPr>
          <w:rFonts w:hint="eastAsia"/>
          <w:sz w:val="24"/>
          <w:szCs w:val="24"/>
        </w:rPr>
        <w:t>执行结果为：</w:t>
      </w:r>
    </w:p>
    <w:p w:rsidR="000D6374" w:rsidRDefault="000D6374" w:rsidP="000D6374">
      <w:pPr>
        <w:spacing w:line="360" w:lineRule="auto"/>
        <w:ind w:firstLine="420"/>
      </w:pPr>
      <w:r>
        <w:rPr>
          <w:noProof/>
        </w:rPr>
        <w:drawing>
          <wp:inline distT="0" distB="0" distL="0" distR="0" wp14:anchorId="2CFE7628" wp14:editId="664EFDCB">
            <wp:extent cx="5274310" cy="20224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795" w:rsidRDefault="00920795" w:rsidP="000D6374">
      <w:pPr>
        <w:spacing w:line="360" w:lineRule="auto"/>
        <w:ind w:firstLine="420"/>
      </w:pPr>
    </w:p>
    <w:p w:rsidR="000D6374" w:rsidRPr="00920795" w:rsidRDefault="00920795" w:rsidP="000D6374">
      <w:pPr>
        <w:spacing w:line="360" w:lineRule="auto"/>
        <w:ind w:firstLine="420"/>
        <w:rPr>
          <w:sz w:val="24"/>
          <w:szCs w:val="24"/>
        </w:rPr>
      </w:pPr>
      <w:r w:rsidRPr="00920795">
        <w:rPr>
          <w:rFonts w:hint="eastAsia"/>
          <w:sz w:val="24"/>
          <w:szCs w:val="24"/>
        </w:rPr>
        <w:t>(</w:t>
      </w:r>
      <w:r w:rsidRPr="00920795">
        <w:rPr>
          <w:sz w:val="24"/>
          <w:szCs w:val="24"/>
        </w:rPr>
        <w:t>2)</w:t>
      </w:r>
      <w:r w:rsidR="000D6374" w:rsidRPr="00920795">
        <w:rPr>
          <w:sz w:val="24"/>
          <w:szCs w:val="24"/>
        </w:rPr>
        <w:t>U</w:t>
      </w:r>
      <w:r w:rsidR="000D6374" w:rsidRPr="00920795">
        <w:rPr>
          <w:rFonts w:hint="eastAsia"/>
          <w:sz w:val="24"/>
          <w:szCs w:val="24"/>
        </w:rPr>
        <w:t>pdate acct set checkingbalance=-1000 where ssn=</w:t>
      </w:r>
      <w:r w:rsidR="000D6374" w:rsidRPr="00920795">
        <w:rPr>
          <w:sz w:val="24"/>
          <w:szCs w:val="24"/>
        </w:rPr>
        <w:t>’</w:t>
      </w:r>
      <w:r w:rsidR="000D6374" w:rsidRPr="00920795">
        <w:rPr>
          <w:rFonts w:hint="eastAsia"/>
          <w:sz w:val="24"/>
          <w:szCs w:val="24"/>
        </w:rPr>
        <w:t>222222222222222222</w:t>
      </w:r>
      <w:r w:rsidR="000D6374" w:rsidRPr="00920795">
        <w:rPr>
          <w:sz w:val="24"/>
          <w:szCs w:val="24"/>
        </w:rPr>
        <w:t>’</w:t>
      </w:r>
      <w:r w:rsidR="000D6374" w:rsidRPr="00920795">
        <w:rPr>
          <w:rFonts w:hint="eastAsia"/>
          <w:sz w:val="24"/>
          <w:szCs w:val="24"/>
        </w:rPr>
        <w:t>;</w:t>
      </w:r>
    </w:p>
    <w:p w:rsidR="000D6374" w:rsidRPr="00920795" w:rsidRDefault="00920795" w:rsidP="000D6374">
      <w:pPr>
        <w:spacing w:line="360" w:lineRule="auto"/>
        <w:ind w:firstLine="420"/>
        <w:rPr>
          <w:sz w:val="24"/>
          <w:szCs w:val="24"/>
        </w:rPr>
      </w:pPr>
      <w:r w:rsidRPr="00920795">
        <w:rPr>
          <w:rFonts w:hint="eastAsia"/>
          <w:sz w:val="24"/>
          <w:szCs w:val="24"/>
        </w:rPr>
        <w:t>执行结果为：</w:t>
      </w:r>
      <w:r w:rsidRPr="00920795">
        <w:rPr>
          <w:rFonts w:hint="eastAsia"/>
          <w:sz w:val="24"/>
          <w:szCs w:val="24"/>
        </w:rPr>
        <w:t>(</w:t>
      </w:r>
      <w:r w:rsidRPr="00920795">
        <w:rPr>
          <w:rFonts w:hint="eastAsia"/>
          <w:sz w:val="24"/>
          <w:szCs w:val="24"/>
        </w:rPr>
        <w:t>运行结果打印出“错误”在控制台</w:t>
      </w:r>
      <w:r w:rsidRPr="00920795">
        <w:rPr>
          <w:rFonts w:hint="eastAsia"/>
          <w:sz w:val="24"/>
          <w:szCs w:val="24"/>
        </w:rPr>
        <w:t>)</w:t>
      </w:r>
    </w:p>
    <w:p w:rsidR="00920795" w:rsidRDefault="00920795" w:rsidP="000D6374">
      <w:pPr>
        <w:spacing w:line="360" w:lineRule="auto"/>
        <w:ind w:firstLine="420"/>
      </w:pPr>
      <w:r>
        <w:rPr>
          <w:noProof/>
        </w:rPr>
        <w:lastRenderedPageBreak/>
        <w:drawing>
          <wp:inline distT="0" distB="0" distL="0" distR="0" wp14:anchorId="1543E541" wp14:editId="72018C4C">
            <wp:extent cx="5274310" cy="381254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374" w:rsidRPr="00943B7A" w:rsidRDefault="000D6374" w:rsidP="00424355">
      <w:pPr>
        <w:tabs>
          <w:tab w:val="left" w:pos="420"/>
        </w:tabs>
        <w:ind w:left="420"/>
        <w:jc w:val="left"/>
        <w:rPr>
          <w:rFonts w:ascii="宋体" w:hAnsi="宋体" w:cs="Times New Roman"/>
          <w:b/>
          <w:sz w:val="28"/>
          <w:szCs w:val="24"/>
        </w:rPr>
      </w:pPr>
    </w:p>
    <w:p w:rsidR="00424355" w:rsidRDefault="00424355" w:rsidP="00424355">
      <w:pPr>
        <w:numPr>
          <w:ilvl w:val="0"/>
          <w:numId w:val="1"/>
        </w:numPr>
        <w:jc w:val="left"/>
        <w:rPr>
          <w:rFonts w:ascii="宋体" w:hAnsi="宋体" w:cs="Times New Roman"/>
          <w:b/>
          <w:sz w:val="28"/>
          <w:szCs w:val="24"/>
        </w:rPr>
      </w:pPr>
      <w:r>
        <w:rPr>
          <w:rFonts w:ascii="宋体" w:hAnsi="宋体" w:cs="Times New Roman"/>
          <w:b/>
          <w:sz w:val="28"/>
          <w:szCs w:val="24"/>
        </w:rPr>
        <w:t>实验结果</w:t>
      </w:r>
    </w:p>
    <w:p w:rsidR="00481FD9" w:rsidRDefault="00920795" w:rsidP="00481FD9">
      <w:pPr>
        <w:spacing w:line="360" w:lineRule="auto"/>
        <w:ind w:firstLine="420"/>
        <w:rPr>
          <w:sz w:val="24"/>
          <w:szCs w:val="24"/>
        </w:rPr>
      </w:pPr>
      <w:r w:rsidRPr="00920795">
        <w:rPr>
          <w:rFonts w:hint="eastAsia"/>
          <w:sz w:val="24"/>
          <w:szCs w:val="24"/>
        </w:rPr>
        <w:t>完成</w:t>
      </w:r>
      <w:r>
        <w:rPr>
          <w:rFonts w:hint="eastAsia"/>
          <w:sz w:val="24"/>
          <w:szCs w:val="24"/>
        </w:rPr>
        <w:t>。</w:t>
      </w:r>
    </w:p>
    <w:p w:rsidR="00481FD9" w:rsidRDefault="00481FD9" w:rsidP="00481FD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在执行第一个语句时，设置支票账户透支</w:t>
      </w:r>
      <w:r>
        <w:rPr>
          <w:sz w:val="24"/>
          <w:szCs w:val="24"/>
        </w:rPr>
        <w:t>500</w:t>
      </w:r>
      <w:r>
        <w:rPr>
          <w:rFonts w:hint="eastAsia"/>
          <w:sz w:val="24"/>
          <w:szCs w:val="24"/>
        </w:rPr>
        <w:t>，因为此时储蓄账户大于</w:t>
      </w:r>
      <w:r>
        <w:rPr>
          <w:rFonts w:hint="eastAsia"/>
          <w:sz w:val="24"/>
          <w:szCs w:val="24"/>
        </w:rPr>
        <w:t>500</w:t>
      </w:r>
      <w:r>
        <w:rPr>
          <w:rFonts w:hint="eastAsia"/>
          <w:sz w:val="24"/>
          <w:szCs w:val="24"/>
        </w:rPr>
        <w:t>，所以触发器进行一次转账操作，储蓄账户减去</w:t>
      </w:r>
      <w:r>
        <w:rPr>
          <w:rFonts w:hint="eastAsia"/>
          <w:sz w:val="24"/>
          <w:szCs w:val="24"/>
        </w:rPr>
        <w:t>50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，支票账户透支设为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。</w:t>
      </w:r>
    </w:p>
    <w:p w:rsidR="00481FD9" w:rsidRDefault="00481FD9" w:rsidP="00481FD9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在执行第二个语句时，设置支票账户透支</w:t>
      </w:r>
      <w:r>
        <w:rPr>
          <w:rFonts w:hint="eastAsia"/>
          <w:sz w:val="24"/>
          <w:szCs w:val="24"/>
        </w:rPr>
        <w:t>1000</w:t>
      </w:r>
      <w:r>
        <w:rPr>
          <w:rFonts w:hint="eastAsia"/>
          <w:sz w:val="24"/>
          <w:szCs w:val="24"/>
        </w:rPr>
        <w:t>，因为此时储蓄账户小于</w:t>
      </w:r>
      <w:r>
        <w:rPr>
          <w:rFonts w:hint="eastAsia"/>
          <w:sz w:val="24"/>
          <w:szCs w:val="24"/>
        </w:rPr>
        <w:t>1000</w:t>
      </w:r>
      <w:r>
        <w:rPr>
          <w:rFonts w:hint="eastAsia"/>
          <w:sz w:val="24"/>
          <w:szCs w:val="24"/>
        </w:rPr>
        <w:t>，</w:t>
      </w:r>
    </w:p>
    <w:p w:rsidR="00481FD9" w:rsidRDefault="00481FD9" w:rsidP="00481FD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所以触发器无法进行转账，输出“错误”在控制台。</w:t>
      </w:r>
    </w:p>
    <w:p w:rsidR="00AB69D3" w:rsidRDefault="00AB69D3" w:rsidP="00481FD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通过本次实验我对于触发器有了初步认识，触发器可以在数据库语句执行前进行预处理，对于实际问题能提供很大的方便。</w:t>
      </w:r>
    </w:p>
    <w:p w:rsidR="00481FD9" w:rsidRPr="00920795" w:rsidRDefault="00481FD9" w:rsidP="00481FD9">
      <w:pPr>
        <w:spacing w:line="360" w:lineRule="auto"/>
        <w:ind w:firstLine="420"/>
        <w:rPr>
          <w:sz w:val="24"/>
          <w:szCs w:val="24"/>
        </w:rPr>
      </w:pPr>
    </w:p>
    <w:p w:rsidR="00FE6E91" w:rsidRPr="00920795" w:rsidRDefault="00EB569F" w:rsidP="00481FD9">
      <w:pPr>
        <w:ind w:firstLineChars="300" w:firstLine="720"/>
        <w:rPr>
          <w:sz w:val="24"/>
          <w:szCs w:val="24"/>
        </w:rPr>
      </w:pPr>
    </w:p>
    <w:sectPr w:rsidR="00FE6E91" w:rsidRPr="00920795">
      <w:pgSz w:w="11906" w:h="16838"/>
      <w:pgMar w:top="1440" w:right="1800" w:bottom="2034" w:left="1800" w:header="0" w:footer="1440" w:gutter="0"/>
      <w:cols w:space="720"/>
      <w:formProt w:val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569F" w:rsidRDefault="00EB569F" w:rsidP="00424355">
      <w:r>
        <w:separator/>
      </w:r>
    </w:p>
  </w:endnote>
  <w:endnote w:type="continuationSeparator" w:id="0">
    <w:p w:rsidR="00EB569F" w:rsidRDefault="00EB569F" w:rsidP="004243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宋体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569F" w:rsidRDefault="00EB569F" w:rsidP="00424355">
      <w:r>
        <w:separator/>
      </w:r>
    </w:p>
  </w:footnote>
  <w:footnote w:type="continuationSeparator" w:id="0">
    <w:p w:rsidR="00EB569F" w:rsidRDefault="00EB569F" w:rsidP="004243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CF092B84"/>
    <w:multiLevelType w:val="multilevel"/>
    <w:tmpl w:val="CF092B84"/>
    <w:lvl w:ilvl="0">
      <w:start w:val="1"/>
      <w:numFmt w:val="taiwaneseCountingThousand"/>
      <w:lvlText w:val="%1、"/>
      <w:lvlJc w:val="left"/>
      <w:pPr>
        <w:tabs>
          <w:tab w:val="left" w:pos="420"/>
        </w:tabs>
        <w:ind w:left="420" w:hanging="420"/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2E2C0F46"/>
    <w:multiLevelType w:val="hybridMultilevel"/>
    <w:tmpl w:val="479A44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73"/>
    <w:rsid w:val="000D6374"/>
    <w:rsid w:val="00352344"/>
    <w:rsid w:val="00352E4F"/>
    <w:rsid w:val="003F6BF6"/>
    <w:rsid w:val="00424355"/>
    <w:rsid w:val="00481FD9"/>
    <w:rsid w:val="004A6BF7"/>
    <w:rsid w:val="00600B48"/>
    <w:rsid w:val="00920795"/>
    <w:rsid w:val="00AB69D3"/>
    <w:rsid w:val="00CD512F"/>
    <w:rsid w:val="00DA6820"/>
    <w:rsid w:val="00EB569F"/>
    <w:rsid w:val="00FE1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A02156"/>
  <w15:chartTrackingRefBased/>
  <w15:docId w15:val="{CDD0FA17-783E-4575-ADC7-39694405D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4355"/>
    <w:pPr>
      <w:widowControl w:val="0"/>
      <w:jc w:val="both"/>
    </w:pPr>
    <w:rPr>
      <w:rFonts w:ascii="Calibri" w:eastAsia="DejaVu Sans" w:hAnsi="Calibri" w:cs="宋体"/>
      <w:color w:val="00000A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243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2435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243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24355"/>
    <w:rPr>
      <w:sz w:val="18"/>
      <w:szCs w:val="18"/>
    </w:rPr>
  </w:style>
  <w:style w:type="paragraph" w:styleId="a7">
    <w:name w:val="List Paragraph"/>
    <w:basedOn w:val="a"/>
    <w:uiPriority w:val="34"/>
    <w:qFormat/>
    <w:rsid w:val="000D63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230</Words>
  <Characters>1311</Characters>
  <Application>Microsoft Office Word</Application>
  <DocSecurity>0</DocSecurity>
  <Lines>10</Lines>
  <Paragraphs>3</Paragraphs>
  <ScaleCrop>false</ScaleCrop>
  <Company>China</Company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1291869157@qq.com</dc:creator>
  <cp:keywords/>
  <dc:description/>
  <cp:lastModifiedBy>1291869157@qq.com</cp:lastModifiedBy>
  <cp:revision>5</cp:revision>
  <dcterms:created xsi:type="dcterms:W3CDTF">2019-04-22T00:15:00Z</dcterms:created>
  <dcterms:modified xsi:type="dcterms:W3CDTF">2019-05-07T05:40:00Z</dcterms:modified>
</cp:coreProperties>
</file>