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>apiVersion: v1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>kind: Pod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>metadata: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 xml:space="preserve">  name: pod-viewer-pod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 xml:space="preserve">  namespace: sa-permissions-test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>spec: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 xml:space="preserve">  serviceAccountName: shared-sa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 xml:space="preserve">  containers: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 xml:space="preserve">  - name: busybox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 xml:space="preserve">    image: radial/busyboxplus:curl</w:t>
      </w:r>
    </w:p>
    <w:p w:rsidR="00B5684F" w:rsidRDefault="00B5684F" w:rsidP="00B5684F">
      <w:pPr>
        <w:pStyle w:val="HTMLPreformatted"/>
        <w:rPr>
          <w:color w:val="000000"/>
        </w:rPr>
      </w:pPr>
      <w:r>
        <w:rPr>
          <w:color w:val="000000"/>
        </w:rPr>
        <w:t xml:space="preserve">    command: ['sh', '-c', 'TOKEN=$(cat /var/run/secrets/kubernetes.io/serviceaccount/token); while true; do if curl -s -o /dev/null -k -m 3 -H "Authorization: Bearer $TOKEN" https://kubernetes.default.svc.cluster.local/api/v1/namespaces/auth/pods/; then echo "[SUCCESS] Successfully viewed Pods!"; else echo "[FAIL] Failed to view Pods!"; fi; sleep 5; done']</w:t>
      </w:r>
    </w:p>
    <w:p w:rsidR="005973A0" w:rsidRDefault="005973A0">
      <w:bookmarkStart w:id="0" w:name="_GoBack"/>
      <w:bookmarkEnd w:id="0"/>
    </w:p>
    <w:sectPr w:rsidR="0059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Tc3sTQzNjI1MjBU0lEKTi0uzszPAykwrAUAkkVtHCwAAAA="/>
  </w:docVars>
  <w:rsids>
    <w:rsidRoot w:val="00007A11"/>
    <w:rsid w:val="00007A11"/>
    <w:rsid w:val="005973A0"/>
    <w:rsid w:val="006977CC"/>
    <w:rsid w:val="00B5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8B2A"/>
  <w15:chartTrackingRefBased/>
  <w15:docId w15:val="{FB973856-4385-4505-A795-404CABF3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Jawed</dc:creator>
  <cp:keywords/>
  <dc:description/>
  <cp:lastModifiedBy>Mehwish Jawed</cp:lastModifiedBy>
  <cp:revision>2</cp:revision>
  <dcterms:created xsi:type="dcterms:W3CDTF">2022-05-19T15:36:00Z</dcterms:created>
  <dcterms:modified xsi:type="dcterms:W3CDTF">2022-05-19T15:36:00Z</dcterms:modified>
</cp:coreProperties>
</file>