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C20BD" w14:textId="6087B190" w:rsidR="001D0D49" w:rsidRPr="001D0D49" w:rsidRDefault="001D0D49" w:rsidP="001D0D49">
      <w:pPr>
        <w:jc w:val="center"/>
        <w:rPr>
          <w:rFonts w:ascii="宋体" w:hAnsi="宋体"/>
          <w:b/>
          <w:sz w:val="28"/>
          <w:szCs w:val="21"/>
        </w:rPr>
      </w:pPr>
      <w:bookmarkStart w:id="0" w:name="_Toc293213792"/>
      <w:r>
        <w:rPr>
          <w:rFonts w:ascii="宋体" w:hAnsi="宋体" w:hint="eastAsia"/>
          <w:b/>
          <w:sz w:val="28"/>
          <w:szCs w:val="21"/>
        </w:rPr>
        <w:t>1．</w:t>
      </w:r>
      <w:r w:rsidR="00B005BF">
        <w:rPr>
          <w:rFonts w:ascii="宋体" w:hAnsi="宋体"/>
          <w:b/>
          <w:sz w:val="28"/>
          <w:szCs w:val="21"/>
        </w:rPr>
        <w:t>井字棋加强版</w:t>
      </w:r>
    </w:p>
    <w:p w14:paraId="0B975A8C" w14:textId="07BE5896" w:rsidR="001D0D49" w:rsidRPr="00F5100E" w:rsidRDefault="001D0D49" w:rsidP="00F5100E">
      <w:pPr>
        <w:pStyle w:val="2"/>
        <w:rPr>
          <w:rFonts w:ascii="黑体" w:eastAsia="黑体"/>
          <w:sz w:val="24"/>
          <w:szCs w:val="24"/>
        </w:rPr>
      </w:pPr>
      <w:bookmarkStart w:id="1" w:name="_Toc293213793"/>
      <w:bookmarkEnd w:id="0"/>
      <w:r w:rsidRPr="00A80963">
        <w:rPr>
          <w:rFonts w:ascii="黑体" w:eastAsia="黑体" w:hint="eastAsia"/>
          <w:sz w:val="24"/>
          <w:szCs w:val="24"/>
        </w:rPr>
        <w:t>解题思路</w:t>
      </w:r>
      <w:bookmarkEnd w:id="1"/>
    </w:p>
    <w:p w14:paraId="6C046521" w14:textId="13AD2FD9" w:rsidR="001D0D49" w:rsidRPr="00CD300E" w:rsidRDefault="00B005BF" w:rsidP="00F5100E">
      <w:pPr>
        <w:ind w:left="840"/>
        <w:rPr>
          <w:rFonts w:hint="eastAsia"/>
          <w:sz w:val="24"/>
          <w:szCs w:val="24"/>
        </w:rPr>
      </w:pPr>
      <w:r w:rsidRPr="00CD300E">
        <w:rPr>
          <w:sz w:val="24"/>
          <w:szCs w:val="24"/>
        </w:rPr>
        <w:t>模拟即可</w:t>
      </w:r>
    </w:p>
    <w:p w14:paraId="7FA89C85" w14:textId="2B462D08" w:rsidR="001D0D49" w:rsidRPr="001D0D49" w:rsidRDefault="001D0D49" w:rsidP="001D0D49">
      <w:pPr>
        <w:jc w:val="center"/>
        <w:rPr>
          <w:rFonts w:ascii="宋体" w:hAnsi="宋体"/>
          <w:b/>
          <w:sz w:val="28"/>
          <w:szCs w:val="21"/>
        </w:rPr>
      </w:pPr>
      <w:r>
        <w:rPr>
          <w:rFonts w:ascii="宋体" w:hAnsi="宋体" w:hint="eastAsia"/>
          <w:b/>
          <w:sz w:val="28"/>
          <w:szCs w:val="21"/>
        </w:rPr>
        <w:t>2．</w:t>
      </w:r>
      <w:r w:rsidR="00B005BF">
        <w:rPr>
          <w:rFonts w:asciiTheme="minorEastAsia" w:eastAsiaTheme="minorEastAsia" w:hAnsiTheme="minorEastAsia"/>
          <w:b/>
          <w:sz w:val="28"/>
          <w:szCs w:val="28"/>
        </w:rPr>
        <w:t>登山</w:t>
      </w:r>
    </w:p>
    <w:p w14:paraId="02898C23" w14:textId="77777777" w:rsidR="001D0D49" w:rsidRDefault="001D0D49" w:rsidP="001D0D49">
      <w:pPr>
        <w:pStyle w:val="2"/>
        <w:rPr>
          <w:rFonts w:ascii="黑体" w:eastAsia="黑体"/>
          <w:sz w:val="24"/>
          <w:szCs w:val="24"/>
        </w:rPr>
      </w:pPr>
      <w:r w:rsidRPr="00A80963">
        <w:rPr>
          <w:rFonts w:ascii="黑体" w:eastAsia="黑体" w:hint="eastAsia"/>
          <w:sz w:val="24"/>
          <w:szCs w:val="24"/>
        </w:rPr>
        <w:t>解题思路</w:t>
      </w:r>
    </w:p>
    <w:p w14:paraId="5E9B15C2" w14:textId="4E6B7509" w:rsidR="002963F7" w:rsidRPr="00CD300E" w:rsidRDefault="001D0D49" w:rsidP="00B005BF">
      <w:pPr>
        <w:rPr>
          <w:sz w:val="24"/>
          <w:szCs w:val="24"/>
        </w:rPr>
      </w:pPr>
      <w:r>
        <w:tab/>
      </w:r>
      <w:r w:rsidR="00B005BF" w:rsidRPr="00CD300E">
        <w:rPr>
          <w:sz w:val="24"/>
          <w:szCs w:val="24"/>
        </w:rPr>
        <w:t>贪心思路：</w:t>
      </w:r>
    </w:p>
    <w:p w14:paraId="70D5A017" w14:textId="79E7085F" w:rsidR="00B005BF" w:rsidRPr="00CD300E" w:rsidRDefault="00B005BF" w:rsidP="00B005BF">
      <w:pPr>
        <w:rPr>
          <w:sz w:val="24"/>
          <w:szCs w:val="24"/>
        </w:rPr>
      </w:pPr>
      <w:r w:rsidRPr="00CD300E">
        <w:rPr>
          <w:rFonts w:hint="eastAsia"/>
          <w:sz w:val="24"/>
          <w:szCs w:val="24"/>
        </w:rPr>
        <w:tab/>
      </w:r>
      <w:r w:rsidRPr="00CD300E">
        <w:rPr>
          <w:rFonts w:hint="eastAsia"/>
          <w:sz w:val="24"/>
          <w:szCs w:val="24"/>
        </w:rPr>
        <w:tab/>
      </w:r>
      <w:r w:rsidRPr="00CD300E">
        <w:rPr>
          <w:rFonts w:hint="eastAsia"/>
          <w:sz w:val="24"/>
          <w:szCs w:val="24"/>
        </w:rPr>
        <w:t>如果在</w:t>
      </w:r>
      <w:r w:rsidRPr="00CD300E">
        <w:rPr>
          <w:sz w:val="24"/>
          <w:szCs w:val="24"/>
        </w:rPr>
        <w:t>某个休息点后面存在愉悦值更大的休息点则不应该在</w:t>
      </w:r>
      <w:r w:rsidRPr="00CD300E">
        <w:rPr>
          <w:rFonts w:hint="eastAsia"/>
          <w:sz w:val="24"/>
          <w:szCs w:val="24"/>
        </w:rPr>
        <w:t>这个</w:t>
      </w:r>
      <w:r w:rsidRPr="00CD300E">
        <w:rPr>
          <w:sz w:val="24"/>
          <w:szCs w:val="24"/>
        </w:rPr>
        <w:t>休息点</w:t>
      </w:r>
      <w:r w:rsidRPr="00CD300E">
        <w:rPr>
          <w:rFonts w:hint="eastAsia"/>
          <w:sz w:val="24"/>
          <w:szCs w:val="24"/>
        </w:rPr>
        <w:t>停留</w:t>
      </w:r>
      <w:r w:rsidRPr="00CD300E">
        <w:rPr>
          <w:sz w:val="24"/>
          <w:szCs w:val="24"/>
        </w:rPr>
        <w:t>，</w:t>
      </w:r>
      <w:r w:rsidRPr="00CD300E">
        <w:rPr>
          <w:rFonts w:hint="eastAsia"/>
          <w:sz w:val="24"/>
          <w:szCs w:val="24"/>
        </w:rPr>
        <w:t>直接去</w:t>
      </w:r>
      <w:r w:rsidRPr="00CD300E">
        <w:rPr>
          <w:sz w:val="24"/>
          <w:szCs w:val="24"/>
        </w:rPr>
        <w:t>后面</w:t>
      </w:r>
      <w:r w:rsidRPr="00CD300E">
        <w:rPr>
          <w:rFonts w:hint="eastAsia"/>
          <w:sz w:val="24"/>
          <w:szCs w:val="24"/>
        </w:rPr>
        <w:t>愉悦值</w:t>
      </w:r>
      <w:r w:rsidRPr="00CD300E">
        <w:rPr>
          <w:sz w:val="24"/>
          <w:szCs w:val="24"/>
        </w:rPr>
        <w:t>更大的观景点</w:t>
      </w:r>
    </w:p>
    <w:p w14:paraId="2F3917FA" w14:textId="29747EED" w:rsidR="00B005BF" w:rsidRPr="00CD300E" w:rsidRDefault="00B005BF" w:rsidP="00B005BF">
      <w:pPr>
        <w:rPr>
          <w:sz w:val="24"/>
          <w:szCs w:val="24"/>
        </w:rPr>
      </w:pPr>
      <w:r w:rsidRPr="00CD300E">
        <w:rPr>
          <w:rFonts w:hint="eastAsia"/>
          <w:sz w:val="24"/>
          <w:szCs w:val="24"/>
        </w:rPr>
        <w:tab/>
      </w:r>
      <w:r w:rsidRPr="00CD300E">
        <w:rPr>
          <w:rFonts w:hint="eastAsia"/>
          <w:sz w:val="24"/>
          <w:szCs w:val="24"/>
        </w:rPr>
        <w:tab/>
      </w:r>
      <w:r w:rsidRPr="00CD300E">
        <w:rPr>
          <w:rFonts w:hint="eastAsia"/>
          <w:sz w:val="24"/>
          <w:szCs w:val="24"/>
        </w:rPr>
        <w:t>找出</w:t>
      </w:r>
      <w:r w:rsidRPr="00CD300E">
        <w:rPr>
          <w:sz w:val="24"/>
          <w:szCs w:val="24"/>
        </w:rPr>
        <w:t>所有</w:t>
      </w:r>
      <w:r w:rsidRPr="00CD300E">
        <w:rPr>
          <w:rFonts w:hint="eastAsia"/>
          <w:sz w:val="24"/>
          <w:szCs w:val="24"/>
        </w:rPr>
        <w:t>符合</w:t>
      </w:r>
      <w:r w:rsidRPr="00CD300E">
        <w:rPr>
          <w:sz w:val="24"/>
          <w:szCs w:val="24"/>
        </w:rPr>
        <w:t>如下条件的观景点：</w:t>
      </w:r>
      <w:r w:rsidRPr="00CD300E">
        <w:rPr>
          <w:rFonts w:hint="eastAsia"/>
          <w:sz w:val="24"/>
          <w:szCs w:val="24"/>
        </w:rPr>
        <w:t>后面</w:t>
      </w:r>
      <w:r w:rsidRPr="00CD300E">
        <w:rPr>
          <w:sz w:val="24"/>
          <w:szCs w:val="24"/>
        </w:rPr>
        <w:t>不存在比当前</w:t>
      </w:r>
      <w:r w:rsidRPr="00CD300E">
        <w:rPr>
          <w:rFonts w:hint="eastAsia"/>
          <w:sz w:val="24"/>
          <w:szCs w:val="24"/>
        </w:rPr>
        <w:t>观景</w:t>
      </w:r>
      <w:r w:rsidRPr="00CD300E">
        <w:rPr>
          <w:sz w:val="24"/>
          <w:szCs w:val="24"/>
        </w:rPr>
        <w:t>点愉悦值更大的观景点</w:t>
      </w:r>
    </w:p>
    <w:p w14:paraId="753607E9" w14:textId="0CAAEC3A" w:rsidR="00B005BF" w:rsidRPr="00CD300E" w:rsidRDefault="00B005BF" w:rsidP="00B005BF">
      <w:pPr>
        <w:rPr>
          <w:rFonts w:hint="eastAsia"/>
          <w:sz w:val="24"/>
          <w:szCs w:val="24"/>
        </w:rPr>
      </w:pPr>
      <w:r w:rsidRPr="00CD300E">
        <w:rPr>
          <w:rFonts w:hint="eastAsia"/>
          <w:sz w:val="24"/>
          <w:szCs w:val="24"/>
        </w:rPr>
        <w:tab/>
      </w:r>
      <w:r w:rsidRPr="00CD300E">
        <w:rPr>
          <w:rFonts w:hint="eastAsia"/>
          <w:sz w:val="24"/>
          <w:szCs w:val="24"/>
        </w:rPr>
        <w:tab/>
      </w:r>
      <w:r w:rsidRPr="00CD300E">
        <w:rPr>
          <w:rFonts w:hint="eastAsia"/>
          <w:sz w:val="24"/>
          <w:szCs w:val="24"/>
        </w:rPr>
        <w:t>一旦</w:t>
      </w:r>
      <w:r w:rsidRPr="00CD300E">
        <w:rPr>
          <w:sz w:val="24"/>
          <w:szCs w:val="24"/>
        </w:rPr>
        <w:t>遇到这样的</w:t>
      </w:r>
      <w:r w:rsidRPr="00CD300E">
        <w:rPr>
          <w:rFonts w:hint="eastAsia"/>
          <w:sz w:val="24"/>
          <w:szCs w:val="24"/>
        </w:rPr>
        <w:t>观景点</w:t>
      </w:r>
      <w:r w:rsidRPr="00CD300E">
        <w:rPr>
          <w:sz w:val="24"/>
          <w:szCs w:val="24"/>
        </w:rPr>
        <w:t>就一直停留到小</w:t>
      </w:r>
      <w:r w:rsidRPr="00CD300E">
        <w:rPr>
          <w:sz w:val="24"/>
          <w:szCs w:val="24"/>
        </w:rPr>
        <w:t>A</w:t>
      </w:r>
      <w:r w:rsidRPr="00CD300E">
        <w:rPr>
          <w:rFonts w:hint="eastAsia"/>
          <w:sz w:val="24"/>
          <w:szCs w:val="24"/>
        </w:rPr>
        <w:t>到达</w:t>
      </w:r>
      <w:r w:rsidRPr="00CD300E">
        <w:rPr>
          <w:sz w:val="24"/>
          <w:szCs w:val="24"/>
        </w:rPr>
        <w:t>再走</w:t>
      </w:r>
    </w:p>
    <w:p w14:paraId="2264A856" w14:textId="0A9AB5F3" w:rsidR="00B005BF" w:rsidRDefault="00B005BF" w:rsidP="00B005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63C2964B" w14:textId="1B4DE46B" w:rsidR="00582A6C" w:rsidRPr="001D0D49" w:rsidRDefault="00582A6C" w:rsidP="00582A6C">
      <w:pPr>
        <w:jc w:val="center"/>
        <w:rPr>
          <w:rFonts w:ascii="宋体" w:hAnsi="宋体"/>
          <w:b/>
          <w:sz w:val="28"/>
          <w:szCs w:val="21"/>
        </w:rPr>
      </w:pPr>
      <w:r>
        <w:rPr>
          <w:rFonts w:ascii="宋体" w:hAnsi="宋体" w:hint="eastAsia"/>
          <w:b/>
          <w:sz w:val="28"/>
          <w:szCs w:val="21"/>
        </w:rPr>
        <w:t>3．</w:t>
      </w:r>
      <w:r w:rsidR="00B005BF">
        <w:rPr>
          <w:rFonts w:ascii="宋体" w:hAnsi="宋体"/>
          <w:b/>
          <w:sz w:val="28"/>
          <w:szCs w:val="28"/>
        </w:rPr>
        <w:t>线段覆盖</w:t>
      </w:r>
    </w:p>
    <w:p w14:paraId="3B0CB65B" w14:textId="77777777" w:rsidR="00582A6C" w:rsidRDefault="00582A6C" w:rsidP="00582A6C">
      <w:pPr>
        <w:pStyle w:val="2"/>
        <w:rPr>
          <w:rFonts w:ascii="黑体" w:eastAsia="黑体"/>
          <w:sz w:val="24"/>
          <w:szCs w:val="24"/>
        </w:rPr>
      </w:pPr>
      <w:r w:rsidRPr="00A80963">
        <w:rPr>
          <w:rFonts w:ascii="黑体" w:eastAsia="黑体" w:hint="eastAsia"/>
          <w:sz w:val="24"/>
          <w:szCs w:val="24"/>
        </w:rPr>
        <w:t>解题思路</w:t>
      </w:r>
    </w:p>
    <w:p w14:paraId="51E66074" w14:textId="25889AB5" w:rsidR="002963F7" w:rsidRPr="00CD300E" w:rsidRDefault="00CD300E" w:rsidP="001D0D49">
      <w:pPr>
        <w:rPr>
          <w:sz w:val="24"/>
          <w:szCs w:val="24"/>
        </w:rPr>
      </w:pPr>
      <w:r w:rsidRPr="00CD300E">
        <w:rPr>
          <w:sz w:val="24"/>
          <w:szCs w:val="24"/>
        </w:rPr>
        <w:t>将所有被包含的线段去除，</w:t>
      </w:r>
      <w:r w:rsidRPr="00CD300E">
        <w:rPr>
          <w:rFonts w:hint="eastAsia"/>
          <w:sz w:val="24"/>
          <w:szCs w:val="24"/>
        </w:rPr>
        <w:t>将</w:t>
      </w:r>
      <w:r w:rsidRPr="00CD300E">
        <w:rPr>
          <w:sz w:val="24"/>
          <w:szCs w:val="24"/>
        </w:rPr>
        <w:t>剩下的线段按</w:t>
      </w:r>
      <w:r w:rsidRPr="00CD300E">
        <w:rPr>
          <w:rFonts w:hint="eastAsia"/>
          <w:sz w:val="24"/>
          <w:szCs w:val="24"/>
        </w:rPr>
        <w:t>左端点</w:t>
      </w:r>
      <w:r w:rsidRPr="00CD300E">
        <w:rPr>
          <w:sz w:val="24"/>
          <w:szCs w:val="24"/>
        </w:rPr>
        <w:t>排序，</w:t>
      </w:r>
      <w:r w:rsidRPr="00CD300E">
        <w:rPr>
          <w:rFonts w:hint="eastAsia"/>
          <w:sz w:val="24"/>
          <w:szCs w:val="24"/>
        </w:rPr>
        <w:t>则右端点</w:t>
      </w:r>
      <w:r w:rsidRPr="00CD300E">
        <w:rPr>
          <w:sz w:val="24"/>
          <w:szCs w:val="24"/>
        </w:rPr>
        <w:t>也是有序的</w:t>
      </w:r>
    </w:p>
    <w:p w14:paraId="04A3C78E" w14:textId="47BAA4A9" w:rsidR="00CD300E" w:rsidRPr="00CD300E" w:rsidRDefault="00CD300E" w:rsidP="001D0D49">
      <w:pPr>
        <w:rPr>
          <w:sz w:val="24"/>
          <w:szCs w:val="24"/>
        </w:rPr>
      </w:pPr>
      <w:r w:rsidRPr="00CD300E">
        <w:rPr>
          <w:rFonts w:hint="eastAsia"/>
          <w:sz w:val="24"/>
          <w:szCs w:val="24"/>
        </w:rPr>
        <w:t>f</w:t>
      </w:r>
      <w:r w:rsidRPr="00CD300E">
        <w:rPr>
          <w:sz w:val="24"/>
          <w:szCs w:val="24"/>
        </w:rPr>
        <w:t>[</w:t>
      </w:r>
      <w:proofErr w:type="spellStart"/>
      <w:r w:rsidRPr="00CD300E">
        <w:rPr>
          <w:sz w:val="24"/>
          <w:szCs w:val="24"/>
        </w:rPr>
        <w:t>i</w:t>
      </w:r>
      <w:proofErr w:type="spellEnd"/>
      <w:r w:rsidRPr="00CD300E">
        <w:rPr>
          <w:sz w:val="24"/>
          <w:szCs w:val="24"/>
        </w:rPr>
        <w:t>][j]</w:t>
      </w:r>
      <w:r w:rsidRPr="00CD300E">
        <w:rPr>
          <w:sz w:val="24"/>
          <w:szCs w:val="24"/>
        </w:rPr>
        <w:t>表示前</w:t>
      </w:r>
      <w:r w:rsidRPr="00CD300E">
        <w:rPr>
          <w:sz w:val="24"/>
          <w:szCs w:val="24"/>
        </w:rPr>
        <w:t>j</w:t>
      </w:r>
      <w:r w:rsidRPr="00CD300E">
        <w:rPr>
          <w:rFonts w:hint="eastAsia"/>
          <w:sz w:val="24"/>
          <w:szCs w:val="24"/>
        </w:rPr>
        <w:t>条</w:t>
      </w:r>
      <w:r w:rsidRPr="00CD300E">
        <w:rPr>
          <w:sz w:val="24"/>
          <w:szCs w:val="24"/>
        </w:rPr>
        <w:t>线段选</w:t>
      </w:r>
      <w:proofErr w:type="spellStart"/>
      <w:r w:rsidRPr="00CD300E">
        <w:rPr>
          <w:sz w:val="24"/>
          <w:szCs w:val="24"/>
        </w:rPr>
        <w:t>i</w:t>
      </w:r>
      <w:proofErr w:type="spellEnd"/>
      <w:r w:rsidRPr="00CD300E">
        <w:rPr>
          <w:sz w:val="24"/>
          <w:szCs w:val="24"/>
        </w:rPr>
        <w:t>条</w:t>
      </w:r>
      <w:r w:rsidRPr="00CD300E">
        <w:rPr>
          <w:rFonts w:hint="eastAsia"/>
          <w:sz w:val="24"/>
          <w:szCs w:val="24"/>
        </w:rPr>
        <w:t>所能</w:t>
      </w:r>
      <w:r w:rsidRPr="00CD300E">
        <w:rPr>
          <w:sz w:val="24"/>
          <w:szCs w:val="24"/>
        </w:rPr>
        <w:t>达到的并的最大值</w:t>
      </w:r>
    </w:p>
    <w:p w14:paraId="5E4BB35C" w14:textId="1BF1B8D7" w:rsidR="00CD300E" w:rsidRPr="00CD300E" w:rsidRDefault="00CD300E" w:rsidP="00CD300E">
      <w:pPr>
        <w:jc w:val="center"/>
        <w:rPr>
          <w:sz w:val="30"/>
          <w:szCs w:val="30"/>
        </w:rPr>
      </w:pPr>
      <w:r w:rsidRPr="00CD300E">
        <w:rPr>
          <w:sz w:val="30"/>
          <w:szCs w:val="30"/>
        </w:rPr>
        <w:t>f[</w:t>
      </w:r>
      <w:proofErr w:type="spellStart"/>
      <w:r w:rsidRPr="00CD300E">
        <w:rPr>
          <w:sz w:val="30"/>
          <w:szCs w:val="30"/>
        </w:rPr>
        <w:t>i</w:t>
      </w:r>
      <w:proofErr w:type="spellEnd"/>
      <w:r w:rsidRPr="00CD300E">
        <w:rPr>
          <w:sz w:val="30"/>
          <w:szCs w:val="30"/>
        </w:rPr>
        <w:t>][</w:t>
      </w:r>
      <w:proofErr w:type="gramStart"/>
      <w:r w:rsidRPr="00CD300E">
        <w:rPr>
          <w:sz w:val="30"/>
          <w:szCs w:val="30"/>
        </w:rPr>
        <w:t>j]=</w:t>
      </w:r>
      <w:proofErr w:type="gramEnd"/>
      <w:r w:rsidRPr="00CD300E">
        <w:rPr>
          <w:sz w:val="30"/>
          <w:szCs w:val="30"/>
        </w:rPr>
        <w:t>max(f[i-1][</w:t>
      </w:r>
      <w:r w:rsidRPr="00CD300E">
        <w:rPr>
          <w:rFonts w:hint="eastAsia"/>
          <w:sz w:val="30"/>
          <w:szCs w:val="30"/>
        </w:rPr>
        <w:t>k</w:t>
      </w:r>
      <w:r w:rsidRPr="00CD300E">
        <w:rPr>
          <w:sz w:val="30"/>
          <w:szCs w:val="30"/>
        </w:rPr>
        <w:t>]+</w:t>
      </w:r>
      <w:proofErr w:type="spellStart"/>
      <w:r w:rsidRPr="00CD300E">
        <w:rPr>
          <w:sz w:val="30"/>
          <w:szCs w:val="30"/>
        </w:rPr>
        <w:t>R</w:t>
      </w:r>
      <w:r w:rsidRPr="00CD300E">
        <w:rPr>
          <w:rFonts w:hint="eastAsia"/>
          <w:sz w:val="30"/>
          <w:szCs w:val="30"/>
          <w:vertAlign w:val="subscript"/>
        </w:rPr>
        <w:t>j</w:t>
      </w:r>
      <w:proofErr w:type="spellEnd"/>
      <w:r w:rsidRPr="00CD300E">
        <w:rPr>
          <w:sz w:val="30"/>
          <w:szCs w:val="30"/>
          <w:vertAlign w:val="subscript"/>
        </w:rPr>
        <w:t xml:space="preserve"> </w:t>
      </w:r>
      <w:r w:rsidRPr="00CD300E">
        <w:rPr>
          <w:sz w:val="30"/>
          <w:szCs w:val="30"/>
        </w:rPr>
        <w:t>-max(</w:t>
      </w:r>
      <w:proofErr w:type="spellStart"/>
      <w:r w:rsidRPr="00CD300E">
        <w:rPr>
          <w:sz w:val="30"/>
          <w:szCs w:val="30"/>
        </w:rPr>
        <w:t>L</w:t>
      </w:r>
      <w:r w:rsidRPr="00CD300E">
        <w:rPr>
          <w:rFonts w:hint="eastAsia"/>
          <w:sz w:val="30"/>
          <w:szCs w:val="30"/>
          <w:vertAlign w:val="subscript"/>
        </w:rPr>
        <w:t>j</w:t>
      </w:r>
      <w:r w:rsidRPr="00CD300E">
        <w:rPr>
          <w:sz w:val="30"/>
          <w:szCs w:val="30"/>
        </w:rPr>
        <w:t>,R</w:t>
      </w:r>
      <w:r w:rsidRPr="00CD300E">
        <w:rPr>
          <w:rFonts w:hint="eastAsia"/>
          <w:sz w:val="30"/>
          <w:szCs w:val="30"/>
          <w:vertAlign w:val="subscript"/>
        </w:rPr>
        <w:t>k</w:t>
      </w:r>
      <w:proofErr w:type="spellEnd"/>
      <w:r w:rsidRPr="00CD300E">
        <w:rPr>
          <w:sz w:val="30"/>
          <w:szCs w:val="30"/>
        </w:rPr>
        <w:t xml:space="preserve">) | </w:t>
      </w:r>
      <w:r w:rsidRPr="00CD300E">
        <w:rPr>
          <w:rFonts w:hint="eastAsia"/>
          <w:sz w:val="30"/>
          <w:szCs w:val="30"/>
        </w:rPr>
        <w:t>k</w:t>
      </w:r>
      <w:r w:rsidRPr="00CD300E">
        <w:rPr>
          <w:sz w:val="30"/>
          <w:szCs w:val="30"/>
        </w:rPr>
        <w:t>&lt;j )</w:t>
      </w:r>
    </w:p>
    <w:p w14:paraId="3CE1DA3A" w14:textId="15F6C353" w:rsidR="00CD300E" w:rsidRPr="00CD300E" w:rsidRDefault="00CD300E" w:rsidP="001D0D49">
      <w:pPr>
        <w:rPr>
          <w:sz w:val="24"/>
          <w:szCs w:val="24"/>
        </w:rPr>
      </w:pPr>
      <w:r w:rsidRPr="00CD300E">
        <w:rPr>
          <w:sz w:val="24"/>
          <w:szCs w:val="24"/>
        </w:rPr>
        <w:t>用前缀最大值</w:t>
      </w:r>
      <w:r w:rsidRPr="00CD300E">
        <w:rPr>
          <w:sz w:val="24"/>
          <w:szCs w:val="24"/>
        </w:rPr>
        <w:t>+</w:t>
      </w:r>
      <w:r w:rsidRPr="00CD300E">
        <w:rPr>
          <w:rFonts w:hint="eastAsia"/>
          <w:sz w:val="24"/>
          <w:szCs w:val="24"/>
        </w:rPr>
        <w:t>单调</w:t>
      </w:r>
      <w:bookmarkStart w:id="2" w:name="_GoBack"/>
      <w:bookmarkEnd w:id="2"/>
      <w:r w:rsidRPr="00CD300E">
        <w:rPr>
          <w:sz w:val="24"/>
          <w:szCs w:val="24"/>
        </w:rPr>
        <w:t>队列优化上述转移式子即可通过</w:t>
      </w:r>
      <w:r w:rsidRPr="00CD300E">
        <w:rPr>
          <w:rFonts w:hint="eastAsia"/>
          <w:sz w:val="24"/>
          <w:szCs w:val="24"/>
        </w:rPr>
        <w:t>本题</w:t>
      </w:r>
      <w:r w:rsidRPr="00CD300E">
        <w:rPr>
          <w:sz w:val="24"/>
          <w:szCs w:val="24"/>
        </w:rPr>
        <w:t>。</w:t>
      </w:r>
    </w:p>
    <w:sectPr w:rsidR="00CD300E" w:rsidRPr="00CD300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121D2"/>
    <w:multiLevelType w:val="hybridMultilevel"/>
    <w:tmpl w:val="530C5A04"/>
    <w:lvl w:ilvl="0" w:tplc="B1D6107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2143B41"/>
    <w:multiLevelType w:val="hybridMultilevel"/>
    <w:tmpl w:val="530C5A04"/>
    <w:lvl w:ilvl="0" w:tplc="B1D6107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4347469B"/>
    <w:multiLevelType w:val="multilevel"/>
    <w:tmpl w:val="4347469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BC342E"/>
    <w:multiLevelType w:val="hybridMultilevel"/>
    <w:tmpl w:val="DD7EA642"/>
    <w:lvl w:ilvl="0" w:tplc="8DBCF57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B9"/>
    <w:rsid w:val="00083EC2"/>
    <w:rsid w:val="001D0D49"/>
    <w:rsid w:val="002725BC"/>
    <w:rsid w:val="002963F7"/>
    <w:rsid w:val="0038193D"/>
    <w:rsid w:val="003F0232"/>
    <w:rsid w:val="004D76CB"/>
    <w:rsid w:val="00582A6C"/>
    <w:rsid w:val="006D20D4"/>
    <w:rsid w:val="006D79A0"/>
    <w:rsid w:val="0092796A"/>
    <w:rsid w:val="00B005BF"/>
    <w:rsid w:val="00B97290"/>
    <w:rsid w:val="00CB497D"/>
    <w:rsid w:val="00CD300E"/>
    <w:rsid w:val="00D31C04"/>
    <w:rsid w:val="00DF6280"/>
    <w:rsid w:val="00E76111"/>
    <w:rsid w:val="00E905B9"/>
    <w:rsid w:val="00F5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86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5B9"/>
    <w:pPr>
      <w:widowControl w:val="0"/>
      <w:jc w:val="both"/>
    </w:pPr>
    <w:rPr>
      <w:rFonts w:ascii="Calibri" w:eastAsia="宋体" w:hAnsi="Calibri" w:cs="黑体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rsid w:val="001D0D49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E905B9"/>
    <w:pPr>
      <w:ind w:firstLineChars="200" w:firstLine="420"/>
    </w:pPr>
  </w:style>
  <w:style w:type="table" w:styleId="a3">
    <w:name w:val="Table Grid"/>
    <w:basedOn w:val="a1"/>
    <w:uiPriority w:val="99"/>
    <w:unhideWhenUsed/>
    <w:rsid w:val="00E905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1D0D49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0D49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44</Words>
  <Characters>256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解题思路</vt:lpstr>
      <vt:lpstr>    解题思路</vt:lpstr>
      <vt:lpstr>    解题思路</vt:lpstr>
    </vt:vector>
  </TitlesOfParts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2017-09-04T07:19:00Z</dcterms:created>
  <dcterms:modified xsi:type="dcterms:W3CDTF">2018-07-07T13:51:00Z</dcterms:modified>
</cp:coreProperties>
</file>