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EE3" w:rsidRDefault="0039067C">
      <w:pPr>
        <w:pStyle w:val="a3"/>
      </w:pPr>
      <w:r>
        <w:rPr>
          <w:rFonts w:hint="eastAsia"/>
        </w:rPr>
        <w:t>人员</w:t>
      </w:r>
    </w:p>
    <w:p w:rsidR="00596EE3" w:rsidRDefault="0039067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3E6D97">
        <w:rPr>
          <w:rFonts w:hint="eastAsia"/>
          <w:sz w:val="28"/>
          <w:szCs w:val="28"/>
        </w:rPr>
        <w:t>旅游社网站</w:t>
      </w:r>
      <w:r>
        <w:rPr>
          <w:rFonts w:hint="eastAsia"/>
          <w:sz w:val="28"/>
          <w:szCs w:val="28"/>
        </w:rPr>
        <w:t>的成熟经验，结合</w:t>
      </w:r>
      <w:r w:rsidR="003E6D97">
        <w:rPr>
          <w:rFonts w:hint="eastAsia"/>
          <w:sz w:val="28"/>
          <w:szCs w:val="28"/>
        </w:rPr>
        <w:t>旅客实际需求，设计安排游程的合理算法。</w:t>
      </w:r>
    </w:p>
    <w:p w:rsidR="00596EE3" w:rsidRDefault="0039067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3E6D97">
        <w:rPr>
          <w:rFonts w:hint="eastAsia"/>
          <w:sz w:val="28"/>
          <w:szCs w:val="28"/>
        </w:rPr>
        <w:t>的自由且灵活的游程安排需要</w:t>
      </w:r>
      <w:r>
        <w:rPr>
          <w:rFonts w:hint="eastAsia"/>
          <w:sz w:val="28"/>
          <w:szCs w:val="28"/>
        </w:rPr>
        <w:t>。</w:t>
      </w:r>
      <w:r w:rsidR="003E6D97">
        <w:rPr>
          <w:rFonts w:hint="eastAsia"/>
          <w:sz w:val="28"/>
          <w:szCs w:val="28"/>
        </w:rPr>
        <w:t xml:space="preserve"> </w:t>
      </w:r>
      <w:r w:rsidR="003E6D97">
        <w:rPr>
          <w:sz w:val="28"/>
          <w:szCs w:val="28"/>
        </w:rPr>
        <w:t xml:space="preserve">  </w:t>
      </w:r>
    </w:p>
    <w:p w:rsidR="00596EE3" w:rsidRDefault="003E6D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 w:rsidR="0039067C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自行</w:t>
      </w:r>
      <w:proofErr w:type="gramStart"/>
      <w:r>
        <w:rPr>
          <w:rFonts w:hint="eastAsia"/>
          <w:sz w:val="28"/>
          <w:szCs w:val="28"/>
        </w:rPr>
        <w:t>游经历</w:t>
      </w:r>
      <w:proofErr w:type="gramEnd"/>
      <w:r>
        <w:rPr>
          <w:rFonts w:hint="eastAsia"/>
          <w:sz w:val="28"/>
          <w:szCs w:val="28"/>
        </w:rPr>
        <w:t>的旅客，提供各种需求供技术专家参考</w:t>
      </w:r>
      <w:r w:rsidR="0039067C">
        <w:rPr>
          <w:rFonts w:hint="eastAsia"/>
          <w:sz w:val="28"/>
          <w:szCs w:val="28"/>
        </w:rPr>
        <w:t>；</w:t>
      </w:r>
    </w:p>
    <w:p w:rsidR="00596EE3" w:rsidRDefault="0039067C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3E6D97">
        <w:rPr>
          <w:rFonts w:hint="eastAsia"/>
          <w:sz w:val="28"/>
          <w:szCs w:val="28"/>
        </w:rPr>
        <w:t>希望有一个有效的广告渠道以吸引大量游客</w:t>
      </w:r>
      <w:r>
        <w:rPr>
          <w:rFonts w:hint="eastAsia"/>
          <w:sz w:val="28"/>
          <w:szCs w:val="28"/>
        </w:rPr>
        <w:t>；</w:t>
      </w:r>
    </w:p>
    <w:p w:rsidR="00596EE3" w:rsidRDefault="0039067C">
      <w:pPr>
        <w:pStyle w:val="a3"/>
      </w:pPr>
      <w:r>
        <w:rPr>
          <w:rFonts w:hint="eastAsia"/>
        </w:rPr>
        <w:t>资金</w:t>
      </w:r>
    </w:p>
    <w:p w:rsidR="00596EE3" w:rsidRDefault="003E6D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需要资金投入得到各种出行信息，包括机票车票、游程信息和酒店信息，后期进行网站的推广并扩展商家资源</w:t>
      </w:r>
      <w:r w:rsidR="0039067C">
        <w:rPr>
          <w:rFonts w:hint="eastAsia"/>
          <w:sz w:val="28"/>
          <w:szCs w:val="28"/>
        </w:rPr>
        <w:t>，还可以开发移动端</w:t>
      </w:r>
      <w:r w:rsidR="0039067C">
        <w:rPr>
          <w:rFonts w:hint="eastAsia"/>
          <w:sz w:val="28"/>
          <w:szCs w:val="28"/>
        </w:rPr>
        <w:t>；</w:t>
      </w:r>
    </w:p>
    <w:p w:rsidR="00596EE3" w:rsidRDefault="0039067C">
      <w:pPr>
        <w:pStyle w:val="a3"/>
      </w:pPr>
      <w:r>
        <w:rPr>
          <w:rFonts w:hint="eastAsia"/>
        </w:rPr>
        <w:t>设备</w:t>
      </w:r>
    </w:p>
    <w:p w:rsidR="00596EE3" w:rsidRDefault="003906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租赁服务器</w:t>
      </w:r>
      <w:r>
        <w:rPr>
          <w:rFonts w:hint="eastAsia"/>
          <w:sz w:val="28"/>
          <w:szCs w:val="28"/>
        </w:rPr>
        <w:t>；</w:t>
      </w:r>
    </w:p>
    <w:p w:rsidR="00596EE3" w:rsidRDefault="0039067C">
      <w:pPr>
        <w:pStyle w:val="a3"/>
      </w:pPr>
      <w:r>
        <w:rPr>
          <w:rFonts w:hint="eastAsia"/>
        </w:rPr>
        <w:t>设施</w:t>
      </w:r>
    </w:p>
    <w:p w:rsidR="00596EE3" w:rsidRDefault="003906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完整的运</w:t>
      </w:r>
      <w:bookmarkStart w:id="0" w:name="_GoBack"/>
      <w:bookmarkEnd w:id="0"/>
      <w:r>
        <w:rPr>
          <w:rFonts w:hint="eastAsia"/>
          <w:sz w:val="28"/>
          <w:szCs w:val="28"/>
        </w:rPr>
        <w:t>营团队</w:t>
      </w:r>
      <w:r>
        <w:rPr>
          <w:rFonts w:hint="eastAsia"/>
          <w:sz w:val="28"/>
          <w:szCs w:val="28"/>
        </w:rPr>
        <w:t>；</w:t>
      </w:r>
    </w:p>
    <w:sectPr w:rsidR="0059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067C"/>
    <w:rsid w:val="003B0F82"/>
    <w:rsid w:val="003B26EF"/>
    <w:rsid w:val="003C3EAE"/>
    <w:rsid w:val="003C5C8C"/>
    <w:rsid w:val="003E612B"/>
    <w:rsid w:val="003E6D97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6EE3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B00E"/>
  <w15:docId w15:val="{63D74F78-9C4C-493E-8860-5F20F10C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11</cp:revision>
  <dcterms:created xsi:type="dcterms:W3CDTF">2012-08-13T06:57:00Z</dcterms:created>
  <dcterms:modified xsi:type="dcterms:W3CDTF">2019-03-22T04:13:00Z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