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GRE over IPSec （传统MAP实验）</w:t>
      </w:r>
    </w:p>
    <w:p>
      <w:pPr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drawing>
          <wp:inline distT="0" distB="0" distL="0" distR="0">
            <wp:extent cx="4981575" cy="1123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R1-Internet：202.100.1.0/24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Internet-R2：61.128.1.0/24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R1 Config：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Loopback0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1.1.1.1 255.255.255.0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!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Ethernet0/0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202.100.1.1 255.255.255.0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!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ip route 0.0.0.0 0.0.0.0 202.100.1.10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crypto isakmp policy 100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encr 3des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authentication pre-share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group 2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exit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crypto isakmp key cisco address 61.128.1.1     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crypto ipsec transform-set myset esp-3des esp-sha-hmac 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highlight w:val="cyan"/>
        </w:rPr>
      </w:pPr>
      <w:r>
        <w:rPr>
          <w:rFonts w:asciiTheme="minorEastAsia" w:hAnsiTheme="minorEastAsia"/>
          <w:b/>
          <w:sz w:val="24"/>
          <w:szCs w:val="24"/>
        </w:rPr>
        <w:t xml:space="preserve"> mode </w:t>
      </w:r>
      <w:r>
        <w:rPr>
          <w:rFonts w:asciiTheme="minorEastAsia" w:hAnsiTheme="minorEastAsia"/>
          <w:b/>
          <w:sz w:val="24"/>
          <w:szCs w:val="24"/>
          <w:highlight w:val="cyan"/>
        </w:rPr>
        <w:t>transport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crypto map ccie 10 ipsec-isakmp 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set peer 61.128.1.1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set transform-set myset 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match address vpn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！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ip access-list extended vpn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permit gre host 202.100.1.1 host 61.128.1.1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Ethernet0/0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>crypto map ccie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！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Tunnel0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172.16.1.1 255.255.255.0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tunnel source Ethernet0/0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tunnel destination 61.128.1.1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！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router ospf 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network 1.1.1.1 0.0.0.0 area 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network 172.16.1.1 0.0.0.0 area 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R2 Config：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Ethernet0/0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202.100.1.10 255.255.255.0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!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Ethernet0/1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61.128.1.10 255.255.255.0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!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R3 Config：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Loopback0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2.2.2.2 255.255.255.0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!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Ethernet0/0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61.128.1.1 255.255.255.0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ip route 0.0.0.0 0.0.0.0 61.128.1.10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crypto isakmp policy 100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encr 3des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authentication pre-share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group 2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crypto isakmp key cisco address 202.100.1.1    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crypto ipsec transform-set myset esp-3des esp-sha-hmac 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mode transport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crypto map ccie 10 ipsec-isakmp 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set peer 202.100.1.1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set transform-set myset 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match address vpn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！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ip access-list extended vpn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permit gre host 61.128.1.1 host 202.100.1.1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！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Ethernet0/0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crypto map ccie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interface Tunnel0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ip address 172.16.1.2 255.255.255.0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tunnel source Ethernet0/0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tunnel destination 202.100.1.1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router ospf 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network 2.2.2.2 0.0.0.0 area 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network 172.16.1.2 0.0.0.0 area 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！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测试</w:t>
      </w:r>
      <w:r>
        <w:rPr>
          <w:rFonts w:hint="eastAsia" w:asciiTheme="minorEastAsia" w:hAnsiTheme="minorEastAsia"/>
          <w:b/>
          <w:sz w:val="24"/>
          <w:szCs w:val="24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R2#ping 172.16.1.2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Type escape sequence to abort.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Sending 5, 100-byte ICMP Echos to 172.16.1.2, timeout is 2 seconds: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!!!!!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R1#show crypto isakmp sa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IPv4 Crypto ISAKMP SA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dst             src             state          conn-id status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61.128.1.1      202.100.1.1     QM_IDLE           1001 ACTIVE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R1#show ip route</w:t>
      </w:r>
      <w:r>
        <w:rPr>
          <w:rFonts w:hint="eastAsia" w:asciiTheme="minorEastAsia" w:hAnsiTheme="minorEastAsia"/>
          <w:b/>
          <w:sz w:val="24"/>
          <w:szCs w:val="24"/>
        </w:rPr>
        <w:t>（部分路由条目）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O        2.2.2.2 [110/1001] via 172.16.1.2, 00:25:57, Tunnel0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     172.16.0.0/16 is variably subnetted, 2 subnets, 2 masks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R1#show crypto engine connections active 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Crypto Engine Connections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ID  Type    Algorithm           Encrypt  Decrypt LastSeqN IP-Address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  IPsec   3DES+SHA                  0      185      185 202.100.1.1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2  IPsec   3DES+SHA                188        0        0 202.100.1.1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1001  IKE     SHA+3DES              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>0        0        0 202.100.1.1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952"/>
    <w:rsid w:val="00233952"/>
    <w:rsid w:val="00460F92"/>
    <w:rsid w:val="00964371"/>
    <w:rsid w:val="00A303D0"/>
    <w:rsid w:val="00BD0390"/>
    <w:rsid w:val="00F833DE"/>
    <w:rsid w:val="38373ACA"/>
    <w:rsid w:val="7D8B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380</Words>
  <Characters>2171</Characters>
  <Lines>18</Lines>
  <Paragraphs>5</Paragraphs>
  <TotalTime>61</TotalTime>
  <ScaleCrop>false</ScaleCrop>
  <LinksUpToDate>false</LinksUpToDate>
  <CharactersWithSpaces>2546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2017-12-21T03:02:00Z</dcterms:created>
  <dc:creator>微软用户</dc:creator>
  <cp:lastModifiedBy>谭承都</cp:lastModifiedBy>
  <dcterms:modified xsi:type="dcterms:W3CDTF">2019-06-18T15:31:55Z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