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87233" w14:textId="77777777" w:rsidR="004002FF" w:rsidRDefault="004002FF" w:rsidP="004002FF">
      <w:r>
        <w:rPr>
          <w:rFonts w:hint="eastAsia"/>
        </w:rPr>
        <w:t>最小割等于最大流，因此用最大流算法即可求解当前图的最小割</w:t>
      </w:r>
    </w:p>
    <w:p w14:paraId="29B1D7E2" w14:textId="77777777" w:rsidR="004002FF" w:rsidRDefault="004002FF" w:rsidP="004002FF"/>
    <w:p w14:paraId="26B3CC46" w14:textId="77777777" w:rsidR="004002FF" w:rsidRDefault="004002FF" w:rsidP="004002FF">
      <w:r>
        <w:rPr>
          <w:rFonts w:hint="eastAsia"/>
        </w:rPr>
        <w:t>基本模型：</w:t>
      </w:r>
    </w:p>
    <w:p w14:paraId="5AB064BB" w14:textId="77777777" w:rsidR="004002FF" w:rsidRDefault="004002FF" w:rsidP="004002FF">
      <w:r>
        <w:rPr>
          <w:rFonts w:hint="eastAsia"/>
        </w:rPr>
        <w:t>有</w:t>
      </w:r>
      <w:r>
        <w:t xml:space="preserve"> n 个物品和两个集合 S,T。将一个物品放入 S 集合会花费 ai，放入 T 集合会花费 bi。还有若干个形如 u,v,w</w:t>
      </w:r>
    </w:p>
    <w:p w14:paraId="3C1548D4" w14:textId="77777777" w:rsidR="004002FF" w:rsidRDefault="004002FF" w:rsidP="004002FF">
      <w:r>
        <w:rPr>
          <w:rFonts w:hint="eastAsia"/>
        </w:rPr>
        <w:t>限制条件，表示如果</w:t>
      </w:r>
      <w:r>
        <w:t xml:space="preserve"> u 和 v 同时不在一个集合会花费 w。每个物品必须且只能属于一个集合，求最小的代价。</w:t>
      </w:r>
    </w:p>
    <w:p w14:paraId="1797C044" w14:textId="77777777" w:rsidR="004002FF" w:rsidRDefault="004002FF" w:rsidP="004002FF"/>
    <w:p w14:paraId="33B79C9D" w14:textId="77777777" w:rsidR="004002FF" w:rsidRDefault="004002FF" w:rsidP="004002FF">
      <w:r>
        <w:rPr>
          <w:rFonts w:hint="eastAsia"/>
        </w:rPr>
        <w:t>我们对于每个集合设置源点</w:t>
      </w:r>
      <w:r>
        <w:t xml:space="preserve"> S 和汇点 T，第 i 个点由 S 连一条容量为 bi的边、</w:t>
      </w:r>
    </w:p>
    <w:p w14:paraId="25FFF772" w14:textId="77777777" w:rsidR="004002FF" w:rsidRDefault="004002FF" w:rsidP="004002FF">
      <w:r>
        <w:rPr>
          <w:rFonts w:hint="eastAsia"/>
        </w:rPr>
        <w:t>向</w:t>
      </w:r>
      <w:r>
        <w:t xml:space="preserve"> T 连一条容量为 ai的边。对于限制条件 u,v,w，我们在 u,v 之间连容量为 w 的双向边。</w:t>
      </w:r>
    </w:p>
    <w:p w14:paraId="67C4A408" w14:textId="77777777" w:rsidR="004002FF" w:rsidRDefault="004002FF" w:rsidP="004002FF">
      <w:r>
        <w:rPr>
          <w:rFonts w:hint="eastAsia"/>
        </w:rPr>
        <w:t>注意到当</w:t>
      </w:r>
      <w:r>
        <w:t xml:space="preserve"> S 和 T 不相连时，S 能到达 i 代表物品 i 放入 S，i 能到达 T 代表物品 i 放入 T。</w:t>
      </w:r>
    </w:p>
    <w:p w14:paraId="7DD5BC04" w14:textId="77777777" w:rsidR="004002FF" w:rsidRDefault="004002FF" w:rsidP="004002FF">
      <w:r>
        <w:rPr>
          <w:rFonts w:hint="eastAsia"/>
        </w:rPr>
        <w:t>当割开</w:t>
      </w:r>
      <w:r>
        <w:t xml:space="preserve"> S→i 的边，意味着 i 放入 T；当割开 i→T 的边，意味着 i 放入 S；当割开 u,v 之间的边，</w:t>
      </w:r>
    </w:p>
    <w:p w14:paraId="168AFB47" w14:textId="4FDC5630" w:rsidR="00304EBB" w:rsidRDefault="004002FF" w:rsidP="004002FF">
      <w:r>
        <w:rPr>
          <w:rFonts w:hint="eastAsia"/>
        </w:rPr>
        <w:t>意味着</w:t>
      </w:r>
      <w:r>
        <w:t xml:space="preserve"> u,v 不放入同一个集合。因此最小割就是最小花费。</w:t>
      </w:r>
    </w:p>
    <w:p w14:paraId="52E360E1" w14:textId="780871B9" w:rsidR="004002FF" w:rsidRDefault="004002FF" w:rsidP="004002FF"/>
    <w:p w14:paraId="76FFCC2D" w14:textId="63F79F56" w:rsidR="004002FF" w:rsidRDefault="004002FF" w:rsidP="004002FF">
      <w:r>
        <w:rPr>
          <w:noProof/>
        </w:rPr>
        <w:drawing>
          <wp:inline distT="0" distB="0" distL="0" distR="0" wp14:anchorId="34BD58D1" wp14:editId="5F0528B5">
            <wp:extent cx="5182049" cy="119644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A28D" w14:textId="2A4EF4A2" w:rsidR="004002FF" w:rsidRDefault="004002FF" w:rsidP="004002FF">
      <w:pPr>
        <w:rPr>
          <w:rFonts w:hint="eastAsia"/>
        </w:rPr>
      </w:pPr>
      <w:r>
        <w:rPr>
          <w:noProof/>
        </w:rPr>
        <w:drawing>
          <wp:inline distT="0" distB="0" distL="0" distR="0" wp14:anchorId="320BC19F" wp14:editId="080FB147">
            <wp:extent cx="5273497" cy="2331922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2FF"/>
    <w:rsid w:val="00304EBB"/>
    <w:rsid w:val="004002FF"/>
    <w:rsid w:val="00F0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0A40C"/>
  <w15:chartTrackingRefBased/>
  <w15:docId w15:val="{59390311-AC8B-483F-9659-070D67E4E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1297656202@qq.com</dc:creator>
  <cp:keywords/>
  <dc:description/>
  <cp:lastModifiedBy>1297656202@qq.com</cp:lastModifiedBy>
  <cp:revision>1</cp:revision>
  <dcterms:created xsi:type="dcterms:W3CDTF">2022-05-02T05:57:00Z</dcterms:created>
  <dcterms:modified xsi:type="dcterms:W3CDTF">2022-05-02T06:02:00Z</dcterms:modified>
</cp:coreProperties>
</file>