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DC80" w14:textId="77777777" w:rsidR="00456679" w:rsidRPr="00456679" w:rsidRDefault="00456679" w:rsidP="00456679">
      <w:pPr>
        <w:pStyle w:val="HTML"/>
        <w:shd w:val="clear" w:color="auto" w:fill="F6F6F6"/>
        <w:rPr>
          <w:rFonts w:ascii="Consolas" w:hAnsi="Consolas"/>
          <w:color w:val="121212"/>
        </w:rPr>
      </w:pPr>
      <w:r>
        <w:rPr>
          <w:noProof/>
        </w:rPr>
        <w:drawing>
          <wp:inline distT="0" distB="0" distL="0" distR="0" wp14:anchorId="02E63C71" wp14:editId="427B6C00">
            <wp:extent cx="6184900" cy="42551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9C5F9" wp14:editId="4C7A1C79">
            <wp:extent cx="6184900" cy="3467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679">
        <w:rPr>
          <w:rFonts w:ascii="Consolas" w:hAnsi="Consolas"/>
          <w:color w:val="121212"/>
        </w:rPr>
        <w:t>vector</w:t>
      </w:r>
      <w:r w:rsidRPr="00456679">
        <w:rPr>
          <w:rFonts w:ascii="Consolas" w:hAnsi="Consolas"/>
          <w:b/>
          <w:bCs/>
          <w:color w:val="121212"/>
        </w:rPr>
        <w:t>&lt;</w:t>
      </w:r>
      <w:r w:rsidRPr="00456679">
        <w:rPr>
          <w:rFonts w:ascii="Consolas" w:hAnsi="Consolas"/>
          <w:b/>
          <w:bCs/>
          <w:color w:val="175199"/>
        </w:rPr>
        <w:t>int</w:t>
      </w:r>
      <w:r w:rsidRPr="00456679">
        <w:rPr>
          <w:rFonts w:ascii="Consolas" w:hAnsi="Consolas"/>
          <w:b/>
          <w:bCs/>
          <w:color w:val="121212"/>
        </w:rPr>
        <w:t>&gt;</w:t>
      </w:r>
      <w:r w:rsidRPr="00456679">
        <w:rPr>
          <w:rFonts w:ascii="Consolas" w:hAnsi="Consolas"/>
          <w:color w:val="121212"/>
        </w:rPr>
        <w:t>sub[N];</w:t>
      </w:r>
    </w:p>
    <w:p w14:paraId="31EFFE75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void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456679">
        <w:rPr>
          <w:rFonts w:ascii="Consolas" w:eastAsia="宋体" w:hAnsi="Consolas" w:cs="宋体"/>
          <w:b/>
          <w:bCs/>
          <w:color w:val="F1403C"/>
          <w:kern w:val="0"/>
          <w:sz w:val="24"/>
          <w:szCs w:val="24"/>
        </w:rPr>
        <w:t>dfs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456679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u, </w:t>
      </w:r>
      <w:r w:rsidRPr="00456679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fa) {</w:t>
      </w:r>
    </w:p>
    <w:p w14:paraId="5F018DD1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id[u]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++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>tot;</w:t>
      </w:r>
    </w:p>
    <w:p w14:paraId="59AA776C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456679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mx_son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45667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mx_sz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456679">
        <w:rPr>
          <w:rFonts w:ascii="Consolas" w:eastAsia="宋体" w:hAnsi="Consolas" w:cs="宋体"/>
          <w:color w:val="056DE8"/>
          <w:kern w:val="0"/>
          <w:sz w:val="24"/>
          <w:szCs w:val="24"/>
        </w:rPr>
        <w:t>0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7BB444AB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456679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 : g[u]) {</w:t>
      </w:r>
    </w:p>
    <w:p w14:paraId="4DBB5D8A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(v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fa)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continue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8005612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dfs(v, u);</w:t>
      </w:r>
    </w:p>
    <w:p w14:paraId="2FF2A956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(sub[id[v]].size()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&gt;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mx_sz) {</w:t>
      </w:r>
    </w:p>
    <w:p w14:paraId="0B5715F2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mx_sz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sub[id[v]].size();</w:t>
      </w:r>
    </w:p>
    <w:p w14:paraId="26F1A641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          mx_son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v;</w:t>
      </w:r>
    </w:p>
    <w:p w14:paraId="1F83CE14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14:paraId="1E858D2A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04854B12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(mx_son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!=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-</w:t>
      </w:r>
      <w:r w:rsidRPr="00456679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)id[u]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id[mx_son];</w:t>
      </w:r>
      <w:r w:rsidRPr="0045667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</w:t>
      </w:r>
      <w:r w:rsidRPr="0045667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复制操作</w:t>
      </w:r>
    </w:p>
    <w:p w14:paraId="089D979B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456679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 : g[u]) {</w:t>
      </w:r>
    </w:p>
    <w:p w14:paraId="20CDD347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(v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fa)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continue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132F0697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if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(v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==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mx_son)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continue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E1C8063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</w:t>
      </w:r>
      <w:r w:rsidRPr="0045667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for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(</w:t>
      </w:r>
      <w:r w:rsidRPr="00456679">
        <w:rPr>
          <w:rFonts w:ascii="Consolas" w:eastAsia="宋体" w:hAnsi="Consolas" w:cs="宋体"/>
          <w:b/>
          <w:bCs/>
          <w:color w:val="175199"/>
          <w:kern w:val="0"/>
          <w:sz w:val="24"/>
          <w:szCs w:val="24"/>
        </w:rPr>
        <w:t>int</w:t>
      </w: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son : sub[id[v]])</w:t>
      </w:r>
    </w:p>
    <w:p w14:paraId="76760BE9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sub[id[u]].push_back(son);</w:t>
      </w:r>
    </w:p>
    <w:p w14:paraId="29B3E175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14:paraId="74DD0A0F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sub[id[u]].push_back(u);</w:t>
      </w:r>
    </w:p>
    <w:p w14:paraId="5ED7E95E" w14:textId="77777777" w:rsidR="00456679" w:rsidRPr="00456679" w:rsidRDefault="00456679" w:rsidP="0045667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21212"/>
          <w:kern w:val="0"/>
          <w:sz w:val="22"/>
        </w:rPr>
      </w:pPr>
      <w:r w:rsidRPr="0045667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2EFB697F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noProof/>
        </w:rPr>
        <w:drawing>
          <wp:inline distT="0" distB="0" distL="0" distR="0" wp14:anchorId="17E8C5EB" wp14:editId="29A60327">
            <wp:extent cx="6184900" cy="3462020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k"/>
          <w:rFonts w:ascii="Consolas" w:hAnsi="Consolas"/>
          <w:b/>
          <w:bCs/>
          <w:color w:val="121212"/>
        </w:rPr>
        <w:t>const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f"/>
          <w:rFonts w:ascii="Consolas" w:hAnsi="Consolas"/>
          <w:color w:val="056DE8"/>
        </w:rPr>
        <w:t>1e5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+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5</w:t>
      </w:r>
      <w:r>
        <w:rPr>
          <w:rStyle w:val="p"/>
          <w:rFonts w:ascii="Consolas" w:hAnsi="Consolas"/>
          <w:color w:val="121212"/>
        </w:rPr>
        <w:t>;</w:t>
      </w:r>
    </w:p>
    <w:p w14:paraId="7E0B0014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p"/>
          <w:rFonts w:ascii="Consolas" w:hAnsi="Consolas"/>
          <w:color w:val="121212"/>
        </w:rPr>
        <w:t>],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p"/>
          <w:rFonts w:ascii="Consolas" w:hAnsi="Consolas"/>
          <w:color w:val="121212"/>
        </w:rPr>
        <w:t>],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tot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0</w:t>
      </w:r>
      <w:r>
        <w:rPr>
          <w:rStyle w:val="p"/>
          <w:rFonts w:ascii="Consolas" w:hAnsi="Consolas"/>
          <w:color w:val="121212"/>
        </w:rPr>
        <w:t>;</w:t>
      </w:r>
    </w:p>
    <w:p w14:paraId="070F0265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"/>
          <w:rFonts w:ascii="Consolas" w:hAnsi="Consolas"/>
          <w:b/>
          <w:bCs/>
          <w:color w:val="121212"/>
        </w:rPr>
        <w:t>struct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c"/>
          <w:rFonts w:ascii="Consolas" w:hAnsi="Consolas"/>
          <w:b/>
          <w:bCs/>
          <w:color w:val="175199"/>
        </w:rPr>
        <w:t>node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65DB8B5F" w14:textId="77777777" w:rsidR="00456679" w:rsidRDefault="00456679" w:rsidP="00456679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mx_cnt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0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最多的出现次数</w:t>
      </w:r>
    </w:p>
    <w:p w14:paraId="327E9B92" w14:textId="77777777" w:rsidR="00456679" w:rsidRDefault="00456679" w:rsidP="00456679">
      <w:pPr>
        <w:pStyle w:val="HTML"/>
        <w:shd w:val="clear" w:color="auto" w:fill="F6F6F6"/>
        <w:rPr>
          <w:rStyle w:val="c1"/>
          <w:rFonts w:ascii="Consolas" w:hAnsi="Consolas"/>
          <w:i/>
          <w:iCs/>
          <w:color w:val="999999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ll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mx_sum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0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c1"/>
          <w:rFonts w:ascii="Consolas" w:hAnsi="Consolas"/>
          <w:i/>
          <w:iCs/>
          <w:color w:val="999999"/>
        </w:rPr>
        <w:t>//</w:t>
      </w:r>
      <w:r>
        <w:rPr>
          <w:rStyle w:val="c1"/>
          <w:rFonts w:ascii="Consolas" w:hAnsi="Consolas"/>
          <w:i/>
          <w:iCs/>
          <w:color w:val="999999"/>
        </w:rPr>
        <w:t>出现次数最多的颜色的编号和</w:t>
      </w:r>
    </w:p>
    <w:p w14:paraId="3E2304A2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map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n"/>
          <w:rFonts w:ascii="Consolas" w:hAnsi="Consolas"/>
          <w:color w:val="121212"/>
        </w:rPr>
        <w:t>cnt</w:t>
      </w:r>
      <w:r>
        <w:rPr>
          <w:rStyle w:val="p"/>
          <w:rFonts w:ascii="Consolas" w:hAnsi="Consolas"/>
          <w:color w:val="121212"/>
        </w:rPr>
        <w:t>;</w:t>
      </w:r>
    </w:p>
    <w:p w14:paraId="60759776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vector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n"/>
          <w:rFonts w:ascii="Consolas" w:hAnsi="Consolas"/>
          <w:color w:val="121212"/>
        </w:rPr>
        <w:t>list</w:t>
      </w:r>
      <w:r>
        <w:rPr>
          <w:rStyle w:val="p"/>
          <w:rFonts w:ascii="Consolas" w:hAnsi="Consolas"/>
          <w:color w:val="121212"/>
        </w:rPr>
        <w:t>;</w:t>
      </w:r>
    </w:p>
    <w:p w14:paraId="1A407731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add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362946CD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n"/>
          <w:rFonts w:ascii="Consolas" w:hAnsi="Consolas"/>
          <w:color w:val="121212"/>
        </w:rPr>
        <w:t>cnt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]]</w:t>
      </w:r>
      <w:r>
        <w:rPr>
          <w:rStyle w:val="o"/>
          <w:rFonts w:ascii="Consolas" w:hAnsi="Consolas"/>
          <w:b/>
          <w:bCs/>
          <w:color w:val="121212"/>
        </w:rPr>
        <w:t>++</w:t>
      </w:r>
      <w:r>
        <w:rPr>
          <w:rStyle w:val="p"/>
          <w:rFonts w:ascii="Consolas" w:hAnsi="Consolas"/>
          <w:color w:val="121212"/>
        </w:rPr>
        <w:t>;</w:t>
      </w:r>
    </w:p>
    <w:p w14:paraId="688E028F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cnt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]]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mx_cnt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n"/>
          <w:rFonts w:ascii="Consolas" w:hAnsi="Consolas"/>
          <w:color w:val="121212"/>
        </w:rPr>
        <w:t>mx_cnt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cnt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]],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mx_sum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];</w:t>
      </w:r>
    </w:p>
    <w:p w14:paraId="2B050ADB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k"/>
          <w:rFonts w:ascii="Consolas" w:hAnsi="Consolas"/>
          <w:b/>
          <w:bCs/>
          <w:color w:val="121212"/>
        </w:rPr>
        <w:t>else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cnt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]]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mx_cnt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n"/>
          <w:rFonts w:ascii="Consolas" w:hAnsi="Consolas"/>
          <w:color w:val="121212"/>
        </w:rPr>
        <w:t>mx_sum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+=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];</w:t>
      </w:r>
    </w:p>
    <w:p w14:paraId="7B7E4467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n"/>
          <w:rFonts w:ascii="Consolas" w:hAnsi="Consolas"/>
          <w:color w:val="121212"/>
        </w:rPr>
        <w:t>list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push_back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);</w:t>
      </w:r>
    </w:p>
    <w:p w14:paraId="3613233F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14:paraId="173BFD3C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size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"/>
          <w:rFonts w:ascii="Consolas" w:hAnsi="Consolas"/>
          <w:b/>
          <w:bCs/>
          <w:color w:val="121212"/>
        </w:rPr>
        <w:t>return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list</w:t>
      </w:r>
      <w:r>
        <w:rPr>
          <w:rStyle w:val="p"/>
          <w:rFonts w:ascii="Consolas" w:hAnsi="Consolas"/>
          <w:color w:val="121212"/>
        </w:rPr>
        <w:t>.</w:t>
      </w:r>
      <w:r>
        <w:rPr>
          <w:rStyle w:val="n"/>
          <w:rFonts w:ascii="Consolas" w:hAnsi="Consolas"/>
          <w:color w:val="121212"/>
        </w:rPr>
        <w:t>size</w:t>
      </w:r>
      <w:r>
        <w:rPr>
          <w:rStyle w:val="p"/>
          <w:rFonts w:ascii="Consolas" w:hAnsi="Consolas"/>
          <w:color w:val="121212"/>
        </w:rPr>
        <w:t>();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}</w:t>
      </w:r>
    </w:p>
    <w:p w14:paraId="736E9600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  <w:r>
        <w:rPr>
          <w:rStyle w:val="n"/>
          <w:rFonts w:ascii="Consolas" w:hAnsi="Consolas"/>
          <w:color w:val="121212"/>
        </w:rPr>
        <w:t>sub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p"/>
          <w:rFonts w:ascii="Consolas" w:hAnsi="Consolas"/>
          <w:color w:val="121212"/>
        </w:rPr>
        <w:t>];</w:t>
      </w:r>
    </w:p>
    <w:p w14:paraId="747D6878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ll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ans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p"/>
          <w:rFonts w:ascii="Consolas" w:hAnsi="Consolas"/>
          <w:color w:val="121212"/>
        </w:rPr>
        <w:t>];</w:t>
      </w:r>
    </w:p>
    <w:p w14:paraId="0A1DC825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n"/>
          <w:rFonts w:ascii="Consolas" w:hAnsi="Consolas"/>
          <w:color w:val="121212"/>
        </w:rPr>
        <w:t>vector</w:t>
      </w:r>
      <w:r>
        <w:rPr>
          <w:rStyle w:val="o"/>
          <w:rFonts w:ascii="Consolas" w:hAnsi="Consolas"/>
          <w:b/>
          <w:bCs/>
          <w:color w:val="121212"/>
        </w:rPr>
        <w:t>&lt;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n"/>
          <w:rFonts w:ascii="Consolas" w:hAnsi="Consolas"/>
          <w:color w:val="121212"/>
        </w:rPr>
        <w:t>g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p"/>
          <w:rFonts w:ascii="Consolas" w:hAnsi="Consolas"/>
          <w:color w:val="121212"/>
        </w:rPr>
        <w:t>];</w:t>
      </w:r>
    </w:p>
    <w:p w14:paraId="3393F35B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dfs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fa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4DEBC193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++</w:t>
      </w:r>
      <w:r>
        <w:rPr>
          <w:rStyle w:val="n"/>
          <w:rFonts w:ascii="Consolas" w:hAnsi="Consolas"/>
          <w:color w:val="121212"/>
        </w:rPr>
        <w:t>tot</w:t>
      </w:r>
      <w:r>
        <w:rPr>
          <w:rStyle w:val="p"/>
          <w:rFonts w:ascii="Consolas" w:hAnsi="Consolas"/>
          <w:color w:val="121212"/>
        </w:rPr>
        <w:t>;</w:t>
      </w:r>
    </w:p>
    <w:p w14:paraId="686E043C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lastRenderedPageBreak/>
        <w:t xml:space="preserve">   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mx_son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mi"/>
          <w:rFonts w:ascii="Consolas" w:hAnsi="Consolas"/>
          <w:color w:val="056DE8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mx_sz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0</w:t>
      </w:r>
      <w:r>
        <w:rPr>
          <w:rStyle w:val="p"/>
          <w:rFonts w:ascii="Consolas" w:hAnsi="Consolas"/>
          <w:color w:val="121212"/>
        </w:rPr>
        <w:t>;</w:t>
      </w:r>
    </w:p>
    <w:p w14:paraId="5FA557D9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v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652808CE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fa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k"/>
          <w:rFonts w:ascii="Consolas" w:hAnsi="Consolas"/>
          <w:b/>
          <w:bCs/>
          <w:color w:val="121212"/>
        </w:rPr>
        <w:t>continue</w:t>
      </w:r>
      <w:r>
        <w:rPr>
          <w:rStyle w:val="p"/>
          <w:rFonts w:ascii="Consolas" w:hAnsi="Consolas"/>
          <w:color w:val="121212"/>
        </w:rPr>
        <w:t>;</w:t>
      </w:r>
    </w:p>
    <w:p w14:paraId="4BE6B308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n"/>
          <w:rFonts w:ascii="Consolas" w:hAnsi="Consolas"/>
          <w:color w:val="121212"/>
        </w:rPr>
        <w:t>dfs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);</w:t>
      </w:r>
    </w:p>
    <w:p w14:paraId="6C6F1ED5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sub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p"/>
          <w:rFonts w:ascii="Consolas" w:hAnsi="Consolas"/>
          <w:color w:val="121212"/>
        </w:rPr>
        <w:t>]].</w:t>
      </w:r>
      <w:r>
        <w:rPr>
          <w:rStyle w:val="n"/>
          <w:rFonts w:ascii="Consolas" w:hAnsi="Consolas"/>
          <w:color w:val="121212"/>
        </w:rPr>
        <w:t>size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mx_sz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7DFEC4EA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    </w:t>
      </w:r>
      <w:r>
        <w:rPr>
          <w:rStyle w:val="n"/>
          <w:rFonts w:ascii="Consolas" w:hAnsi="Consolas"/>
          <w:color w:val="121212"/>
        </w:rPr>
        <w:t>mx_sz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sub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p"/>
          <w:rFonts w:ascii="Consolas" w:hAnsi="Consolas"/>
          <w:color w:val="121212"/>
        </w:rPr>
        <w:t>]].</w:t>
      </w:r>
      <w:r>
        <w:rPr>
          <w:rStyle w:val="n"/>
          <w:rFonts w:ascii="Consolas" w:hAnsi="Consolas"/>
          <w:color w:val="121212"/>
        </w:rPr>
        <w:t>size</w:t>
      </w:r>
      <w:r>
        <w:rPr>
          <w:rStyle w:val="p"/>
          <w:rFonts w:ascii="Consolas" w:hAnsi="Consolas"/>
          <w:color w:val="121212"/>
        </w:rPr>
        <w:t>();</w:t>
      </w:r>
    </w:p>
    <w:p w14:paraId="31D548CF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    </w:t>
      </w:r>
      <w:r>
        <w:rPr>
          <w:rStyle w:val="n"/>
          <w:rFonts w:ascii="Consolas" w:hAnsi="Consolas"/>
          <w:color w:val="121212"/>
        </w:rPr>
        <w:t>mx_son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p"/>
          <w:rFonts w:ascii="Consolas" w:hAnsi="Consolas"/>
          <w:color w:val="121212"/>
        </w:rPr>
        <w:t>;</w:t>
      </w:r>
    </w:p>
    <w:p w14:paraId="5E56F428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p"/>
          <w:rFonts w:ascii="Consolas" w:hAnsi="Consolas"/>
          <w:color w:val="121212"/>
        </w:rPr>
        <w:t>}</w:t>
      </w:r>
    </w:p>
    <w:p w14:paraId="48E17CE5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14:paraId="0D813948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mx_son</w:t>
      </w:r>
      <w:r>
        <w:rPr>
          <w:rStyle w:val="o"/>
          <w:rFonts w:ascii="Consolas" w:hAnsi="Consolas"/>
          <w:b/>
          <w:bCs/>
          <w:color w:val="121212"/>
        </w:rPr>
        <w:t>!=-</w:t>
      </w:r>
      <w:r>
        <w:rPr>
          <w:rStyle w:val="mi"/>
          <w:rFonts w:ascii="Consolas" w:hAnsi="Consolas"/>
          <w:color w:val="056DE8"/>
        </w:rPr>
        <w:t>1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mx_son</w:t>
      </w:r>
      <w:r>
        <w:rPr>
          <w:rStyle w:val="p"/>
          <w:rFonts w:ascii="Consolas" w:hAnsi="Consolas"/>
          <w:color w:val="121212"/>
        </w:rPr>
        <w:t>];</w:t>
      </w:r>
    </w:p>
    <w:p w14:paraId="317F3BB3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v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g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792212DF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fa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k"/>
          <w:rFonts w:ascii="Consolas" w:hAnsi="Consolas"/>
          <w:b/>
          <w:bCs/>
          <w:color w:val="121212"/>
        </w:rPr>
        <w:t>continue</w:t>
      </w:r>
      <w:r>
        <w:rPr>
          <w:rStyle w:val="p"/>
          <w:rFonts w:ascii="Consolas" w:hAnsi="Consolas"/>
          <w:color w:val="121212"/>
        </w:rPr>
        <w:t>;</w:t>
      </w:r>
    </w:p>
    <w:p w14:paraId="2B3AF4D7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k"/>
          <w:rFonts w:ascii="Consolas" w:hAnsi="Consolas"/>
          <w:b/>
          <w:bCs/>
          <w:color w:val="121212"/>
        </w:rPr>
        <w:t>if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mx_son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k"/>
          <w:rFonts w:ascii="Consolas" w:hAnsi="Consolas"/>
          <w:b/>
          <w:bCs/>
          <w:color w:val="121212"/>
        </w:rPr>
        <w:t>continue</w:t>
      </w:r>
      <w:r>
        <w:rPr>
          <w:rStyle w:val="p"/>
          <w:rFonts w:ascii="Consolas" w:hAnsi="Consolas"/>
          <w:color w:val="121212"/>
        </w:rPr>
        <w:t>;</w:t>
      </w:r>
    </w:p>
    <w:p w14:paraId="0FCFB174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l"/>
          <w:rFonts w:ascii="Consolas" w:hAnsi="Consolas"/>
          <w:color w:val="121212"/>
        </w:rPr>
        <w:t>son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: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sub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p"/>
          <w:rFonts w:ascii="Consolas" w:hAnsi="Consolas"/>
          <w:color w:val="121212"/>
        </w:rPr>
        <w:t>]].</w:t>
      </w:r>
      <w:r>
        <w:rPr>
          <w:rStyle w:val="n"/>
          <w:rFonts w:ascii="Consolas" w:hAnsi="Consolas"/>
          <w:color w:val="121212"/>
        </w:rPr>
        <w:t>list</w:t>
      </w:r>
      <w:r>
        <w:rPr>
          <w:rStyle w:val="p"/>
          <w:rFonts w:ascii="Consolas" w:hAnsi="Consolas"/>
          <w:color w:val="121212"/>
        </w:rPr>
        <w:t>)</w:t>
      </w:r>
    </w:p>
    <w:p w14:paraId="2DD75E59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    </w:t>
      </w:r>
      <w:r>
        <w:rPr>
          <w:rStyle w:val="n"/>
          <w:rFonts w:ascii="Consolas" w:hAnsi="Consolas"/>
          <w:color w:val="121212"/>
        </w:rPr>
        <w:t>sub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]].</w:t>
      </w:r>
      <w:r>
        <w:rPr>
          <w:rStyle w:val="n"/>
          <w:rFonts w:ascii="Consolas" w:hAnsi="Consolas"/>
          <w:color w:val="121212"/>
        </w:rPr>
        <w:t>add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son</w:t>
      </w:r>
      <w:r>
        <w:rPr>
          <w:rStyle w:val="p"/>
          <w:rFonts w:ascii="Consolas" w:hAnsi="Consolas"/>
          <w:color w:val="121212"/>
        </w:rPr>
        <w:t>);</w:t>
      </w:r>
    </w:p>
    <w:p w14:paraId="3A4B4071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14:paraId="73F40D28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sub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]].</w:t>
      </w:r>
      <w:r>
        <w:rPr>
          <w:rStyle w:val="n"/>
          <w:rFonts w:ascii="Consolas" w:hAnsi="Consolas"/>
          <w:color w:val="121212"/>
        </w:rPr>
        <w:t>add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);</w:t>
      </w:r>
    </w:p>
    <w:p w14:paraId="74A9BD20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ans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sub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id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]].</w:t>
      </w:r>
      <w:r>
        <w:rPr>
          <w:rStyle w:val="n"/>
          <w:rFonts w:ascii="Consolas" w:hAnsi="Consolas"/>
          <w:color w:val="121212"/>
        </w:rPr>
        <w:t>mx_sum</w:t>
      </w:r>
      <w:r>
        <w:rPr>
          <w:rStyle w:val="p"/>
          <w:rFonts w:ascii="Consolas" w:hAnsi="Consolas"/>
          <w:color w:val="121212"/>
        </w:rPr>
        <w:t>;</w:t>
      </w:r>
    </w:p>
    <w:p w14:paraId="2EC96FBC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p"/>
          <w:rFonts w:ascii="Consolas" w:hAnsi="Consolas"/>
          <w:color w:val="121212"/>
        </w:rPr>
        <w:t>}</w:t>
      </w:r>
    </w:p>
    <w:p w14:paraId="00D04390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kt"/>
          <w:rFonts w:ascii="Consolas" w:hAnsi="Consolas"/>
          <w:b/>
          <w:bCs/>
          <w:color w:val="175199"/>
        </w:rPr>
        <w:t>void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f"/>
          <w:rFonts w:ascii="Consolas" w:hAnsi="Consolas"/>
          <w:b/>
          <w:bCs/>
          <w:color w:val="F1403C"/>
        </w:rPr>
        <w:t>slove</w:t>
      </w:r>
      <w:r>
        <w:rPr>
          <w:rStyle w:val="p"/>
          <w:rFonts w:ascii="Consolas" w:hAnsi="Consolas"/>
          <w:color w:val="121212"/>
        </w:rPr>
        <w:t>()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50BC8AA2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cin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&gt;&gt;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p"/>
          <w:rFonts w:ascii="Consolas" w:hAnsi="Consolas"/>
          <w:color w:val="121212"/>
        </w:rPr>
        <w:t>;</w:t>
      </w:r>
    </w:p>
    <w:p w14:paraId="6C1F3FD8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1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o"/>
          <w:rFonts w:ascii="Consolas" w:hAnsi="Consolas"/>
          <w:b/>
          <w:bCs/>
          <w:color w:val="121212"/>
        </w:rPr>
        <w:t>++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n"/>
          <w:rFonts w:ascii="Consolas" w:hAnsi="Consolas"/>
          <w:color w:val="121212"/>
        </w:rPr>
        <w:t>cin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&gt;&gt;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p"/>
          <w:rFonts w:ascii="Consolas" w:hAnsi="Consolas"/>
          <w:color w:val="121212"/>
        </w:rPr>
        <w:t>];</w:t>
      </w:r>
    </w:p>
    <w:p w14:paraId="05E1225B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1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-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1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o"/>
          <w:rFonts w:ascii="Consolas" w:hAnsi="Consolas"/>
          <w:b/>
          <w:bCs/>
          <w:color w:val="121212"/>
        </w:rPr>
        <w:t>++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{</w:t>
      </w:r>
    </w:p>
    <w:p w14:paraId="28EFAB4B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cin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&gt;&gt;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&gt;&gt;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p"/>
          <w:rFonts w:ascii="Consolas" w:hAnsi="Consolas"/>
          <w:color w:val="121212"/>
        </w:rPr>
        <w:t>;</w:t>
      </w:r>
    </w:p>
    <w:p w14:paraId="0D8B127F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n"/>
          <w:rFonts w:ascii="Consolas" w:hAnsi="Consolas"/>
          <w:color w:val="121212"/>
        </w:rPr>
        <w:t>g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].</w:t>
      </w:r>
      <w:r>
        <w:rPr>
          <w:rStyle w:val="n"/>
          <w:rFonts w:ascii="Consolas" w:hAnsi="Consolas"/>
          <w:color w:val="121212"/>
        </w:rPr>
        <w:t>push_back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p"/>
          <w:rFonts w:ascii="Consolas" w:hAnsi="Consolas"/>
          <w:color w:val="121212"/>
        </w:rPr>
        <w:t>);</w:t>
      </w:r>
    </w:p>
    <w:p w14:paraId="2B515918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    </w:t>
      </w:r>
      <w:r>
        <w:rPr>
          <w:rStyle w:val="n"/>
          <w:rFonts w:ascii="Consolas" w:hAnsi="Consolas"/>
          <w:color w:val="121212"/>
        </w:rPr>
        <w:t>g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v</w:t>
      </w:r>
      <w:r>
        <w:rPr>
          <w:rStyle w:val="p"/>
          <w:rFonts w:ascii="Consolas" w:hAnsi="Consolas"/>
          <w:color w:val="121212"/>
        </w:rPr>
        <w:t>].</w:t>
      </w:r>
      <w:r>
        <w:rPr>
          <w:rStyle w:val="n"/>
          <w:rFonts w:ascii="Consolas" w:hAnsi="Consolas"/>
          <w:color w:val="121212"/>
        </w:rPr>
        <w:t>push_back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n"/>
          <w:rFonts w:ascii="Consolas" w:hAnsi="Consolas"/>
          <w:color w:val="121212"/>
        </w:rPr>
        <w:t>u</w:t>
      </w:r>
      <w:r>
        <w:rPr>
          <w:rStyle w:val="p"/>
          <w:rFonts w:ascii="Consolas" w:hAnsi="Consolas"/>
          <w:color w:val="121212"/>
        </w:rPr>
        <w:t>);</w:t>
      </w:r>
    </w:p>
    <w:p w14:paraId="6AD3C814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p"/>
          <w:rFonts w:ascii="Consolas" w:hAnsi="Consolas"/>
          <w:color w:val="121212"/>
        </w:rPr>
        <w:t>}</w:t>
      </w:r>
    </w:p>
    <w:p w14:paraId="59AFA9B7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dfs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mi"/>
          <w:rFonts w:ascii="Consolas" w:hAnsi="Consolas"/>
          <w:color w:val="056DE8"/>
        </w:rPr>
        <w:t>1</w:t>
      </w:r>
      <w:r>
        <w:rPr>
          <w:rStyle w:val="p"/>
          <w:rFonts w:ascii="Consolas" w:hAnsi="Consolas"/>
          <w:color w:val="121212"/>
        </w:rPr>
        <w:t>,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0</w:t>
      </w:r>
      <w:r>
        <w:rPr>
          <w:rStyle w:val="p"/>
          <w:rFonts w:ascii="Consolas" w:hAnsi="Consolas"/>
          <w:color w:val="121212"/>
        </w:rPr>
        <w:t>);</w:t>
      </w:r>
    </w:p>
    <w:p w14:paraId="430EB476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k"/>
          <w:rFonts w:ascii="Consolas" w:hAnsi="Consolas"/>
          <w:b/>
          <w:bCs/>
          <w:color w:val="121212"/>
        </w:rPr>
        <w:t>for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p"/>
          <w:rFonts w:ascii="Consolas" w:hAnsi="Consolas"/>
          <w:color w:val="121212"/>
        </w:rPr>
        <w:t>(</w:t>
      </w:r>
      <w:r>
        <w:rPr>
          <w:rStyle w:val="kt"/>
          <w:rFonts w:ascii="Consolas" w:hAnsi="Consolas"/>
          <w:b/>
          <w:bCs/>
          <w:color w:val="175199"/>
        </w:rPr>
        <w:t>int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mi"/>
          <w:rFonts w:ascii="Consolas" w:hAnsi="Consolas"/>
          <w:color w:val="056DE8"/>
        </w:rPr>
        <w:t>1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&lt;=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n</w:t>
      </w:r>
      <w:r>
        <w:rPr>
          <w:rStyle w:val="p"/>
          <w:rFonts w:ascii="Consolas" w:hAnsi="Consolas"/>
          <w:color w:val="121212"/>
        </w:rPr>
        <w:t>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o"/>
          <w:rFonts w:ascii="Consolas" w:hAnsi="Consolas"/>
          <w:b/>
          <w:bCs/>
          <w:color w:val="121212"/>
        </w:rPr>
        <w:t>++</w:t>
      </w:r>
      <w:r>
        <w:rPr>
          <w:rStyle w:val="p"/>
          <w:rFonts w:ascii="Consolas" w:hAnsi="Consolas"/>
          <w:color w:val="121212"/>
        </w:rPr>
        <w:t>)</w:t>
      </w:r>
      <w:r>
        <w:rPr>
          <w:rStyle w:val="n"/>
          <w:rFonts w:ascii="Consolas" w:hAnsi="Consolas"/>
          <w:color w:val="121212"/>
        </w:rPr>
        <w:t>cout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&lt;&lt;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ans</w:t>
      </w:r>
      <w:r>
        <w:rPr>
          <w:rStyle w:val="p"/>
          <w:rFonts w:ascii="Consolas" w:hAnsi="Consolas"/>
          <w:color w:val="121212"/>
        </w:rPr>
        <w:t>[</w:t>
      </w:r>
      <w:r>
        <w:rPr>
          <w:rStyle w:val="n"/>
          <w:rFonts w:ascii="Consolas" w:hAnsi="Consolas"/>
          <w:color w:val="121212"/>
        </w:rPr>
        <w:t>i</w:t>
      </w:r>
      <w:r>
        <w:rPr>
          <w:rStyle w:val="p"/>
          <w:rFonts w:ascii="Consolas" w:hAnsi="Consolas"/>
          <w:color w:val="121212"/>
        </w:rPr>
        <w:t>]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&lt;&lt;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s"/>
          <w:rFonts w:ascii="Consolas" w:hAnsi="Consolas"/>
          <w:color w:val="F1403C"/>
        </w:rPr>
        <w:t>" "</w:t>
      </w:r>
      <w:r>
        <w:rPr>
          <w:rStyle w:val="p"/>
          <w:rFonts w:ascii="Consolas" w:hAnsi="Consolas"/>
          <w:color w:val="121212"/>
        </w:rPr>
        <w:t>;</w:t>
      </w:r>
    </w:p>
    <w:p w14:paraId="262DEAAF" w14:textId="77777777" w:rsidR="00456679" w:rsidRDefault="00456679" w:rsidP="0045667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   </w:t>
      </w:r>
      <w:r>
        <w:rPr>
          <w:rStyle w:val="n"/>
          <w:rFonts w:ascii="Consolas" w:hAnsi="Consolas"/>
          <w:color w:val="121212"/>
        </w:rPr>
        <w:t>cout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o"/>
          <w:rFonts w:ascii="Consolas" w:hAnsi="Consolas"/>
          <w:b/>
          <w:bCs/>
          <w:color w:val="121212"/>
        </w:rPr>
        <w:t>&lt;&lt;</w:t>
      </w:r>
      <w:r>
        <w:rPr>
          <w:rStyle w:val="HTML1"/>
          <w:rFonts w:ascii="Consolas" w:hAnsi="Consolas"/>
          <w:color w:val="121212"/>
        </w:rPr>
        <w:t xml:space="preserve"> </w:t>
      </w:r>
      <w:r>
        <w:rPr>
          <w:rStyle w:val="n"/>
          <w:rFonts w:ascii="Consolas" w:hAnsi="Consolas"/>
          <w:color w:val="121212"/>
        </w:rPr>
        <w:t>endl</w:t>
      </w:r>
      <w:r>
        <w:rPr>
          <w:rStyle w:val="p"/>
          <w:rFonts w:ascii="Consolas" w:hAnsi="Consolas"/>
          <w:color w:val="121212"/>
        </w:rPr>
        <w:t>;</w:t>
      </w:r>
    </w:p>
    <w:p w14:paraId="4A9110EB" w14:textId="77777777" w:rsidR="00456679" w:rsidRDefault="00456679" w:rsidP="00456679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Style w:val="p"/>
          <w:rFonts w:ascii="Consolas" w:hAnsi="Consolas"/>
          <w:color w:val="121212"/>
        </w:rPr>
        <w:t>}</w:t>
      </w:r>
    </w:p>
    <w:p w14:paraId="75BEA5EB" w14:textId="4C64780F" w:rsidR="00DD716A" w:rsidRDefault="00456679">
      <w:r>
        <w:rPr>
          <w:noProof/>
        </w:rPr>
        <w:drawing>
          <wp:inline distT="0" distB="0" distL="0" distR="0" wp14:anchorId="455EB842" wp14:editId="02A60F82">
            <wp:extent cx="6184900" cy="280606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316B" w14:textId="183F5E9F" w:rsidR="00456679" w:rsidRDefault="00456679">
      <w:pPr>
        <w:rPr>
          <w:rFonts w:hint="eastAsia"/>
        </w:rPr>
      </w:pPr>
      <w:r>
        <w:rPr>
          <w:rFonts w:hint="eastAsia"/>
        </w:rPr>
        <w:t>也是一模一样的道理</w:t>
      </w:r>
    </w:p>
    <w:sectPr w:rsidR="00456679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81"/>
    <w:rsid w:val="003B6089"/>
    <w:rsid w:val="003E4D7B"/>
    <w:rsid w:val="00456679"/>
    <w:rsid w:val="00DD716A"/>
    <w:rsid w:val="00EF6E81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9CC2"/>
  <w15:chartTrackingRefBased/>
  <w15:docId w15:val="{807F1CB0-464E-4716-AC19-A4EAAE91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66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667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56679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456679"/>
  </w:style>
  <w:style w:type="character" w:customStyle="1" w:styleId="o">
    <w:name w:val="o"/>
    <w:basedOn w:val="a0"/>
    <w:rsid w:val="00456679"/>
  </w:style>
  <w:style w:type="character" w:customStyle="1" w:styleId="kt">
    <w:name w:val="kt"/>
    <w:basedOn w:val="a0"/>
    <w:rsid w:val="00456679"/>
  </w:style>
  <w:style w:type="character" w:customStyle="1" w:styleId="p">
    <w:name w:val="p"/>
    <w:basedOn w:val="a0"/>
    <w:rsid w:val="00456679"/>
  </w:style>
  <w:style w:type="character" w:customStyle="1" w:styleId="nf">
    <w:name w:val="nf"/>
    <w:basedOn w:val="a0"/>
    <w:rsid w:val="00456679"/>
  </w:style>
  <w:style w:type="character" w:customStyle="1" w:styleId="mi">
    <w:name w:val="mi"/>
    <w:basedOn w:val="a0"/>
    <w:rsid w:val="00456679"/>
  </w:style>
  <w:style w:type="character" w:customStyle="1" w:styleId="k">
    <w:name w:val="k"/>
    <w:basedOn w:val="a0"/>
    <w:rsid w:val="00456679"/>
  </w:style>
  <w:style w:type="character" w:customStyle="1" w:styleId="nl">
    <w:name w:val="nl"/>
    <w:basedOn w:val="a0"/>
    <w:rsid w:val="00456679"/>
  </w:style>
  <w:style w:type="character" w:customStyle="1" w:styleId="c1">
    <w:name w:val="c1"/>
    <w:basedOn w:val="a0"/>
    <w:rsid w:val="00456679"/>
  </w:style>
  <w:style w:type="character" w:customStyle="1" w:styleId="mf">
    <w:name w:val="mf"/>
    <w:basedOn w:val="a0"/>
    <w:rsid w:val="00456679"/>
  </w:style>
  <w:style w:type="character" w:customStyle="1" w:styleId="nc">
    <w:name w:val="nc"/>
    <w:basedOn w:val="a0"/>
    <w:rsid w:val="00456679"/>
  </w:style>
  <w:style w:type="character" w:customStyle="1" w:styleId="s">
    <w:name w:val="s"/>
    <w:basedOn w:val="a0"/>
    <w:rsid w:val="00456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2023-04-29T10:30:00Z</dcterms:created>
  <dcterms:modified xsi:type="dcterms:W3CDTF">2023-04-29T10:33:00Z</dcterms:modified>
</cp:coreProperties>
</file>