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5B0E" w14:textId="604CB541" w:rsidR="0076379F" w:rsidRDefault="0076379F">
      <w:pPr>
        <w:rPr>
          <w:noProof/>
        </w:rPr>
      </w:pPr>
      <w:r w:rsidRPr="0076379F">
        <w:rPr>
          <w:noProof/>
        </w:rPr>
        <w:t>https://blog.csdn.net/fzl194/article/details/124347039</w:t>
      </w:r>
    </w:p>
    <w:p w14:paraId="4000A860" w14:textId="427C4477" w:rsidR="00DD716A" w:rsidRDefault="0076379F">
      <w:r>
        <w:rPr>
          <w:noProof/>
        </w:rPr>
        <w:drawing>
          <wp:inline distT="0" distB="0" distL="0" distR="0" wp14:anchorId="08833B15" wp14:editId="663991F3">
            <wp:extent cx="6184900" cy="42329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6A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2"/>
    <w:rsid w:val="003B6089"/>
    <w:rsid w:val="003E4D7B"/>
    <w:rsid w:val="00471372"/>
    <w:rsid w:val="0076379F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0CFE"/>
  <w15:chartTrackingRefBased/>
  <w15:docId w15:val="{BEDAEB9D-F9F4-47EC-9BB7-40E5091F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2023-04-07T05:15:00Z</dcterms:created>
  <dcterms:modified xsi:type="dcterms:W3CDTF">2023-04-07T05:15:00Z</dcterms:modified>
</cp:coreProperties>
</file>