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20" w:rsidRPr="00C96A40" w:rsidRDefault="00594766">
      <w:pPr>
        <w:rPr>
          <w:rFonts w:ascii="Times New Roman" w:hAnsi="Times New Roman" w:cs="Times New Roman"/>
          <w:sz w:val="28"/>
        </w:rPr>
      </w:pPr>
      <w:r w:rsidRPr="00C96A40">
        <w:rPr>
          <w:rFonts w:ascii="Times New Roman" w:hAnsi="Times New Roman" w:cs="Times New Roman"/>
          <w:sz w:val="28"/>
        </w:rPr>
        <w:t xml:space="preserve">Chapter 2 </w:t>
      </w:r>
      <w:r w:rsidRPr="00C96A40">
        <w:rPr>
          <w:rFonts w:ascii="Times New Roman" w:hAnsi="Times New Roman" w:cs="Times New Roman"/>
          <w:sz w:val="28"/>
        </w:rPr>
        <w:t>爱琴和古希腊美术的魅力</w:t>
      </w:r>
    </w:p>
    <w:p w:rsidR="00594766" w:rsidRPr="00C96A40" w:rsidRDefault="00594766" w:rsidP="0059476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C96A40">
        <w:rPr>
          <w:rFonts w:ascii="Times New Roman" w:hAnsi="Times New Roman" w:cs="Times New Roman"/>
          <w:b/>
        </w:rPr>
        <w:t>爱琴美术</w:t>
      </w:r>
      <w:r w:rsidR="00473C11" w:rsidRPr="00C96A40">
        <w:rPr>
          <w:rFonts w:ascii="Times New Roman" w:hAnsi="Times New Roman" w:cs="Times New Roman"/>
          <w:b/>
        </w:rPr>
        <w:t xml:space="preserve"> 3000BC-1200BC</w:t>
      </w:r>
    </w:p>
    <w:p w:rsidR="00473C11" w:rsidRDefault="00473C11" w:rsidP="00473C11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 w:rsidRPr="00473C11">
        <w:rPr>
          <w:rFonts w:ascii="Times New Roman" w:hAnsi="Times New Roman" w:cs="Times New Roman"/>
        </w:rPr>
        <w:t>希腊文明是欧洲文明的摇篮，希腊文明又来自以爱琴海为中心的爱琴文化</w:t>
      </w:r>
      <w:r w:rsidRPr="00473C11">
        <w:rPr>
          <w:rFonts w:ascii="Times New Roman" w:hAnsi="Times New Roman" w:cs="Times New Roman"/>
        </w:rPr>
        <w:t>(Aegean Culture)</w:t>
      </w:r>
      <w:r w:rsidRPr="00473C11">
        <w:rPr>
          <w:rFonts w:ascii="Times New Roman" w:hAnsi="Times New Roman" w:cs="Times New Roman"/>
        </w:rPr>
        <w:t>。</w:t>
      </w:r>
      <w:r w:rsidR="00461F87">
        <w:rPr>
          <w:rFonts w:ascii="Times New Roman" w:hAnsi="Times New Roman" w:cs="Times New Roman" w:hint="eastAsia"/>
        </w:rPr>
        <w:t>但</w:t>
      </w:r>
      <w:r w:rsidR="00461F87">
        <w:rPr>
          <w:rFonts w:ascii="Times New Roman" w:hAnsi="Times New Roman" w:cs="Times New Roman"/>
        </w:rPr>
        <w:t>爱琴文明的许多文物是在上世纪</w:t>
      </w:r>
      <w:r w:rsidR="00461F87">
        <w:rPr>
          <w:rFonts w:ascii="Times New Roman" w:hAnsi="Times New Roman" w:cs="Times New Roman" w:hint="eastAsia"/>
        </w:rPr>
        <w:t>90</w:t>
      </w:r>
      <w:r w:rsidR="00461F87">
        <w:rPr>
          <w:rFonts w:ascii="Times New Roman" w:hAnsi="Times New Roman" w:cs="Times New Roman" w:hint="eastAsia"/>
        </w:rPr>
        <w:t>年代</w:t>
      </w:r>
      <w:r w:rsidR="00461F87">
        <w:rPr>
          <w:rFonts w:ascii="Times New Roman" w:hAnsi="Times New Roman" w:cs="Times New Roman"/>
        </w:rPr>
        <w:t>才被挖掘出来的。</w:t>
      </w:r>
    </w:p>
    <w:tbl>
      <w:tblPr>
        <w:tblStyle w:val="a4"/>
        <w:tblW w:w="14726" w:type="dxa"/>
        <w:tblInd w:w="720" w:type="dxa"/>
        <w:tblLook w:val="04A0" w:firstRow="1" w:lastRow="0" w:firstColumn="1" w:lastColumn="0" w:noHBand="0" w:noVBand="1"/>
      </w:tblPr>
      <w:tblGrid>
        <w:gridCol w:w="426"/>
        <w:gridCol w:w="976"/>
        <w:gridCol w:w="1701"/>
        <w:gridCol w:w="1275"/>
        <w:gridCol w:w="2268"/>
        <w:gridCol w:w="3544"/>
        <w:gridCol w:w="4536"/>
      </w:tblGrid>
      <w:tr w:rsidR="00461F87" w:rsidTr="005C28A3">
        <w:tc>
          <w:tcPr>
            <w:tcW w:w="426" w:type="dxa"/>
            <w:vMerge w:val="restart"/>
            <w:vAlign w:val="center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 w:rsidRPr="00C96A40">
              <w:rPr>
                <w:rFonts w:ascii="华文仿宋" w:eastAsia="华文仿宋" w:hAnsi="华文仿宋" w:cs="Times New Roman" w:hint="eastAsia"/>
              </w:rPr>
              <w:t>希</w:t>
            </w:r>
          </w:p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proofErr w:type="gramStart"/>
            <w:r w:rsidRPr="00C96A40">
              <w:rPr>
                <w:rFonts w:ascii="华文仿宋" w:eastAsia="华文仿宋" w:hAnsi="华文仿宋" w:cs="Times New Roman" w:hint="eastAsia"/>
              </w:rPr>
              <w:t>腊</w:t>
            </w:r>
            <w:proofErr w:type="gramEnd"/>
          </w:p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 w:rsidRPr="00C96A40">
              <w:rPr>
                <w:rFonts w:ascii="华文仿宋" w:eastAsia="华文仿宋" w:hAnsi="华文仿宋" w:cs="Times New Roman" w:hint="eastAsia"/>
              </w:rPr>
              <w:t>文</w:t>
            </w:r>
          </w:p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C96A40">
              <w:rPr>
                <w:rFonts w:ascii="华文仿宋" w:eastAsia="华文仿宋" w:hAnsi="华文仿宋" w:cs="Times New Roman" w:hint="eastAsia"/>
              </w:rPr>
              <w:t>明</w:t>
            </w:r>
          </w:p>
        </w:tc>
        <w:tc>
          <w:tcPr>
            <w:tcW w:w="97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701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地位status</w:t>
            </w:r>
          </w:p>
        </w:tc>
        <w:tc>
          <w:tcPr>
            <w:tcW w:w="1275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地点</w:t>
            </w:r>
          </w:p>
        </w:tc>
        <w:tc>
          <w:tcPr>
            <w:tcW w:w="2268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作品</w:t>
            </w:r>
            <w:r>
              <w:rPr>
                <w:rFonts w:ascii="华文仿宋" w:eastAsia="华文仿宋" w:hAnsi="华文仿宋" w:cs="Times New Roman"/>
              </w:rPr>
              <w:t>特点</w:t>
            </w:r>
          </w:p>
        </w:tc>
        <w:tc>
          <w:tcPr>
            <w:tcW w:w="3544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代表品</w:t>
            </w:r>
            <w:r>
              <w:rPr>
                <w:rFonts w:ascii="华文仿宋" w:eastAsia="华文仿宋" w:hAnsi="华文仿宋" w:cs="Times New Roman"/>
              </w:rPr>
              <w:t>与作者</w:t>
            </w:r>
          </w:p>
        </w:tc>
        <w:tc>
          <w:tcPr>
            <w:tcW w:w="453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备注</w:t>
            </w:r>
          </w:p>
        </w:tc>
      </w:tr>
      <w:tr w:rsidR="00461F87" w:rsidTr="005C28A3">
        <w:tc>
          <w:tcPr>
            <w:tcW w:w="42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97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5C28A3">
              <w:rPr>
                <w:rFonts w:ascii="华文仿宋" w:eastAsia="华文仿宋" w:hAnsi="华文仿宋" w:cs="Times New Roman" w:hint="eastAsia"/>
              </w:rPr>
              <w:t>基克拉迪</w:t>
            </w:r>
            <w:r w:rsidRPr="005C28A3">
              <w:rPr>
                <w:rFonts w:ascii="华文仿宋" w:eastAsia="华文仿宋" w:hAnsi="华文仿宋" w:cs="Times New Roman"/>
              </w:rPr>
              <w:t>文明</w:t>
            </w:r>
          </w:p>
        </w:tc>
        <w:tc>
          <w:tcPr>
            <w:tcW w:w="1701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希腊文化最早</w:t>
            </w:r>
            <w:r>
              <w:rPr>
                <w:rFonts w:ascii="华文仿宋" w:eastAsia="华文仿宋" w:hAnsi="华文仿宋" w:cs="Times New Roman"/>
              </w:rPr>
              <w:t>的起源地</w:t>
            </w:r>
          </w:p>
        </w:tc>
        <w:tc>
          <w:tcPr>
            <w:tcW w:w="1275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爱琴海</w:t>
            </w:r>
            <w:r>
              <w:rPr>
                <w:rFonts w:ascii="华文仿宋" w:eastAsia="华文仿宋" w:hAnsi="华文仿宋" w:cs="Times New Roman"/>
              </w:rPr>
              <w:t>南部的基克拉迪群岛</w:t>
            </w:r>
          </w:p>
        </w:tc>
        <w:tc>
          <w:tcPr>
            <w:tcW w:w="2268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艺术品</w:t>
            </w:r>
            <w:r>
              <w:rPr>
                <w:rFonts w:ascii="华文仿宋" w:eastAsia="华文仿宋" w:hAnsi="华文仿宋" w:cs="Times New Roman"/>
              </w:rPr>
              <w:t>属于铜器时代，人体大理石雕像多</w:t>
            </w:r>
            <w:r>
              <w:rPr>
                <w:rFonts w:ascii="华文仿宋" w:eastAsia="华文仿宋" w:hAnsi="华文仿宋" w:cs="Times New Roman" w:hint="eastAsia"/>
              </w:rPr>
              <w:t>扁平</w:t>
            </w:r>
            <w:r>
              <w:rPr>
                <w:rFonts w:ascii="华文仿宋" w:eastAsia="华文仿宋" w:hAnsi="华文仿宋" w:cs="Times New Roman"/>
              </w:rPr>
              <w:t>、简约、走向抽象</w:t>
            </w:r>
          </w:p>
        </w:tc>
        <w:tc>
          <w:tcPr>
            <w:tcW w:w="3544" w:type="dxa"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雕像《</w:t>
            </w:r>
            <w:r>
              <w:rPr>
                <w:rFonts w:ascii="华文仿宋" w:eastAsia="华文仿宋" w:hAnsi="华文仿宋" w:cs="Times New Roman"/>
              </w:rPr>
              <w:t>阿莫尔戈斯岛的女性偶像》</w:t>
            </w:r>
          </w:p>
          <w:p w:rsidR="00461F87" w:rsidRPr="005C28A3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雕像《</w:t>
            </w:r>
            <w:r>
              <w:rPr>
                <w:rFonts w:ascii="华文仿宋" w:eastAsia="华文仿宋" w:hAnsi="华文仿宋" w:cs="Times New Roman"/>
              </w:rPr>
              <w:t>弹竖琴者》</w:t>
            </w:r>
          </w:p>
        </w:tc>
        <w:tc>
          <w:tcPr>
            <w:tcW w:w="453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461F87" w:rsidTr="005C28A3">
        <w:trPr>
          <w:trHeight w:val="263"/>
        </w:trPr>
        <w:tc>
          <w:tcPr>
            <w:tcW w:w="42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976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C96A40">
              <w:rPr>
                <w:rFonts w:ascii="华文仿宋" w:eastAsia="华文仿宋" w:hAnsi="华文仿宋" w:cs="Times New Roman" w:hint="eastAsia"/>
              </w:rPr>
              <w:t>米诺斯</w:t>
            </w:r>
            <w:r w:rsidRPr="00C96A40">
              <w:rPr>
                <w:rFonts w:ascii="华文仿宋" w:eastAsia="华文仿宋" w:hAnsi="华文仿宋" w:cs="Times New Roman"/>
              </w:rPr>
              <w:t>文明</w:t>
            </w:r>
          </w:p>
        </w:tc>
        <w:tc>
          <w:tcPr>
            <w:tcW w:w="1701" w:type="dxa"/>
            <w:vMerge w:val="restart"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爱琴文化</w:t>
            </w:r>
            <w:r>
              <w:rPr>
                <w:rFonts w:ascii="华文仿宋" w:eastAsia="华文仿宋" w:hAnsi="华文仿宋" w:cs="Times New Roman"/>
              </w:rPr>
              <w:t>的发源地</w:t>
            </w:r>
            <w:r>
              <w:rPr>
                <w:rFonts w:ascii="华文仿宋" w:eastAsia="华文仿宋" w:hAnsi="华文仿宋" w:cs="Times New Roman" w:hint="eastAsia"/>
              </w:rPr>
              <w:t xml:space="preserve">   </w:t>
            </w:r>
          </w:p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3000BC-1500BC</w:t>
            </w:r>
          </w:p>
        </w:tc>
        <w:tc>
          <w:tcPr>
            <w:tcW w:w="1275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爱琴海</w:t>
            </w:r>
            <w:r>
              <w:rPr>
                <w:rFonts w:ascii="华文仿宋" w:eastAsia="华文仿宋" w:hAnsi="华文仿宋" w:cs="Times New Roman"/>
              </w:rPr>
              <w:t>的克里特岛</w:t>
            </w:r>
          </w:p>
        </w:tc>
        <w:tc>
          <w:tcPr>
            <w:tcW w:w="2268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宫墙</w:t>
            </w:r>
            <w:r>
              <w:rPr>
                <w:rFonts w:ascii="华文仿宋" w:eastAsia="华文仿宋" w:hAnsi="华文仿宋" w:cs="Times New Roman"/>
              </w:rPr>
              <w:t>上的壁画线条流畅，颜色丰富，表现了美</w:t>
            </w:r>
            <w:r>
              <w:rPr>
                <w:rFonts w:ascii="华文仿宋" w:eastAsia="华文仿宋" w:hAnsi="华文仿宋" w:cs="Times New Roman" w:hint="eastAsia"/>
              </w:rPr>
              <w:t>的</w:t>
            </w:r>
            <w:r>
              <w:rPr>
                <w:rFonts w:ascii="华文仿宋" w:eastAsia="华文仿宋" w:hAnsi="华文仿宋" w:cs="Times New Roman"/>
              </w:rPr>
              <w:t>喜悦感受</w:t>
            </w:r>
          </w:p>
        </w:tc>
        <w:tc>
          <w:tcPr>
            <w:tcW w:w="3544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建筑 米诺斯王宫</w:t>
            </w:r>
          </w:p>
        </w:tc>
        <w:tc>
          <w:tcPr>
            <w:tcW w:w="453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克里特</w:t>
            </w:r>
            <w:r>
              <w:rPr>
                <w:rFonts w:ascii="华文仿宋" w:eastAsia="华文仿宋" w:hAnsi="华文仿宋" w:cs="Times New Roman"/>
              </w:rPr>
              <w:t>岛规模最大的古建筑遗址，无防御措施，</w:t>
            </w:r>
            <w:r>
              <w:rPr>
                <w:rFonts w:ascii="华文仿宋" w:eastAsia="华文仿宋" w:hAnsi="华文仿宋" w:cs="Times New Roman" w:hint="eastAsia"/>
              </w:rPr>
              <w:t>贸易</w:t>
            </w:r>
            <w:r>
              <w:rPr>
                <w:rFonts w:ascii="华文仿宋" w:eastAsia="华文仿宋" w:hAnsi="华文仿宋" w:cs="Times New Roman"/>
              </w:rPr>
              <w:t>和宗教中心</w:t>
            </w:r>
          </w:p>
        </w:tc>
      </w:tr>
      <w:tr w:rsidR="00461F87" w:rsidTr="005C28A3">
        <w:trPr>
          <w:trHeight w:val="263"/>
        </w:trPr>
        <w:tc>
          <w:tcPr>
            <w:tcW w:w="42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97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701" w:type="dxa"/>
            <w:vMerge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275" w:type="dxa"/>
            <w:vMerge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2268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克诺索斯</w:t>
            </w:r>
            <w:r>
              <w:rPr>
                <w:rFonts w:ascii="华文仿宋" w:eastAsia="华文仿宋" w:hAnsi="华文仿宋" w:cs="Times New Roman"/>
              </w:rPr>
              <w:t>王宫</w:t>
            </w:r>
            <w:r>
              <w:rPr>
                <w:rFonts w:ascii="华文仿宋" w:eastAsia="华文仿宋" w:hAnsi="华文仿宋" w:cs="Times New Roman" w:hint="eastAsia"/>
              </w:rPr>
              <w:t>宫墙</w:t>
            </w:r>
            <w:r>
              <w:rPr>
                <w:rFonts w:ascii="华文仿宋" w:eastAsia="华文仿宋" w:hAnsi="华文仿宋" w:cs="Times New Roman"/>
              </w:rPr>
              <w:t>壁画</w:t>
            </w:r>
            <w:r>
              <w:rPr>
                <w:rFonts w:ascii="华文仿宋" w:eastAsia="华文仿宋" w:hAnsi="华文仿宋" w:cs="Times New Roman" w:hint="eastAsia"/>
              </w:rPr>
              <w:t xml:space="preserve"> 《公牛之舞</w:t>
            </w:r>
            <w:r>
              <w:rPr>
                <w:rFonts w:ascii="华文仿宋" w:eastAsia="华文仿宋" w:hAnsi="华文仿宋" w:cs="Times New Roman"/>
              </w:rPr>
              <w:t>》</w:t>
            </w:r>
          </w:p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《</w:t>
            </w:r>
            <w:r>
              <w:rPr>
                <w:rFonts w:ascii="华文仿宋" w:eastAsia="华文仿宋" w:hAnsi="华文仿宋" w:cs="Times New Roman"/>
              </w:rPr>
              <w:t>海豚》</w:t>
            </w:r>
          </w:p>
        </w:tc>
        <w:tc>
          <w:tcPr>
            <w:tcW w:w="453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461F87" w:rsidTr="00461F87">
        <w:trPr>
          <w:trHeight w:val="388"/>
        </w:trPr>
        <w:tc>
          <w:tcPr>
            <w:tcW w:w="42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976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proofErr w:type="gramStart"/>
            <w:r w:rsidRPr="00C96A40">
              <w:rPr>
                <w:rFonts w:ascii="华文仿宋" w:eastAsia="华文仿宋" w:hAnsi="华文仿宋" w:cs="Times New Roman" w:hint="eastAsia"/>
              </w:rPr>
              <w:t>迈锡尼</w:t>
            </w:r>
            <w:r w:rsidRPr="00C96A40">
              <w:rPr>
                <w:rFonts w:ascii="华文仿宋" w:eastAsia="华文仿宋" w:hAnsi="华文仿宋" w:cs="Times New Roman"/>
              </w:rPr>
              <w:t>文明</w:t>
            </w:r>
            <w:proofErr w:type="gramEnd"/>
          </w:p>
        </w:tc>
        <w:tc>
          <w:tcPr>
            <w:tcW w:w="1701" w:type="dxa"/>
            <w:vMerge w:val="restart"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米诺斯文明</w:t>
            </w:r>
            <w:r>
              <w:rPr>
                <w:rFonts w:ascii="华文仿宋" w:eastAsia="华文仿宋" w:hAnsi="华文仿宋" w:cs="Times New Roman"/>
              </w:rPr>
              <w:t>的继承者</w:t>
            </w:r>
          </w:p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1500BC-1200BC</w:t>
            </w:r>
          </w:p>
        </w:tc>
        <w:tc>
          <w:tcPr>
            <w:tcW w:w="1275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2268" w:type="dxa"/>
            <w:vMerge w:val="restart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城市</w:t>
            </w:r>
            <w:r>
              <w:rPr>
                <w:rFonts w:ascii="华文仿宋" w:eastAsia="华文仿宋" w:hAnsi="华文仿宋" w:cs="Times New Roman"/>
              </w:rPr>
              <w:t>已显示出防御的功能</w:t>
            </w:r>
          </w:p>
        </w:tc>
        <w:tc>
          <w:tcPr>
            <w:tcW w:w="3544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石浮雕 《</w:t>
            </w:r>
            <w:r>
              <w:rPr>
                <w:rFonts w:ascii="华文仿宋" w:eastAsia="华文仿宋" w:hAnsi="华文仿宋" w:cs="Times New Roman"/>
              </w:rPr>
              <w:t>狮子</w:t>
            </w:r>
            <w:r>
              <w:rPr>
                <w:rFonts w:ascii="华文仿宋" w:eastAsia="华文仿宋" w:hAnsi="华文仿宋" w:cs="Times New Roman" w:hint="eastAsia"/>
              </w:rPr>
              <w:t>之门</w:t>
            </w:r>
            <w:r>
              <w:rPr>
                <w:rFonts w:ascii="华文仿宋" w:eastAsia="华文仿宋" w:hAnsi="华文仿宋" w:cs="Times New Roman"/>
              </w:rPr>
              <w:t>》</w:t>
            </w:r>
          </w:p>
        </w:tc>
        <w:tc>
          <w:tcPr>
            <w:tcW w:w="4536" w:type="dxa"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西方最早</w:t>
            </w:r>
            <w:r>
              <w:rPr>
                <w:rFonts w:ascii="华文仿宋" w:eastAsia="华文仿宋" w:hAnsi="华文仿宋" w:cs="Times New Roman"/>
              </w:rPr>
              <w:t>的纪念碑</w:t>
            </w:r>
            <w:r>
              <w:rPr>
                <w:rFonts w:ascii="华文仿宋" w:eastAsia="华文仿宋" w:hAnsi="华文仿宋" w:cs="Times New Roman" w:hint="eastAsia"/>
              </w:rPr>
              <w:t>式</w:t>
            </w:r>
            <w:r>
              <w:rPr>
                <w:rFonts w:ascii="华文仿宋" w:eastAsia="华文仿宋" w:hAnsi="华文仿宋" w:cs="Times New Roman"/>
              </w:rPr>
              <w:t>的</w:t>
            </w:r>
            <w:r>
              <w:rPr>
                <w:rFonts w:ascii="华文仿宋" w:eastAsia="华文仿宋" w:hAnsi="华文仿宋" w:cs="Times New Roman" w:hint="eastAsia"/>
              </w:rPr>
              <w:t>装饰性</w:t>
            </w:r>
            <w:r>
              <w:rPr>
                <w:rFonts w:ascii="华文仿宋" w:eastAsia="华文仿宋" w:hAnsi="华文仿宋" w:cs="Times New Roman"/>
              </w:rPr>
              <w:t>雕刻</w:t>
            </w:r>
          </w:p>
        </w:tc>
      </w:tr>
      <w:tr w:rsidR="00461F87" w:rsidTr="005C28A3">
        <w:trPr>
          <w:trHeight w:val="388"/>
        </w:trPr>
        <w:tc>
          <w:tcPr>
            <w:tcW w:w="42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976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701" w:type="dxa"/>
            <w:vMerge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275" w:type="dxa"/>
            <w:vMerge/>
          </w:tcPr>
          <w:p w:rsidR="00461F87" w:rsidRPr="00C96A40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2268" w:type="dxa"/>
            <w:vMerge/>
          </w:tcPr>
          <w:p w:rsid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461F87" w:rsidRP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金</w:t>
            </w:r>
            <w:r>
              <w:rPr>
                <w:rFonts w:ascii="华文仿宋" w:eastAsia="华文仿宋" w:hAnsi="华文仿宋" w:cs="Times New Roman"/>
              </w:rPr>
              <w:t>器皿</w:t>
            </w:r>
            <w:r>
              <w:rPr>
                <w:rFonts w:ascii="华文仿宋" w:eastAsia="华文仿宋" w:hAnsi="华文仿宋" w:cs="Times New Roman" w:hint="eastAsia"/>
              </w:rPr>
              <w:t xml:space="preserve"> </w:t>
            </w:r>
            <w:r>
              <w:rPr>
                <w:rFonts w:ascii="华文仿宋" w:eastAsia="华文仿宋" w:hAnsi="华文仿宋" w:cs="Times New Roman"/>
              </w:rPr>
              <w:t>《</w:t>
            </w:r>
            <w:r>
              <w:rPr>
                <w:rFonts w:ascii="华文仿宋" w:eastAsia="华文仿宋" w:hAnsi="华文仿宋" w:cs="Times New Roman" w:hint="eastAsia"/>
              </w:rPr>
              <w:t>华菲奥</w:t>
            </w:r>
            <w:r>
              <w:rPr>
                <w:rFonts w:ascii="华文仿宋" w:eastAsia="华文仿宋" w:hAnsi="华文仿宋" w:cs="Times New Roman"/>
              </w:rPr>
              <w:t>的金杯》</w:t>
            </w:r>
          </w:p>
        </w:tc>
        <w:tc>
          <w:tcPr>
            <w:tcW w:w="4536" w:type="dxa"/>
          </w:tcPr>
          <w:p w:rsidR="00461F87" w:rsidRPr="00461F87" w:rsidRDefault="00461F87" w:rsidP="00473C11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</w:tbl>
    <w:p w:rsidR="0051453D" w:rsidRPr="00461F87" w:rsidRDefault="00461F87" w:rsidP="00461F8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461F87">
        <w:rPr>
          <w:rFonts w:ascii="Times New Roman" w:hAnsi="Times New Roman" w:cs="Times New Roman" w:hint="eastAsia"/>
          <w:b/>
        </w:rPr>
        <w:t>古希腊</w:t>
      </w:r>
      <w:r w:rsidRPr="00461F87">
        <w:rPr>
          <w:rFonts w:ascii="Times New Roman" w:hAnsi="Times New Roman" w:cs="Times New Roman"/>
          <w:b/>
        </w:rPr>
        <w:t>建筑艺术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09"/>
        <w:gridCol w:w="1276"/>
        <w:gridCol w:w="1843"/>
        <w:gridCol w:w="3260"/>
      </w:tblGrid>
      <w:tr w:rsidR="00461F87" w:rsidTr="00B01BA6">
        <w:tc>
          <w:tcPr>
            <w:tcW w:w="9198" w:type="dxa"/>
            <w:gridSpan w:val="5"/>
          </w:tcPr>
          <w:p w:rsidR="00461F87" w:rsidRPr="00461F87" w:rsidRDefault="00461F87" w:rsidP="00461F87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r w:rsidRPr="00461F87">
              <w:rPr>
                <w:rFonts w:ascii="华文仿宋" w:eastAsia="华文仿宋" w:hAnsi="华文仿宋" w:cs="Times New Roman" w:hint="eastAsia"/>
              </w:rPr>
              <w:t>古希腊</w:t>
            </w:r>
            <w:r w:rsidRPr="00461F87">
              <w:rPr>
                <w:rFonts w:ascii="华文仿宋" w:eastAsia="华文仿宋" w:hAnsi="华文仿宋" w:cs="Times New Roman"/>
              </w:rPr>
              <w:t>建筑风格</w:t>
            </w:r>
            <w:r w:rsidRPr="00461F87">
              <w:rPr>
                <w:rFonts w:ascii="华文仿宋" w:eastAsia="华文仿宋" w:hAnsi="华文仿宋" w:cs="Times New Roman" w:hint="eastAsia"/>
              </w:rPr>
              <w:t>（依据</w:t>
            </w:r>
            <w:r w:rsidRPr="00461F87">
              <w:rPr>
                <w:rFonts w:ascii="华文仿宋" w:eastAsia="华文仿宋" w:hAnsi="华文仿宋" w:cs="Times New Roman"/>
              </w:rPr>
              <w:t>支撑屋顶的石柱特点划分）</w:t>
            </w:r>
          </w:p>
        </w:tc>
      </w:tr>
      <w:tr w:rsidR="00461F87" w:rsidTr="00B01BA6">
        <w:tc>
          <w:tcPr>
            <w:tcW w:w="2110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709" w:type="dxa"/>
          </w:tcPr>
          <w:p w:rsidR="00461F87" w:rsidRPr="00461F87" w:rsidRDefault="00461F87" w:rsidP="00B01BA6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r w:rsidRPr="00461F87">
              <w:rPr>
                <w:rFonts w:ascii="华文仿宋" w:eastAsia="华文仿宋" w:hAnsi="华文仿宋" w:cs="Times New Roman" w:hint="eastAsia"/>
              </w:rPr>
              <w:t>柱基</w:t>
            </w:r>
          </w:p>
        </w:tc>
        <w:tc>
          <w:tcPr>
            <w:tcW w:w="1276" w:type="dxa"/>
          </w:tcPr>
          <w:p w:rsidR="00461F87" w:rsidRPr="00461F87" w:rsidRDefault="00461F87" w:rsidP="00B01BA6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r w:rsidRPr="00461F87">
              <w:rPr>
                <w:rFonts w:ascii="华文仿宋" w:eastAsia="华文仿宋" w:hAnsi="华文仿宋" w:cs="Times New Roman" w:hint="eastAsia"/>
              </w:rPr>
              <w:t>柱身</w:t>
            </w:r>
          </w:p>
        </w:tc>
        <w:tc>
          <w:tcPr>
            <w:tcW w:w="1843" w:type="dxa"/>
          </w:tcPr>
          <w:p w:rsidR="00461F87" w:rsidRPr="00461F87" w:rsidRDefault="00461F87" w:rsidP="00B01BA6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r w:rsidRPr="00461F87">
              <w:rPr>
                <w:rFonts w:ascii="华文仿宋" w:eastAsia="华文仿宋" w:hAnsi="华文仿宋" w:cs="Times New Roman" w:hint="eastAsia"/>
              </w:rPr>
              <w:t>柱头</w:t>
            </w:r>
          </w:p>
        </w:tc>
        <w:tc>
          <w:tcPr>
            <w:tcW w:w="3260" w:type="dxa"/>
          </w:tcPr>
          <w:p w:rsidR="00461F87" w:rsidRPr="00461F87" w:rsidRDefault="00461F87" w:rsidP="00B01BA6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典型</w:t>
            </w:r>
            <w:r>
              <w:rPr>
                <w:rFonts w:ascii="华文仿宋" w:eastAsia="华文仿宋" w:hAnsi="华文仿宋" w:cs="Times New Roman"/>
              </w:rPr>
              <w:t>建筑</w:t>
            </w:r>
          </w:p>
        </w:tc>
      </w:tr>
      <w:tr w:rsidR="00461F87" w:rsidTr="00B01BA6">
        <w:tc>
          <w:tcPr>
            <w:tcW w:w="2110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多利克</w:t>
            </w:r>
            <w:r>
              <w:rPr>
                <w:rFonts w:ascii="华文仿宋" w:eastAsia="华文仿宋" w:hAnsi="华文仿宋" w:cs="Times New Roman"/>
              </w:rPr>
              <w:t>式</w:t>
            </w:r>
            <w:r>
              <w:rPr>
                <w:rFonts w:ascii="华文仿宋" w:eastAsia="华文仿宋" w:hAnsi="华文仿宋" w:cs="Times New Roman" w:hint="eastAsia"/>
              </w:rPr>
              <w:t>D</w:t>
            </w:r>
            <w:r>
              <w:rPr>
                <w:rFonts w:ascii="华文仿宋" w:eastAsia="华文仿宋" w:hAnsi="华文仿宋" w:cs="Times New Roman"/>
              </w:rPr>
              <w:t>oric</w:t>
            </w:r>
          </w:p>
        </w:tc>
        <w:tc>
          <w:tcPr>
            <w:tcW w:w="709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无</w:t>
            </w:r>
          </w:p>
        </w:tc>
        <w:tc>
          <w:tcPr>
            <w:tcW w:w="1276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有凹槽</w:t>
            </w:r>
          </w:p>
        </w:tc>
        <w:tc>
          <w:tcPr>
            <w:tcW w:w="1843" w:type="dxa"/>
          </w:tcPr>
          <w:p w:rsidR="00461F87" w:rsidRPr="00461F87" w:rsidRDefault="00461F87" w:rsidP="00B01BA6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上面</w:t>
            </w:r>
            <w:r>
              <w:rPr>
                <w:rFonts w:ascii="华文仿宋" w:eastAsia="华文仿宋" w:hAnsi="华文仿宋" w:cs="Times New Roman"/>
              </w:rPr>
              <w:t>是方形</w:t>
            </w:r>
            <w:r w:rsidR="00B01BA6">
              <w:rPr>
                <w:rFonts w:ascii="华文仿宋" w:eastAsia="华文仿宋" w:hAnsi="华文仿宋" w:cs="Times New Roman" w:hint="eastAsia"/>
              </w:rPr>
              <w:t>柱</w:t>
            </w:r>
            <w:r>
              <w:rPr>
                <w:rFonts w:ascii="华文仿宋" w:eastAsia="华文仿宋" w:hAnsi="华文仿宋" w:cs="Times New Roman"/>
              </w:rPr>
              <w:t>冠</w:t>
            </w:r>
          </w:p>
        </w:tc>
        <w:tc>
          <w:tcPr>
            <w:tcW w:w="3260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巴</w:t>
            </w:r>
            <w:proofErr w:type="gramStart"/>
            <w:r>
              <w:rPr>
                <w:rFonts w:ascii="华文仿宋" w:eastAsia="华文仿宋" w:hAnsi="华文仿宋" w:cs="Times New Roman" w:hint="eastAsia"/>
              </w:rPr>
              <w:t>特</w:t>
            </w:r>
            <w:proofErr w:type="gramEnd"/>
            <w:r>
              <w:rPr>
                <w:rFonts w:ascii="华文仿宋" w:eastAsia="华文仿宋" w:hAnsi="华文仿宋" w:cs="Times New Roman" w:hint="eastAsia"/>
              </w:rPr>
              <w:t>农</w:t>
            </w:r>
            <w:r>
              <w:rPr>
                <w:rFonts w:ascii="华文仿宋" w:eastAsia="华文仿宋" w:hAnsi="华文仿宋" w:cs="Times New Roman"/>
              </w:rPr>
              <w:t>神庙</w:t>
            </w:r>
          </w:p>
        </w:tc>
      </w:tr>
      <w:tr w:rsidR="00461F87" w:rsidTr="00B01BA6">
        <w:tc>
          <w:tcPr>
            <w:tcW w:w="2110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爱奥尼克式I</w:t>
            </w:r>
            <w:r>
              <w:rPr>
                <w:rFonts w:ascii="华文仿宋" w:eastAsia="华文仿宋" w:hAnsi="华文仿宋" w:cs="Times New Roman"/>
              </w:rPr>
              <w:t>onic</w:t>
            </w:r>
          </w:p>
        </w:tc>
        <w:tc>
          <w:tcPr>
            <w:tcW w:w="709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有</w:t>
            </w:r>
          </w:p>
        </w:tc>
        <w:tc>
          <w:tcPr>
            <w:tcW w:w="1276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凹槽</w:t>
            </w:r>
            <w:r>
              <w:rPr>
                <w:rFonts w:ascii="华文仿宋" w:eastAsia="华文仿宋" w:hAnsi="华文仿宋" w:cs="Times New Roman"/>
              </w:rPr>
              <w:t>密</w:t>
            </w:r>
            <w:r>
              <w:rPr>
                <w:rFonts w:ascii="华文仿宋" w:eastAsia="华文仿宋" w:hAnsi="华文仿宋" w:cs="Times New Roman" w:hint="eastAsia"/>
              </w:rPr>
              <w:t>而深</w:t>
            </w:r>
          </w:p>
        </w:tc>
        <w:tc>
          <w:tcPr>
            <w:tcW w:w="1843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proofErr w:type="gramStart"/>
            <w:r>
              <w:rPr>
                <w:rFonts w:ascii="华文仿宋" w:eastAsia="华文仿宋" w:hAnsi="华文仿宋" w:cs="Times New Roman" w:hint="eastAsia"/>
              </w:rPr>
              <w:t>涡</w:t>
            </w:r>
            <w:proofErr w:type="gramEnd"/>
            <w:r>
              <w:rPr>
                <w:rFonts w:ascii="华文仿宋" w:eastAsia="华文仿宋" w:hAnsi="华文仿宋" w:cs="Times New Roman" w:hint="eastAsia"/>
              </w:rPr>
              <w:t>卷形</w:t>
            </w:r>
          </w:p>
        </w:tc>
        <w:tc>
          <w:tcPr>
            <w:tcW w:w="3260" w:type="dxa"/>
          </w:tcPr>
          <w:p w:rsidR="00461F87" w:rsidRP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胜利</w:t>
            </w:r>
            <w:r>
              <w:rPr>
                <w:rFonts w:ascii="华文仿宋" w:eastAsia="华文仿宋" w:hAnsi="华文仿宋" w:cs="Times New Roman"/>
              </w:rPr>
              <w:t>女神神殿、厄瑞克</w:t>
            </w:r>
            <w:r>
              <w:rPr>
                <w:rFonts w:ascii="华文仿宋" w:eastAsia="华文仿宋" w:hAnsi="华文仿宋" w:cs="Times New Roman" w:hint="eastAsia"/>
              </w:rPr>
              <w:t>修姆</w:t>
            </w:r>
            <w:r>
              <w:rPr>
                <w:rFonts w:ascii="华文仿宋" w:eastAsia="华文仿宋" w:hAnsi="华文仿宋" w:cs="Times New Roman"/>
              </w:rPr>
              <w:t>神殿</w:t>
            </w:r>
          </w:p>
        </w:tc>
      </w:tr>
      <w:tr w:rsidR="00461F87" w:rsidTr="00B01BA6">
        <w:tc>
          <w:tcPr>
            <w:tcW w:w="2110" w:type="dxa"/>
          </w:tcPr>
          <w:p w:rsidR="00461F87" w:rsidRDefault="00B01BA6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科林斯</w:t>
            </w:r>
            <w:r>
              <w:rPr>
                <w:rFonts w:ascii="华文仿宋" w:eastAsia="华文仿宋" w:hAnsi="华文仿宋" w:cs="Times New Roman"/>
              </w:rPr>
              <w:t>式</w:t>
            </w:r>
            <w:r>
              <w:rPr>
                <w:rFonts w:ascii="华文仿宋" w:eastAsia="华文仿宋" w:hAnsi="华文仿宋" w:cs="Times New Roman" w:hint="eastAsia"/>
              </w:rPr>
              <w:t>C</w:t>
            </w:r>
            <w:r>
              <w:rPr>
                <w:rFonts w:ascii="华文仿宋" w:eastAsia="华文仿宋" w:hAnsi="华文仿宋" w:cs="Times New Roman"/>
              </w:rPr>
              <w:t>orinthian</w:t>
            </w:r>
          </w:p>
        </w:tc>
        <w:tc>
          <w:tcPr>
            <w:tcW w:w="709" w:type="dxa"/>
          </w:tcPr>
          <w:p w:rsidR="00461F87" w:rsidRPr="00B01BA6" w:rsidRDefault="00B01BA6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有</w:t>
            </w:r>
          </w:p>
        </w:tc>
        <w:tc>
          <w:tcPr>
            <w:tcW w:w="1276" w:type="dxa"/>
          </w:tcPr>
          <w:p w:rsidR="00461F87" w:rsidRDefault="00461F87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843" w:type="dxa"/>
          </w:tcPr>
          <w:p w:rsidR="00461F87" w:rsidRDefault="00B01BA6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花草</w:t>
            </w:r>
            <w:r>
              <w:rPr>
                <w:rFonts w:ascii="华文仿宋" w:eastAsia="华文仿宋" w:hAnsi="华文仿宋" w:cs="Times New Roman"/>
              </w:rPr>
              <w:t>集结状装饰</w:t>
            </w:r>
          </w:p>
        </w:tc>
        <w:tc>
          <w:tcPr>
            <w:tcW w:w="3260" w:type="dxa"/>
          </w:tcPr>
          <w:p w:rsidR="00461F87" w:rsidRDefault="00B01BA6" w:rsidP="00461F87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雅典</w:t>
            </w:r>
            <w:r>
              <w:rPr>
                <w:rFonts w:ascii="华文仿宋" w:eastAsia="华文仿宋" w:hAnsi="华文仿宋" w:cs="Times New Roman"/>
              </w:rPr>
              <w:t>宙斯神殿</w:t>
            </w:r>
          </w:p>
        </w:tc>
      </w:tr>
    </w:tbl>
    <w:p w:rsidR="00461F87" w:rsidRDefault="00B01BA6" w:rsidP="00461F8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巴</w:t>
      </w:r>
      <w:proofErr w:type="gramStart"/>
      <w:r>
        <w:rPr>
          <w:rFonts w:ascii="Times New Roman" w:hAnsi="Times New Roman" w:cs="Times New Roman" w:hint="eastAsia"/>
        </w:rPr>
        <w:t>特</w:t>
      </w:r>
      <w:proofErr w:type="gramEnd"/>
      <w:r>
        <w:rPr>
          <w:rFonts w:ascii="Times New Roman" w:hAnsi="Times New Roman" w:cs="Times New Roman" w:hint="eastAsia"/>
        </w:rPr>
        <w:t>农</w:t>
      </w:r>
      <w:r>
        <w:rPr>
          <w:rFonts w:ascii="Times New Roman" w:hAnsi="Times New Roman" w:cs="Times New Roman"/>
        </w:rPr>
        <w:t>神殿：</w:t>
      </w:r>
      <w:r>
        <w:rPr>
          <w:rFonts w:ascii="Times New Roman" w:hAnsi="Times New Roman" w:cs="Times New Roman" w:hint="eastAsia"/>
        </w:rPr>
        <w:t>献给</w:t>
      </w:r>
      <w:r>
        <w:rPr>
          <w:rFonts w:ascii="Times New Roman" w:hAnsi="Times New Roman" w:cs="Times New Roman"/>
        </w:rPr>
        <w:t>雅典女神战神维纳斯，是古希腊的象征，也是</w:t>
      </w:r>
      <w:r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/>
        </w:rPr>
        <w:t>的城邦雅典的守护神。由</w:t>
      </w:r>
      <w:r>
        <w:rPr>
          <w:rFonts w:ascii="Times New Roman" w:hAnsi="Times New Roman" w:cs="Times New Roman" w:hint="eastAsia"/>
        </w:rPr>
        <w:t>雅典</w:t>
      </w:r>
      <w:r>
        <w:rPr>
          <w:rFonts w:ascii="Times New Roman" w:hAnsi="Times New Roman" w:cs="Times New Roman"/>
        </w:rPr>
        <w:t>首领伯利克里修建，每四年举行一次盛大的祭祀仪式</w:t>
      </w:r>
      <w:r>
        <w:rPr>
          <w:rFonts w:ascii="Times New Roman" w:hAnsi="Times New Roman" w:cs="Times New Roman" w:hint="eastAsia"/>
        </w:rPr>
        <w:t>。山门</w:t>
      </w:r>
      <w:r>
        <w:rPr>
          <w:rFonts w:ascii="Times New Roman" w:hAnsi="Times New Roman" w:cs="Times New Roman"/>
        </w:rPr>
        <w:t>、胜利女神神殿、厄瑞克修姆神殿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巴特农神庙都是</w:t>
      </w:r>
      <w:r w:rsidR="007F54F8">
        <w:rPr>
          <w:rFonts w:ascii="Times New Roman" w:hAnsi="Times New Roman" w:cs="Times New Roman" w:hint="eastAsia"/>
        </w:rPr>
        <w:t>卫</w:t>
      </w:r>
      <w:r>
        <w:rPr>
          <w:rFonts w:ascii="Times New Roman" w:hAnsi="Times New Roman" w:cs="Times New Roman"/>
        </w:rPr>
        <w:t>城</w:t>
      </w:r>
      <w:r w:rsidR="007F54F8">
        <w:rPr>
          <w:rFonts w:ascii="Times New Roman" w:hAnsi="Times New Roman" w:cs="Times New Roman" w:hint="eastAsia"/>
        </w:rPr>
        <w:t>(acropolis)</w:t>
      </w:r>
      <w:r>
        <w:rPr>
          <w:rFonts w:ascii="Times New Roman" w:hAnsi="Times New Roman" w:cs="Times New Roman"/>
        </w:rPr>
        <w:t>建筑，也是古典</w:t>
      </w:r>
      <w:r>
        <w:rPr>
          <w:rFonts w:ascii="Times New Roman" w:hAnsi="Times New Roman" w:cs="Times New Roman" w:hint="eastAsia"/>
        </w:rPr>
        <w:t>时期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500</w:t>
      </w:r>
      <w:r w:rsidR="00BE73FA"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/>
        </w:rPr>
        <w:t>-330</w:t>
      </w:r>
      <w:r w:rsidR="00BE73FA"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的顶峰之作。</w:t>
      </w:r>
    </w:p>
    <w:p w:rsidR="00EA04CA" w:rsidRDefault="009B6A8F" w:rsidP="007F54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B6A8F">
        <w:rPr>
          <w:rFonts w:ascii="Times New Roman" w:hAnsi="Times New Roman" w:cs="Times New Roman" w:hint="eastAsia"/>
          <w:b/>
        </w:rPr>
        <w:t>古希腊</w:t>
      </w:r>
      <w:r w:rsidRPr="009B6A8F">
        <w:rPr>
          <w:rFonts w:ascii="Times New Roman" w:hAnsi="Times New Roman" w:cs="Times New Roman"/>
          <w:b/>
        </w:rPr>
        <w:t>雕刻艺术</w:t>
      </w: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Default="007F54F8" w:rsidP="007F54F8">
      <w:pPr>
        <w:rPr>
          <w:rFonts w:ascii="Times New Roman" w:hAnsi="Times New Roman" w:cs="Times New Roman" w:hint="eastAsia"/>
          <w:b/>
        </w:rPr>
      </w:pPr>
    </w:p>
    <w:p w:rsidR="007F54F8" w:rsidRDefault="007F54F8" w:rsidP="007F54F8">
      <w:pPr>
        <w:rPr>
          <w:rFonts w:ascii="Times New Roman" w:hAnsi="Times New Roman" w:cs="Times New Roman"/>
          <w:b/>
        </w:rPr>
      </w:pPr>
    </w:p>
    <w:p w:rsidR="007F54F8" w:rsidRPr="007F54F8" w:rsidRDefault="007F54F8" w:rsidP="007F54F8">
      <w:pPr>
        <w:rPr>
          <w:rFonts w:ascii="Times New Roman" w:hAnsi="Times New Roman" w:cs="Times New Roman" w:hint="eastAsia"/>
          <w:b/>
        </w:rPr>
      </w:pPr>
    </w:p>
    <w:tbl>
      <w:tblPr>
        <w:tblStyle w:val="a4"/>
        <w:tblW w:w="14726" w:type="dxa"/>
        <w:tblInd w:w="720" w:type="dxa"/>
        <w:tblLook w:val="04A0" w:firstRow="1" w:lastRow="0" w:firstColumn="1" w:lastColumn="0" w:noHBand="0" w:noVBand="1"/>
      </w:tblPr>
      <w:tblGrid>
        <w:gridCol w:w="693"/>
        <w:gridCol w:w="1386"/>
        <w:gridCol w:w="1591"/>
        <w:gridCol w:w="3827"/>
        <w:gridCol w:w="3544"/>
        <w:gridCol w:w="3685"/>
      </w:tblGrid>
      <w:tr w:rsidR="00EA04CA" w:rsidTr="00DF5E18">
        <w:tc>
          <w:tcPr>
            <w:tcW w:w="2079" w:type="dxa"/>
            <w:gridSpan w:val="2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时间</w:t>
            </w:r>
          </w:p>
        </w:tc>
        <w:tc>
          <w:tcPr>
            <w:tcW w:w="3827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作品特点</w:t>
            </w:r>
          </w:p>
        </w:tc>
        <w:tc>
          <w:tcPr>
            <w:tcW w:w="3544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代表作品</w:t>
            </w:r>
            <w:r>
              <w:rPr>
                <w:rFonts w:ascii="华文仿宋" w:eastAsia="华文仿宋" w:hAnsi="华文仿宋" w:cs="Times New Roman"/>
              </w:rPr>
              <w:t>与作者</w:t>
            </w:r>
          </w:p>
        </w:tc>
        <w:tc>
          <w:tcPr>
            <w:tcW w:w="3685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备注</w:t>
            </w:r>
          </w:p>
        </w:tc>
      </w:tr>
      <w:tr w:rsidR="00EA04CA" w:rsidTr="00DF5E18">
        <w:tc>
          <w:tcPr>
            <w:tcW w:w="2079" w:type="dxa"/>
            <w:gridSpan w:val="2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BE73FA">
              <w:rPr>
                <w:rFonts w:ascii="华文仿宋" w:eastAsia="华文仿宋" w:hAnsi="华文仿宋" w:cs="Times New Roman" w:hint="eastAsia"/>
              </w:rPr>
              <w:t>古风时期</w:t>
            </w:r>
          </w:p>
        </w:tc>
        <w:tc>
          <w:tcPr>
            <w:tcW w:w="1591" w:type="dxa"/>
          </w:tcPr>
          <w:p w:rsidR="00EA04CA" w:rsidRPr="00BE73FA" w:rsidRDefault="00EA04CA" w:rsidP="006715BA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600</w:t>
            </w:r>
            <w:r>
              <w:rPr>
                <w:rFonts w:ascii="华文仿宋" w:eastAsia="华文仿宋" w:hAnsi="华文仿宋" w:cs="Times New Roman"/>
              </w:rPr>
              <w:t>BC</w:t>
            </w:r>
            <w:r>
              <w:rPr>
                <w:rFonts w:ascii="华文仿宋" w:eastAsia="华文仿宋" w:hAnsi="华文仿宋" w:cs="Times New Roman" w:hint="eastAsia"/>
              </w:rPr>
              <w:t>-480</w:t>
            </w:r>
            <w:r>
              <w:rPr>
                <w:rFonts w:ascii="华文仿宋" w:eastAsia="华文仿宋" w:hAnsi="华文仿宋" w:cs="Times New Roman"/>
              </w:rPr>
              <w:t>BC</w:t>
            </w:r>
          </w:p>
        </w:tc>
        <w:tc>
          <w:tcPr>
            <w:tcW w:w="3827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人物</w:t>
            </w:r>
            <w:r>
              <w:rPr>
                <w:rFonts w:ascii="华文仿宋" w:eastAsia="华文仿宋" w:hAnsi="华文仿宋" w:cs="Times New Roman"/>
              </w:rPr>
              <w:t>正面直立</w:t>
            </w:r>
            <w:r>
              <w:rPr>
                <w:rFonts w:ascii="华文仿宋" w:eastAsia="华文仿宋" w:hAnsi="华文仿宋" w:cs="Times New Roman" w:hint="eastAsia"/>
              </w:rPr>
              <w:t>，</w:t>
            </w:r>
            <w:r>
              <w:rPr>
                <w:rFonts w:ascii="华文仿宋" w:eastAsia="华文仿宋" w:hAnsi="华文仿宋" w:cs="Times New Roman"/>
              </w:rPr>
              <w:t>微笑呈现“古风”的特点</w:t>
            </w:r>
          </w:p>
        </w:tc>
        <w:tc>
          <w:tcPr>
            <w:tcW w:w="3544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685" w:type="dxa"/>
          </w:tcPr>
          <w:p w:rsidR="00EA04CA" w:rsidRPr="00BE73FA" w:rsidRDefault="00EA04CA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D63D06" w:rsidTr="00D63D06">
        <w:trPr>
          <w:trHeight w:val="315"/>
        </w:trPr>
        <w:tc>
          <w:tcPr>
            <w:tcW w:w="693" w:type="dxa"/>
            <w:vMerge w:val="restart"/>
            <w:vAlign w:val="center"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古</w:t>
            </w:r>
          </w:p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典</w:t>
            </w:r>
          </w:p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盛</w:t>
            </w:r>
          </w:p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期</w:t>
            </w:r>
          </w:p>
        </w:tc>
        <w:tc>
          <w:tcPr>
            <w:tcW w:w="1386" w:type="dxa"/>
            <w:vMerge w:val="restart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古典初期</w:t>
            </w:r>
          </w:p>
        </w:tc>
        <w:tc>
          <w:tcPr>
            <w:tcW w:w="1591" w:type="dxa"/>
            <w:vMerge w:val="restart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480BC</w:t>
            </w:r>
            <w:r>
              <w:rPr>
                <w:rFonts w:ascii="华文仿宋" w:eastAsia="华文仿宋" w:hAnsi="华文仿宋" w:cs="Times New Roman"/>
              </w:rPr>
              <w:t>-450BC</w:t>
            </w:r>
          </w:p>
        </w:tc>
        <w:tc>
          <w:tcPr>
            <w:tcW w:w="3827" w:type="dxa"/>
          </w:tcPr>
          <w:p w:rsidR="00D63D06" w:rsidRPr="00BE73FA" w:rsidRDefault="00D63D06" w:rsidP="006715BA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作品具有</w:t>
            </w:r>
            <w:r>
              <w:rPr>
                <w:rFonts w:ascii="华文仿宋" w:eastAsia="华文仿宋" w:hAnsi="华文仿宋" w:cs="Times New Roman"/>
              </w:rPr>
              <w:t>个性化，生动形象自然</w:t>
            </w:r>
          </w:p>
        </w:tc>
        <w:tc>
          <w:tcPr>
            <w:tcW w:w="3544" w:type="dxa"/>
          </w:tcPr>
          <w:p w:rsidR="00D63D06" w:rsidRPr="006715B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克</w:t>
            </w:r>
            <w:proofErr w:type="gramStart"/>
            <w:r>
              <w:rPr>
                <w:rFonts w:ascii="华文仿宋" w:eastAsia="华文仿宋" w:hAnsi="华文仿宋" w:cs="Times New Roman" w:hint="eastAsia"/>
              </w:rPr>
              <w:t>里提俄斯</w:t>
            </w:r>
            <w:proofErr w:type="gramEnd"/>
            <w:r>
              <w:rPr>
                <w:rFonts w:ascii="华文仿宋" w:eastAsia="华文仿宋" w:hAnsi="华文仿宋" w:cs="Times New Roman" w:hint="eastAsia"/>
              </w:rPr>
              <w:t xml:space="preserve"> 《</w:t>
            </w:r>
            <w:r>
              <w:rPr>
                <w:rFonts w:ascii="华文仿宋" w:eastAsia="华文仿宋" w:hAnsi="华文仿宋" w:cs="Times New Roman"/>
              </w:rPr>
              <w:t>克里提俄斯少年》</w:t>
            </w:r>
          </w:p>
        </w:tc>
        <w:tc>
          <w:tcPr>
            <w:tcW w:w="3685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D63D06" w:rsidTr="00DF5E18">
        <w:trPr>
          <w:trHeight w:val="315"/>
        </w:trPr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</w:tcPr>
          <w:p w:rsidR="00D63D06" w:rsidRPr="006715B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有生命力</w:t>
            </w:r>
            <w:r>
              <w:rPr>
                <w:rFonts w:ascii="华文仿宋" w:eastAsia="华文仿宋" w:hAnsi="华文仿宋" w:cs="Times New Roman"/>
              </w:rPr>
              <w:t>的写实</w:t>
            </w:r>
            <w:r>
              <w:rPr>
                <w:rFonts w:ascii="华文仿宋" w:eastAsia="华文仿宋" w:hAnsi="华文仿宋" w:cs="Times New Roman" w:hint="eastAsia"/>
              </w:rPr>
              <w:t>，</w:t>
            </w:r>
            <w:r>
              <w:rPr>
                <w:rFonts w:ascii="华文仿宋" w:eastAsia="华文仿宋" w:hAnsi="华文仿宋" w:cs="Times New Roman"/>
              </w:rPr>
              <w:t>精确、均衡</w:t>
            </w:r>
            <w:r>
              <w:rPr>
                <w:rFonts w:ascii="华文仿宋" w:eastAsia="华文仿宋" w:hAnsi="华文仿宋" w:cs="Times New Roman" w:hint="eastAsia"/>
              </w:rPr>
              <w:t>、</w:t>
            </w:r>
            <w:r>
              <w:rPr>
                <w:rFonts w:ascii="华文仿宋" w:eastAsia="华文仿宋" w:hAnsi="华文仿宋" w:cs="Times New Roman"/>
              </w:rPr>
              <w:t>安定等理性化风格</w:t>
            </w:r>
          </w:p>
        </w:tc>
        <w:tc>
          <w:tcPr>
            <w:tcW w:w="3544" w:type="dxa"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米隆 《掷铁饼者</w:t>
            </w:r>
            <w:r>
              <w:rPr>
                <w:rFonts w:ascii="华文仿宋" w:eastAsia="华文仿宋" w:hAnsi="华文仿宋" w:cs="Times New Roman"/>
              </w:rPr>
              <w:t>》</w:t>
            </w:r>
          </w:p>
        </w:tc>
        <w:tc>
          <w:tcPr>
            <w:tcW w:w="3685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著名</w:t>
            </w:r>
            <w:r>
              <w:rPr>
                <w:rFonts w:ascii="华文仿宋" w:eastAsia="华文仿宋" w:hAnsi="华文仿宋" w:cs="Times New Roman"/>
              </w:rPr>
              <w:t>体育雕像</w:t>
            </w:r>
          </w:p>
        </w:tc>
      </w:tr>
      <w:tr w:rsidR="00D63D06" w:rsidTr="00DF5E18">
        <w:trPr>
          <w:trHeight w:val="54"/>
        </w:trPr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Merge w:val="restart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古典盛期</w:t>
            </w:r>
          </w:p>
        </w:tc>
        <w:tc>
          <w:tcPr>
            <w:tcW w:w="1591" w:type="dxa"/>
            <w:vMerge w:val="restart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450BC-400BC</w:t>
            </w: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对于人体</w:t>
            </w:r>
            <w:r>
              <w:rPr>
                <w:rFonts w:ascii="华文仿宋" w:eastAsia="华文仿宋" w:hAnsi="华文仿宋" w:cs="Times New Roman"/>
              </w:rPr>
              <w:t>结构和重心</w:t>
            </w:r>
            <w:r>
              <w:rPr>
                <w:rFonts w:ascii="华文仿宋" w:eastAsia="华文仿宋" w:hAnsi="华文仿宋" w:cs="Times New Roman" w:hint="eastAsia"/>
              </w:rPr>
              <w:t>的</w:t>
            </w:r>
            <w:r>
              <w:rPr>
                <w:rFonts w:ascii="华文仿宋" w:eastAsia="华文仿宋" w:hAnsi="华文仿宋" w:cs="Times New Roman"/>
              </w:rPr>
              <w:t>认识不断深入</w:t>
            </w:r>
          </w:p>
        </w:tc>
        <w:tc>
          <w:tcPr>
            <w:tcW w:w="3544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波利克里托斯 《</w:t>
            </w:r>
            <w:r>
              <w:rPr>
                <w:rFonts w:ascii="华文仿宋" w:eastAsia="华文仿宋" w:hAnsi="华文仿宋" w:cs="Times New Roman"/>
              </w:rPr>
              <w:t>持矛者》</w:t>
            </w:r>
            <w:r>
              <w:rPr>
                <w:rFonts w:ascii="华文仿宋" w:eastAsia="华文仿宋" w:hAnsi="华文仿宋" w:cs="Times New Roman" w:hint="eastAsia"/>
              </w:rPr>
              <w:t>（</w:t>
            </w:r>
            <w:r>
              <w:rPr>
                <w:rFonts w:ascii="华文仿宋" w:eastAsia="华文仿宋" w:hAnsi="华文仿宋" w:cs="Times New Roman"/>
              </w:rPr>
              <w:t>原为青铜雕像）</w:t>
            </w:r>
          </w:p>
        </w:tc>
        <w:tc>
          <w:tcPr>
            <w:tcW w:w="3685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D63D06" w:rsidTr="00DF5E18">
        <w:trPr>
          <w:trHeight w:val="52"/>
        </w:trPr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菲狄亚斯 《</w:t>
            </w:r>
            <w:r>
              <w:rPr>
                <w:rFonts w:ascii="华文仿宋" w:eastAsia="华文仿宋" w:hAnsi="华文仿宋" w:cs="Times New Roman"/>
              </w:rPr>
              <w:t>命运三女神》</w:t>
            </w:r>
            <w:r>
              <w:rPr>
                <w:rFonts w:ascii="华文仿宋" w:eastAsia="华文仿宋" w:hAnsi="华文仿宋" w:cs="Times New Roman" w:hint="eastAsia"/>
              </w:rPr>
              <w:t>（</w:t>
            </w:r>
            <w:r>
              <w:rPr>
                <w:rFonts w:ascii="华文仿宋" w:eastAsia="华文仿宋" w:hAnsi="华文仿宋" w:cs="Times New Roman"/>
              </w:rPr>
              <w:t>无头）</w:t>
            </w:r>
          </w:p>
        </w:tc>
        <w:tc>
          <w:tcPr>
            <w:tcW w:w="3685" w:type="dxa"/>
          </w:tcPr>
          <w:p w:rsidR="00D63D06" w:rsidRPr="00EA04C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菲迪亚斯</w:t>
            </w:r>
            <w:r>
              <w:rPr>
                <w:rFonts w:ascii="华文仿宋" w:eastAsia="华文仿宋" w:hAnsi="华文仿宋" w:cs="Times New Roman"/>
              </w:rPr>
              <w:t>是</w:t>
            </w:r>
            <w:r>
              <w:rPr>
                <w:rFonts w:ascii="华文仿宋" w:eastAsia="华文仿宋" w:hAnsi="华文仿宋" w:cs="Times New Roman" w:hint="eastAsia"/>
              </w:rPr>
              <w:t>盛期</w:t>
            </w:r>
            <w:r>
              <w:rPr>
                <w:rFonts w:ascii="华文仿宋" w:eastAsia="华文仿宋" w:hAnsi="华文仿宋" w:cs="Times New Roman"/>
              </w:rPr>
              <w:t>最著名的雕刻家，</w:t>
            </w:r>
            <w:r>
              <w:rPr>
                <w:rFonts w:ascii="华文仿宋" w:eastAsia="华文仿宋" w:hAnsi="华文仿宋" w:cs="Times New Roman" w:hint="eastAsia"/>
              </w:rPr>
              <w:t>曾</w:t>
            </w:r>
            <w:r>
              <w:rPr>
                <w:rFonts w:ascii="华文仿宋" w:eastAsia="华文仿宋" w:hAnsi="华文仿宋" w:cs="Times New Roman"/>
              </w:rPr>
              <w:t>设计卫城的建筑</w:t>
            </w:r>
          </w:p>
        </w:tc>
      </w:tr>
      <w:tr w:rsidR="00D63D06" w:rsidTr="00DF5E18">
        <w:trPr>
          <w:trHeight w:val="310"/>
        </w:trPr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  <w:vMerge w:val="restart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注重</w:t>
            </w:r>
            <w:r>
              <w:rPr>
                <w:rFonts w:ascii="华文仿宋" w:eastAsia="华文仿宋" w:hAnsi="华文仿宋" w:cs="Times New Roman"/>
              </w:rPr>
              <w:t>人个性的刻画，表现</w:t>
            </w:r>
            <w:r>
              <w:rPr>
                <w:rFonts w:ascii="华文仿宋" w:eastAsia="华文仿宋" w:hAnsi="华文仿宋" w:cs="Times New Roman" w:hint="eastAsia"/>
              </w:rPr>
              <w:t>人</w:t>
            </w:r>
            <w:r>
              <w:rPr>
                <w:rFonts w:ascii="华文仿宋" w:eastAsia="华文仿宋" w:hAnsi="华文仿宋" w:cs="Times New Roman"/>
              </w:rPr>
              <w:t>的个性和感情，将神话传说中的人物与现实生活紧密结合</w:t>
            </w:r>
            <w:r>
              <w:rPr>
                <w:rFonts w:ascii="华文仿宋" w:eastAsia="华文仿宋" w:hAnsi="华文仿宋" w:cs="Times New Roman" w:hint="eastAsia"/>
              </w:rPr>
              <w:t>，</w:t>
            </w:r>
            <w:r>
              <w:rPr>
                <w:rFonts w:ascii="华文仿宋" w:eastAsia="华文仿宋" w:hAnsi="华文仿宋" w:cs="Times New Roman"/>
              </w:rPr>
              <w:t>风格柔美</w:t>
            </w:r>
            <w:r>
              <w:rPr>
                <w:rFonts w:ascii="华文仿宋" w:eastAsia="华文仿宋" w:hAnsi="华文仿宋" w:cs="Times New Roman" w:hint="eastAsia"/>
              </w:rPr>
              <w:t>细腻</w:t>
            </w:r>
          </w:p>
        </w:tc>
        <w:tc>
          <w:tcPr>
            <w:tcW w:w="3544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普拉克西</w:t>
            </w:r>
            <w:proofErr w:type="gramStart"/>
            <w:r>
              <w:rPr>
                <w:rFonts w:ascii="华文仿宋" w:eastAsia="华文仿宋" w:hAnsi="华文仿宋" w:cs="Times New Roman" w:hint="eastAsia"/>
              </w:rPr>
              <w:t>特列</w:t>
            </w:r>
            <w:proofErr w:type="gramEnd"/>
            <w:r>
              <w:rPr>
                <w:rFonts w:ascii="华文仿宋" w:eastAsia="华文仿宋" w:hAnsi="华文仿宋" w:cs="Times New Roman" w:hint="eastAsia"/>
              </w:rPr>
              <w:t>斯 《</w:t>
            </w:r>
            <w:r>
              <w:rPr>
                <w:rFonts w:ascii="华文仿宋" w:eastAsia="华文仿宋" w:hAnsi="华文仿宋" w:cs="Times New Roman"/>
              </w:rPr>
              <w:t>尼多斯的阿芙洛狄忒》</w:t>
            </w:r>
          </w:p>
        </w:tc>
        <w:tc>
          <w:tcPr>
            <w:tcW w:w="3685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裸女</w:t>
            </w:r>
            <w:r>
              <w:rPr>
                <w:rFonts w:ascii="华文仿宋" w:eastAsia="华文仿宋" w:hAnsi="华文仿宋" w:cs="Times New Roman"/>
              </w:rPr>
              <w:t>雕像，身体呈</w:t>
            </w:r>
            <w:r>
              <w:rPr>
                <w:rFonts w:ascii="华文仿宋" w:eastAsia="华文仿宋" w:hAnsi="华文仿宋" w:cs="Times New Roman" w:hint="eastAsia"/>
              </w:rPr>
              <w:t>S型</w:t>
            </w:r>
            <w:r>
              <w:rPr>
                <w:rFonts w:ascii="华文仿宋" w:eastAsia="华文仿宋" w:hAnsi="华文仿宋" w:cs="Times New Roman"/>
              </w:rPr>
              <w:t>曲线（</w:t>
            </w:r>
            <w:r>
              <w:rPr>
                <w:rFonts w:ascii="华文仿宋" w:eastAsia="华文仿宋" w:hAnsi="华文仿宋" w:cs="Times New Roman" w:hint="eastAsia"/>
              </w:rPr>
              <w:t>“</w:t>
            </w:r>
            <w:r>
              <w:rPr>
                <w:rFonts w:ascii="华文仿宋" w:eastAsia="华文仿宋" w:hAnsi="华文仿宋" w:cs="Times New Roman"/>
              </w:rPr>
              <w:t>普拉克西</w:t>
            </w:r>
            <w:proofErr w:type="gramStart"/>
            <w:r>
              <w:rPr>
                <w:rFonts w:ascii="华文仿宋" w:eastAsia="华文仿宋" w:hAnsi="华文仿宋" w:cs="Times New Roman"/>
              </w:rPr>
              <w:t>特列</w:t>
            </w:r>
            <w:proofErr w:type="gramEnd"/>
            <w:r>
              <w:rPr>
                <w:rFonts w:ascii="华文仿宋" w:eastAsia="华文仿宋" w:hAnsi="华文仿宋" w:cs="Times New Roman"/>
              </w:rPr>
              <w:t>斯曲线</w:t>
            </w:r>
            <w:r>
              <w:rPr>
                <w:rFonts w:ascii="华文仿宋" w:eastAsia="华文仿宋" w:hAnsi="华文仿宋" w:cs="Times New Roman" w:hint="eastAsia"/>
              </w:rPr>
              <w:t>”</w:t>
            </w:r>
            <w:r>
              <w:rPr>
                <w:rFonts w:ascii="华文仿宋" w:eastAsia="华文仿宋" w:hAnsi="华文仿宋" w:cs="Times New Roman"/>
              </w:rPr>
              <w:t>）</w:t>
            </w:r>
          </w:p>
        </w:tc>
      </w:tr>
      <w:tr w:rsidR="00D63D06" w:rsidTr="00DF5E18">
        <w:trPr>
          <w:trHeight w:val="310"/>
        </w:trPr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  <w:vMerge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普拉克西</w:t>
            </w:r>
            <w:proofErr w:type="gramStart"/>
            <w:r>
              <w:rPr>
                <w:rFonts w:ascii="华文仿宋" w:eastAsia="华文仿宋" w:hAnsi="华文仿宋" w:cs="Times New Roman" w:hint="eastAsia"/>
              </w:rPr>
              <w:t>特列</w:t>
            </w:r>
            <w:proofErr w:type="gramEnd"/>
            <w:r>
              <w:rPr>
                <w:rFonts w:ascii="华文仿宋" w:eastAsia="华文仿宋" w:hAnsi="华文仿宋" w:cs="Times New Roman" w:hint="eastAsia"/>
              </w:rPr>
              <w:t>斯 《</w:t>
            </w:r>
            <w:r>
              <w:rPr>
                <w:rFonts w:ascii="华文仿宋" w:eastAsia="华文仿宋" w:hAnsi="华文仿宋" w:cs="Times New Roman"/>
              </w:rPr>
              <w:t>赫尔墨斯和婴儿酒神》</w:t>
            </w:r>
            <w:r>
              <w:rPr>
                <w:rFonts w:ascii="华文仿宋" w:eastAsia="华文仿宋" w:hAnsi="华文仿宋" w:cs="Times New Roman" w:hint="eastAsia"/>
              </w:rPr>
              <w:t>（</w:t>
            </w:r>
            <w:r>
              <w:rPr>
                <w:rFonts w:ascii="华文仿宋" w:eastAsia="华文仿宋" w:hAnsi="华文仿宋" w:cs="Times New Roman"/>
              </w:rPr>
              <w:t>原作）</w:t>
            </w:r>
          </w:p>
        </w:tc>
        <w:tc>
          <w:tcPr>
            <w:tcW w:w="3685" w:type="dxa"/>
          </w:tcPr>
          <w:p w:rsidR="00D63D06" w:rsidRPr="00DF5E18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赫尔墨斯</w:t>
            </w:r>
            <w:r>
              <w:rPr>
                <w:rFonts w:ascii="华文仿宋" w:eastAsia="华文仿宋" w:hAnsi="华文仿宋" w:cs="Times New Roman"/>
              </w:rPr>
              <w:t>是商业和信息之神，主神宙斯的儿子；酒神是幼年的狄尼奥</w:t>
            </w:r>
            <w:r>
              <w:rPr>
                <w:rFonts w:ascii="华文仿宋" w:eastAsia="华文仿宋" w:hAnsi="华文仿宋" w:cs="Times New Roman" w:hint="eastAsia"/>
              </w:rPr>
              <w:t>索斯</w:t>
            </w:r>
            <w:r>
              <w:rPr>
                <w:rFonts w:ascii="华文仿宋" w:eastAsia="华文仿宋" w:hAnsi="华文仿宋" w:cs="Times New Roman"/>
              </w:rPr>
              <w:t>。</w:t>
            </w:r>
          </w:p>
        </w:tc>
      </w:tr>
      <w:tr w:rsidR="00D63D06" w:rsidTr="00D63D06">
        <w:tc>
          <w:tcPr>
            <w:tcW w:w="693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386" w:type="dxa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古典晚期</w:t>
            </w:r>
          </w:p>
        </w:tc>
        <w:tc>
          <w:tcPr>
            <w:tcW w:w="1591" w:type="dxa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400BC-300BC</w:t>
            </w: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拥有</w:t>
            </w:r>
            <w:r>
              <w:rPr>
                <w:rFonts w:ascii="华文仿宋" w:eastAsia="华文仿宋" w:hAnsi="华文仿宋" w:cs="Times New Roman"/>
              </w:rPr>
              <w:t>人体美的新标准，探究人物内心世界，作品有了沉思和痛苦的新表情</w:t>
            </w:r>
            <w:r>
              <w:rPr>
                <w:rFonts w:ascii="华文仿宋" w:eastAsia="华文仿宋" w:hAnsi="华文仿宋" w:cs="Times New Roman" w:hint="eastAsia"/>
              </w:rPr>
              <w:t>（</w:t>
            </w:r>
            <w:r>
              <w:rPr>
                <w:rFonts w:ascii="华文仿宋" w:eastAsia="华文仿宋" w:hAnsi="华文仿宋" w:cs="Times New Roman"/>
              </w:rPr>
              <w:t>原作</w:t>
            </w:r>
            <w:r>
              <w:rPr>
                <w:rFonts w:ascii="华文仿宋" w:eastAsia="华文仿宋" w:hAnsi="华文仿宋" w:cs="Times New Roman" w:hint="eastAsia"/>
              </w:rPr>
              <w:t>已消失</w:t>
            </w:r>
            <w:r>
              <w:rPr>
                <w:rFonts w:ascii="华文仿宋" w:eastAsia="华文仿宋" w:hAnsi="华文仿宋" w:cs="Times New Roman"/>
              </w:rPr>
              <w:t>）</w:t>
            </w:r>
          </w:p>
        </w:tc>
        <w:tc>
          <w:tcPr>
            <w:tcW w:w="3544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利普西斯 《</w:t>
            </w:r>
            <w:r>
              <w:rPr>
                <w:rFonts w:ascii="华文仿宋" w:eastAsia="华文仿宋" w:hAnsi="华文仿宋" w:cs="Times New Roman"/>
              </w:rPr>
              <w:t>休息的赫拉克勒斯》</w:t>
            </w:r>
          </w:p>
        </w:tc>
        <w:tc>
          <w:tcPr>
            <w:tcW w:w="3685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在希腊神话</w:t>
            </w:r>
            <w:r>
              <w:rPr>
                <w:rFonts w:ascii="华文仿宋" w:eastAsia="华文仿宋" w:hAnsi="华文仿宋" w:cs="Times New Roman"/>
              </w:rPr>
              <w:t>中</w:t>
            </w:r>
            <w:r>
              <w:rPr>
                <w:rFonts w:ascii="华文仿宋" w:eastAsia="华文仿宋" w:hAnsi="华文仿宋" w:cs="Times New Roman" w:hint="eastAsia"/>
              </w:rPr>
              <w:t>赫拉克勒斯</w:t>
            </w:r>
            <w:r>
              <w:rPr>
                <w:rFonts w:ascii="华文仿宋" w:eastAsia="华文仿宋" w:hAnsi="华文仿宋" w:cs="Times New Roman"/>
              </w:rPr>
              <w:t>是伟大的英雄</w:t>
            </w:r>
          </w:p>
        </w:tc>
      </w:tr>
      <w:tr w:rsidR="00D63D06" w:rsidTr="00D63D06">
        <w:tc>
          <w:tcPr>
            <w:tcW w:w="2079" w:type="dxa"/>
            <w:gridSpan w:val="2"/>
            <w:vMerge w:val="restart"/>
            <w:vAlign w:val="center"/>
          </w:tcPr>
          <w:p w:rsidR="00D63D06" w:rsidRPr="00D63D06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希腊化时期</w:t>
            </w:r>
          </w:p>
        </w:tc>
        <w:tc>
          <w:tcPr>
            <w:tcW w:w="1591" w:type="dxa"/>
            <w:vMerge w:val="restart"/>
            <w:vAlign w:val="center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323BC-31BC</w:t>
            </w: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D63D06" w:rsidRPr="00801F45" w:rsidRDefault="00801F45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  <w:b/>
              </w:rPr>
            </w:pPr>
            <w:r w:rsidRPr="00801F45">
              <w:rPr>
                <w:rFonts w:ascii="华文仿宋" w:eastAsia="华文仿宋" w:hAnsi="华文仿宋" w:cs="Times New Roman" w:hint="eastAsia"/>
                <w:b/>
              </w:rPr>
              <w:t>《</w:t>
            </w:r>
            <w:r w:rsidRPr="00801F45">
              <w:rPr>
                <w:rFonts w:ascii="华文仿宋" w:eastAsia="华文仿宋" w:hAnsi="华文仿宋" w:cs="Times New Roman"/>
                <w:b/>
              </w:rPr>
              <w:t>萨摩色雷斯的胜利女神》</w:t>
            </w:r>
          </w:p>
        </w:tc>
        <w:tc>
          <w:tcPr>
            <w:tcW w:w="3685" w:type="dxa"/>
          </w:tcPr>
          <w:p w:rsidR="00D63D06" w:rsidRPr="00BE73FA" w:rsidRDefault="00801F45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出土于</w:t>
            </w:r>
            <w:r>
              <w:rPr>
                <w:rFonts w:ascii="华文仿宋" w:eastAsia="华文仿宋" w:hAnsi="华文仿宋" w:cs="Times New Roman"/>
              </w:rPr>
              <w:t>爱琴海北部的萨摩色雷斯岛，与</w:t>
            </w:r>
            <w:r>
              <w:rPr>
                <w:rFonts w:ascii="华文仿宋" w:eastAsia="华文仿宋" w:hAnsi="华文仿宋" w:cs="Times New Roman" w:hint="eastAsia"/>
              </w:rPr>
              <w:t>雕像</w:t>
            </w:r>
            <w:r>
              <w:rPr>
                <w:rFonts w:ascii="华文仿宋" w:eastAsia="华文仿宋" w:hAnsi="华文仿宋" w:cs="Times New Roman"/>
              </w:rPr>
              <w:t>《</w:t>
            </w:r>
            <w:r>
              <w:rPr>
                <w:rFonts w:ascii="华文仿宋" w:eastAsia="华文仿宋" w:hAnsi="华文仿宋" w:cs="Times New Roman" w:hint="eastAsia"/>
              </w:rPr>
              <w:t>米罗岛</w:t>
            </w:r>
            <w:r>
              <w:rPr>
                <w:rFonts w:ascii="华文仿宋" w:eastAsia="华文仿宋" w:hAnsi="华文仿宋" w:cs="Times New Roman"/>
              </w:rPr>
              <w:t>的维纳斯》和达</w:t>
            </w:r>
            <w:r>
              <w:rPr>
                <w:rFonts w:ascii="华文仿宋" w:eastAsia="华文仿宋" w:hAnsi="华文仿宋" w:cs="Times New Roman" w:hint="eastAsia"/>
              </w:rPr>
              <w:t>·</w:t>
            </w:r>
            <w:r>
              <w:rPr>
                <w:rFonts w:ascii="华文仿宋" w:eastAsia="华文仿宋" w:hAnsi="华文仿宋" w:cs="Times New Roman"/>
              </w:rPr>
              <w:t>芬奇的</w:t>
            </w:r>
            <w:r>
              <w:rPr>
                <w:rFonts w:ascii="华文仿宋" w:eastAsia="华文仿宋" w:hAnsi="华文仿宋" w:cs="Times New Roman" w:hint="eastAsia"/>
              </w:rPr>
              <w:t>《</w:t>
            </w:r>
            <w:r>
              <w:rPr>
                <w:rFonts w:ascii="华文仿宋" w:eastAsia="华文仿宋" w:hAnsi="华文仿宋" w:cs="Times New Roman"/>
              </w:rPr>
              <w:t>蒙娜·丽莎》并尊为卢浮宫镇馆三宝</w:t>
            </w:r>
          </w:p>
        </w:tc>
      </w:tr>
      <w:tr w:rsidR="00D63D06" w:rsidTr="00DF5E18">
        <w:tc>
          <w:tcPr>
            <w:tcW w:w="2079" w:type="dxa"/>
            <w:gridSpan w:val="2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D63D06" w:rsidRPr="00801F45" w:rsidRDefault="00801F45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  <w:b/>
              </w:rPr>
            </w:pPr>
            <w:r w:rsidRPr="00801F45">
              <w:rPr>
                <w:rFonts w:ascii="华文仿宋" w:eastAsia="华文仿宋" w:hAnsi="华文仿宋" w:cs="Times New Roman" w:hint="eastAsia"/>
                <w:b/>
              </w:rPr>
              <w:t>《</w:t>
            </w:r>
            <w:r w:rsidRPr="00801F45">
              <w:rPr>
                <w:rFonts w:ascii="华文仿宋" w:eastAsia="华文仿宋" w:hAnsi="华文仿宋" w:cs="Times New Roman"/>
                <w:b/>
              </w:rPr>
              <w:t>米罗岛的维纳斯》</w:t>
            </w:r>
          </w:p>
        </w:tc>
        <w:tc>
          <w:tcPr>
            <w:tcW w:w="3685" w:type="dxa"/>
          </w:tcPr>
          <w:p w:rsidR="00D63D06" w:rsidRPr="00BE73FA" w:rsidRDefault="00801F45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迄今为止</w:t>
            </w:r>
            <w:r>
              <w:rPr>
                <w:rFonts w:ascii="华文仿宋" w:eastAsia="华文仿宋" w:hAnsi="华文仿宋" w:cs="Times New Roman"/>
              </w:rPr>
              <w:t>希腊女神雕像中最美的一尊</w:t>
            </w:r>
            <w:r>
              <w:rPr>
                <w:rFonts w:ascii="华文仿宋" w:eastAsia="华文仿宋" w:hAnsi="华文仿宋" w:cs="Times New Roman" w:hint="eastAsia"/>
              </w:rPr>
              <w:t>，</w:t>
            </w:r>
            <w:r>
              <w:rPr>
                <w:rFonts w:ascii="华文仿宋" w:eastAsia="华文仿宋" w:hAnsi="华文仿宋" w:cs="Times New Roman"/>
              </w:rPr>
              <w:t>维纳斯</w:t>
            </w:r>
            <w:r>
              <w:rPr>
                <w:rFonts w:ascii="华文仿宋" w:eastAsia="华文仿宋" w:hAnsi="华文仿宋" w:cs="Times New Roman" w:hint="eastAsia"/>
              </w:rPr>
              <w:t>（</w:t>
            </w:r>
            <w:r>
              <w:rPr>
                <w:rFonts w:ascii="华文仿宋" w:eastAsia="华文仿宋" w:hAnsi="华文仿宋" w:cs="Times New Roman"/>
              </w:rPr>
              <w:t>阿芙罗狄忒）是表现爱与美</w:t>
            </w:r>
            <w:r>
              <w:rPr>
                <w:rFonts w:ascii="华文仿宋" w:eastAsia="华文仿宋" w:hAnsi="华文仿宋" w:cs="Times New Roman" w:hint="eastAsia"/>
              </w:rPr>
              <w:t>的</w:t>
            </w:r>
            <w:r>
              <w:rPr>
                <w:rFonts w:ascii="华文仿宋" w:eastAsia="华文仿宋" w:hAnsi="华文仿宋" w:cs="Times New Roman"/>
              </w:rPr>
              <w:t>女神</w:t>
            </w:r>
          </w:p>
        </w:tc>
      </w:tr>
      <w:tr w:rsidR="00D63D06" w:rsidTr="00DF5E18">
        <w:tc>
          <w:tcPr>
            <w:tcW w:w="2079" w:type="dxa"/>
            <w:gridSpan w:val="2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1591" w:type="dxa"/>
            <w:vMerge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827" w:type="dxa"/>
          </w:tcPr>
          <w:p w:rsidR="00D63D06" w:rsidRPr="00BE73FA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3544" w:type="dxa"/>
          </w:tcPr>
          <w:p w:rsidR="00D63D06" w:rsidRPr="00BE73FA" w:rsidRDefault="00801F45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《</w:t>
            </w:r>
            <w:r>
              <w:rPr>
                <w:rFonts w:ascii="华文仿宋" w:eastAsia="华文仿宋" w:hAnsi="华文仿宋" w:cs="Times New Roman"/>
              </w:rPr>
              <w:t>拉奥孔》</w:t>
            </w:r>
            <w:r w:rsidR="00B6630D">
              <w:rPr>
                <w:rFonts w:ascii="华文仿宋" w:eastAsia="华文仿宋" w:hAnsi="华文仿宋" w:cs="Times New Roman" w:hint="eastAsia"/>
              </w:rPr>
              <w:t xml:space="preserve"> 阿格桑德罗斯</w:t>
            </w:r>
            <w:r w:rsidR="00B6630D">
              <w:rPr>
                <w:rFonts w:ascii="华文仿宋" w:eastAsia="华文仿宋" w:hAnsi="华文仿宋" w:cs="Times New Roman"/>
              </w:rPr>
              <w:t>、波利多罗斯、阿塔诺多罗斯</w:t>
            </w:r>
          </w:p>
        </w:tc>
        <w:tc>
          <w:tcPr>
            <w:tcW w:w="3685" w:type="dxa"/>
          </w:tcPr>
          <w:p w:rsidR="00D63D06" w:rsidRPr="00B6630D" w:rsidRDefault="00D63D06" w:rsidP="009B6A8F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</w:tbl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Default="007F54F8" w:rsidP="007F54F8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</w:p>
    <w:p w:rsidR="007F54F8" w:rsidRPr="007F54F8" w:rsidRDefault="00B6630D" w:rsidP="007F54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lastRenderedPageBreak/>
        <w:t>古希腊</w:t>
      </w:r>
      <w:r>
        <w:rPr>
          <w:rFonts w:ascii="Times New Roman" w:hAnsi="Times New Roman" w:cs="Times New Roman"/>
          <w:b/>
        </w:rPr>
        <w:t>绘画艺术</w:t>
      </w:r>
    </w:p>
    <w:p w:rsidR="00B6630D" w:rsidRDefault="00B6630D" w:rsidP="00B6630D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大部分古希腊</w:t>
      </w:r>
      <w:r>
        <w:rPr>
          <w:rFonts w:ascii="Times New Roman" w:hAnsi="Times New Roman" w:cs="Times New Roman"/>
        </w:rPr>
        <w:t>绘画未能幸存，只能根据后世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仿制品推测。</w:t>
      </w:r>
      <w:r>
        <w:rPr>
          <w:rFonts w:ascii="Times New Roman" w:hAnsi="Times New Roman" w:cs="Times New Roman" w:hint="eastAsia"/>
        </w:rPr>
        <w:t>现存</w:t>
      </w:r>
      <w:r>
        <w:rPr>
          <w:rFonts w:ascii="Times New Roman" w:hAnsi="Times New Roman" w:cs="Times New Roman"/>
        </w:rPr>
        <w:t>最</w:t>
      </w:r>
      <w:r>
        <w:rPr>
          <w:rFonts w:ascii="Times New Roman" w:hAnsi="Times New Roman" w:cs="Times New Roman" w:hint="eastAsia"/>
        </w:rPr>
        <w:t>重要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 w:hint="eastAsia"/>
        </w:rPr>
        <w:t>哈得斯诱拐波耳塞福涅</w:t>
      </w:r>
      <w:r>
        <w:rPr>
          <w:rFonts w:ascii="Times New Roman" w:hAnsi="Times New Roman" w:cs="Times New Roman"/>
        </w:rPr>
        <w:t>》</w:t>
      </w:r>
      <w:r w:rsidR="007F54F8">
        <w:rPr>
          <w:rFonts w:ascii="Times New Roman" w:hAnsi="Times New Roman" w:cs="Times New Roman" w:hint="eastAsia"/>
        </w:rPr>
        <w:t>。</w:t>
      </w:r>
      <w:r w:rsidR="007F54F8">
        <w:rPr>
          <w:rFonts w:ascii="Times New Roman" w:hAnsi="Times New Roman" w:cs="Times New Roman"/>
        </w:rPr>
        <w:t>显示出了</w:t>
      </w:r>
      <w:r w:rsidR="007F54F8">
        <w:rPr>
          <w:rFonts w:ascii="Times New Roman" w:hAnsi="Times New Roman" w:cs="Times New Roman" w:hint="eastAsia"/>
        </w:rPr>
        <w:t>自然主义</w:t>
      </w:r>
      <w:r w:rsidR="007F54F8">
        <w:rPr>
          <w:rFonts w:ascii="Times New Roman" w:hAnsi="Times New Roman" w:cs="Times New Roman"/>
        </w:rPr>
        <w:t>的描绘倾向。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6548"/>
        <w:gridCol w:w="4253"/>
      </w:tblGrid>
      <w:tr w:rsidR="007F54F8" w:rsidTr="00222ACB">
        <w:tc>
          <w:tcPr>
            <w:tcW w:w="13734" w:type="dxa"/>
            <w:gridSpan w:val="3"/>
          </w:tcPr>
          <w:p w:rsidR="007F54F8" w:rsidRPr="007F54F8" w:rsidRDefault="007F54F8" w:rsidP="007F54F8">
            <w:pPr>
              <w:pStyle w:val="a3"/>
              <w:ind w:firstLineChars="0" w:firstLine="0"/>
              <w:jc w:val="center"/>
              <w:rPr>
                <w:rFonts w:ascii="华文仿宋" w:eastAsia="华文仿宋" w:hAnsi="华文仿宋" w:cs="Times New Roman" w:hint="eastAsia"/>
              </w:rPr>
            </w:pPr>
            <w:proofErr w:type="gramStart"/>
            <w:r w:rsidRPr="007F54F8">
              <w:rPr>
                <w:rFonts w:ascii="华文仿宋" w:eastAsia="华文仿宋" w:hAnsi="华文仿宋" w:cs="Times New Roman" w:hint="eastAsia"/>
              </w:rPr>
              <w:t>古希腊</w:t>
            </w:r>
            <w:r w:rsidRPr="007F54F8">
              <w:rPr>
                <w:rFonts w:ascii="华文仿宋" w:eastAsia="华文仿宋" w:hAnsi="华文仿宋" w:cs="Times New Roman"/>
              </w:rPr>
              <w:t>瓶画</w:t>
            </w:r>
            <w:proofErr w:type="gramEnd"/>
          </w:p>
        </w:tc>
      </w:tr>
      <w:tr w:rsidR="007F54F8" w:rsidTr="00222ACB">
        <w:tc>
          <w:tcPr>
            <w:tcW w:w="293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  <w:tc>
          <w:tcPr>
            <w:tcW w:w="6548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特点</w:t>
            </w:r>
          </w:p>
        </w:tc>
        <w:tc>
          <w:tcPr>
            <w:tcW w:w="425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7F54F8" w:rsidTr="00222ACB">
        <w:tc>
          <w:tcPr>
            <w:tcW w:w="293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几何风格时期</w:t>
            </w:r>
          </w:p>
        </w:tc>
        <w:tc>
          <w:tcPr>
            <w:tcW w:w="6548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本土</w:t>
            </w:r>
            <w:r w:rsidRPr="007F54F8">
              <w:rPr>
                <w:rFonts w:ascii="华文仿宋" w:eastAsia="华文仿宋" w:hAnsi="华文仿宋" w:cs="Times New Roman"/>
              </w:rPr>
              <w:t>构成性装饰的体现</w:t>
            </w:r>
          </w:p>
        </w:tc>
        <w:tc>
          <w:tcPr>
            <w:tcW w:w="425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7F54F8" w:rsidTr="00222ACB">
        <w:tc>
          <w:tcPr>
            <w:tcW w:w="293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东方风格时期</w:t>
            </w:r>
          </w:p>
        </w:tc>
        <w:tc>
          <w:tcPr>
            <w:tcW w:w="6548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兽首人身像</w:t>
            </w:r>
            <w:r w:rsidRPr="007F54F8">
              <w:rPr>
                <w:rFonts w:ascii="华文仿宋" w:eastAsia="华文仿宋" w:hAnsi="华文仿宋" w:cs="Times New Roman"/>
              </w:rPr>
              <w:t>、植物纹样</w:t>
            </w:r>
          </w:p>
        </w:tc>
        <w:tc>
          <w:tcPr>
            <w:tcW w:w="425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</w:p>
        </w:tc>
      </w:tr>
      <w:tr w:rsidR="007F54F8" w:rsidTr="00222ACB">
        <w:tc>
          <w:tcPr>
            <w:tcW w:w="293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proofErr w:type="gramStart"/>
            <w:r w:rsidRPr="007F54F8">
              <w:rPr>
                <w:rFonts w:ascii="华文仿宋" w:eastAsia="华文仿宋" w:hAnsi="华文仿宋" w:cs="Times New Roman" w:hint="eastAsia"/>
              </w:rPr>
              <w:t>黑绘</w:t>
            </w:r>
            <w:r w:rsidRPr="007F54F8">
              <w:rPr>
                <w:rFonts w:ascii="华文仿宋" w:eastAsia="华文仿宋" w:hAnsi="华文仿宋" w:cs="Times New Roman"/>
              </w:rPr>
              <w:t>风格</w:t>
            </w:r>
            <w:proofErr w:type="gramEnd"/>
            <w:r w:rsidRPr="007F54F8">
              <w:rPr>
                <w:rFonts w:ascii="华文仿宋" w:eastAsia="华文仿宋" w:hAnsi="华文仿宋" w:cs="Times New Roman"/>
              </w:rPr>
              <w:t>时期</w:t>
            </w:r>
          </w:p>
        </w:tc>
        <w:tc>
          <w:tcPr>
            <w:tcW w:w="6548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把</w:t>
            </w:r>
            <w:r w:rsidRPr="007F54F8">
              <w:rPr>
                <w:rFonts w:ascii="华文仿宋" w:eastAsia="华文仿宋" w:hAnsi="华文仿宋" w:cs="Times New Roman"/>
              </w:rPr>
              <w:t>主题人物</w:t>
            </w:r>
            <w:r w:rsidRPr="007F54F8">
              <w:rPr>
                <w:rFonts w:ascii="华文仿宋" w:eastAsia="华文仿宋" w:hAnsi="华文仿宋" w:cs="Times New Roman" w:hint="eastAsia"/>
              </w:rPr>
              <w:t>涂成</w:t>
            </w:r>
            <w:r w:rsidRPr="007F54F8">
              <w:rPr>
                <w:rFonts w:ascii="华文仿宋" w:eastAsia="华文仿宋" w:hAnsi="华文仿宋" w:cs="Times New Roman"/>
              </w:rPr>
              <w:t>黑色</w:t>
            </w:r>
            <w:r>
              <w:rPr>
                <w:rFonts w:ascii="华文仿宋" w:eastAsia="华文仿宋" w:hAnsi="华文仿宋" w:cs="Times New Roman" w:hint="eastAsia"/>
              </w:rPr>
              <w:t>，</w:t>
            </w:r>
            <w:r>
              <w:rPr>
                <w:rFonts w:ascii="华文仿宋" w:eastAsia="华文仿宋" w:hAnsi="华文仿宋" w:cs="Times New Roman"/>
              </w:rPr>
              <w:t>使人物形象</w:t>
            </w:r>
            <w:r>
              <w:rPr>
                <w:rFonts w:ascii="华文仿宋" w:eastAsia="华文仿宋" w:hAnsi="华文仿宋" w:cs="Times New Roman" w:hint="eastAsia"/>
              </w:rPr>
              <w:t>轮廓</w:t>
            </w:r>
            <w:r>
              <w:rPr>
                <w:rFonts w:ascii="华文仿宋" w:eastAsia="华文仿宋" w:hAnsi="华文仿宋" w:cs="Times New Roman"/>
              </w:rPr>
              <w:t>鲜明突出，仿佛是人的剪影</w:t>
            </w:r>
          </w:p>
        </w:tc>
        <w:tc>
          <w:tcPr>
            <w:tcW w:w="425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《</w:t>
            </w:r>
            <w:r w:rsidRPr="007F54F8">
              <w:rPr>
                <w:rFonts w:ascii="华文仿宋" w:eastAsia="华文仿宋" w:hAnsi="华文仿宋" w:cs="Times New Roman"/>
              </w:rPr>
              <w:t>埃阿斯与</w:t>
            </w:r>
            <w:r w:rsidRPr="007F54F8">
              <w:rPr>
                <w:rFonts w:ascii="华文仿宋" w:eastAsia="华文仿宋" w:hAnsi="华文仿宋" w:cs="Times New Roman" w:hint="eastAsia"/>
              </w:rPr>
              <w:t>阿喀琉斯</w:t>
            </w:r>
            <w:r w:rsidRPr="007F54F8">
              <w:rPr>
                <w:rFonts w:ascii="华文仿宋" w:eastAsia="华文仿宋" w:hAnsi="华文仿宋" w:cs="Times New Roman"/>
              </w:rPr>
              <w:t>下棋》</w:t>
            </w:r>
          </w:p>
        </w:tc>
      </w:tr>
      <w:tr w:rsidR="007F54F8" w:rsidTr="00222ACB">
        <w:tc>
          <w:tcPr>
            <w:tcW w:w="293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红</w:t>
            </w:r>
            <w:proofErr w:type="gramStart"/>
            <w:r w:rsidRPr="007F54F8">
              <w:rPr>
                <w:rFonts w:ascii="华文仿宋" w:eastAsia="华文仿宋" w:hAnsi="华文仿宋" w:cs="Times New Roman" w:hint="eastAsia"/>
              </w:rPr>
              <w:t>绘风格</w:t>
            </w:r>
            <w:proofErr w:type="gramEnd"/>
            <w:r w:rsidRPr="007F54F8">
              <w:rPr>
                <w:rFonts w:ascii="华文仿宋" w:eastAsia="华文仿宋" w:hAnsi="华文仿宋" w:cs="Times New Roman"/>
              </w:rPr>
              <w:t>时期</w:t>
            </w:r>
          </w:p>
        </w:tc>
        <w:tc>
          <w:tcPr>
            <w:tcW w:w="6548" w:type="dxa"/>
          </w:tcPr>
          <w:p w:rsidR="007F54F8" w:rsidRPr="007F54F8" w:rsidRDefault="007F54F8" w:rsidP="00222ACB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 w:rsidRPr="007F54F8">
              <w:rPr>
                <w:rFonts w:ascii="华文仿宋" w:eastAsia="华文仿宋" w:hAnsi="华文仿宋" w:cs="Times New Roman" w:hint="eastAsia"/>
              </w:rPr>
              <w:t>背景黑色</w:t>
            </w:r>
            <w:r w:rsidRPr="007F54F8">
              <w:rPr>
                <w:rFonts w:ascii="华文仿宋" w:eastAsia="华文仿宋" w:hAnsi="华文仿宋" w:cs="Times New Roman"/>
              </w:rPr>
              <w:t>，</w:t>
            </w:r>
            <w:r w:rsidR="00222ACB">
              <w:rPr>
                <w:rFonts w:ascii="华文仿宋" w:eastAsia="华文仿宋" w:hAnsi="华文仿宋" w:cs="Times New Roman" w:hint="eastAsia"/>
              </w:rPr>
              <w:t>主体</w:t>
            </w:r>
            <w:r w:rsidR="00222ACB">
              <w:rPr>
                <w:rFonts w:ascii="华文仿宋" w:eastAsia="华文仿宋" w:hAnsi="华文仿宋" w:cs="Times New Roman"/>
              </w:rPr>
              <w:t>是红色，细部再用清晰流畅的线条勾勒</w:t>
            </w:r>
            <w:r w:rsidR="00222ACB">
              <w:rPr>
                <w:rFonts w:ascii="华文仿宋" w:eastAsia="华文仿宋" w:hAnsi="华文仿宋" w:cs="Times New Roman" w:hint="eastAsia"/>
              </w:rPr>
              <w:t>，</w:t>
            </w:r>
            <w:r w:rsidR="00222ACB">
              <w:rPr>
                <w:rFonts w:ascii="华文仿宋" w:eastAsia="华文仿宋" w:hAnsi="华文仿宋" w:cs="Times New Roman"/>
              </w:rPr>
              <w:t>画面常常是</w:t>
            </w:r>
            <w:r w:rsidR="00222ACB">
              <w:rPr>
                <w:rFonts w:ascii="华文仿宋" w:eastAsia="华文仿宋" w:hAnsi="华文仿宋" w:cs="Times New Roman" w:hint="eastAsia"/>
              </w:rPr>
              <w:t>情节性</w:t>
            </w:r>
            <w:r w:rsidR="00222ACB">
              <w:rPr>
                <w:rFonts w:ascii="华文仿宋" w:eastAsia="华文仿宋" w:hAnsi="华文仿宋" w:cs="Times New Roman"/>
              </w:rPr>
              <w:t>场面，取材神话和日常生活的题材，活泼</w:t>
            </w:r>
            <w:r w:rsidR="00222ACB">
              <w:rPr>
                <w:rFonts w:ascii="华文仿宋" w:eastAsia="华文仿宋" w:hAnsi="华文仿宋" w:cs="Times New Roman" w:hint="eastAsia"/>
              </w:rPr>
              <w:t>写实</w:t>
            </w:r>
            <w:r w:rsidR="00AC3A9F">
              <w:rPr>
                <w:rFonts w:ascii="华文仿宋" w:eastAsia="华文仿宋" w:hAnsi="华文仿宋" w:cs="Times New Roman" w:hint="eastAsia"/>
              </w:rPr>
              <w:t>。</w:t>
            </w:r>
            <w:r w:rsidR="00AC3A9F">
              <w:rPr>
                <w:rFonts w:ascii="华文仿宋" w:eastAsia="华文仿宋" w:hAnsi="华文仿宋" w:cs="Times New Roman"/>
              </w:rPr>
              <w:t>对于对象</w:t>
            </w:r>
            <w:r w:rsidR="00AC3A9F">
              <w:rPr>
                <w:rFonts w:ascii="华文仿宋" w:eastAsia="华文仿宋" w:hAnsi="华文仿宋" w:cs="Times New Roman" w:hint="eastAsia"/>
              </w:rPr>
              <w:t>有机结构</w:t>
            </w:r>
            <w:r w:rsidR="00AC3A9F">
              <w:rPr>
                <w:rFonts w:ascii="华文仿宋" w:eastAsia="华文仿宋" w:hAnsi="华文仿宋" w:cs="Times New Roman"/>
              </w:rPr>
              <w:t>和动感的把握非常到位</w:t>
            </w:r>
          </w:p>
        </w:tc>
        <w:tc>
          <w:tcPr>
            <w:tcW w:w="4253" w:type="dxa"/>
          </w:tcPr>
          <w:p w:rsidR="007F54F8" w:rsidRPr="007F54F8" w:rsidRDefault="007F54F8" w:rsidP="00B6630D">
            <w:pPr>
              <w:pStyle w:val="a3"/>
              <w:ind w:firstLineChars="0" w:firstLine="0"/>
              <w:rPr>
                <w:rFonts w:ascii="华文仿宋" w:eastAsia="华文仿宋" w:hAnsi="华文仿宋" w:cs="Times New Roman" w:hint="eastAsia"/>
              </w:rPr>
            </w:pPr>
            <w:r>
              <w:rPr>
                <w:rFonts w:ascii="华文仿宋" w:eastAsia="华文仿宋" w:hAnsi="华文仿宋" w:cs="Times New Roman" w:hint="eastAsia"/>
              </w:rPr>
              <w:t>《</w:t>
            </w:r>
            <w:r>
              <w:rPr>
                <w:rFonts w:ascii="华文仿宋" w:eastAsia="华文仿宋" w:hAnsi="华文仿宋" w:cs="Times New Roman"/>
              </w:rPr>
              <w:t>诱拐欧罗巴》</w:t>
            </w:r>
          </w:p>
        </w:tc>
      </w:tr>
    </w:tbl>
    <w:p w:rsidR="007F54F8" w:rsidRDefault="007F54F8" w:rsidP="00B6630D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:rsidR="007F54F8" w:rsidRDefault="007F54F8" w:rsidP="00B6630D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:rsidR="007F54F8" w:rsidRDefault="007F54F8" w:rsidP="007F54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思考题</w:t>
      </w:r>
    </w:p>
    <w:p w:rsidR="007F54F8" w:rsidRDefault="007F54F8" w:rsidP="007F54F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爱琴文化</w:t>
      </w:r>
      <w:r>
        <w:rPr>
          <w:rFonts w:ascii="Times New Roman" w:hAnsi="Times New Roman" w:cs="Times New Roman"/>
        </w:rPr>
        <w:t>的艺术代表作</w:t>
      </w:r>
      <w:r>
        <w:rPr>
          <w:rFonts w:ascii="Times New Roman" w:hAnsi="Times New Roman" w:cs="Times New Roman" w:hint="eastAsia"/>
        </w:rPr>
        <w:t>？</w:t>
      </w:r>
    </w:p>
    <w:p w:rsidR="007F54F8" w:rsidRDefault="007F54F8" w:rsidP="007F54F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简述</w:t>
      </w:r>
      <w:r>
        <w:rPr>
          <w:rFonts w:ascii="Times New Roman" w:hAnsi="Times New Roman" w:cs="Times New Roman"/>
        </w:rPr>
        <w:t>古希腊雕塑的魅力？</w:t>
      </w:r>
      <w:r w:rsidR="00AC3A9F">
        <w:rPr>
          <w:rFonts w:ascii="Times New Roman" w:hAnsi="Times New Roman" w:cs="Times New Roman" w:hint="eastAsia"/>
        </w:rPr>
        <w:t>（</w:t>
      </w:r>
      <w:r w:rsidR="00AC3A9F">
        <w:rPr>
          <w:rFonts w:ascii="Times New Roman" w:hAnsi="Times New Roman" w:cs="Times New Roman"/>
        </w:rPr>
        <w:t>个人建议分时期论述）</w:t>
      </w:r>
      <w:bookmarkStart w:id="0" w:name="_GoBack"/>
      <w:bookmarkEnd w:id="0"/>
    </w:p>
    <w:p w:rsidR="007F54F8" w:rsidRPr="007F54F8" w:rsidRDefault="007F54F8" w:rsidP="007F54F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说明</w:t>
      </w:r>
      <w:r>
        <w:rPr>
          <w:rFonts w:ascii="Times New Roman" w:hAnsi="Times New Roman" w:cs="Times New Roman"/>
        </w:rPr>
        <w:t>古希腊瓶</w:t>
      </w:r>
      <w:proofErr w:type="gramStart"/>
      <w:r>
        <w:rPr>
          <w:rFonts w:ascii="Times New Roman" w:hAnsi="Times New Roman" w:cs="Times New Roman"/>
        </w:rPr>
        <w:t>画中黑绘和</w:t>
      </w:r>
      <w:proofErr w:type="gramEnd"/>
      <w:r>
        <w:rPr>
          <w:rFonts w:ascii="Times New Roman" w:hAnsi="Times New Roman" w:cs="Times New Roman" w:hint="eastAsia"/>
        </w:rPr>
        <w:t>红绘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风格</w:t>
      </w:r>
      <w:r>
        <w:rPr>
          <w:rFonts w:ascii="Times New Roman" w:hAnsi="Times New Roman" w:cs="Times New Roman"/>
        </w:rPr>
        <w:t>？</w:t>
      </w:r>
    </w:p>
    <w:sectPr w:rsidR="007F54F8" w:rsidRPr="007F54F8" w:rsidSect="005C28A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94967"/>
    <w:multiLevelType w:val="hybridMultilevel"/>
    <w:tmpl w:val="25626D8C"/>
    <w:lvl w:ilvl="0" w:tplc="D8CA75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764E1"/>
    <w:multiLevelType w:val="hybridMultilevel"/>
    <w:tmpl w:val="69649CB4"/>
    <w:lvl w:ilvl="0" w:tplc="9228B42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00F36"/>
    <w:multiLevelType w:val="hybridMultilevel"/>
    <w:tmpl w:val="975C401A"/>
    <w:lvl w:ilvl="0" w:tplc="F4E0C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66"/>
    <w:rsid w:val="00031620"/>
    <w:rsid w:val="00222ACB"/>
    <w:rsid w:val="002723DF"/>
    <w:rsid w:val="00461F87"/>
    <w:rsid w:val="00473C11"/>
    <w:rsid w:val="0051453D"/>
    <w:rsid w:val="00594766"/>
    <w:rsid w:val="00597E27"/>
    <w:rsid w:val="005C28A3"/>
    <w:rsid w:val="006715BA"/>
    <w:rsid w:val="007F54F8"/>
    <w:rsid w:val="00801F45"/>
    <w:rsid w:val="009B6A8F"/>
    <w:rsid w:val="00AC3A9F"/>
    <w:rsid w:val="00B01BA6"/>
    <w:rsid w:val="00B6630D"/>
    <w:rsid w:val="00BE73FA"/>
    <w:rsid w:val="00C96A40"/>
    <w:rsid w:val="00D63D06"/>
    <w:rsid w:val="00DF5E18"/>
    <w:rsid w:val="00E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1AAF2-B620-4183-9142-6E65A2A6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66"/>
    <w:pPr>
      <w:ind w:firstLineChars="200" w:firstLine="420"/>
    </w:pPr>
  </w:style>
  <w:style w:type="table" w:styleId="a4">
    <w:name w:val="Table Grid"/>
    <w:basedOn w:val="a1"/>
    <w:uiPriority w:val="39"/>
    <w:rsid w:val="00514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2014-05-17T13:42:00Z</dcterms:created>
  <dcterms:modified xsi:type="dcterms:W3CDTF">2014-05-17T15:16:00Z</dcterms:modified>
</cp:coreProperties>
</file>