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4" w:rsidRDefault="005A605D">
      <w:pPr>
        <w:rPr>
          <w:sz w:val="32"/>
        </w:rPr>
      </w:pPr>
      <w:r w:rsidRPr="007A4EB9">
        <w:rPr>
          <w:rFonts w:hint="eastAsia"/>
          <w:sz w:val="32"/>
        </w:rPr>
        <w:t>C</w:t>
      </w:r>
      <w:r w:rsidRPr="007A4EB9">
        <w:rPr>
          <w:sz w:val="32"/>
        </w:rPr>
        <w:t xml:space="preserve">hapter </w:t>
      </w:r>
      <w:r w:rsidR="00BA7AFB">
        <w:rPr>
          <w:rFonts w:hint="eastAsia"/>
          <w:sz w:val="32"/>
        </w:rPr>
        <w:t>7</w:t>
      </w:r>
      <w:r w:rsidRPr="007A4EB9">
        <w:rPr>
          <w:sz w:val="32"/>
        </w:rPr>
        <w:t xml:space="preserve"> </w:t>
      </w:r>
      <w:r w:rsidR="00BA7AFB">
        <w:rPr>
          <w:rFonts w:hint="eastAsia"/>
          <w:sz w:val="32"/>
        </w:rPr>
        <w:t>威尼斯</w:t>
      </w:r>
      <w:r w:rsidR="00167491">
        <w:rPr>
          <w:sz w:val="32"/>
        </w:rPr>
        <w:t>画派的贡献（文艺复兴时期之</w:t>
      </w:r>
      <w:r w:rsidR="00BA7AFB">
        <w:rPr>
          <w:rFonts w:hint="eastAsia"/>
          <w:sz w:val="32"/>
        </w:rPr>
        <w:t>三</w:t>
      </w:r>
      <w:r w:rsidR="00167491">
        <w:rPr>
          <w:sz w:val="32"/>
        </w:rPr>
        <w:t>）</w:t>
      </w:r>
    </w:p>
    <w:p w:rsidR="002C7E88" w:rsidRPr="002C7E88" w:rsidRDefault="00DE3CCC" w:rsidP="00DE3CC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威尼斯</w:t>
      </w:r>
      <w:r>
        <w:rPr>
          <w:szCs w:val="21"/>
        </w:rPr>
        <w:t>画派处在文艺复兴时期的晚期，从</w:t>
      </w:r>
      <w:r w:rsidR="007F78B8">
        <w:rPr>
          <w:rFonts w:hint="eastAsia"/>
          <w:szCs w:val="21"/>
        </w:rPr>
        <w:t>15</w:t>
      </w:r>
      <w:r w:rsidR="007F78B8">
        <w:rPr>
          <w:rFonts w:hint="eastAsia"/>
          <w:szCs w:val="21"/>
        </w:rPr>
        <w:t>世纪</w:t>
      </w:r>
      <w:r>
        <w:rPr>
          <w:rFonts w:hint="eastAsia"/>
          <w:szCs w:val="21"/>
        </w:rPr>
        <w:t>后半叶</w:t>
      </w:r>
      <w:r w:rsidR="007F78B8">
        <w:rPr>
          <w:szCs w:val="21"/>
        </w:rPr>
        <w:t>到</w:t>
      </w:r>
      <w:r w:rsidR="007F78B8">
        <w:rPr>
          <w:rFonts w:hint="eastAsia"/>
          <w:szCs w:val="21"/>
        </w:rPr>
        <w:t>16</w:t>
      </w:r>
      <w:r>
        <w:rPr>
          <w:rFonts w:hint="eastAsia"/>
          <w:szCs w:val="21"/>
        </w:rPr>
        <w:t>世纪</w:t>
      </w:r>
      <w:r>
        <w:rPr>
          <w:szCs w:val="21"/>
        </w:rPr>
        <w:t>。</w:t>
      </w:r>
      <w:r>
        <w:rPr>
          <w:rFonts w:hint="eastAsia"/>
          <w:szCs w:val="21"/>
        </w:rPr>
        <w:t>位于</w:t>
      </w:r>
      <w:r>
        <w:rPr>
          <w:szCs w:val="21"/>
        </w:rPr>
        <w:t>意大利东北部的威尼斯画派</w:t>
      </w:r>
      <w:r w:rsidRPr="00DE3CCC">
        <w:rPr>
          <w:szCs w:val="21"/>
          <w:u w:val="single"/>
        </w:rPr>
        <w:t>色彩丰富</w:t>
      </w:r>
      <w:r w:rsidRPr="00DE3CCC">
        <w:rPr>
          <w:rFonts w:hint="eastAsia"/>
          <w:szCs w:val="21"/>
          <w:u w:val="single"/>
        </w:rPr>
        <w:t>、</w:t>
      </w:r>
      <w:r>
        <w:rPr>
          <w:rFonts w:hint="eastAsia"/>
          <w:szCs w:val="21"/>
          <w:u w:val="single"/>
        </w:rPr>
        <w:t>装饰</w:t>
      </w:r>
      <w:r w:rsidRPr="00DE3CCC">
        <w:rPr>
          <w:szCs w:val="21"/>
          <w:u w:val="single"/>
        </w:rPr>
        <w:t>华丽</w:t>
      </w:r>
      <w:r>
        <w:rPr>
          <w:szCs w:val="21"/>
        </w:rPr>
        <w:t>，充满了享乐主义和乐观主义的意味。</w:t>
      </w:r>
      <w:r w:rsidRPr="00DE3CCC">
        <w:rPr>
          <w:b/>
          <w:szCs w:val="21"/>
        </w:rPr>
        <w:t>油画</w:t>
      </w:r>
      <w:r>
        <w:rPr>
          <w:rFonts w:hint="eastAsia"/>
          <w:szCs w:val="21"/>
        </w:rPr>
        <w:t>的</w:t>
      </w:r>
      <w:r>
        <w:rPr>
          <w:szCs w:val="21"/>
        </w:rPr>
        <w:t>成就尤其突出。</w:t>
      </w:r>
      <w:r>
        <w:rPr>
          <w:rFonts w:hint="eastAsia"/>
          <w:szCs w:val="21"/>
        </w:rPr>
        <w:t>与蛋彩</w:t>
      </w:r>
      <w:r>
        <w:rPr>
          <w:szCs w:val="21"/>
        </w:rPr>
        <w:t>画和</w:t>
      </w:r>
      <w:r>
        <w:rPr>
          <w:rFonts w:hint="eastAsia"/>
          <w:szCs w:val="21"/>
        </w:rPr>
        <w:t>湿壁画</w:t>
      </w:r>
      <w:r>
        <w:rPr>
          <w:szCs w:val="21"/>
        </w:rPr>
        <w:t>相比，</w:t>
      </w:r>
      <w:r>
        <w:rPr>
          <w:rFonts w:hint="eastAsia"/>
          <w:szCs w:val="21"/>
        </w:rPr>
        <w:t>油彩在</w:t>
      </w:r>
      <w:r>
        <w:rPr>
          <w:szCs w:val="21"/>
        </w:rPr>
        <w:t>画布上的直接运用提高了色彩的丰富程度，</w:t>
      </w:r>
      <w:r>
        <w:rPr>
          <w:rFonts w:hint="eastAsia"/>
          <w:szCs w:val="21"/>
        </w:rPr>
        <w:t>多层</w:t>
      </w:r>
      <w:r>
        <w:rPr>
          <w:szCs w:val="21"/>
        </w:rPr>
        <w:t>的</w:t>
      </w:r>
      <w:r>
        <w:rPr>
          <w:rFonts w:hint="eastAsia"/>
          <w:szCs w:val="21"/>
        </w:rPr>
        <w:t>肌理</w:t>
      </w:r>
      <w:r>
        <w:rPr>
          <w:szCs w:val="21"/>
        </w:rPr>
        <w:t>效果也增加了特殊的美感</w:t>
      </w:r>
      <w:r>
        <w:rPr>
          <w:rFonts w:hint="eastAsia"/>
          <w:szCs w:val="21"/>
        </w:rPr>
        <w:t>，</w:t>
      </w:r>
      <w:r>
        <w:rPr>
          <w:szCs w:val="21"/>
        </w:rPr>
        <w:t>更好地体现了光的微妙变化。</w:t>
      </w:r>
    </w:p>
    <w:p w:rsidR="005A605D" w:rsidRDefault="00DE3CCC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贝里尼</w:t>
      </w:r>
      <w:r>
        <w:rPr>
          <w:b/>
          <w:sz w:val="28"/>
        </w:rPr>
        <w:t>的开创</w:t>
      </w:r>
    </w:p>
    <w:p w:rsidR="00DE3CCC" w:rsidRDefault="0081273C" w:rsidP="0081273C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贝里尼</w:t>
      </w:r>
      <w:r>
        <w:rPr>
          <w:szCs w:val="21"/>
        </w:rPr>
        <w:t>是威尼斯画派的创始人，</w:t>
      </w:r>
      <w:r w:rsidR="002751AE">
        <w:rPr>
          <w:rFonts w:hint="eastAsia"/>
          <w:szCs w:val="21"/>
        </w:rPr>
        <w:t>也是</w:t>
      </w:r>
      <w:r w:rsidR="002751AE">
        <w:rPr>
          <w:szCs w:val="21"/>
        </w:rPr>
        <w:t>威尼斯</w:t>
      </w:r>
      <w:r w:rsidR="002751AE">
        <w:rPr>
          <w:rFonts w:hint="eastAsia"/>
          <w:szCs w:val="21"/>
        </w:rPr>
        <w:t>最</w:t>
      </w:r>
      <w:r w:rsidR="002751AE">
        <w:rPr>
          <w:szCs w:val="21"/>
        </w:rPr>
        <w:t>杰出的圣母像画家，</w:t>
      </w:r>
      <w:r>
        <w:rPr>
          <w:szCs w:val="21"/>
        </w:rPr>
        <w:t>他使得威尼斯成为文艺复兴的艺术中心。</w:t>
      </w:r>
      <w:r>
        <w:rPr>
          <w:rFonts w:hint="eastAsia"/>
          <w:szCs w:val="21"/>
        </w:rPr>
        <w:t>在</w:t>
      </w:r>
      <w:r>
        <w:rPr>
          <w:szCs w:val="21"/>
        </w:rPr>
        <w:t>油画的成就上，无论是</w:t>
      </w:r>
      <w:r w:rsidRPr="0081273C">
        <w:rPr>
          <w:rFonts w:hint="eastAsia"/>
          <w:b/>
          <w:szCs w:val="21"/>
        </w:rPr>
        <w:t>写实</w:t>
      </w:r>
      <w:r>
        <w:rPr>
          <w:szCs w:val="21"/>
        </w:rPr>
        <w:t>的程度、</w:t>
      </w:r>
      <w:r w:rsidRPr="0081273C">
        <w:rPr>
          <w:b/>
          <w:szCs w:val="21"/>
        </w:rPr>
        <w:t>题材</w:t>
      </w:r>
      <w:r>
        <w:rPr>
          <w:szCs w:val="21"/>
        </w:rPr>
        <w:t>的丰富性</w:t>
      </w:r>
      <w:r>
        <w:rPr>
          <w:rFonts w:hint="eastAsia"/>
          <w:szCs w:val="21"/>
        </w:rPr>
        <w:t>、</w:t>
      </w:r>
      <w:r w:rsidRPr="0081273C">
        <w:rPr>
          <w:b/>
          <w:szCs w:val="21"/>
        </w:rPr>
        <w:t>形式与色彩</w:t>
      </w:r>
      <w:r>
        <w:rPr>
          <w:szCs w:val="21"/>
        </w:rPr>
        <w:t>的感性追求都做出了贡献</w:t>
      </w:r>
      <w:r>
        <w:rPr>
          <w:rFonts w:hint="eastAsia"/>
          <w:szCs w:val="21"/>
        </w:rPr>
        <w:t>。</w:t>
      </w:r>
      <w:r>
        <w:rPr>
          <w:szCs w:val="21"/>
        </w:rPr>
        <w:t>在</w:t>
      </w:r>
      <w:proofErr w:type="gramStart"/>
      <w:r>
        <w:rPr>
          <w:rFonts w:hint="eastAsia"/>
          <w:szCs w:val="21"/>
        </w:rPr>
        <w:t>早期</w:t>
      </w:r>
      <w:r>
        <w:rPr>
          <w:szCs w:val="21"/>
        </w:rPr>
        <w:t>蛋</w:t>
      </w:r>
      <w:proofErr w:type="gramEnd"/>
      <w:r>
        <w:rPr>
          <w:szCs w:val="21"/>
        </w:rPr>
        <w:t>彩绘画中，贝里尼</w:t>
      </w:r>
      <w:r>
        <w:rPr>
          <w:rFonts w:hint="eastAsia"/>
          <w:szCs w:val="21"/>
        </w:rPr>
        <w:t>尝试</w:t>
      </w:r>
      <w:r>
        <w:rPr>
          <w:szCs w:val="21"/>
        </w:rPr>
        <w:t>在宗教题材的绘画中</w:t>
      </w:r>
      <w:r>
        <w:rPr>
          <w:rFonts w:hint="eastAsia"/>
          <w:szCs w:val="21"/>
        </w:rPr>
        <w:t>抒发</w:t>
      </w:r>
      <w:r>
        <w:rPr>
          <w:szCs w:val="21"/>
        </w:rPr>
        <w:t>人文</w:t>
      </w:r>
      <w:r>
        <w:rPr>
          <w:rFonts w:hint="eastAsia"/>
          <w:szCs w:val="21"/>
        </w:rPr>
        <w:t>情意</w:t>
      </w:r>
      <w:r>
        <w:rPr>
          <w:szCs w:val="21"/>
        </w:rPr>
        <w:t>。</w:t>
      </w: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世纪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年</w:t>
      </w:r>
      <w:r>
        <w:rPr>
          <w:szCs w:val="21"/>
        </w:rPr>
        <w:t>代，他的画中</w:t>
      </w:r>
      <w:r>
        <w:rPr>
          <w:rFonts w:hint="eastAsia"/>
          <w:szCs w:val="21"/>
        </w:rPr>
        <w:t>个性化</w:t>
      </w:r>
      <w:r>
        <w:rPr>
          <w:szCs w:val="21"/>
        </w:rPr>
        <w:t>的因素无论是在范围</w:t>
      </w:r>
      <w:r>
        <w:rPr>
          <w:rFonts w:hint="eastAsia"/>
          <w:szCs w:val="21"/>
        </w:rPr>
        <w:t>还是</w:t>
      </w:r>
      <w:r>
        <w:rPr>
          <w:szCs w:val="21"/>
        </w:rPr>
        <w:t>形式的多样性都有拓展。</w:t>
      </w:r>
    </w:p>
    <w:p w:rsidR="0081273C" w:rsidRPr="0081273C" w:rsidRDefault="005A739C" w:rsidP="0081273C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佛兰德斯画派</w:t>
      </w:r>
      <w:r w:rsidR="002751AE">
        <w:rPr>
          <w:rStyle w:val="a6"/>
          <w:szCs w:val="21"/>
        </w:rPr>
        <w:footnoteReference w:id="1"/>
      </w:r>
      <w:r>
        <w:rPr>
          <w:szCs w:val="21"/>
        </w:rPr>
        <w:t>写实风格的影响下，</w:t>
      </w:r>
      <w:r w:rsidR="0081273C">
        <w:rPr>
          <w:szCs w:val="21"/>
        </w:rPr>
        <w:t>贝里尼用油彩替代蛋彩，油彩</w:t>
      </w:r>
      <w:r w:rsidR="0081273C">
        <w:rPr>
          <w:rFonts w:hint="eastAsia"/>
          <w:szCs w:val="21"/>
        </w:rPr>
        <w:t>的</w:t>
      </w:r>
      <w:r w:rsidR="0081273C">
        <w:rPr>
          <w:szCs w:val="21"/>
        </w:rPr>
        <w:t>厚度和肌理、色彩的相互作用、光和空气都是</w:t>
      </w:r>
      <w:r w:rsidR="0081273C">
        <w:rPr>
          <w:rFonts w:hint="eastAsia"/>
          <w:szCs w:val="21"/>
        </w:rPr>
        <w:t>他</w:t>
      </w:r>
      <w:r w:rsidR="0081273C">
        <w:rPr>
          <w:szCs w:val="21"/>
        </w:rPr>
        <w:t>的</w:t>
      </w:r>
      <w:r w:rsidR="0081273C">
        <w:rPr>
          <w:rFonts w:hint="eastAsia"/>
          <w:szCs w:val="21"/>
        </w:rPr>
        <w:t>追求</w:t>
      </w:r>
      <w:r w:rsidR="0081273C">
        <w:rPr>
          <w:szCs w:val="21"/>
        </w:rPr>
        <w:t>目标。</w:t>
      </w:r>
      <w:r>
        <w:rPr>
          <w:rFonts w:hint="eastAsia"/>
          <w:szCs w:val="21"/>
        </w:rPr>
        <w:t>最后</w:t>
      </w:r>
      <w:r>
        <w:rPr>
          <w:szCs w:val="21"/>
        </w:rPr>
        <w:t>的结果是：</w:t>
      </w:r>
      <w:r>
        <w:rPr>
          <w:rFonts w:hint="eastAsia"/>
          <w:szCs w:val="21"/>
        </w:rPr>
        <w:t>实物</w:t>
      </w:r>
      <w:r>
        <w:rPr>
          <w:szCs w:val="21"/>
        </w:rPr>
        <w:t>与空间的区分不再明显，空气成为他们之间的存在物；轮廓线逐渐隐去，取而代之的是光和影的转换</w:t>
      </w:r>
      <w:r w:rsidR="002751AE">
        <w:rPr>
          <w:rFonts w:hint="eastAsia"/>
          <w:szCs w:val="21"/>
        </w:rPr>
        <w:t>。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2751AE" w:rsidTr="002D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751AE" w:rsidRDefault="002751AE" w:rsidP="002751A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751AE">
              <w:rPr>
                <w:rFonts w:hint="eastAsia"/>
                <w:sz w:val="24"/>
                <w:szCs w:val="21"/>
              </w:rPr>
              <w:t>贝里尼</w:t>
            </w:r>
            <w:r w:rsidRPr="002751AE">
              <w:rPr>
                <w:sz w:val="24"/>
                <w:szCs w:val="21"/>
              </w:rPr>
              <w:t>的</w:t>
            </w:r>
            <w:r w:rsidRPr="002751AE">
              <w:rPr>
                <w:rFonts w:hint="eastAsia"/>
                <w:sz w:val="24"/>
                <w:szCs w:val="21"/>
              </w:rPr>
              <w:t>开创</w:t>
            </w:r>
          </w:p>
        </w:tc>
      </w:tr>
      <w:tr w:rsidR="002751AE" w:rsidTr="0027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1AE" w:rsidRDefault="002751AE" w:rsidP="00DE3C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类型</w:t>
            </w:r>
          </w:p>
        </w:tc>
        <w:tc>
          <w:tcPr>
            <w:tcW w:w="1701" w:type="dxa"/>
          </w:tcPr>
          <w:p w:rsidR="002751AE" w:rsidRPr="002751AE" w:rsidRDefault="002751AE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2751AE">
              <w:rPr>
                <w:rFonts w:hint="eastAsia"/>
                <w:b/>
                <w:szCs w:val="21"/>
              </w:rPr>
              <w:t>作品</w:t>
            </w:r>
            <w:r w:rsidRPr="002751AE">
              <w:rPr>
                <w:b/>
                <w:szCs w:val="21"/>
              </w:rPr>
              <w:t>名称</w:t>
            </w:r>
          </w:p>
        </w:tc>
        <w:tc>
          <w:tcPr>
            <w:tcW w:w="5466" w:type="dxa"/>
          </w:tcPr>
          <w:p w:rsidR="002751AE" w:rsidRPr="002751AE" w:rsidRDefault="002751AE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2751AE">
              <w:rPr>
                <w:rFonts w:hint="eastAsia"/>
                <w:b/>
                <w:szCs w:val="21"/>
              </w:rPr>
              <w:t>特点</w:t>
            </w:r>
          </w:p>
        </w:tc>
      </w:tr>
      <w:tr w:rsidR="002751AE" w:rsidTr="0027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751AE" w:rsidRDefault="002751AE" w:rsidP="002751AE">
            <w:pPr>
              <w:pStyle w:val="a3"/>
              <w:ind w:firstLineChars="0" w:firstLine="0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油画</w:t>
            </w:r>
            <w:bookmarkEnd w:id="0"/>
            <w:bookmarkEnd w:id="1"/>
          </w:p>
        </w:tc>
        <w:tc>
          <w:tcPr>
            <w:tcW w:w="1701" w:type="dxa"/>
            <w:vAlign w:val="center"/>
          </w:tcPr>
          <w:p w:rsidR="002751AE" w:rsidRDefault="002751AE" w:rsidP="00DE3CC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《圣母</w:t>
            </w:r>
            <w:r>
              <w:rPr>
                <w:szCs w:val="21"/>
              </w:rPr>
              <w:t>和圣婴》</w:t>
            </w:r>
          </w:p>
        </w:tc>
        <w:tc>
          <w:tcPr>
            <w:tcW w:w="5466" w:type="dxa"/>
          </w:tcPr>
          <w:p w:rsidR="002751AE" w:rsidRDefault="002751AE" w:rsidP="00DE3CC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光源</w:t>
            </w:r>
            <w:r>
              <w:rPr>
                <w:szCs w:val="21"/>
              </w:rPr>
              <w:t>与圣母在身后的投影完全吻合，风景中有画家孜孜追求的空气效果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写实风格非常突出</w:t>
            </w:r>
          </w:p>
        </w:tc>
      </w:tr>
      <w:tr w:rsidR="002751AE" w:rsidTr="0027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1AE" w:rsidRDefault="002751AE" w:rsidP="00DE3C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油彩和蛋彩画</w:t>
            </w:r>
          </w:p>
        </w:tc>
        <w:tc>
          <w:tcPr>
            <w:tcW w:w="1701" w:type="dxa"/>
          </w:tcPr>
          <w:p w:rsidR="002751AE" w:rsidRDefault="002751AE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《神圣</w:t>
            </w:r>
            <w:r>
              <w:rPr>
                <w:szCs w:val="21"/>
              </w:rPr>
              <w:t>的寓言》</w:t>
            </w:r>
          </w:p>
        </w:tc>
        <w:tc>
          <w:tcPr>
            <w:tcW w:w="5466" w:type="dxa"/>
          </w:tcPr>
          <w:p w:rsidR="002751AE" w:rsidRDefault="006F214C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宗教</w:t>
            </w:r>
            <w:r>
              <w:rPr>
                <w:szCs w:val="21"/>
              </w:rPr>
              <w:t>题材的作品，</w:t>
            </w: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神秘的象征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情景描绘了一幅法国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世纪</w:t>
            </w:r>
            <w:r>
              <w:rPr>
                <w:szCs w:val="21"/>
              </w:rPr>
              <w:t>的寓言诗，是对上帝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女儿的描绘（仁慈、</w:t>
            </w:r>
            <w:r>
              <w:rPr>
                <w:rFonts w:hint="eastAsia"/>
                <w:szCs w:val="21"/>
              </w:rPr>
              <w:t>正义</w:t>
            </w:r>
            <w:r>
              <w:rPr>
                <w:szCs w:val="21"/>
              </w:rPr>
              <w:t>、和平和博爱）</w:t>
            </w:r>
          </w:p>
        </w:tc>
      </w:tr>
      <w:tr w:rsidR="002751AE" w:rsidTr="0027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1AE" w:rsidRDefault="006F214C" w:rsidP="00DE3C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板上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2751AE" w:rsidRDefault="006F214C" w:rsidP="00DE3CC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《列奥纳多·</w:t>
            </w:r>
            <w:r>
              <w:rPr>
                <w:szCs w:val="21"/>
              </w:rPr>
              <w:t>洛雷丹总督肖像》</w:t>
            </w:r>
          </w:p>
        </w:tc>
        <w:tc>
          <w:tcPr>
            <w:tcW w:w="5466" w:type="dxa"/>
          </w:tcPr>
          <w:p w:rsidR="002751AE" w:rsidRPr="006F214C" w:rsidRDefault="006F214C" w:rsidP="00DE3CC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贝里尼</w:t>
            </w:r>
            <w:r>
              <w:rPr>
                <w:szCs w:val="21"/>
              </w:rPr>
              <w:t>最大的一幅肖像画，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szCs w:val="21"/>
              </w:rPr>
              <w:t>正面的角度突出总督</w:t>
            </w:r>
            <w:r>
              <w:rPr>
                <w:rFonts w:hint="eastAsia"/>
                <w:szCs w:val="21"/>
              </w:rPr>
              <w:t>不屈不挠</w:t>
            </w:r>
            <w:r>
              <w:rPr>
                <w:szCs w:val="21"/>
              </w:rPr>
              <w:t>的精神，配置侧光，刻画威严又有些沉思的面容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细节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刻画非常到位，包括总督</w:t>
            </w:r>
            <w:r>
              <w:rPr>
                <w:rFonts w:hint="eastAsia"/>
                <w:szCs w:val="21"/>
              </w:rPr>
              <w:t>脸部</w:t>
            </w:r>
            <w:r>
              <w:rPr>
                <w:szCs w:val="21"/>
              </w:rPr>
              <w:t>的皱纹和衣饰，纽扣上闪闪发光的</w:t>
            </w:r>
            <w:proofErr w:type="gramStart"/>
            <w:r>
              <w:rPr>
                <w:rFonts w:hint="eastAsia"/>
                <w:szCs w:val="21"/>
              </w:rPr>
              <w:t>缕缕</w:t>
            </w:r>
            <w:r>
              <w:rPr>
                <w:szCs w:val="21"/>
              </w:rPr>
              <w:t>金</w:t>
            </w:r>
            <w:proofErr w:type="gramEnd"/>
            <w:r>
              <w:rPr>
                <w:szCs w:val="21"/>
              </w:rPr>
              <w:t>线，帽子上</w:t>
            </w:r>
            <w:r>
              <w:rPr>
                <w:rFonts w:hint="eastAsia"/>
                <w:szCs w:val="21"/>
              </w:rPr>
              <w:t>和服饰</w:t>
            </w:r>
            <w:r>
              <w:rPr>
                <w:szCs w:val="21"/>
              </w:rPr>
              <w:t>上的</w:t>
            </w:r>
            <w:r>
              <w:rPr>
                <w:rFonts w:hint="eastAsia"/>
                <w:szCs w:val="21"/>
              </w:rPr>
              <w:t>图案</w:t>
            </w:r>
            <w:r>
              <w:rPr>
                <w:szCs w:val="21"/>
              </w:rPr>
              <w:t>完全配对</w:t>
            </w:r>
          </w:p>
        </w:tc>
      </w:tr>
      <w:tr w:rsidR="002751AE" w:rsidTr="0027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751AE" w:rsidRPr="006F214C" w:rsidRDefault="006F214C" w:rsidP="00DE3C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2751AE" w:rsidRDefault="006F214C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《众神</w:t>
            </w:r>
            <w:r>
              <w:rPr>
                <w:szCs w:val="21"/>
              </w:rPr>
              <w:t>之宴》</w:t>
            </w:r>
          </w:p>
        </w:tc>
        <w:tc>
          <w:tcPr>
            <w:tcW w:w="5466" w:type="dxa"/>
          </w:tcPr>
          <w:p w:rsidR="002751AE" w:rsidRDefault="006F214C" w:rsidP="00DE3CC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写实</w:t>
            </w:r>
            <w:r>
              <w:rPr>
                <w:szCs w:val="21"/>
              </w:rPr>
              <w:t>风格</w:t>
            </w:r>
            <w:r>
              <w:rPr>
                <w:rFonts w:hint="eastAsia"/>
                <w:szCs w:val="21"/>
              </w:rPr>
              <w:t>依旧</w:t>
            </w:r>
            <w:r>
              <w:rPr>
                <w:szCs w:val="21"/>
              </w:rPr>
              <w:t>突出</w:t>
            </w:r>
            <w:r>
              <w:rPr>
                <w:rFonts w:hint="eastAsia"/>
                <w:szCs w:val="21"/>
              </w:rPr>
              <w:t>，细节</w:t>
            </w:r>
            <w:r>
              <w:rPr>
                <w:szCs w:val="21"/>
              </w:rPr>
              <w:t>描摹</w:t>
            </w:r>
            <w:r>
              <w:rPr>
                <w:rFonts w:hint="eastAsia"/>
                <w:szCs w:val="21"/>
              </w:rPr>
              <w:t>非常到位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人物</w:t>
            </w:r>
            <w:r>
              <w:rPr>
                <w:szCs w:val="21"/>
              </w:rPr>
              <w:t>的肌肤、闪光的丝绸和前景中一丝不苟地小鸟和石子），色彩更加丰富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画面场景来源于</w:t>
            </w:r>
            <w:r>
              <w:rPr>
                <w:rFonts w:hint="eastAsia"/>
                <w:szCs w:val="21"/>
              </w:rPr>
              <w:t>奥维德长诗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盛宴</w:t>
            </w:r>
            <w:r>
              <w:rPr>
                <w:szCs w:val="21"/>
              </w:rPr>
              <w:t>》</w:t>
            </w:r>
            <w:r w:rsidR="007F3A83">
              <w:rPr>
                <w:rStyle w:val="a6"/>
                <w:szCs w:val="21"/>
              </w:rPr>
              <w:footnoteReference w:id="2"/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的片段</w:t>
            </w:r>
            <w:r w:rsidR="00257C1B">
              <w:rPr>
                <w:rFonts w:hint="eastAsia"/>
                <w:szCs w:val="21"/>
              </w:rPr>
              <w:t>，描绘了</w:t>
            </w:r>
            <w:r w:rsidR="00257C1B">
              <w:rPr>
                <w:szCs w:val="21"/>
              </w:rPr>
              <w:t>酒神给予的一次盛宴</w:t>
            </w:r>
          </w:p>
        </w:tc>
      </w:tr>
    </w:tbl>
    <w:p w:rsidR="0081273C" w:rsidRPr="00E35D4B" w:rsidRDefault="0081273C" w:rsidP="00E35D4B">
      <w:pPr>
        <w:rPr>
          <w:szCs w:val="21"/>
        </w:rPr>
      </w:pPr>
    </w:p>
    <w:p w:rsidR="00DE3CCC" w:rsidRDefault="00E35D4B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乔尔乔内</w:t>
      </w:r>
      <w:r>
        <w:rPr>
          <w:b/>
          <w:sz w:val="28"/>
        </w:rPr>
        <w:t>的</w:t>
      </w:r>
      <w:r>
        <w:rPr>
          <w:rFonts w:hint="eastAsia"/>
          <w:b/>
          <w:sz w:val="28"/>
        </w:rPr>
        <w:t>建树</w:t>
      </w:r>
    </w:p>
    <w:p w:rsidR="00E35D4B" w:rsidRDefault="00973822" w:rsidP="00973822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乔尔乔内是</w:t>
      </w:r>
      <w:r>
        <w:rPr>
          <w:szCs w:val="21"/>
        </w:rPr>
        <w:t>威尼斯画派的</w:t>
      </w:r>
      <w:r>
        <w:rPr>
          <w:rFonts w:hint="eastAsia"/>
          <w:szCs w:val="21"/>
        </w:rPr>
        <w:t>一位</w:t>
      </w:r>
      <w:r>
        <w:rPr>
          <w:szCs w:val="21"/>
        </w:rPr>
        <w:t>重要画家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 w:rsidRPr="00973822">
        <w:rPr>
          <w:szCs w:val="21"/>
          <w:u w:val="single"/>
        </w:rPr>
        <w:t>风景画和</w:t>
      </w:r>
      <w:r w:rsidRPr="00973822">
        <w:rPr>
          <w:rFonts w:hint="eastAsia"/>
          <w:szCs w:val="21"/>
          <w:u w:val="single"/>
        </w:rPr>
        <w:t>女性</w:t>
      </w:r>
      <w:r w:rsidRPr="00973822">
        <w:rPr>
          <w:szCs w:val="21"/>
          <w:u w:val="single"/>
        </w:rPr>
        <w:t>人体画</w:t>
      </w:r>
      <w:r>
        <w:rPr>
          <w:szCs w:val="21"/>
        </w:rPr>
        <w:t>方面有重要的贡献，</w:t>
      </w:r>
      <w:r>
        <w:rPr>
          <w:rFonts w:hint="eastAsia"/>
          <w:szCs w:val="21"/>
        </w:rPr>
        <w:t>将两者</w:t>
      </w:r>
      <w:r>
        <w:rPr>
          <w:szCs w:val="21"/>
        </w:rPr>
        <w:t>进行了完美的结合，在</w:t>
      </w:r>
      <w:r w:rsidRPr="00973822">
        <w:rPr>
          <w:b/>
          <w:szCs w:val="21"/>
        </w:rPr>
        <w:t>情绪的表现</w:t>
      </w:r>
      <w:r>
        <w:rPr>
          <w:rFonts w:hint="eastAsia"/>
          <w:szCs w:val="21"/>
        </w:rPr>
        <w:t>上</w:t>
      </w:r>
      <w:r>
        <w:rPr>
          <w:szCs w:val="21"/>
        </w:rPr>
        <w:t>最为突出。</w:t>
      </w:r>
      <w:r w:rsidR="002C46F4">
        <w:rPr>
          <w:rFonts w:hint="eastAsia"/>
          <w:szCs w:val="21"/>
        </w:rPr>
        <w:t>就</w:t>
      </w:r>
      <w:r w:rsidR="002C46F4">
        <w:rPr>
          <w:szCs w:val="21"/>
        </w:rPr>
        <w:t>风景画而言，</w:t>
      </w:r>
      <w:r w:rsidR="002C46F4">
        <w:rPr>
          <w:rFonts w:hint="eastAsia"/>
          <w:szCs w:val="21"/>
        </w:rPr>
        <w:t>他</w:t>
      </w:r>
      <w:r w:rsidR="002C46F4">
        <w:rPr>
          <w:szCs w:val="21"/>
        </w:rPr>
        <w:t>并没有依据</w:t>
      </w:r>
      <w:r w:rsidR="002C46F4">
        <w:rPr>
          <w:rFonts w:hint="eastAsia"/>
          <w:szCs w:val="21"/>
        </w:rPr>
        <w:t>《圣经</w:t>
      </w:r>
      <w:r w:rsidR="002C46F4">
        <w:rPr>
          <w:szCs w:val="21"/>
        </w:rPr>
        <w:t>》</w:t>
      </w:r>
      <w:r w:rsidR="002C46F4">
        <w:rPr>
          <w:rFonts w:hint="eastAsia"/>
          <w:szCs w:val="21"/>
        </w:rPr>
        <w:t>或者</w:t>
      </w:r>
      <w:r w:rsidR="002C46F4">
        <w:rPr>
          <w:szCs w:val="21"/>
        </w:rPr>
        <w:t>其他神话传说，而是将其看</w:t>
      </w:r>
      <w:r w:rsidR="002C46F4">
        <w:rPr>
          <w:rFonts w:hint="eastAsia"/>
          <w:szCs w:val="21"/>
        </w:rPr>
        <w:t>作</w:t>
      </w:r>
      <w:r w:rsidR="002C46F4">
        <w:rPr>
          <w:szCs w:val="21"/>
        </w:rPr>
        <w:t>纯粹</w:t>
      </w:r>
      <w:r w:rsidR="002F3087">
        <w:rPr>
          <w:rFonts w:hint="eastAsia"/>
          <w:szCs w:val="21"/>
        </w:rPr>
        <w:t>想象</w:t>
      </w:r>
      <w:r w:rsidR="002C46F4">
        <w:rPr>
          <w:szCs w:val="21"/>
        </w:rPr>
        <w:t>的独立性存在，这</w:t>
      </w:r>
      <w:r w:rsidR="002C46F4">
        <w:rPr>
          <w:rFonts w:hint="eastAsia"/>
          <w:szCs w:val="21"/>
        </w:rPr>
        <w:t>为</w:t>
      </w:r>
      <w:r w:rsidR="002C46F4" w:rsidRPr="002C46F4">
        <w:rPr>
          <w:b/>
          <w:szCs w:val="21"/>
        </w:rPr>
        <w:t>风景画的独立、摆脱叙述</w:t>
      </w:r>
      <w:r w:rsidR="002C46F4">
        <w:rPr>
          <w:szCs w:val="21"/>
        </w:rPr>
        <w:t>的因素铺平了道路。</w:t>
      </w:r>
    </w:p>
    <w:p w:rsidR="00973822" w:rsidRDefault="00973822" w:rsidP="00973822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乔尔乔内</w:t>
      </w:r>
      <w:r>
        <w:rPr>
          <w:szCs w:val="21"/>
        </w:rPr>
        <w:t>的作品展现了一种</w:t>
      </w:r>
      <w:r>
        <w:rPr>
          <w:rFonts w:hint="eastAsia"/>
          <w:szCs w:val="21"/>
        </w:rPr>
        <w:t>新的、</w:t>
      </w:r>
      <w:r>
        <w:rPr>
          <w:szCs w:val="21"/>
        </w:rPr>
        <w:t>诗意般的光线运用</w:t>
      </w:r>
      <w:r w:rsidR="002C46F4">
        <w:rPr>
          <w:rFonts w:hint="eastAsia"/>
          <w:szCs w:val="21"/>
        </w:rPr>
        <w:t>，</w:t>
      </w:r>
      <w:r w:rsidR="002C46F4">
        <w:rPr>
          <w:szCs w:val="21"/>
        </w:rPr>
        <w:t>风景变成了一种心境的写照和气氛的渲染。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2F3087" w:rsidTr="00BB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F3087" w:rsidRDefault="002F3087" w:rsidP="002F3087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F3087">
              <w:rPr>
                <w:rFonts w:hint="eastAsia"/>
                <w:sz w:val="24"/>
                <w:szCs w:val="21"/>
              </w:rPr>
              <w:lastRenderedPageBreak/>
              <w:t>乔尔乔内</w:t>
            </w:r>
            <w:r w:rsidRPr="002F3087">
              <w:rPr>
                <w:sz w:val="24"/>
                <w:szCs w:val="21"/>
              </w:rPr>
              <w:t>的</w:t>
            </w:r>
            <w:r w:rsidRPr="002F3087">
              <w:rPr>
                <w:rFonts w:hint="eastAsia"/>
                <w:sz w:val="24"/>
                <w:szCs w:val="21"/>
              </w:rPr>
              <w:t>建树</w:t>
            </w:r>
          </w:p>
        </w:tc>
      </w:tr>
      <w:tr w:rsidR="002F3087" w:rsidTr="006B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087" w:rsidRDefault="002F3087" w:rsidP="009738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1701" w:type="dxa"/>
          </w:tcPr>
          <w:p w:rsidR="002F3087" w:rsidRPr="00441846" w:rsidRDefault="002F3087" w:rsidP="0097382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441846">
              <w:rPr>
                <w:rFonts w:hint="eastAsia"/>
                <w:b/>
                <w:szCs w:val="21"/>
              </w:rPr>
              <w:t>作品</w:t>
            </w:r>
            <w:r w:rsidRPr="00441846">
              <w:rPr>
                <w:b/>
                <w:szCs w:val="21"/>
              </w:rPr>
              <w:t>名称</w:t>
            </w:r>
          </w:p>
        </w:tc>
        <w:tc>
          <w:tcPr>
            <w:tcW w:w="5466" w:type="dxa"/>
          </w:tcPr>
          <w:p w:rsidR="002F3087" w:rsidRPr="00441846" w:rsidRDefault="002F3087" w:rsidP="0097382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441846">
              <w:rPr>
                <w:rFonts w:hint="eastAsia"/>
                <w:b/>
                <w:szCs w:val="21"/>
              </w:rPr>
              <w:t>特点</w:t>
            </w:r>
          </w:p>
        </w:tc>
      </w:tr>
      <w:tr w:rsidR="002F3087" w:rsidTr="006B0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087" w:rsidRDefault="00441846" w:rsidP="009738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2F3087" w:rsidRDefault="00441846" w:rsidP="009738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《暴风雨</w:t>
            </w:r>
            <w:r>
              <w:rPr>
                <w:szCs w:val="21"/>
              </w:rPr>
              <w:t>》</w:t>
            </w:r>
          </w:p>
        </w:tc>
        <w:tc>
          <w:tcPr>
            <w:tcW w:w="5466" w:type="dxa"/>
          </w:tcPr>
          <w:p w:rsidR="002F3087" w:rsidRDefault="00441846" w:rsidP="009738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光线</w:t>
            </w:r>
            <w:r>
              <w:rPr>
                <w:szCs w:val="21"/>
              </w:rPr>
              <w:t>和色彩在画面上得到了极为精彩的处理</w:t>
            </w:r>
            <w:r w:rsidR="006B0B4D">
              <w:rPr>
                <w:rFonts w:hint="eastAsia"/>
                <w:szCs w:val="21"/>
              </w:rPr>
              <w:t>，</w:t>
            </w:r>
            <w:r w:rsidR="006B0B4D">
              <w:rPr>
                <w:szCs w:val="21"/>
              </w:rPr>
              <w:t>闪电照彻了寂静的城镇，是画面主题的来源；</w:t>
            </w:r>
            <w:r w:rsidR="006B0B4D">
              <w:rPr>
                <w:rFonts w:hint="eastAsia"/>
                <w:szCs w:val="21"/>
              </w:rPr>
              <w:t>对画面</w:t>
            </w:r>
            <w:r w:rsidR="006B0B4D">
              <w:rPr>
                <w:szCs w:val="21"/>
              </w:rPr>
              <w:t>的解读五花八门</w:t>
            </w:r>
          </w:p>
        </w:tc>
      </w:tr>
      <w:tr w:rsidR="002F3087" w:rsidTr="006B0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087" w:rsidRPr="006B0B4D" w:rsidRDefault="006B0B4D" w:rsidP="009738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</w:tcPr>
          <w:p w:rsidR="002F3087" w:rsidRDefault="006B0B4D" w:rsidP="0097382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《田园</w:t>
            </w:r>
            <w:r>
              <w:rPr>
                <w:szCs w:val="21"/>
              </w:rPr>
              <w:t>音乐会》</w:t>
            </w:r>
            <w:r>
              <w:rPr>
                <w:rStyle w:val="a6"/>
                <w:szCs w:val="21"/>
              </w:rPr>
              <w:footnoteReference w:id="3"/>
            </w:r>
          </w:p>
        </w:tc>
        <w:tc>
          <w:tcPr>
            <w:tcW w:w="5466" w:type="dxa"/>
          </w:tcPr>
          <w:p w:rsidR="002F3087" w:rsidRDefault="00C2277A" w:rsidP="0097382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画面的解释</w:t>
            </w:r>
            <w:r>
              <w:rPr>
                <w:rFonts w:hint="eastAsia"/>
                <w:szCs w:val="21"/>
              </w:rPr>
              <w:t>众说纷纭</w:t>
            </w:r>
            <w:r>
              <w:rPr>
                <w:szCs w:val="21"/>
              </w:rPr>
              <w:t>，但</w:t>
            </w:r>
            <w:r>
              <w:rPr>
                <w:rFonts w:hint="eastAsia"/>
                <w:szCs w:val="21"/>
              </w:rPr>
              <w:t>整幅</w:t>
            </w:r>
            <w:r>
              <w:rPr>
                <w:szCs w:val="21"/>
              </w:rPr>
              <w:t>画面是和谐的结合，</w:t>
            </w:r>
            <w:r>
              <w:rPr>
                <w:rFonts w:hint="eastAsia"/>
                <w:szCs w:val="21"/>
              </w:rPr>
              <w:t>美丽</w:t>
            </w:r>
            <w:r>
              <w:rPr>
                <w:szCs w:val="21"/>
              </w:rPr>
              <w:t>丰腴的女神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灵感的来源，人与风景</w:t>
            </w:r>
            <w:r>
              <w:rPr>
                <w:rFonts w:hint="eastAsia"/>
                <w:szCs w:val="21"/>
              </w:rPr>
              <w:t>相融</w:t>
            </w:r>
            <w:r>
              <w:rPr>
                <w:szCs w:val="21"/>
              </w:rPr>
              <w:t>、诗与音乐互映</w:t>
            </w:r>
          </w:p>
        </w:tc>
      </w:tr>
      <w:tr w:rsidR="002F3087" w:rsidTr="00D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F3087" w:rsidRDefault="009C710B" w:rsidP="0097382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1701" w:type="dxa"/>
            <w:vAlign w:val="center"/>
          </w:tcPr>
          <w:p w:rsidR="002F3087" w:rsidRDefault="009C710B" w:rsidP="0097382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《入睡</w:t>
            </w:r>
            <w:r>
              <w:rPr>
                <w:szCs w:val="21"/>
              </w:rPr>
              <w:t>的维纳斯》</w:t>
            </w:r>
            <w:r>
              <w:rPr>
                <w:rStyle w:val="a6"/>
                <w:szCs w:val="21"/>
              </w:rPr>
              <w:footnoteReference w:id="4"/>
            </w:r>
          </w:p>
        </w:tc>
        <w:tc>
          <w:tcPr>
            <w:tcW w:w="5466" w:type="dxa"/>
          </w:tcPr>
          <w:p w:rsidR="002F3087" w:rsidRDefault="009C710B" w:rsidP="0035744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体现</w:t>
            </w:r>
            <w:r>
              <w:rPr>
                <w:szCs w:val="21"/>
              </w:rPr>
              <w:t>了</w:t>
            </w:r>
            <w:proofErr w:type="gramStart"/>
            <w:r>
              <w:rPr>
                <w:szCs w:val="21"/>
              </w:rPr>
              <w:t>乔尔乔内心</w:t>
            </w:r>
            <w:proofErr w:type="gramEnd"/>
            <w:r>
              <w:rPr>
                <w:szCs w:val="21"/>
              </w:rPr>
              <w:t>中的理想美，是其女性人体画的翘楚之作</w:t>
            </w:r>
            <w:r w:rsidR="00DF0923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这种理想</w:t>
            </w:r>
            <w:r w:rsidR="0035744D">
              <w:rPr>
                <w:rFonts w:hint="eastAsia"/>
                <w:szCs w:val="21"/>
              </w:rPr>
              <w:t>美</w:t>
            </w:r>
            <w:r w:rsidR="00DF0923">
              <w:rPr>
                <w:rFonts w:hint="eastAsia"/>
                <w:szCs w:val="21"/>
              </w:rPr>
              <w:t>与</w:t>
            </w:r>
            <w:r w:rsidR="00DF0923">
              <w:rPr>
                <w:szCs w:val="21"/>
              </w:rPr>
              <w:t>佛罗伦萨画派相比</w:t>
            </w:r>
            <w:r>
              <w:rPr>
                <w:szCs w:val="21"/>
              </w:rPr>
              <w:t>更加感官化</w:t>
            </w:r>
            <w:r w:rsidR="00DF0923">
              <w:rPr>
                <w:rFonts w:hint="eastAsia"/>
                <w:szCs w:val="21"/>
              </w:rPr>
              <w:t>；</w:t>
            </w:r>
            <w:r w:rsidR="00DF0923">
              <w:rPr>
                <w:szCs w:val="21"/>
              </w:rPr>
              <w:t>画面中的维纳斯</w:t>
            </w:r>
            <w:r w:rsidR="00DF0923">
              <w:rPr>
                <w:rFonts w:hint="eastAsia"/>
                <w:szCs w:val="21"/>
              </w:rPr>
              <w:t>完全</w:t>
            </w:r>
            <w:r w:rsidR="00DF0923">
              <w:rPr>
                <w:szCs w:val="21"/>
              </w:rPr>
              <w:t>沉浸在梦境之中，</w:t>
            </w:r>
            <w:r w:rsidR="00DF0923">
              <w:rPr>
                <w:rFonts w:hint="eastAsia"/>
                <w:szCs w:val="21"/>
              </w:rPr>
              <w:t>恬然</w:t>
            </w:r>
            <w:r w:rsidR="00DF0923">
              <w:rPr>
                <w:szCs w:val="21"/>
              </w:rPr>
              <w:t>的表情表达了</w:t>
            </w:r>
            <w:r w:rsidR="00DF0923">
              <w:rPr>
                <w:rFonts w:hint="eastAsia"/>
                <w:szCs w:val="21"/>
              </w:rPr>
              <w:t>超凡脱俗</w:t>
            </w:r>
            <w:r w:rsidR="00DF0923">
              <w:rPr>
                <w:szCs w:val="21"/>
              </w:rPr>
              <w:t>的含义</w:t>
            </w:r>
            <w:r w:rsidR="003009AC">
              <w:rPr>
                <w:rFonts w:hint="eastAsia"/>
                <w:szCs w:val="21"/>
              </w:rPr>
              <w:t>，</w:t>
            </w:r>
            <w:r w:rsidR="003009AC">
              <w:rPr>
                <w:szCs w:val="21"/>
              </w:rPr>
              <w:t>这点与相同主题的画中</w:t>
            </w:r>
            <w:r w:rsidR="003009AC">
              <w:rPr>
                <w:rFonts w:hint="eastAsia"/>
                <w:szCs w:val="21"/>
              </w:rPr>
              <w:t>清醒</w:t>
            </w:r>
            <w:r w:rsidR="003009AC">
              <w:rPr>
                <w:szCs w:val="21"/>
              </w:rPr>
              <w:t>的形象</w:t>
            </w:r>
            <w:r w:rsidR="003009AC">
              <w:rPr>
                <w:rFonts w:hint="eastAsia"/>
                <w:szCs w:val="21"/>
              </w:rPr>
              <w:t>有</w:t>
            </w:r>
            <w:r w:rsidR="003009AC">
              <w:rPr>
                <w:szCs w:val="21"/>
              </w:rPr>
              <w:t>很大区别；画面柔和的阴影</w:t>
            </w:r>
            <w:r w:rsidR="00EF2C03">
              <w:rPr>
                <w:rFonts w:hint="eastAsia"/>
                <w:szCs w:val="21"/>
              </w:rPr>
              <w:t>、</w:t>
            </w:r>
            <w:r w:rsidR="00EF2C03">
              <w:rPr>
                <w:szCs w:val="21"/>
              </w:rPr>
              <w:t>圆润的线条和华美的</w:t>
            </w:r>
            <w:r w:rsidR="00EF2C03">
              <w:rPr>
                <w:rFonts w:hint="eastAsia"/>
                <w:szCs w:val="21"/>
              </w:rPr>
              <w:t>布幔</w:t>
            </w:r>
            <w:r w:rsidR="00EF2C03">
              <w:rPr>
                <w:szCs w:val="21"/>
              </w:rPr>
              <w:t>的皱褶与明暗的处理</w:t>
            </w:r>
            <w:r w:rsidR="00EF2C03">
              <w:rPr>
                <w:rFonts w:hint="eastAsia"/>
                <w:szCs w:val="21"/>
              </w:rPr>
              <w:t>是</w:t>
            </w:r>
            <w:r w:rsidR="00EF2C03">
              <w:rPr>
                <w:szCs w:val="21"/>
              </w:rPr>
              <w:t>主要特点。</w:t>
            </w:r>
          </w:p>
        </w:tc>
      </w:tr>
    </w:tbl>
    <w:p w:rsidR="00973822" w:rsidRPr="003009AC" w:rsidRDefault="00541EBE" w:rsidP="003009AC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对风景</w:t>
      </w:r>
      <w:r>
        <w:rPr>
          <w:szCs w:val="21"/>
        </w:rPr>
        <w:t>的</w:t>
      </w:r>
      <w:r>
        <w:rPr>
          <w:rFonts w:hint="eastAsia"/>
          <w:szCs w:val="21"/>
        </w:rPr>
        <w:t>兴趣</w:t>
      </w:r>
      <w:r>
        <w:rPr>
          <w:szCs w:val="21"/>
        </w:rPr>
        <w:t>是威尼斯画家的一个特点。而且</w:t>
      </w:r>
      <w:r w:rsidRPr="00541EBE">
        <w:rPr>
          <w:rFonts w:hint="eastAsia"/>
          <w:szCs w:val="21"/>
          <w:u w:val="single"/>
        </w:rPr>
        <w:t>风景</w:t>
      </w:r>
      <w:r w:rsidRPr="00541EBE">
        <w:rPr>
          <w:szCs w:val="21"/>
          <w:u w:val="single"/>
        </w:rPr>
        <w:t>和人物之间</w:t>
      </w:r>
      <w:r w:rsidRPr="00541EBE">
        <w:rPr>
          <w:rFonts w:hint="eastAsia"/>
          <w:szCs w:val="21"/>
          <w:u w:val="single"/>
        </w:rPr>
        <w:t>有</w:t>
      </w:r>
      <w:r w:rsidRPr="00541EBE">
        <w:rPr>
          <w:szCs w:val="21"/>
          <w:u w:val="single"/>
        </w:rPr>
        <w:t>重要联系</w:t>
      </w:r>
      <w:r>
        <w:rPr>
          <w:szCs w:val="21"/>
        </w:rPr>
        <w:t>：</w:t>
      </w:r>
      <w:r>
        <w:rPr>
          <w:rFonts w:hint="eastAsia"/>
          <w:szCs w:val="21"/>
        </w:rPr>
        <w:t>更为</w:t>
      </w:r>
      <w:r>
        <w:rPr>
          <w:szCs w:val="21"/>
        </w:rPr>
        <w:t>和谐的相互呼应</w:t>
      </w:r>
    </w:p>
    <w:p w:rsidR="00E35D4B" w:rsidRDefault="00DF0923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提香的</w:t>
      </w:r>
      <w:r>
        <w:rPr>
          <w:b/>
          <w:sz w:val="28"/>
        </w:rPr>
        <w:t>追求</w:t>
      </w:r>
    </w:p>
    <w:p w:rsidR="00DE4B5E" w:rsidRDefault="004C3E9E" w:rsidP="004C3E9E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提香的</w:t>
      </w:r>
      <w:r>
        <w:rPr>
          <w:szCs w:val="21"/>
        </w:rPr>
        <w:t>艺术风格与乔尔乔内有很大的相似之处</w:t>
      </w:r>
      <w:r>
        <w:rPr>
          <w:rFonts w:hint="eastAsia"/>
          <w:szCs w:val="21"/>
        </w:rPr>
        <w:t>。</w:t>
      </w:r>
      <w:r>
        <w:rPr>
          <w:szCs w:val="21"/>
        </w:rPr>
        <w:t>提香</w:t>
      </w:r>
      <w:r>
        <w:rPr>
          <w:rFonts w:hint="eastAsia"/>
          <w:szCs w:val="21"/>
        </w:rPr>
        <w:t>的</w:t>
      </w:r>
      <w:r>
        <w:rPr>
          <w:szCs w:val="21"/>
        </w:rPr>
        <w:t>祭坛</w:t>
      </w:r>
      <w:r>
        <w:rPr>
          <w:rFonts w:hint="eastAsia"/>
          <w:szCs w:val="21"/>
        </w:rPr>
        <w:t>画</w:t>
      </w:r>
      <w:r>
        <w:rPr>
          <w:szCs w:val="21"/>
        </w:rPr>
        <w:t>《</w:t>
      </w:r>
      <w:r>
        <w:rPr>
          <w:rFonts w:hint="eastAsia"/>
          <w:szCs w:val="21"/>
        </w:rPr>
        <w:t>圣母</w:t>
      </w:r>
      <w:r>
        <w:rPr>
          <w:szCs w:val="21"/>
        </w:rPr>
        <w:t>升天》</w:t>
      </w:r>
      <w:r>
        <w:rPr>
          <w:rFonts w:hint="eastAsia"/>
          <w:szCs w:val="21"/>
        </w:rPr>
        <w:t>是</w:t>
      </w:r>
      <w:r>
        <w:rPr>
          <w:szCs w:val="21"/>
        </w:rPr>
        <w:t>威尼斯时期</w:t>
      </w:r>
      <w:r>
        <w:rPr>
          <w:rFonts w:hint="eastAsia"/>
          <w:szCs w:val="21"/>
        </w:rPr>
        <w:t>里程碑</w:t>
      </w:r>
      <w:r>
        <w:rPr>
          <w:szCs w:val="21"/>
        </w:rPr>
        <w:t>式的作品</w:t>
      </w:r>
      <w:r w:rsidR="009A2E50">
        <w:rPr>
          <w:rFonts w:hint="eastAsia"/>
          <w:szCs w:val="21"/>
        </w:rPr>
        <w:t>。</w:t>
      </w:r>
      <w:r w:rsidR="009A2E50">
        <w:rPr>
          <w:rFonts w:hint="eastAsia"/>
          <w:szCs w:val="21"/>
        </w:rPr>
        <w:t>1</w:t>
      </w:r>
      <w:r w:rsidR="009A2E50">
        <w:rPr>
          <w:szCs w:val="21"/>
        </w:rPr>
        <w:t>533</w:t>
      </w:r>
      <w:r w:rsidR="009A2E50">
        <w:rPr>
          <w:rFonts w:hint="eastAsia"/>
          <w:szCs w:val="21"/>
        </w:rPr>
        <w:t>年</w:t>
      </w:r>
      <w:r w:rsidR="009A2E50">
        <w:rPr>
          <w:szCs w:val="21"/>
        </w:rPr>
        <w:t>，提香成为宫廷画家</w:t>
      </w:r>
      <w:r w:rsidR="009A2E50">
        <w:rPr>
          <w:rFonts w:hint="eastAsia"/>
          <w:szCs w:val="21"/>
        </w:rPr>
        <w:t>，</w:t>
      </w:r>
      <w:r w:rsidR="009A2E50">
        <w:rPr>
          <w:szCs w:val="21"/>
        </w:rPr>
        <w:t>创作了许多肖像画和神话题材作品</w:t>
      </w:r>
      <w:r w:rsidR="008375A1">
        <w:rPr>
          <w:rFonts w:hint="eastAsia"/>
          <w:szCs w:val="21"/>
        </w:rPr>
        <w:t>。如</w:t>
      </w:r>
      <w:r w:rsidR="008375A1">
        <w:rPr>
          <w:szCs w:val="21"/>
        </w:rPr>
        <w:t>《</w:t>
      </w:r>
      <w:r w:rsidR="008375A1">
        <w:rPr>
          <w:rFonts w:hint="eastAsia"/>
          <w:szCs w:val="21"/>
        </w:rPr>
        <w:t>乌比诺</w:t>
      </w:r>
      <w:r w:rsidR="008375A1">
        <w:rPr>
          <w:szCs w:val="21"/>
        </w:rPr>
        <w:t>的维纳斯》</w:t>
      </w:r>
      <w:r w:rsidR="008375A1">
        <w:rPr>
          <w:rFonts w:hint="eastAsia"/>
          <w:szCs w:val="21"/>
        </w:rPr>
        <w:t>体现</w:t>
      </w:r>
      <w:r w:rsidR="008375A1">
        <w:rPr>
          <w:szCs w:val="21"/>
        </w:rPr>
        <w:t>了画家对理想人体美的追求。</w:t>
      </w:r>
      <w:r w:rsidR="008375A1">
        <w:rPr>
          <w:rFonts w:hint="eastAsia"/>
          <w:szCs w:val="21"/>
        </w:rPr>
        <w:t>1</w:t>
      </w:r>
      <w:r w:rsidR="008375A1">
        <w:rPr>
          <w:szCs w:val="21"/>
        </w:rPr>
        <w:t>6</w:t>
      </w:r>
      <w:r w:rsidR="008375A1">
        <w:rPr>
          <w:rFonts w:hint="eastAsia"/>
          <w:szCs w:val="21"/>
        </w:rPr>
        <w:t>世纪</w:t>
      </w:r>
      <w:r w:rsidR="008375A1">
        <w:rPr>
          <w:rFonts w:hint="eastAsia"/>
          <w:szCs w:val="21"/>
        </w:rPr>
        <w:t>50</w:t>
      </w:r>
      <w:r w:rsidR="008375A1">
        <w:rPr>
          <w:rFonts w:hint="eastAsia"/>
          <w:szCs w:val="21"/>
        </w:rPr>
        <w:t>年代</w:t>
      </w:r>
      <w:r w:rsidR="008375A1">
        <w:rPr>
          <w:szCs w:val="21"/>
        </w:rPr>
        <w:t>末</w:t>
      </w:r>
      <w:r w:rsidR="008375A1">
        <w:rPr>
          <w:rFonts w:hint="eastAsia"/>
          <w:szCs w:val="21"/>
        </w:rPr>
        <w:t>，</w:t>
      </w:r>
      <w:r w:rsidR="008375A1">
        <w:rPr>
          <w:szCs w:val="21"/>
        </w:rPr>
        <w:t>提</w:t>
      </w:r>
      <w:proofErr w:type="gramStart"/>
      <w:r w:rsidR="008375A1">
        <w:rPr>
          <w:szCs w:val="21"/>
        </w:rPr>
        <w:t>香开始</w:t>
      </w:r>
      <w:proofErr w:type="gramEnd"/>
      <w:r w:rsidR="008375A1">
        <w:rPr>
          <w:szCs w:val="21"/>
        </w:rPr>
        <w:t>注重</w:t>
      </w:r>
      <w:r w:rsidR="008375A1" w:rsidRPr="00D02D16">
        <w:rPr>
          <w:b/>
          <w:szCs w:val="21"/>
        </w:rPr>
        <w:t>色彩</w:t>
      </w:r>
      <w:r w:rsidR="008375A1">
        <w:rPr>
          <w:szCs w:val="21"/>
        </w:rPr>
        <w:t>的重要性，画风也</w:t>
      </w:r>
      <w:r w:rsidR="008375A1">
        <w:rPr>
          <w:rFonts w:hint="eastAsia"/>
          <w:szCs w:val="21"/>
        </w:rPr>
        <w:t>由</w:t>
      </w:r>
      <w:r w:rsidR="008375A1">
        <w:rPr>
          <w:szCs w:val="21"/>
        </w:rPr>
        <w:t>早期</w:t>
      </w:r>
      <w:r w:rsidR="008375A1">
        <w:rPr>
          <w:rFonts w:hint="eastAsia"/>
          <w:szCs w:val="21"/>
        </w:rPr>
        <w:t>肖像画</w:t>
      </w:r>
      <w:r w:rsidR="008375A1">
        <w:rPr>
          <w:szCs w:val="21"/>
        </w:rPr>
        <w:t>的准确的轮廓线、造型感转为更加大胆和自由的风格，笔触更加突出。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4615"/>
      </w:tblGrid>
      <w:tr w:rsidR="008375A1" w:rsidTr="008A1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375A1" w:rsidRDefault="008375A1" w:rsidP="008375A1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8375A1">
              <w:rPr>
                <w:rFonts w:hint="eastAsia"/>
                <w:sz w:val="24"/>
                <w:szCs w:val="21"/>
              </w:rPr>
              <w:t>提香</w:t>
            </w:r>
            <w:r w:rsidRPr="008375A1">
              <w:rPr>
                <w:sz w:val="24"/>
                <w:szCs w:val="21"/>
              </w:rPr>
              <w:t>的追求</w:t>
            </w:r>
          </w:p>
        </w:tc>
      </w:tr>
      <w:tr w:rsidR="008375A1" w:rsidTr="0083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75A1" w:rsidRDefault="008375A1" w:rsidP="004C3E9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2552" w:type="dxa"/>
          </w:tcPr>
          <w:p w:rsidR="008375A1" w:rsidRPr="008375A1" w:rsidRDefault="008375A1" w:rsidP="008375A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375A1">
              <w:rPr>
                <w:rFonts w:hint="eastAsia"/>
                <w:b/>
                <w:szCs w:val="21"/>
              </w:rPr>
              <w:t>作品</w:t>
            </w:r>
            <w:r w:rsidRPr="008375A1">
              <w:rPr>
                <w:b/>
                <w:szCs w:val="21"/>
              </w:rPr>
              <w:t>名称</w:t>
            </w:r>
          </w:p>
        </w:tc>
        <w:tc>
          <w:tcPr>
            <w:tcW w:w="4615" w:type="dxa"/>
          </w:tcPr>
          <w:p w:rsidR="008375A1" w:rsidRPr="008375A1" w:rsidRDefault="008375A1" w:rsidP="008375A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375A1">
              <w:rPr>
                <w:rFonts w:hint="eastAsia"/>
                <w:b/>
                <w:szCs w:val="21"/>
              </w:rPr>
              <w:t>作品</w:t>
            </w:r>
            <w:r w:rsidRPr="008375A1">
              <w:rPr>
                <w:b/>
                <w:szCs w:val="21"/>
              </w:rPr>
              <w:t>特点</w:t>
            </w:r>
          </w:p>
        </w:tc>
      </w:tr>
      <w:tr w:rsidR="008375A1" w:rsidTr="0083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75A1" w:rsidRDefault="008375A1" w:rsidP="004C3E9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布上油画</w:t>
            </w:r>
          </w:p>
        </w:tc>
        <w:tc>
          <w:tcPr>
            <w:tcW w:w="2552" w:type="dxa"/>
          </w:tcPr>
          <w:p w:rsidR="008375A1" w:rsidRDefault="008375A1" w:rsidP="004C3E9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《神圣</w:t>
            </w:r>
            <w:r>
              <w:rPr>
                <w:szCs w:val="21"/>
              </w:rPr>
              <w:t>和世俗的爱》</w:t>
            </w:r>
          </w:p>
        </w:tc>
        <w:tc>
          <w:tcPr>
            <w:tcW w:w="4615" w:type="dxa"/>
          </w:tcPr>
          <w:p w:rsidR="008375A1" w:rsidRDefault="008375A1" w:rsidP="004C3E9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提香</w:t>
            </w:r>
            <w:r w:rsidRPr="008375A1">
              <w:rPr>
                <w:b/>
                <w:szCs w:val="21"/>
              </w:rPr>
              <w:t>神话</w:t>
            </w:r>
            <w:r>
              <w:rPr>
                <w:szCs w:val="21"/>
              </w:rPr>
              <w:t>题材的作品</w:t>
            </w:r>
            <w:r>
              <w:rPr>
                <w:rFonts w:hint="eastAsia"/>
                <w:szCs w:val="21"/>
              </w:rPr>
              <w:t>都有形式</w:t>
            </w:r>
            <w:r>
              <w:rPr>
                <w:szCs w:val="21"/>
              </w:rPr>
              <w:t>优雅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色彩绚丽的特点</w:t>
            </w:r>
          </w:p>
        </w:tc>
      </w:tr>
      <w:tr w:rsidR="008375A1" w:rsidTr="0083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75A1" w:rsidRDefault="008375A1" w:rsidP="004C3E9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布上油画</w:t>
            </w:r>
          </w:p>
        </w:tc>
        <w:tc>
          <w:tcPr>
            <w:tcW w:w="2552" w:type="dxa"/>
          </w:tcPr>
          <w:p w:rsidR="008375A1" w:rsidRDefault="008375A1" w:rsidP="004C3E9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《巴科斯</w:t>
            </w:r>
            <w:r>
              <w:rPr>
                <w:szCs w:val="21"/>
              </w:rPr>
              <w:t>和阿里阿德涅》</w:t>
            </w:r>
          </w:p>
        </w:tc>
        <w:tc>
          <w:tcPr>
            <w:tcW w:w="4615" w:type="dxa"/>
          </w:tcPr>
          <w:p w:rsidR="008375A1" w:rsidRDefault="008375A1" w:rsidP="004C3E9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8375A1" w:rsidTr="00237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375A1" w:rsidRDefault="0023798A" w:rsidP="004C3E9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2552" w:type="dxa"/>
            <w:vAlign w:val="center"/>
          </w:tcPr>
          <w:p w:rsidR="008375A1" w:rsidRDefault="0023798A" w:rsidP="004C3E9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《乌比诺</w:t>
            </w:r>
            <w:r>
              <w:rPr>
                <w:szCs w:val="21"/>
              </w:rPr>
              <w:t>的维纳斯》</w:t>
            </w:r>
          </w:p>
        </w:tc>
        <w:tc>
          <w:tcPr>
            <w:tcW w:w="4615" w:type="dxa"/>
          </w:tcPr>
          <w:p w:rsidR="008375A1" w:rsidRDefault="0023798A" w:rsidP="004C3E9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人体美</w:t>
            </w:r>
            <w:r>
              <w:rPr>
                <w:szCs w:val="21"/>
              </w:rPr>
              <w:t>表现的一个新开端，波提切利的维纳斯（《</w:t>
            </w:r>
            <w:r>
              <w:rPr>
                <w:rFonts w:hint="eastAsia"/>
                <w:szCs w:val="21"/>
              </w:rPr>
              <w:t>维纳斯</w:t>
            </w:r>
            <w:r>
              <w:rPr>
                <w:szCs w:val="21"/>
              </w:rPr>
              <w:t>的诞生》</w:t>
            </w:r>
            <w:r>
              <w:rPr>
                <w:rFonts w:hint="eastAsia"/>
                <w:szCs w:val="21"/>
              </w:rPr>
              <w:t>）带有</w:t>
            </w:r>
            <w:r>
              <w:rPr>
                <w:szCs w:val="21"/>
              </w:rPr>
              <w:t>超自然的神性，</w:t>
            </w:r>
            <w:r>
              <w:rPr>
                <w:rFonts w:hint="eastAsia"/>
                <w:szCs w:val="21"/>
              </w:rPr>
              <w:t>具有</w:t>
            </w:r>
            <w:r>
              <w:rPr>
                <w:szCs w:val="21"/>
              </w:rPr>
              <w:t>天国色彩的理想美；乔尔乔内《</w:t>
            </w:r>
            <w:r>
              <w:rPr>
                <w:rFonts w:hint="eastAsia"/>
                <w:szCs w:val="21"/>
              </w:rPr>
              <w:t>入睡</w:t>
            </w:r>
            <w:r>
              <w:rPr>
                <w:szCs w:val="21"/>
              </w:rPr>
              <w:t>的维纳斯》</w:t>
            </w:r>
            <w:r>
              <w:rPr>
                <w:rFonts w:hint="eastAsia"/>
                <w:szCs w:val="21"/>
              </w:rPr>
              <w:t>虽然</w:t>
            </w:r>
            <w:r>
              <w:rPr>
                <w:szCs w:val="21"/>
              </w:rPr>
              <w:t>接近现实，但仍保留了</w:t>
            </w:r>
            <w:r>
              <w:rPr>
                <w:rFonts w:hint="eastAsia"/>
                <w:szCs w:val="21"/>
              </w:rPr>
              <w:t>一些</w:t>
            </w:r>
            <w:r>
              <w:rPr>
                <w:szCs w:val="21"/>
              </w:rPr>
              <w:t>女神的特点，</w:t>
            </w:r>
            <w:r>
              <w:rPr>
                <w:rFonts w:hint="eastAsia"/>
                <w:szCs w:val="21"/>
              </w:rPr>
              <w:t>她</w:t>
            </w:r>
            <w:r>
              <w:rPr>
                <w:szCs w:val="21"/>
              </w:rPr>
              <w:t>在自然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背景里</w:t>
            </w:r>
            <w:r>
              <w:rPr>
                <w:rFonts w:hint="eastAsia"/>
                <w:szCs w:val="21"/>
              </w:rPr>
              <w:t>显得</w:t>
            </w:r>
            <w:r>
              <w:rPr>
                <w:szCs w:val="21"/>
              </w:rPr>
              <w:t>有些超凡脱俗；提香则将维纳斯放在</w:t>
            </w: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>的居住环境中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消除了神话背景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透出</w:t>
            </w:r>
            <w:r>
              <w:rPr>
                <w:rFonts w:hint="eastAsia"/>
                <w:szCs w:val="21"/>
              </w:rPr>
              <w:t>“神奇</w:t>
            </w:r>
            <w:r>
              <w:rPr>
                <w:szCs w:val="21"/>
              </w:rPr>
              <w:t>的娴雅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1"/>
              </w:rPr>
              <w:t>，犹如苞蕾</w:t>
            </w:r>
            <w:r>
              <w:rPr>
                <w:rFonts w:hint="eastAsia"/>
                <w:szCs w:val="21"/>
              </w:rPr>
              <w:t>绽放</w:t>
            </w:r>
            <w:r>
              <w:rPr>
                <w:szCs w:val="21"/>
              </w:rPr>
              <w:t>的鲜花。</w:t>
            </w:r>
          </w:p>
        </w:tc>
      </w:tr>
    </w:tbl>
    <w:p w:rsidR="008641F7" w:rsidRDefault="0048408C" w:rsidP="0048408C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48408C">
        <w:rPr>
          <w:rFonts w:hint="eastAsia"/>
          <w:b/>
          <w:sz w:val="28"/>
          <w:szCs w:val="21"/>
        </w:rPr>
        <w:t>委罗内塞</w:t>
      </w:r>
      <w:r w:rsidRPr="0048408C">
        <w:rPr>
          <w:b/>
          <w:sz w:val="28"/>
          <w:szCs w:val="21"/>
        </w:rPr>
        <w:t>的快乐</w:t>
      </w:r>
      <w:r w:rsidRPr="0048408C">
        <w:rPr>
          <w:rFonts w:hint="eastAsia"/>
          <w:b/>
          <w:sz w:val="28"/>
          <w:szCs w:val="21"/>
        </w:rPr>
        <w:t>戏剧</w:t>
      </w:r>
    </w:p>
    <w:p w:rsidR="0048408C" w:rsidRDefault="00834833" w:rsidP="0048408C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委罗</w:t>
      </w:r>
      <w:proofErr w:type="gramStart"/>
      <w:r>
        <w:rPr>
          <w:rFonts w:hint="eastAsia"/>
          <w:szCs w:val="21"/>
        </w:rPr>
        <w:t>内塞</w:t>
      </w:r>
      <w:r>
        <w:rPr>
          <w:szCs w:val="21"/>
        </w:rPr>
        <w:t>对</w:t>
      </w:r>
      <w:r>
        <w:rPr>
          <w:rFonts w:hint="eastAsia"/>
          <w:szCs w:val="21"/>
        </w:rPr>
        <w:t>与</w:t>
      </w:r>
      <w:proofErr w:type="gramEnd"/>
      <w:r>
        <w:rPr>
          <w:szCs w:val="21"/>
        </w:rPr>
        <w:t>建筑物联系在一起的大型绘画很感兴趣</w:t>
      </w:r>
      <w:r>
        <w:rPr>
          <w:rFonts w:hint="eastAsia"/>
          <w:szCs w:val="21"/>
        </w:rPr>
        <w:t>，</w:t>
      </w:r>
      <w:r>
        <w:rPr>
          <w:szCs w:val="21"/>
        </w:rPr>
        <w:t>画出了一系列有关圣经题材中筵席场面的大画，展现了威尼斯贵族的奢华生活。他的</w:t>
      </w:r>
      <w:r>
        <w:rPr>
          <w:rFonts w:hint="eastAsia"/>
          <w:szCs w:val="21"/>
        </w:rPr>
        <w:t>作品</w:t>
      </w:r>
      <w:r>
        <w:rPr>
          <w:szCs w:val="21"/>
        </w:rPr>
        <w:t>特点是</w:t>
      </w:r>
      <w:r>
        <w:rPr>
          <w:rFonts w:hint="eastAsia"/>
          <w:szCs w:val="21"/>
        </w:rPr>
        <w:t>：</w:t>
      </w:r>
      <w:r>
        <w:rPr>
          <w:szCs w:val="21"/>
        </w:rPr>
        <w:t>色彩绚丽、场景迷人、</w:t>
      </w:r>
      <w:r>
        <w:rPr>
          <w:rFonts w:hint="eastAsia"/>
          <w:szCs w:val="21"/>
        </w:rPr>
        <w:t>场景</w:t>
      </w:r>
      <w:r>
        <w:rPr>
          <w:szCs w:val="21"/>
        </w:rPr>
        <w:t>辉煌。</w:t>
      </w:r>
    </w:p>
    <w:p w:rsidR="00834833" w:rsidRDefault="00834833" w:rsidP="0048408C">
      <w:pPr>
        <w:pStyle w:val="a3"/>
        <w:ind w:left="720" w:firstLineChars="0" w:firstLine="0"/>
        <w:rPr>
          <w:szCs w:val="21"/>
        </w:rPr>
      </w:pPr>
    </w:p>
    <w:p w:rsidR="00834833" w:rsidRDefault="00834833" w:rsidP="0048408C">
      <w:pPr>
        <w:pStyle w:val="a3"/>
        <w:ind w:left="720" w:firstLineChars="0" w:firstLine="0"/>
        <w:rPr>
          <w:szCs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834833" w:rsidTr="00CC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34833" w:rsidRDefault="00834833" w:rsidP="00834833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834833">
              <w:rPr>
                <w:rFonts w:hint="eastAsia"/>
                <w:sz w:val="24"/>
                <w:szCs w:val="21"/>
              </w:rPr>
              <w:lastRenderedPageBreak/>
              <w:t>委罗内塞</w:t>
            </w:r>
            <w:r w:rsidRPr="00834833">
              <w:rPr>
                <w:sz w:val="24"/>
                <w:szCs w:val="21"/>
              </w:rPr>
              <w:t>的快乐戏剧</w:t>
            </w:r>
          </w:p>
        </w:tc>
      </w:tr>
      <w:tr w:rsidR="00834833" w:rsidTr="00051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4833" w:rsidRDefault="00834833" w:rsidP="0048408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类别</w:t>
            </w:r>
          </w:p>
        </w:tc>
        <w:tc>
          <w:tcPr>
            <w:tcW w:w="2551" w:type="dxa"/>
          </w:tcPr>
          <w:p w:rsidR="00834833" w:rsidRPr="00834833" w:rsidRDefault="00834833" w:rsidP="004840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34833">
              <w:rPr>
                <w:rFonts w:hint="eastAsia"/>
                <w:b/>
                <w:szCs w:val="21"/>
              </w:rPr>
              <w:t>作品名称</w:t>
            </w:r>
          </w:p>
        </w:tc>
        <w:tc>
          <w:tcPr>
            <w:tcW w:w="4332" w:type="dxa"/>
          </w:tcPr>
          <w:p w:rsidR="00834833" w:rsidRPr="00834833" w:rsidRDefault="00834833" w:rsidP="004840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34833">
              <w:rPr>
                <w:rFonts w:hint="eastAsia"/>
                <w:b/>
                <w:szCs w:val="21"/>
              </w:rPr>
              <w:t>特点</w:t>
            </w:r>
          </w:p>
        </w:tc>
      </w:tr>
      <w:tr w:rsidR="00834833" w:rsidTr="00051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4833" w:rsidRDefault="00834833" w:rsidP="0048408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2551" w:type="dxa"/>
          </w:tcPr>
          <w:p w:rsidR="00834833" w:rsidRDefault="00834833" w:rsidP="0048408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《迦拿</w:t>
            </w:r>
            <w:r>
              <w:rPr>
                <w:szCs w:val="21"/>
              </w:rPr>
              <w:t>婚礼》</w:t>
            </w:r>
          </w:p>
        </w:tc>
        <w:tc>
          <w:tcPr>
            <w:tcW w:w="4332" w:type="dxa"/>
          </w:tcPr>
          <w:p w:rsidR="00834833" w:rsidRDefault="000513C8" w:rsidP="0048408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画家参加一次宴会后</w:t>
            </w:r>
            <w:r>
              <w:rPr>
                <w:rFonts w:hint="eastAsia"/>
                <w:szCs w:val="21"/>
              </w:rPr>
              <w:t>根据</w:t>
            </w:r>
            <w:proofErr w:type="gramStart"/>
            <w:r>
              <w:rPr>
                <w:szCs w:val="21"/>
              </w:rPr>
              <w:t>想像</w:t>
            </w:r>
            <w:proofErr w:type="gramEnd"/>
            <w:r>
              <w:rPr>
                <w:szCs w:val="21"/>
              </w:rPr>
              <w:t>画出的具有宗教涵义的盛大场景的画。</w:t>
            </w:r>
          </w:p>
        </w:tc>
      </w:tr>
      <w:tr w:rsidR="00834833" w:rsidTr="00051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4833" w:rsidRDefault="000513C8" w:rsidP="0048408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布上</w:t>
            </w:r>
            <w:r>
              <w:rPr>
                <w:szCs w:val="21"/>
              </w:rPr>
              <w:t>油画</w:t>
            </w:r>
          </w:p>
        </w:tc>
        <w:tc>
          <w:tcPr>
            <w:tcW w:w="2551" w:type="dxa"/>
          </w:tcPr>
          <w:p w:rsidR="00834833" w:rsidRPr="000513C8" w:rsidRDefault="000513C8" w:rsidP="004840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《被</w:t>
            </w:r>
            <w:r>
              <w:rPr>
                <w:szCs w:val="21"/>
              </w:rPr>
              <w:t>爱情联系在一起的马尔斯和维纳斯》</w:t>
            </w:r>
          </w:p>
        </w:tc>
        <w:tc>
          <w:tcPr>
            <w:tcW w:w="4332" w:type="dxa"/>
          </w:tcPr>
          <w:p w:rsidR="00834833" w:rsidRDefault="000513C8" w:rsidP="004840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丘比特</w:t>
            </w:r>
            <w:r>
              <w:rPr>
                <w:szCs w:val="21"/>
              </w:rPr>
              <w:t>将爱的女神维纳斯和战神</w:t>
            </w:r>
            <w:r>
              <w:rPr>
                <w:rFonts w:hint="eastAsia"/>
                <w:szCs w:val="21"/>
              </w:rPr>
              <w:t>马尔斯</w:t>
            </w:r>
            <w:r>
              <w:rPr>
                <w:szCs w:val="21"/>
              </w:rPr>
              <w:t>维系在一起</w:t>
            </w:r>
          </w:p>
        </w:tc>
      </w:tr>
    </w:tbl>
    <w:p w:rsidR="00834833" w:rsidRPr="00834833" w:rsidRDefault="00834833" w:rsidP="0048408C">
      <w:pPr>
        <w:pStyle w:val="a3"/>
        <w:ind w:left="720" w:firstLineChars="0" w:firstLine="0"/>
        <w:rPr>
          <w:rFonts w:hint="eastAsia"/>
          <w:szCs w:val="21"/>
        </w:rPr>
      </w:pPr>
    </w:p>
    <w:p w:rsidR="00D918FC" w:rsidRPr="00D918FC" w:rsidRDefault="000513C8" w:rsidP="00D918FC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丁托列托的</w:t>
      </w:r>
      <w:r>
        <w:rPr>
          <w:b/>
          <w:sz w:val="28"/>
          <w:szCs w:val="21"/>
        </w:rPr>
        <w:t>视角</w:t>
      </w:r>
    </w:p>
    <w:p w:rsidR="00BD1FCD" w:rsidRDefault="006F4612" w:rsidP="006F4612">
      <w:pPr>
        <w:ind w:left="720"/>
        <w:rPr>
          <w:szCs w:val="21"/>
        </w:rPr>
      </w:pPr>
      <w:r>
        <w:rPr>
          <w:rFonts w:hint="eastAsia"/>
          <w:szCs w:val="21"/>
        </w:rPr>
        <w:t>丁托列托</w:t>
      </w:r>
      <w:r>
        <w:rPr>
          <w:szCs w:val="21"/>
        </w:rPr>
        <w:t>的作品具有以下特点：</w:t>
      </w:r>
      <w:r>
        <w:rPr>
          <w:rFonts w:hint="eastAsia"/>
          <w:szCs w:val="21"/>
        </w:rPr>
        <w:t>构图</w:t>
      </w:r>
      <w:r>
        <w:rPr>
          <w:szCs w:val="21"/>
        </w:rPr>
        <w:t>独特、大胆</w:t>
      </w:r>
      <w:proofErr w:type="gramStart"/>
      <w:r>
        <w:rPr>
          <w:szCs w:val="21"/>
        </w:rPr>
        <w:t>的前缩法</w:t>
      </w:r>
      <w:proofErr w:type="gramEnd"/>
      <w:r>
        <w:rPr>
          <w:szCs w:val="21"/>
        </w:rPr>
        <w:t>、</w:t>
      </w:r>
      <w:r>
        <w:rPr>
          <w:rFonts w:hint="eastAsia"/>
          <w:szCs w:val="21"/>
        </w:rPr>
        <w:t>纵深</w:t>
      </w:r>
      <w:r>
        <w:rPr>
          <w:szCs w:val="21"/>
        </w:rPr>
        <w:t>的空间感、色彩的戏剧性以及无所不至的动感。后世</w:t>
      </w:r>
      <w:r>
        <w:rPr>
          <w:rFonts w:hint="eastAsia"/>
          <w:szCs w:val="21"/>
        </w:rPr>
        <w:t>认为</w:t>
      </w:r>
      <w:r>
        <w:rPr>
          <w:szCs w:val="21"/>
        </w:rPr>
        <w:t>他大胆挥洒的笔触创造了戏剧性的力量</w:t>
      </w:r>
      <w:r>
        <w:rPr>
          <w:rFonts w:hint="eastAsia"/>
          <w:szCs w:val="21"/>
        </w:rPr>
        <w:t>和</w:t>
      </w:r>
      <w:r>
        <w:rPr>
          <w:szCs w:val="21"/>
        </w:rPr>
        <w:t>气势不凡的效果。</w:t>
      </w:r>
    </w:p>
    <w:p w:rsidR="00CD43DD" w:rsidRPr="00CD43DD" w:rsidRDefault="00CD43DD" w:rsidP="006F4612">
      <w:pPr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他的</w:t>
      </w:r>
      <w:r>
        <w:rPr>
          <w:szCs w:val="21"/>
        </w:rPr>
        <w:t>作品或者通过</w:t>
      </w:r>
      <w:r w:rsidRPr="00E50719">
        <w:rPr>
          <w:szCs w:val="21"/>
          <w:u w:val="single"/>
        </w:rPr>
        <w:t>空间的错觉</w:t>
      </w:r>
      <w:r w:rsidRPr="00E50719">
        <w:rPr>
          <w:rFonts w:hint="eastAsia"/>
          <w:szCs w:val="21"/>
          <w:u w:val="single"/>
        </w:rPr>
        <w:t>感</w:t>
      </w:r>
      <w:r w:rsidRPr="00E50719">
        <w:rPr>
          <w:szCs w:val="21"/>
          <w:u w:val="single"/>
        </w:rPr>
        <w:t>和高调子的光感</w:t>
      </w:r>
      <w:r>
        <w:rPr>
          <w:szCs w:val="21"/>
        </w:rPr>
        <w:t>产生令人印象深刻的效果。在成熟的</w:t>
      </w:r>
      <w:r>
        <w:rPr>
          <w:rFonts w:hint="eastAsia"/>
          <w:szCs w:val="21"/>
        </w:rPr>
        <w:t>作品</w:t>
      </w:r>
      <w:r>
        <w:rPr>
          <w:szCs w:val="21"/>
        </w:rPr>
        <w:t>中，在</w:t>
      </w:r>
      <w:r w:rsidRPr="00E50719">
        <w:rPr>
          <w:szCs w:val="21"/>
          <w:u w:val="single"/>
        </w:rPr>
        <w:t>对比强烈的基调上</w:t>
      </w:r>
      <w:r>
        <w:rPr>
          <w:szCs w:val="21"/>
        </w:rPr>
        <w:t>采取一种</w:t>
      </w:r>
      <w:r w:rsidRPr="00E50719">
        <w:rPr>
          <w:szCs w:val="21"/>
          <w:u w:val="single"/>
        </w:rPr>
        <w:t>奇特的视角</w:t>
      </w:r>
      <w:r w:rsidR="00725E0C">
        <w:rPr>
          <w:rFonts w:hint="eastAsia"/>
          <w:szCs w:val="21"/>
        </w:rPr>
        <w:t>，</w:t>
      </w:r>
      <w:r w:rsidR="00725E0C">
        <w:rPr>
          <w:szCs w:val="21"/>
        </w:rPr>
        <w:t>对角线展示</w:t>
      </w:r>
      <w:r w:rsidR="00725E0C" w:rsidRPr="00E50719">
        <w:rPr>
          <w:szCs w:val="21"/>
          <w:u w:val="single"/>
        </w:rPr>
        <w:t>人物形象</w:t>
      </w:r>
      <w:r w:rsidR="00725E0C" w:rsidRPr="00E50719">
        <w:rPr>
          <w:rFonts w:hint="eastAsia"/>
          <w:szCs w:val="21"/>
          <w:u w:val="single"/>
        </w:rPr>
        <w:t>舞台</w:t>
      </w:r>
      <w:r w:rsidR="00725E0C" w:rsidRPr="00E50719">
        <w:rPr>
          <w:szCs w:val="21"/>
          <w:u w:val="single"/>
        </w:rPr>
        <w:t>般的</w:t>
      </w:r>
      <w:r w:rsidR="00725E0C" w:rsidRPr="00E50719">
        <w:rPr>
          <w:rFonts w:hint="eastAsia"/>
          <w:szCs w:val="21"/>
          <w:u w:val="single"/>
        </w:rPr>
        <w:t>姿态</w:t>
      </w:r>
      <w:r w:rsidR="00725E0C">
        <w:rPr>
          <w:szCs w:val="21"/>
        </w:rPr>
        <w:t>，从而以强烈的</w:t>
      </w:r>
      <w:r w:rsidR="00725E0C" w:rsidRPr="00E50719">
        <w:rPr>
          <w:szCs w:val="21"/>
          <w:u w:val="single"/>
        </w:rPr>
        <w:t>戏剧性</w:t>
      </w:r>
      <w:r w:rsidR="00725E0C">
        <w:rPr>
          <w:rFonts w:hint="eastAsia"/>
          <w:szCs w:val="21"/>
        </w:rPr>
        <w:t>和</w:t>
      </w:r>
      <w:r w:rsidR="00725E0C" w:rsidRPr="00E50719">
        <w:rPr>
          <w:szCs w:val="21"/>
          <w:u w:val="single"/>
        </w:rPr>
        <w:t>复杂的构成</w:t>
      </w:r>
      <w:r w:rsidR="00725E0C">
        <w:rPr>
          <w:szCs w:val="21"/>
        </w:rPr>
        <w:t>给</w:t>
      </w:r>
      <w:r w:rsidR="00725E0C">
        <w:rPr>
          <w:rFonts w:hint="eastAsia"/>
          <w:szCs w:val="21"/>
        </w:rPr>
        <w:t>观者</w:t>
      </w:r>
      <w:r w:rsidR="00725E0C">
        <w:rPr>
          <w:szCs w:val="21"/>
        </w:rPr>
        <w:t>留下深刻的印象。</w:t>
      </w:r>
    </w:p>
    <w:p w:rsidR="00BD1FCD" w:rsidRDefault="007D6D8B" w:rsidP="00EF5251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《施洗约翰</w:t>
      </w:r>
      <w:r>
        <w:rPr>
          <w:szCs w:val="21"/>
        </w:rPr>
        <w:t>的诞生》</w:t>
      </w:r>
    </w:p>
    <w:p w:rsidR="00BD1FCD" w:rsidRPr="007D6D8B" w:rsidRDefault="007D6D8B" w:rsidP="007D6D8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21"/>
        </w:rPr>
      </w:pPr>
      <w:r w:rsidRPr="007D6D8B">
        <w:rPr>
          <w:rFonts w:hint="eastAsia"/>
          <w:b/>
          <w:sz w:val="32"/>
          <w:szCs w:val="21"/>
        </w:rPr>
        <w:t>思考题</w:t>
      </w:r>
    </w:p>
    <w:p w:rsidR="00910BCC" w:rsidRDefault="007D6D8B" w:rsidP="007D6D8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结合</w:t>
      </w:r>
      <w:r>
        <w:rPr>
          <w:szCs w:val="21"/>
        </w:rPr>
        <w:t>具体作品，谈谈威尼斯画派在</w:t>
      </w:r>
      <w:r>
        <w:rPr>
          <w:rFonts w:hint="eastAsia"/>
          <w:szCs w:val="21"/>
        </w:rPr>
        <w:t>揭示</w:t>
      </w:r>
      <w:r>
        <w:rPr>
          <w:szCs w:val="21"/>
        </w:rPr>
        <w:t>人性化方面做出的贡献。</w:t>
      </w:r>
    </w:p>
    <w:p w:rsidR="007D6D8B" w:rsidRDefault="007D6D8B" w:rsidP="007D6D8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贝里尼</w:t>
      </w:r>
      <w:r>
        <w:rPr>
          <w:szCs w:val="21"/>
        </w:rPr>
        <w:t>的圣母形象与提香的圣母形象有什么不同？</w:t>
      </w:r>
    </w:p>
    <w:p w:rsidR="007D6D8B" w:rsidRDefault="007D6D8B" w:rsidP="007D6D8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比较</w:t>
      </w:r>
      <w:r>
        <w:rPr>
          <w:szCs w:val="21"/>
        </w:rPr>
        <w:t>乔尔乔内和提香笔下维纳斯形象的异同。</w:t>
      </w:r>
    </w:p>
    <w:p w:rsidR="007D6D8B" w:rsidRDefault="007D6D8B" w:rsidP="007D6D8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谈谈委罗内</w:t>
      </w:r>
      <w:proofErr w:type="gramStart"/>
      <w:r>
        <w:rPr>
          <w:rFonts w:hint="eastAsia"/>
          <w:szCs w:val="21"/>
        </w:rPr>
        <w:t>塞</w:t>
      </w:r>
      <w:r>
        <w:rPr>
          <w:szCs w:val="21"/>
        </w:rPr>
        <w:t>作品</w:t>
      </w:r>
      <w:proofErr w:type="gramEnd"/>
      <w:r>
        <w:rPr>
          <w:szCs w:val="21"/>
        </w:rPr>
        <w:t>中愉悦性的含义</w:t>
      </w:r>
    </w:p>
    <w:p w:rsidR="007D6D8B" w:rsidRPr="007D6D8B" w:rsidRDefault="007D6D8B" w:rsidP="007D6D8B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丁托列托</w:t>
      </w:r>
      <w:r>
        <w:rPr>
          <w:szCs w:val="21"/>
        </w:rPr>
        <w:t>独特的艺术魅力体现在哪？</w:t>
      </w:r>
      <w:bookmarkStart w:id="2" w:name="_GoBack"/>
      <w:bookmarkEnd w:id="2"/>
    </w:p>
    <w:sectPr w:rsidR="007D6D8B" w:rsidRPr="007D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61" w:rsidRDefault="00921761" w:rsidP="001136D9">
      <w:r>
        <w:separator/>
      </w:r>
    </w:p>
  </w:endnote>
  <w:endnote w:type="continuationSeparator" w:id="0">
    <w:p w:rsidR="00921761" w:rsidRDefault="00921761" w:rsidP="001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61" w:rsidRDefault="00921761" w:rsidP="001136D9">
      <w:r>
        <w:separator/>
      </w:r>
    </w:p>
  </w:footnote>
  <w:footnote w:type="continuationSeparator" w:id="0">
    <w:p w:rsidR="00921761" w:rsidRDefault="00921761" w:rsidP="001136D9">
      <w:r>
        <w:continuationSeparator/>
      </w:r>
    </w:p>
  </w:footnote>
  <w:footnote w:id="1">
    <w:p w:rsidR="002751AE" w:rsidRDefault="002751AE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佛兰德斯</w:t>
      </w:r>
      <w:r>
        <w:t>画派：</w:t>
      </w:r>
      <w:r w:rsidRPr="002751AE">
        <w:t>佛兰德斯在历史上泛指古代尼德兰南部地区，大致包括今比利时、卢森堡和法国东北的部分地区。其美术以绘画为主</w:t>
      </w:r>
      <w:r w:rsidRPr="002751AE">
        <w:t xml:space="preserve"> </w:t>
      </w:r>
      <w:r w:rsidRPr="002751AE">
        <w:t>，其次是建筑和雕塑</w:t>
      </w:r>
      <w:r w:rsidRPr="002751AE">
        <w:t xml:space="preserve"> </w:t>
      </w:r>
      <w:r w:rsidRPr="002751AE">
        <w:t>。时间范围一般限定在</w:t>
      </w:r>
      <w:r>
        <w:t>15-17</w:t>
      </w:r>
      <w:r w:rsidRPr="002751AE">
        <w:t>世纪。</w:t>
      </w:r>
    </w:p>
  </w:footnote>
  <w:footnote w:id="2">
    <w:p w:rsidR="007F3A83" w:rsidRDefault="007F3A83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这首诗</w:t>
      </w:r>
      <w:r>
        <w:t>叙述了</w:t>
      </w:r>
      <w:r>
        <w:rPr>
          <w:rFonts w:hint="eastAsia"/>
        </w:rPr>
        <w:t>许多</w:t>
      </w:r>
      <w:r>
        <w:t>古罗马的</w:t>
      </w:r>
      <w:r>
        <w:rPr>
          <w:rFonts w:hint="eastAsia"/>
        </w:rPr>
        <w:t>仪式</w:t>
      </w:r>
      <w:r>
        <w:t>和节庆的起源</w:t>
      </w:r>
      <w:r w:rsidR="00257C1B">
        <w:rPr>
          <w:rFonts w:hint="eastAsia"/>
        </w:rPr>
        <w:t>。</w:t>
      </w:r>
    </w:p>
  </w:footnote>
  <w:footnote w:id="3">
    <w:p w:rsidR="006B0B4D" w:rsidRDefault="006B0B4D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《田园</w:t>
      </w:r>
      <w:r>
        <w:t>音乐会》</w:t>
      </w:r>
      <w:r>
        <w:rPr>
          <w:rFonts w:hint="eastAsia"/>
        </w:rPr>
        <w:t>被</w:t>
      </w:r>
      <w:r>
        <w:t>很多人认为是乔尔乔内的</w:t>
      </w:r>
      <w:r>
        <w:rPr>
          <w:rFonts w:hint="eastAsia"/>
        </w:rPr>
        <w:t>巅峰之作</w:t>
      </w:r>
      <w:r>
        <w:t>。</w:t>
      </w:r>
    </w:p>
  </w:footnote>
  <w:footnote w:id="4">
    <w:p w:rsidR="009C710B" w:rsidRDefault="009C710B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《入睡</w:t>
      </w:r>
      <w:r>
        <w:t>的维纳斯》</w:t>
      </w:r>
      <w:r>
        <w:rPr>
          <w:rFonts w:hint="eastAsia"/>
        </w:rPr>
        <w:t>开启</w:t>
      </w:r>
      <w:r>
        <w:t>了以</w:t>
      </w:r>
      <w:r w:rsidRPr="009C710B">
        <w:rPr>
          <w:u w:val="single"/>
        </w:rPr>
        <w:t>风景为背景的女性人体</w:t>
      </w:r>
      <w:r>
        <w:t>成为主要描绘对象的先河，成为西方艺术的重要主题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4B0"/>
    <w:multiLevelType w:val="hybridMultilevel"/>
    <w:tmpl w:val="F0E414AE"/>
    <w:lvl w:ilvl="0" w:tplc="E1B4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46C60E0"/>
    <w:multiLevelType w:val="hybridMultilevel"/>
    <w:tmpl w:val="6F8A9462"/>
    <w:lvl w:ilvl="0" w:tplc="5858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827BF2"/>
    <w:multiLevelType w:val="hybridMultilevel"/>
    <w:tmpl w:val="57F6FAFE"/>
    <w:lvl w:ilvl="0" w:tplc="AF606C90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04040"/>
    <w:multiLevelType w:val="hybridMultilevel"/>
    <w:tmpl w:val="15AA8F8A"/>
    <w:lvl w:ilvl="0" w:tplc="EA38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1105159"/>
    <w:multiLevelType w:val="hybridMultilevel"/>
    <w:tmpl w:val="EB782106"/>
    <w:lvl w:ilvl="0" w:tplc="4EE07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D"/>
    <w:rsid w:val="00001D71"/>
    <w:rsid w:val="00003E21"/>
    <w:rsid w:val="000513C8"/>
    <w:rsid w:val="000A66A8"/>
    <w:rsid w:val="000B0BC7"/>
    <w:rsid w:val="001109CA"/>
    <w:rsid w:val="001136D9"/>
    <w:rsid w:val="00167491"/>
    <w:rsid w:val="00190B75"/>
    <w:rsid w:val="001B5838"/>
    <w:rsid w:val="001E1460"/>
    <w:rsid w:val="001F4595"/>
    <w:rsid w:val="002279D9"/>
    <w:rsid w:val="00235298"/>
    <w:rsid w:val="0023798A"/>
    <w:rsid w:val="00247168"/>
    <w:rsid w:val="00250A87"/>
    <w:rsid w:val="00257C1B"/>
    <w:rsid w:val="00262948"/>
    <w:rsid w:val="002751AE"/>
    <w:rsid w:val="002815D3"/>
    <w:rsid w:val="00293480"/>
    <w:rsid w:val="00295E02"/>
    <w:rsid w:val="002A0A63"/>
    <w:rsid w:val="002C3064"/>
    <w:rsid w:val="002C46F4"/>
    <w:rsid w:val="002C4DE7"/>
    <w:rsid w:val="002C7E88"/>
    <w:rsid w:val="002E6824"/>
    <w:rsid w:val="002F3087"/>
    <w:rsid w:val="003009AC"/>
    <w:rsid w:val="00315372"/>
    <w:rsid w:val="0035744D"/>
    <w:rsid w:val="00363412"/>
    <w:rsid w:val="00366BCC"/>
    <w:rsid w:val="00366BFB"/>
    <w:rsid w:val="00392768"/>
    <w:rsid w:val="003C78AA"/>
    <w:rsid w:val="003E367A"/>
    <w:rsid w:val="003F7571"/>
    <w:rsid w:val="00411DD6"/>
    <w:rsid w:val="00441846"/>
    <w:rsid w:val="00446822"/>
    <w:rsid w:val="00451B4A"/>
    <w:rsid w:val="00475492"/>
    <w:rsid w:val="004756AF"/>
    <w:rsid w:val="0048408C"/>
    <w:rsid w:val="004C3E9E"/>
    <w:rsid w:val="00541EBE"/>
    <w:rsid w:val="005A4AF3"/>
    <w:rsid w:val="005A605D"/>
    <w:rsid w:val="005A739C"/>
    <w:rsid w:val="005D1B96"/>
    <w:rsid w:val="005E684C"/>
    <w:rsid w:val="0062018B"/>
    <w:rsid w:val="0063158C"/>
    <w:rsid w:val="00637AA2"/>
    <w:rsid w:val="0064682B"/>
    <w:rsid w:val="006B0B4D"/>
    <w:rsid w:val="006C0F44"/>
    <w:rsid w:val="006C3408"/>
    <w:rsid w:val="006F214C"/>
    <w:rsid w:val="006F4612"/>
    <w:rsid w:val="00717125"/>
    <w:rsid w:val="00725E0C"/>
    <w:rsid w:val="00731160"/>
    <w:rsid w:val="0076058E"/>
    <w:rsid w:val="007615E1"/>
    <w:rsid w:val="007A4EB9"/>
    <w:rsid w:val="007D65FA"/>
    <w:rsid w:val="007D6D8B"/>
    <w:rsid w:val="007F3A83"/>
    <w:rsid w:val="007F78B8"/>
    <w:rsid w:val="00801904"/>
    <w:rsid w:val="00802112"/>
    <w:rsid w:val="00807927"/>
    <w:rsid w:val="00811F99"/>
    <w:rsid w:val="0081273C"/>
    <w:rsid w:val="008170F8"/>
    <w:rsid w:val="00834833"/>
    <w:rsid w:val="008375A1"/>
    <w:rsid w:val="008443E5"/>
    <w:rsid w:val="008641F7"/>
    <w:rsid w:val="00892254"/>
    <w:rsid w:val="008F0B94"/>
    <w:rsid w:val="00910BCC"/>
    <w:rsid w:val="00921761"/>
    <w:rsid w:val="00924D7F"/>
    <w:rsid w:val="00973822"/>
    <w:rsid w:val="009748E7"/>
    <w:rsid w:val="009A2E50"/>
    <w:rsid w:val="009C710B"/>
    <w:rsid w:val="009D5EDF"/>
    <w:rsid w:val="00A50440"/>
    <w:rsid w:val="00A94BE4"/>
    <w:rsid w:val="00A9737C"/>
    <w:rsid w:val="00AB1F2A"/>
    <w:rsid w:val="00AD47D4"/>
    <w:rsid w:val="00AE3ABF"/>
    <w:rsid w:val="00B06A7A"/>
    <w:rsid w:val="00B11CA3"/>
    <w:rsid w:val="00B14CEF"/>
    <w:rsid w:val="00B8602F"/>
    <w:rsid w:val="00B93BBA"/>
    <w:rsid w:val="00BA7AFB"/>
    <w:rsid w:val="00BB0898"/>
    <w:rsid w:val="00BD1FCD"/>
    <w:rsid w:val="00BF7C6F"/>
    <w:rsid w:val="00C00376"/>
    <w:rsid w:val="00C13126"/>
    <w:rsid w:val="00C16CA8"/>
    <w:rsid w:val="00C2277A"/>
    <w:rsid w:val="00C46537"/>
    <w:rsid w:val="00C47AE4"/>
    <w:rsid w:val="00C5286C"/>
    <w:rsid w:val="00C66D10"/>
    <w:rsid w:val="00C86C6E"/>
    <w:rsid w:val="00CC1E84"/>
    <w:rsid w:val="00CD43DD"/>
    <w:rsid w:val="00CE0B79"/>
    <w:rsid w:val="00D02D16"/>
    <w:rsid w:val="00D04679"/>
    <w:rsid w:val="00D24134"/>
    <w:rsid w:val="00D379F0"/>
    <w:rsid w:val="00D865F6"/>
    <w:rsid w:val="00D918FC"/>
    <w:rsid w:val="00D95A2A"/>
    <w:rsid w:val="00DC615D"/>
    <w:rsid w:val="00DC6DCA"/>
    <w:rsid w:val="00DD6B57"/>
    <w:rsid w:val="00DE3CCC"/>
    <w:rsid w:val="00DE4B5E"/>
    <w:rsid w:val="00DF0923"/>
    <w:rsid w:val="00DF4B62"/>
    <w:rsid w:val="00E05522"/>
    <w:rsid w:val="00E35D4B"/>
    <w:rsid w:val="00E50719"/>
    <w:rsid w:val="00E77410"/>
    <w:rsid w:val="00E848D2"/>
    <w:rsid w:val="00E87F9F"/>
    <w:rsid w:val="00E92163"/>
    <w:rsid w:val="00EB2D04"/>
    <w:rsid w:val="00EB4919"/>
    <w:rsid w:val="00EB5781"/>
    <w:rsid w:val="00EF2C03"/>
    <w:rsid w:val="00EF5251"/>
    <w:rsid w:val="00F00F81"/>
    <w:rsid w:val="00F27DB3"/>
    <w:rsid w:val="00F34761"/>
    <w:rsid w:val="00F4056A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94CE5-810B-4090-915C-837B169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8"/>
    <w:pPr>
      <w:ind w:firstLineChars="200" w:firstLine="420"/>
    </w:pPr>
  </w:style>
  <w:style w:type="table" w:styleId="a4">
    <w:name w:val="Table Grid"/>
    <w:basedOn w:val="a1"/>
    <w:uiPriority w:val="39"/>
    <w:rsid w:val="00B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136D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footnote text"/>
    <w:basedOn w:val="a"/>
    <w:link w:val="Char"/>
    <w:uiPriority w:val="99"/>
    <w:semiHidden/>
    <w:unhideWhenUsed/>
    <w:rsid w:val="001136D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1136D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136D9"/>
    <w:rPr>
      <w:vertAlign w:val="superscript"/>
    </w:rPr>
  </w:style>
  <w:style w:type="table" w:styleId="4-6">
    <w:name w:val="Grid Table 4 Accent 6"/>
    <w:basedOn w:val="a1"/>
    <w:uiPriority w:val="49"/>
    <w:rsid w:val="003F75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73116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1B5838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50">
    <w:name w:val="List Table 4 Accent 5"/>
    <w:basedOn w:val="a1"/>
    <w:uiPriority w:val="49"/>
    <w:rsid w:val="001B583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">
    <w:name w:val="Grid Table 5 Dark"/>
    <w:basedOn w:val="a1"/>
    <w:uiPriority w:val="50"/>
    <w:rsid w:val="007605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List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Grid Table 4 Accent 3"/>
    <w:basedOn w:val="a1"/>
    <w:uiPriority w:val="49"/>
    <w:rsid w:val="001109C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92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24D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2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24D7F"/>
    <w:rPr>
      <w:sz w:val="18"/>
      <w:szCs w:val="18"/>
    </w:rPr>
  </w:style>
  <w:style w:type="table" w:styleId="4-2">
    <w:name w:val="Grid Table 4 Accent 2"/>
    <w:basedOn w:val="a1"/>
    <w:uiPriority w:val="49"/>
    <w:rsid w:val="0083483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40ED9-E6A3-4663-9BB4-C2A5F3DB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2014-05-18T12:29:00Z</dcterms:created>
  <dcterms:modified xsi:type="dcterms:W3CDTF">2014-06-01T15:26:00Z</dcterms:modified>
</cp:coreProperties>
</file>