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Car24 (Car Rating Prediction)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task at hand is to develop a predictive model to estimate the engine rating based on inspection parameters provided in a dataset. This involves loading and preparing the data, conducting exploratory data analysis (EDA), building a predictive model, evaluating its performance, and conducting outlier analysis to identify cases where the rating may be incorrect. The goal is to showcase proficiency in Python/R programming, data science techniques, and the ability to deliver actionable insights within a commercial setting.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  <w:u w:val="single"/>
          <w:shd w:fill="cfe2f3" w:val="clear"/>
        </w:rPr>
      </w:pPr>
      <w:r w:rsidDel="00000000" w:rsidR="00000000" w:rsidRPr="00000000">
        <w:rPr>
          <w:b w:val="1"/>
          <w:sz w:val="26"/>
          <w:szCs w:val="26"/>
          <w:u w:val="single"/>
          <w:shd w:fill="cfe2f3" w:val="clear"/>
          <w:rtl w:val="0"/>
        </w:rPr>
        <w:t xml:space="preserve">Final best accuracy achieved : 83.3%</w:t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  <w:u w:val="single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a. Steps Taken: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EDA: </w:t>
      </w:r>
      <w:r w:rsidDel="00000000" w:rsidR="00000000" w:rsidRPr="00000000">
        <w:rPr>
          <w:rtl w:val="0"/>
        </w:rPr>
        <w:t xml:space="preserve">Conduct exploratory data analysis to understand the distribution of variables, and visualize the rating distribution with in the dataset.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069654" cy="24587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9654" cy="2458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rating engineTransmission 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7    10152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6     5944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5     4379</w:t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8     2209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Original data size: 22684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Filtered data size (without mislabels): 11934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Removed mislabeled cases: 10750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 Statistical Measures for Evaluation: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Chi-Square Testing</w:t>
      </w:r>
      <w:r w:rsidDel="00000000" w:rsidR="00000000" w:rsidRPr="00000000">
        <w:rPr>
          <w:rtl w:val="0"/>
        </w:rPr>
        <w:t xml:space="preserve"> to check the dependency of categorical independent variable and target variable.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data for modeling, including handling missing values by replacing categorical variable with mode, and numerical with mean.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label encoding for categorical variables, and splitting into training and testing sets.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Model Building:</w:t>
      </w:r>
      <w:r w:rsidDel="00000000" w:rsidR="00000000" w:rsidRPr="00000000">
        <w:rPr>
          <w:rtl w:val="0"/>
        </w:rPr>
        <w:t xml:space="preserve"> firstly tried Random forest classifier model (but it results in bad accuracy of around 53%) , and below is their confusion matrix and classification report.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114300</wp:posOffset>
            </wp:positionV>
            <wp:extent cx="3214688" cy="2483256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4832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3373066</wp:posOffset>
            </wp:positionH>
            <wp:positionV relativeFrom="paragraph">
              <wp:posOffset>209550</wp:posOffset>
            </wp:positionV>
            <wp:extent cx="3046784" cy="1248682"/>
            <wp:effectExtent b="25400" l="25400" r="25400" t="2540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784" cy="124868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2181225</wp:posOffset>
            </wp:positionH>
            <wp:positionV relativeFrom="paragraph">
              <wp:posOffset>191766</wp:posOffset>
            </wp:positionV>
            <wp:extent cx="3037985" cy="223416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7985" cy="2234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after model prediction , I checked the outliers: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PCA </w:t>
      </w:r>
      <w:r w:rsidDel="00000000" w:rsidR="00000000" w:rsidRPr="00000000">
        <w:rPr>
          <w:rtl w:val="0"/>
        </w:rPr>
        <w:t xml:space="preserve">to reduce dimensionality, and as data is unbalanced , I applied </w:t>
      </w:r>
      <w:r w:rsidDel="00000000" w:rsidR="00000000" w:rsidRPr="00000000">
        <w:rPr>
          <w:b w:val="1"/>
          <w:rtl w:val="0"/>
        </w:rPr>
        <w:t xml:space="preserve">Smote </w:t>
      </w:r>
      <w:r w:rsidDel="00000000" w:rsidR="00000000" w:rsidRPr="00000000">
        <w:rPr>
          <w:rtl w:val="0"/>
        </w:rPr>
        <w:t xml:space="preserve">to balance it,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hyperparameter tuning</w:t>
      </w:r>
      <w:r w:rsidDel="00000000" w:rsidR="00000000" w:rsidRPr="00000000">
        <w:rPr>
          <w:b w:val="1"/>
          <w:rtl w:val="0"/>
        </w:rPr>
        <w:t xml:space="preserve"> (grid search) </w:t>
      </w:r>
      <w:r w:rsidDel="00000000" w:rsidR="00000000" w:rsidRPr="00000000">
        <w:rPr>
          <w:rtl w:val="0"/>
        </w:rPr>
        <w:t xml:space="preserve">and using </w:t>
      </w:r>
      <w:r w:rsidDel="00000000" w:rsidR="00000000" w:rsidRPr="00000000">
        <w:rPr>
          <w:b w:val="1"/>
          <w:rtl w:val="0"/>
        </w:rPr>
        <w:t xml:space="preserve">ExtraTreesClassifier </w:t>
      </w:r>
      <w:r w:rsidDel="00000000" w:rsidR="00000000" w:rsidRPr="00000000">
        <w:rPr>
          <w:rtl w:val="0"/>
        </w:rPr>
        <w:t xml:space="preserve">model for getting best accuracy of 83.3% 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Encountered Issues: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Challenges include handling missing data, selecting appropriate features, and addressing potential outliers in the dataset.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e. Insights Obtained: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Important features influencing engine rating are identified through feature importance analysis.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Visualizations such as scatter plots, and box plots help understand relationships between variables and detect patterns in the data.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51C0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51C0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51C0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51C0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51C0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51C0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51C0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51C0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51C0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51C0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51C0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E51C0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51C0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51C0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51C0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51C0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51C0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51C0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51C0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51C0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51C0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51C0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51C0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51C0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51C0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51C0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51C0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51C0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51C00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FE03C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FE03C2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3hGSUGCnA6z6t+/fpjSm6fULdQ==">CgMxLjA4AHIhMVp2VFBCU1JOdlhtMzVOcXFzc2JqLURaZ0F1RWF3RnBn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2024-04-30T17:57:00Z</dcterms:created>
  <dc:creator>Tech</dc:creator>
</cp:coreProperties>
</file>