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3338" w14:textId="65258AB9" w:rsidR="00B55BDC" w:rsidRDefault="001C443C" w:rsidP="00B55BDC">
      <w:pPr>
        <w:spacing w:line="360" w:lineRule="auto"/>
        <w:jc w:val="center"/>
        <w:rPr>
          <w:rFonts w:ascii="Times New Roman" w:hAnsi="Times New Roman" w:cs="Times New Roman"/>
          <w:sz w:val="24"/>
          <w:szCs w:val="24"/>
        </w:rPr>
      </w:pPr>
      <w:r>
        <w:rPr>
          <w:rFonts w:ascii="Times New Roman" w:hAnsi="Times New Roman" w:cs="Times New Roman"/>
          <w:sz w:val="24"/>
          <w:szCs w:val="24"/>
        </w:rPr>
        <w:t>PROJECT REPORT</w:t>
      </w:r>
      <w:r w:rsidR="00B55BDC">
        <w:rPr>
          <w:rFonts w:ascii="Times New Roman" w:hAnsi="Times New Roman" w:cs="Times New Roman"/>
          <w:sz w:val="24"/>
          <w:szCs w:val="24"/>
        </w:rPr>
        <w:t xml:space="preserve">  </w:t>
      </w:r>
    </w:p>
    <w:p w14:paraId="6D29BE63" w14:textId="76802B64" w:rsidR="001C443C" w:rsidRDefault="001C443C" w:rsidP="001C443C">
      <w:pPr>
        <w:spacing w:line="360" w:lineRule="auto"/>
        <w:jc w:val="center"/>
        <w:rPr>
          <w:rFonts w:ascii="Times New Roman" w:hAnsi="Times New Roman" w:cs="Times New Roman"/>
          <w:sz w:val="24"/>
          <w:szCs w:val="24"/>
        </w:rPr>
      </w:pPr>
      <w:r>
        <w:rPr>
          <w:rFonts w:ascii="Times New Roman" w:hAnsi="Times New Roman" w:cs="Times New Roman"/>
          <w:sz w:val="24"/>
          <w:szCs w:val="24"/>
        </w:rPr>
        <w:t>DIGITAL LITERACY</w:t>
      </w:r>
    </w:p>
    <w:p w14:paraId="32D2D992" w14:textId="77777777" w:rsidR="00B55BDC" w:rsidRDefault="00B55BDC" w:rsidP="001C443C">
      <w:pPr>
        <w:spacing w:line="360" w:lineRule="auto"/>
        <w:rPr>
          <w:rFonts w:ascii="Times New Roman" w:hAnsi="Times New Roman" w:cs="Times New Roman"/>
          <w:sz w:val="24"/>
          <w:szCs w:val="24"/>
        </w:rPr>
      </w:pPr>
    </w:p>
    <w:p w14:paraId="17C1D58F" w14:textId="77777777" w:rsidR="00B55BDC" w:rsidRDefault="00B55BDC" w:rsidP="001C443C">
      <w:pPr>
        <w:spacing w:line="360" w:lineRule="auto"/>
        <w:rPr>
          <w:rFonts w:ascii="Times New Roman" w:hAnsi="Times New Roman" w:cs="Times New Roman"/>
          <w:sz w:val="24"/>
          <w:szCs w:val="24"/>
        </w:rPr>
      </w:pPr>
    </w:p>
    <w:p w14:paraId="358C6DBE" w14:textId="77777777" w:rsidR="00B55BDC" w:rsidRDefault="00B55BDC" w:rsidP="001C443C">
      <w:pPr>
        <w:spacing w:line="360" w:lineRule="auto"/>
        <w:rPr>
          <w:rFonts w:ascii="Times New Roman" w:hAnsi="Times New Roman" w:cs="Times New Roman"/>
          <w:sz w:val="24"/>
          <w:szCs w:val="24"/>
        </w:rPr>
      </w:pPr>
    </w:p>
    <w:p w14:paraId="336A4BDB" w14:textId="79821319"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Name</w:t>
      </w:r>
      <w:r>
        <w:rPr>
          <w:rFonts w:ascii="Times New Roman" w:hAnsi="Times New Roman" w:cs="Times New Roman"/>
          <w:sz w:val="24"/>
          <w:szCs w:val="24"/>
        </w:rPr>
        <w:t xml:space="preserve">: </w:t>
      </w:r>
      <w:r w:rsidR="00C00696">
        <w:rPr>
          <w:rFonts w:ascii="Times New Roman" w:hAnsi="Times New Roman" w:cs="Times New Roman"/>
          <w:sz w:val="24"/>
          <w:szCs w:val="24"/>
        </w:rPr>
        <w:t>Aryan Malhotra</w:t>
      </w:r>
    </w:p>
    <w:p w14:paraId="487BEC9C" w14:textId="4292A204"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Registration</w:t>
      </w:r>
      <w:r>
        <w:rPr>
          <w:rFonts w:ascii="Times New Roman" w:hAnsi="Times New Roman" w:cs="Times New Roman"/>
          <w:sz w:val="24"/>
          <w:szCs w:val="24"/>
        </w:rPr>
        <w:t xml:space="preserve"> </w:t>
      </w:r>
      <w:r w:rsidRPr="001C443C">
        <w:rPr>
          <w:rFonts w:ascii="Times New Roman" w:hAnsi="Times New Roman" w:cs="Times New Roman"/>
          <w:b/>
          <w:bCs/>
          <w:sz w:val="24"/>
          <w:szCs w:val="24"/>
        </w:rPr>
        <w:t>No</w:t>
      </w:r>
      <w:r>
        <w:rPr>
          <w:rFonts w:ascii="Times New Roman" w:hAnsi="Times New Roman" w:cs="Times New Roman"/>
          <w:sz w:val="24"/>
          <w:szCs w:val="24"/>
        </w:rPr>
        <w:t>.: 25</w:t>
      </w:r>
      <w:r w:rsidR="00C00696">
        <w:rPr>
          <w:rFonts w:ascii="Times New Roman" w:hAnsi="Times New Roman" w:cs="Times New Roman"/>
          <w:sz w:val="24"/>
          <w:szCs w:val="24"/>
        </w:rPr>
        <w:t>BCY10024</w:t>
      </w:r>
    </w:p>
    <w:p w14:paraId="57771361" w14:textId="737C8118"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Branch</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w:t>
      </w:r>
      <w:r w:rsidR="00C00696">
        <w:rPr>
          <w:rFonts w:ascii="Times New Roman" w:hAnsi="Times New Roman" w:cs="Times New Roman"/>
          <w:sz w:val="24"/>
          <w:szCs w:val="24"/>
        </w:rPr>
        <w:t>Cyber Security and Digital Forensic</w:t>
      </w:r>
      <w:r>
        <w:rPr>
          <w:rFonts w:ascii="Times New Roman" w:hAnsi="Times New Roman" w:cs="Times New Roman"/>
          <w:sz w:val="24"/>
          <w:szCs w:val="24"/>
        </w:rPr>
        <w:t>)</w:t>
      </w:r>
    </w:p>
    <w:p w14:paraId="5689F60E" w14:textId="19167E99"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Year</w:t>
      </w:r>
      <w:r>
        <w:rPr>
          <w:rFonts w:ascii="Times New Roman" w:hAnsi="Times New Roman" w:cs="Times New Roman"/>
          <w:sz w:val="24"/>
          <w:szCs w:val="24"/>
        </w:rPr>
        <w:t>: First year</w:t>
      </w:r>
    </w:p>
    <w:p w14:paraId="4B8B8523" w14:textId="24F7B79F"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Course</w:t>
      </w:r>
      <w:r>
        <w:rPr>
          <w:rFonts w:ascii="Times New Roman" w:hAnsi="Times New Roman" w:cs="Times New Roman"/>
          <w:sz w:val="24"/>
          <w:szCs w:val="24"/>
        </w:rPr>
        <w:t xml:space="preserve"> </w:t>
      </w:r>
      <w:r w:rsidRPr="001C443C">
        <w:rPr>
          <w:rFonts w:ascii="Times New Roman" w:hAnsi="Times New Roman" w:cs="Times New Roman"/>
          <w:b/>
          <w:bCs/>
          <w:sz w:val="24"/>
          <w:szCs w:val="24"/>
        </w:rPr>
        <w:t>Code</w:t>
      </w:r>
      <w:r>
        <w:rPr>
          <w:rFonts w:ascii="Times New Roman" w:hAnsi="Times New Roman" w:cs="Times New Roman"/>
          <w:sz w:val="24"/>
          <w:szCs w:val="24"/>
        </w:rPr>
        <w:t>: CSE0001</w:t>
      </w:r>
    </w:p>
    <w:p w14:paraId="11CECE07" w14:textId="4F8A7933"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Date</w:t>
      </w:r>
      <w:r>
        <w:rPr>
          <w:rFonts w:ascii="Times New Roman" w:hAnsi="Times New Roman" w:cs="Times New Roman"/>
          <w:sz w:val="24"/>
          <w:szCs w:val="24"/>
        </w:rPr>
        <w:t>: 31 March 2026</w:t>
      </w:r>
    </w:p>
    <w:p w14:paraId="7160198D" w14:textId="68AB379C" w:rsidR="00DF4770" w:rsidRDefault="00DF4770" w:rsidP="001C443C">
      <w:pPr>
        <w:spacing w:line="360" w:lineRule="auto"/>
        <w:rPr>
          <w:rFonts w:ascii="Times New Roman" w:hAnsi="Times New Roman" w:cs="Times New Roman"/>
          <w:sz w:val="24"/>
          <w:szCs w:val="24"/>
        </w:rPr>
      </w:pPr>
    </w:p>
    <w:p w14:paraId="0B813BF5" w14:textId="28031A29" w:rsidR="00DF4770" w:rsidRDefault="00DF4770" w:rsidP="00C401E5">
      <w:pPr>
        <w:rPr>
          <w:rFonts w:ascii="Times New Roman" w:hAnsi="Times New Roman" w:cs="Times New Roman"/>
          <w:sz w:val="24"/>
          <w:szCs w:val="24"/>
        </w:rPr>
      </w:pPr>
    </w:p>
    <w:p w14:paraId="119A5493" w14:textId="2E99E312" w:rsidR="001C443C" w:rsidRPr="00C401E5" w:rsidRDefault="00DF4770" w:rsidP="001C443C">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Introduction</w:t>
      </w:r>
    </w:p>
    <w:p w14:paraId="66A679A6" w14:textId="77777777" w:rsidR="00C401E5" w:rsidRDefault="00C401E5" w:rsidP="00C401E5">
      <w:pPr>
        <w:spacing w:line="360" w:lineRule="auto"/>
        <w:jc w:val="both"/>
        <w:rPr>
          <w:rFonts w:ascii="Times New Roman" w:hAnsi="Times New Roman" w:cs="Times New Roman"/>
          <w:sz w:val="24"/>
          <w:szCs w:val="24"/>
        </w:rPr>
      </w:pPr>
    </w:p>
    <w:p w14:paraId="073963DF" w14:textId="7594C069" w:rsidR="00C401E5" w:rsidRDefault="00116425" w:rsidP="00C401E5">
      <w:pPr>
        <w:spacing w:line="360" w:lineRule="auto"/>
        <w:jc w:val="both"/>
        <w:rPr>
          <w:rFonts w:ascii="Times New Roman" w:hAnsi="Times New Roman" w:cs="Times New Roman"/>
          <w:sz w:val="24"/>
          <w:szCs w:val="24"/>
        </w:rPr>
      </w:pPr>
      <w:r w:rsidRPr="00116425">
        <w:rPr>
          <w:rFonts w:ascii="Times New Roman" w:hAnsi="Times New Roman" w:cs="Times New Roman"/>
          <w:sz w:val="24"/>
          <w:szCs w:val="24"/>
        </w:rPr>
        <w:t>In the modern academic and professional landscape, digital literacy is a fundamental skill that goes beyond basic computer usage. This project follows my journey as a newly selected Student Digital Ambassador, tasked with helping my peers navigate professional online profiling, safe communication, and technical collaboration. By completing five distinct modules, I have developed a comprehensive portfolio that demonstrates my ability to use essential digital tools responsibly.</w:t>
      </w:r>
    </w:p>
    <w:p w14:paraId="5BEB8639" w14:textId="3FB91D48" w:rsidR="00116425" w:rsidRDefault="00116425" w:rsidP="00C401E5">
      <w:pPr>
        <w:spacing w:line="360" w:lineRule="auto"/>
        <w:jc w:val="both"/>
        <w:rPr>
          <w:rFonts w:ascii="Times New Roman" w:hAnsi="Times New Roman" w:cs="Times New Roman"/>
          <w:sz w:val="24"/>
          <w:szCs w:val="24"/>
        </w:rPr>
      </w:pPr>
      <w:r w:rsidRPr="00116425">
        <w:rPr>
          <w:rFonts w:ascii="Times New Roman" w:hAnsi="Times New Roman" w:cs="Times New Roman"/>
          <w:sz w:val="24"/>
          <w:szCs w:val="24"/>
        </w:rPr>
        <w:t>This report documents the creation of visual resources, the establishment of a professional digital footprint, technical practice on coding platforms, and the promotion of cybersecurity awareness within our college community</w:t>
      </w:r>
      <w:r w:rsidR="00C401E5">
        <w:rPr>
          <w:rFonts w:ascii="Times New Roman" w:hAnsi="Times New Roman" w:cs="Times New Roman"/>
          <w:sz w:val="24"/>
          <w:szCs w:val="24"/>
        </w:rPr>
        <w:t>.</w:t>
      </w:r>
    </w:p>
    <w:p w14:paraId="09024452" w14:textId="77777777" w:rsidR="00C401E5" w:rsidRDefault="00C401E5" w:rsidP="00C401E5">
      <w:pPr>
        <w:spacing w:line="360" w:lineRule="auto"/>
        <w:rPr>
          <w:rFonts w:ascii="Times New Roman" w:hAnsi="Times New Roman" w:cs="Times New Roman"/>
          <w:b/>
          <w:bCs/>
          <w:sz w:val="24"/>
          <w:szCs w:val="24"/>
          <w:u w:val="single"/>
        </w:rPr>
      </w:pPr>
    </w:p>
    <w:p w14:paraId="72815FB2" w14:textId="77777777" w:rsidR="00C401E5" w:rsidRDefault="00C401E5" w:rsidP="00C401E5">
      <w:pPr>
        <w:spacing w:line="360" w:lineRule="auto"/>
        <w:rPr>
          <w:rFonts w:ascii="Times New Roman" w:hAnsi="Times New Roman" w:cs="Times New Roman"/>
          <w:b/>
          <w:bCs/>
          <w:sz w:val="24"/>
          <w:szCs w:val="24"/>
          <w:u w:val="single"/>
        </w:rPr>
      </w:pPr>
    </w:p>
    <w:p w14:paraId="3818F577" w14:textId="68412227"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lastRenderedPageBreak/>
        <w:t>Task 1 Write-up: Digital Literacy Awareness Infographic</w:t>
      </w:r>
    </w:p>
    <w:p w14:paraId="4D4545D4" w14:textId="77777777" w:rsidR="00C401E5" w:rsidRDefault="00C401E5" w:rsidP="00C401E5">
      <w:pPr>
        <w:spacing w:line="360" w:lineRule="auto"/>
        <w:jc w:val="both"/>
        <w:rPr>
          <w:rFonts w:ascii="Times New Roman" w:hAnsi="Times New Roman" w:cs="Times New Roman"/>
          <w:sz w:val="24"/>
          <w:szCs w:val="24"/>
        </w:rPr>
      </w:pPr>
    </w:p>
    <w:p w14:paraId="08FDD400" w14:textId="09A65631"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For this task, I designed a one-page visual infographic using Canva to educate my batchmates on the core pillars of digital literacy</w:t>
      </w:r>
      <w:r>
        <w:rPr>
          <w:rFonts w:ascii="Times New Roman" w:hAnsi="Times New Roman" w:cs="Times New Roman"/>
          <w:sz w:val="24"/>
          <w:szCs w:val="24"/>
        </w:rPr>
        <w:t>.</w:t>
      </w:r>
    </w:p>
    <w:p w14:paraId="308D977F" w14:textId="0951EECC"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The design highlights three primary areas: the definition of digital literacy, essential tools for students</w:t>
      </w:r>
      <w:r>
        <w:rPr>
          <w:rFonts w:ascii="Times New Roman" w:hAnsi="Times New Roman" w:cs="Times New Roman"/>
          <w:sz w:val="24"/>
          <w:szCs w:val="24"/>
        </w:rPr>
        <w:t xml:space="preserve"> </w:t>
      </w:r>
      <w:r w:rsidRPr="00C401E5">
        <w:rPr>
          <w:rFonts w:ascii="Times New Roman" w:hAnsi="Times New Roman" w:cs="Times New Roman"/>
          <w:sz w:val="24"/>
          <w:szCs w:val="24"/>
        </w:rPr>
        <w:t>and safe internet practices, including the use of the National Cyber Crime Helpline.</w:t>
      </w:r>
    </w:p>
    <w:p w14:paraId="71D1BC0E" w14:textId="77777777"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I chose a clean, professional blue-and-white theme to ensure readability and authority. One thing I found particularly interesting was the challenge of condensing complex information</w:t>
      </w:r>
      <w:r>
        <w:rPr>
          <w:rFonts w:ascii="Times New Roman" w:hAnsi="Times New Roman" w:cs="Times New Roman"/>
          <w:sz w:val="24"/>
          <w:szCs w:val="24"/>
        </w:rPr>
        <w:t xml:space="preserve"> </w:t>
      </w:r>
      <w:r w:rsidRPr="00C401E5">
        <w:rPr>
          <w:rFonts w:ascii="Times New Roman" w:hAnsi="Times New Roman" w:cs="Times New Roman"/>
          <w:sz w:val="24"/>
          <w:szCs w:val="24"/>
        </w:rPr>
        <w:t>like the various facets of professional online presence</w:t>
      </w:r>
      <w:r>
        <w:rPr>
          <w:rFonts w:ascii="Times New Roman" w:hAnsi="Times New Roman" w:cs="Times New Roman"/>
          <w:sz w:val="24"/>
          <w:szCs w:val="24"/>
        </w:rPr>
        <w:t xml:space="preserve"> </w:t>
      </w:r>
      <w:r w:rsidRPr="00C401E5">
        <w:rPr>
          <w:rFonts w:ascii="Times New Roman" w:hAnsi="Times New Roman" w:cs="Times New Roman"/>
          <w:sz w:val="24"/>
          <w:szCs w:val="24"/>
        </w:rPr>
        <w:t>into a single, scannable visual format.</w:t>
      </w:r>
    </w:p>
    <w:p w14:paraId="2383DF15" w14:textId="665AB6FA"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One thing I found challenging organizing a large amount of information without making the poster look cluttered.</w:t>
      </w:r>
    </w:p>
    <w:p w14:paraId="42F99EA1" w14:textId="16284FA3"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This exercise taught me that effective digital communication relies as much on visual hierarchy and design as it does on the text itself, making it a vital skill for any Digital Ambassador.</w:t>
      </w:r>
    </w:p>
    <w:p w14:paraId="523521D5" w14:textId="77777777" w:rsidR="00C401E5" w:rsidRDefault="00C401E5" w:rsidP="00C401E5">
      <w:pPr>
        <w:spacing w:line="360" w:lineRule="auto"/>
        <w:rPr>
          <w:rFonts w:ascii="Times New Roman" w:hAnsi="Times New Roman" w:cs="Times New Roman"/>
          <w:b/>
          <w:bCs/>
          <w:sz w:val="24"/>
          <w:szCs w:val="24"/>
          <w:u w:val="single"/>
        </w:rPr>
      </w:pPr>
    </w:p>
    <w:p w14:paraId="63C723FC" w14:textId="10A983E2"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2 Write-up: Build Your Student Digital Portfolio</w:t>
      </w:r>
    </w:p>
    <w:p w14:paraId="063172EC" w14:textId="77777777" w:rsidR="00C401E5" w:rsidRDefault="00C401E5" w:rsidP="00C401E5">
      <w:pPr>
        <w:spacing w:line="360" w:lineRule="auto"/>
        <w:jc w:val="both"/>
        <w:rPr>
          <w:rFonts w:ascii="Times New Roman" w:hAnsi="Times New Roman" w:cs="Times New Roman"/>
          <w:sz w:val="24"/>
          <w:szCs w:val="24"/>
        </w:rPr>
      </w:pPr>
    </w:p>
    <w:p w14:paraId="2D061FFF" w14:textId="5B5FD313"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Building a professional digital presence is a requirement in today's competitive environment. I established foundational profiles on GitHub, LinkedIn, and Kaggle to serve as my professional base</w:t>
      </w:r>
      <w:r>
        <w:rPr>
          <w:rFonts w:ascii="Times New Roman" w:hAnsi="Times New Roman" w:cs="Times New Roman"/>
          <w:sz w:val="24"/>
          <w:szCs w:val="24"/>
        </w:rPr>
        <w:t>.</w:t>
      </w:r>
    </w:p>
    <w:p w14:paraId="5C36F851" w14:textId="5CA53A92"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On GitHub, I created a profile to master AI and ML concepts.</w:t>
      </w:r>
      <w:r>
        <w:rPr>
          <w:rFonts w:ascii="Times New Roman" w:hAnsi="Times New Roman" w:cs="Times New Roman"/>
          <w:sz w:val="24"/>
          <w:szCs w:val="24"/>
        </w:rPr>
        <w:t xml:space="preserve"> It is mainly used for version control and collaboration.</w:t>
      </w:r>
    </w:p>
    <w:p w14:paraId="52040A68" w14:textId="10464CD5"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On LinkedIn, I updated my education section to reflect my current degree at VIT Bhopal University. LinkedIn will serve as my primary networking tool, while GitHub and Kaggle will act as living repositories for my technical projects and data science experiment</w:t>
      </w:r>
      <w:r>
        <w:rPr>
          <w:rFonts w:ascii="Times New Roman" w:hAnsi="Times New Roman" w:cs="Times New Roman"/>
          <w:sz w:val="24"/>
          <w:szCs w:val="24"/>
        </w:rPr>
        <w:t>.</w:t>
      </w:r>
    </w:p>
    <w:p w14:paraId="79F402F0" w14:textId="02A9171D"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Kaggle provides dataset, notebooks, and competitions that help student improve their practical skills. I choose Kaggle because it gives hands on experience in ML.</w:t>
      </w:r>
    </w:p>
    <w:p w14:paraId="7A965945" w14:textId="6158AAE9"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 xml:space="preserve">Over the next four years, I plan to use these platforms to document my growth, share </w:t>
      </w:r>
      <w:proofErr w:type="gramStart"/>
      <w:r w:rsidRPr="00C401E5">
        <w:rPr>
          <w:rFonts w:ascii="Times New Roman" w:hAnsi="Times New Roman" w:cs="Times New Roman"/>
          <w:sz w:val="24"/>
          <w:szCs w:val="24"/>
        </w:rPr>
        <w:t>open</w:t>
      </w:r>
      <w:r>
        <w:rPr>
          <w:rFonts w:ascii="Times New Roman" w:hAnsi="Times New Roman" w:cs="Times New Roman"/>
          <w:sz w:val="24"/>
          <w:szCs w:val="24"/>
        </w:rPr>
        <w:t xml:space="preserve"> </w:t>
      </w:r>
      <w:r w:rsidRPr="00C401E5">
        <w:rPr>
          <w:rFonts w:ascii="Times New Roman" w:hAnsi="Times New Roman" w:cs="Times New Roman"/>
          <w:sz w:val="24"/>
          <w:szCs w:val="24"/>
        </w:rPr>
        <w:t>source</w:t>
      </w:r>
      <w:proofErr w:type="gramEnd"/>
      <w:r w:rsidRPr="00C401E5">
        <w:rPr>
          <w:rFonts w:ascii="Times New Roman" w:hAnsi="Times New Roman" w:cs="Times New Roman"/>
          <w:sz w:val="24"/>
          <w:szCs w:val="24"/>
        </w:rPr>
        <w:t xml:space="preserve"> contributions, and connect with industry leaders for internship opportunities. This </w:t>
      </w:r>
      <w:r w:rsidRPr="00C401E5">
        <w:rPr>
          <w:rFonts w:ascii="Times New Roman" w:hAnsi="Times New Roman" w:cs="Times New Roman"/>
          <w:sz w:val="24"/>
          <w:szCs w:val="24"/>
        </w:rPr>
        <w:lastRenderedPageBreak/>
        <w:t xml:space="preserve">module helped me realize that a digital portfolio is not static; it is a </w:t>
      </w:r>
      <w:proofErr w:type="gramStart"/>
      <w:r w:rsidRPr="00C401E5">
        <w:rPr>
          <w:rFonts w:ascii="Times New Roman" w:hAnsi="Times New Roman" w:cs="Times New Roman"/>
          <w:sz w:val="24"/>
          <w:szCs w:val="24"/>
        </w:rPr>
        <w:t>long</w:t>
      </w:r>
      <w:r>
        <w:rPr>
          <w:rFonts w:ascii="Times New Roman" w:hAnsi="Times New Roman" w:cs="Times New Roman"/>
          <w:sz w:val="24"/>
          <w:szCs w:val="24"/>
        </w:rPr>
        <w:t xml:space="preserve"> </w:t>
      </w:r>
      <w:r w:rsidRPr="00C401E5">
        <w:rPr>
          <w:rFonts w:ascii="Times New Roman" w:hAnsi="Times New Roman" w:cs="Times New Roman"/>
          <w:sz w:val="24"/>
          <w:szCs w:val="24"/>
        </w:rPr>
        <w:t>term</w:t>
      </w:r>
      <w:proofErr w:type="gramEnd"/>
      <w:r w:rsidRPr="00C401E5">
        <w:rPr>
          <w:rFonts w:ascii="Times New Roman" w:hAnsi="Times New Roman" w:cs="Times New Roman"/>
          <w:sz w:val="24"/>
          <w:szCs w:val="24"/>
        </w:rPr>
        <w:t xml:space="preserve"> asset that requires consistent m</w:t>
      </w:r>
      <w:r>
        <w:rPr>
          <w:rFonts w:ascii="Times New Roman" w:hAnsi="Times New Roman" w:cs="Times New Roman"/>
          <w:sz w:val="24"/>
          <w:szCs w:val="24"/>
        </w:rPr>
        <w:t>aintenance.</w:t>
      </w:r>
    </w:p>
    <w:p w14:paraId="59DCDF8F" w14:textId="77777777" w:rsidR="00C401E5" w:rsidRDefault="00C401E5" w:rsidP="00C401E5">
      <w:pPr>
        <w:spacing w:line="360" w:lineRule="auto"/>
        <w:rPr>
          <w:rFonts w:ascii="Times New Roman" w:hAnsi="Times New Roman" w:cs="Times New Roman"/>
          <w:b/>
          <w:bCs/>
          <w:sz w:val="24"/>
          <w:szCs w:val="24"/>
          <w:u w:val="single"/>
        </w:rPr>
      </w:pPr>
    </w:p>
    <w:p w14:paraId="492638F5" w14:textId="1B95B8BD"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3 Write-up: Coding &amp; Collaboration Platforms</w:t>
      </w:r>
    </w:p>
    <w:p w14:paraId="0E95A948" w14:textId="77777777" w:rsidR="00C401E5" w:rsidRDefault="00C401E5" w:rsidP="00C401E5">
      <w:pPr>
        <w:spacing w:line="360" w:lineRule="auto"/>
        <w:rPr>
          <w:rFonts w:ascii="Times New Roman" w:hAnsi="Times New Roman" w:cs="Times New Roman"/>
          <w:sz w:val="24"/>
          <w:szCs w:val="24"/>
        </w:rPr>
      </w:pPr>
    </w:p>
    <w:p w14:paraId="76D5BA48" w14:textId="34C80779" w:rsidR="00C401E5" w:rsidRDefault="00C401E5" w:rsidP="00C401E5">
      <w:pPr>
        <w:spacing w:line="360" w:lineRule="auto"/>
        <w:rPr>
          <w:rFonts w:ascii="Times New Roman" w:hAnsi="Times New Roman" w:cs="Times New Roman"/>
          <w:sz w:val="24"/>
          <w:szCs w:val="24"/>
        </w:rPr>
      </w:pPr>
      <w:r>
        <w:rPr>
          <w:rFonts w:ascii="Times New Roman" w:hAnsi="Times New Roman" w:cs="Times New Roman"/>
          <w:sz w:val="24"/>
          <w:szCs w:val="24"/>
        </w:rPr>
        <w:t>Part-A</w:t>
      </w:r>
    </w:p>
    <w:p w14:paraId="23F0D6C9" w14:textId="77777777" w:rsidR="00C401E5" w:rsidRDefault="00C401E5" w:rsidP="00C401E5">
      <w:pPr>
        <w:spacing w:line="360" w:lineRule="auto"/>
        <w:jc w:val="both"/>
        <w:rPr>
          <w:rFonts w:ascii="Times New Roman" w:hAnsi="Times New Roman" w:cs="Times New Roman"/>
          <w:sz w:val="24"/>
          <w:szCs w:val="24"/>
        </w:rPr>
      </w:pPr>
    </w:p>
    <w:p w14:paraId="5A63ED7D" w14:textId="029186E6"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 xml:space="preserve">To guide my peers toward effective collaboration tools, I explored both technical and cloud-based platforms. I completed the </w:t>
      </w:r>
      <w:r w:rsidRPr="00C401E5">
        <w:rPr>
          <w:rFonts w:ascii="Times New Roman" w:hAnsi="Times New Roman" w:cs="Times New Roman"/>
          <w:b/>
          <w:bCs/>
          <w:sz w:val="24"/>
          <w:szCs w:val="24"/>
        </w:rPr>
        <w:t>"</w:t>
      </w:r>
      <w:r w:rsidRPr="00C401E5">
        <w:rPr>
          <w:rFonts w:ascii="Times New Roman" w:hAnsi="Times New Roman" w:cs="Times New Roman"/>
          <w:sz w:val="24"/>
          <w:szCs w:val="24"/>
        </w:rPr>
        <w:t>Solve Me First" Python challenge on Hacker Rank, which helped me practice basic problem-solving logic and familiarize myself with automated evaluation environments.</w:t>
      </w:r>
    </w:p>
    <w:p w14:paraId="06E18A71" w14:textId="77777777" w:rsidR="00C401E5" w:rsidRDefault="00C401E5" w:rsidP="00C401E5">
      <w:pPr>
        <w:spacing w:line="360" w:lineRule="auto"/>
        <w:jc w:val="both"/>
        <w:rPr>
          <w:rFonts w:ascii="Times New Roman" w:hAnsi="Times New Roman" w:cs="Times New Roman"/>
          <w:sz w:val="24"/>
          <w:szCs w:val="24"/>
        </w:rPr>
      </w:pPr>
    </w:p>
    <w:p w14:paraId="64FE3C41" w14:textId="696C9D75" w:rsidR="00C401E5" w:rsidRP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Part-B</w:t>
      </w:r>
    </w:p>
    <w:p w14:paraId="3BDF7598" w14:textId="77777777" w:rsidR="00C401E5" w:rsidRDefault="00C401E5" w:rsidP="00C401E5">
      <w:pPr>
        <w:spacing w:line="360" w:lineRule="auto"/>
        <w:jc w:val="both"/>
        <w:rPr>
          <w:rFonts w:ascii="Times New Roman" w:hAnsi="Times New Roman" w:cs="Times New Roman"/>
          <w:sz w:val="24"/>
          <w:szCs w:val="24"/>
        </w:rPr>
      </w:pPr>
    </w:p>
    <w:p w14:paraId="469AB01F" w14:textId="1588CAF9"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Google forms is a tool for creating surveys, quizzes and feedback. </w:t>
      </w:r>
      <w:r w:rsidRPr="00C401E5">
        <w:rPr>
          <w:rFonts w:ascii="Times New Roman" w:hAnsi="Times New Roman" w:cs="Times New Roman"/>
          <w:sz w:val="24"/>
          <w:szCs w:val="24"/>
        </w:rPr>
        <w:t>I created a Digital Literacy Awareness Quiz using Google Forms, featuring five questions to test peer knowledge on digital safety and professional etiquette. This process demonstrated the power of cloud collaboration; the linked Google Sheet allows for real-time tracking of responses, which is invaluable for any technical event coordinator. These tools are essential for my academic journey as they facilitate organized data collection and continuous technical skill-building.</w:t>
      </w:r>
    </w:p>
    <w:p w14:paraId="3B05703E" w14:textId="77777777" w:rsidR="00C00696" w:rsidRDefault="00C00696" w:rsidP="00C401E5">
      <w:pPr>
        <w:spacing w:line="360" w:lineRule="auto"/>
        <w:jc w:val="both"/>
        <w:rPr>
          <w:rFonts w:ascii="Times New Roman" w:hAnsi="Times New Roman" w:cs="Times New Roman"/>
          <w:sz w:val="24"/>
          <w:szCs w:val="24"/>
        </w:rPr>
      </w:pPr>
    </w:p>
    <w:p w14:paraId="248CFB51" w14:textId="41C493A7" w:rsidR="00C00696" w:rsidRDefault="00C00696" w:rsidP="00C401E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GoogleForm</w:t>
      </w:r>
      <w:proofErr w:type="spellEnd"/>
      <w:r>
        <w:rPr>
          <w:rFonts w:ascii="Times New Roman" w:hAnsi="Times New Roman" w:cs="Times New Roman"/>
          <w:sz w:val="24"/>
          <w:szCs w:val="24"/>
        </w:rPr>
        <w:t xml:space="preserve"> </w:t>
      </w:r>
      <w:hyperlink r:id="rId5" w:history="1">
        <w:r w:rsidRPr="00C369A7">
          <w:rPr>
            <w:rStyle w:val="Hyperlink"/>
            <w:rFonts w:ascii="Times New Roman" w:hAnsi="Times New Roman" w:cs="Times New Roman"/>
            <w:sz w:val="24"/>
            <w:szCs w:val="24"/>
          </w:rPr>
          <w:t>https://docs.google.com/forms/d/e/1FAIpQLSe8aZHRfhTakBeFOpGy8h_fKTxeA0jkdSZmglBKZ0YqUCwLrw/viewform?usp=sharing&amp;ouid=107021290345957491149</w:t>
        </w:r>
      </w:hyperlink>
    </w:p>
    <w:p w14:paraId="022B9371" w14:textId="0DDAF341" w:rsidR="00C00696" w:rsidRPr="00C401E5" w:rsidRDefault="00C00696" w:rsidP="00C401E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ResponseSheet</w:t>
      </w:r>
      <w:proofErr w:type="spellEnd"/>
      <w:r>
        <w:rPr>
          <w:rFonts w:ascii="Times New Roman" w:hAnsi="Times New Roman" w:cs="Times New Roman"/>
          <w:sz w:val="24"/>
          <w:szCs w:val="24"/>
        </w:rPr>
        <w:br/>
      </w:r>
      <w:r w:rsidRPr="00C00696">
        <w:rPr>
          <w:rFonts w:ascii="Times New Roman" w:hAnsi="Times New Roman" w:cs="Times New Roman"/>
          <w:sz w:val="24"/>
          <w:szCs w:val="24"/>
        </w:rPr>
        <w:t>https://docs.google.com/spreadsheets/d/1E0s0ht_9dNjPAfOzQJCm-Bm3Aa_TSxWUQTGMSuiMDbI/edit?usp=sharing</w:t>
      </w:r>
    </w:p>
    <w:p w14:paraId="65B4FB52" w14:textId="77777777" w:rsidR="00C401E5" w:rsidRDefault="00C401E5" w:rsidP="00C401E5">
      <w:pPr>
        <w:spacing w:line="360" w:lineRule="auto"/>
        <w:rPr>
          <w:rFonts w:ascii="Times New Roman" w:hAnsi="Times New Roman" w:cs="Times New Roman"/>
          <w:sz w:val="24"/>
          <w:szCs w:val="24"/>
        </w:rPr>
      </w:pPr>
    </w:p>
    <w:p w14:paraId="53CABBB7" w14:textId="77777777"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lastRenderedPageBreak/>
        <w:t>Task 4 Write-up: Professional Email &amp; Etiquette</w:t>
      </w:r>
    </w:p>
    <w:p w14:paraId="010E3AB8" w14:textId="77777777" w:rsidR="00C401E5" w:rsidRDefault="00C401E5" w:rsidP="00C401E5">
      <w:pPr>
        <w:spacing w:line="360" w:lineRule="auto"/>
        <w:rPr>
          <w:rFonts w:ascii="Times New Roman" w:hAnsi="Times New Roman" w:cs="Times New Roman"/>
          <w:sz w:val="24"/>
          <w:szCs w:val="24"/>
        </w:rPr>
      </w:pPr>
    </w:p>
    <w:p w14:paraId="3783BAB1" w14:textId="189E0E26"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Part-A Write two professional mails</w:t>
      </w:r>
    </w:p>
    <w:p w14:paraId="72776BA5" w14:textId="6C920CDD"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Professional communication is a cornerstone of digital literacy. I drafted two professional emails</w:t>
      </w:r>
      <w:r>
        <w:rPr>
          <w:rFonts w:ascii="Times New Roman" w:hAnsi="Times New Roman" w:cs="Times New Roman"/>
          <w:sz w:val="24"/>
          <w:szCs w:val="24"/>
        </w:rPr>
        <w:t>-</w:t>
      </w:r>
      <w:r w:rsidRPr="00C401E5">
        <w:rPr>
          <w:rFonts w:ascii="Times New Roman" w:hAnsi="Times New Roman" w:cs="Times New Roman"/>
          <w:sz w:val="24"/>
          <w:szCs w:val="24"/>
        </w:rPr>
        <w:t>one requesting a deadline extension from a professor and another expressing interest in a summer internship. These drafts emphasize clarity, proper salutations, and a respectful tone</w:t>
      </w:r>
      <w:r>
        <w:rPr>
          <w:rFonts w:ascii="Times New Roman" w:hAnsi="Times New Roman" w:cs="Times New Roman"/>
          <w:sz w:val="24"/>
          <w:szCs w:val="24"/>
        </w:rPr>
        <w:t>.</w:t>
      </w:r>
    </w:p>
    <w:p w14:paraId="6169A804" w14:textId="064A7BAE"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Part-B</w:t>
      </w:r>
    </w:p>
    <w:p w14:paraId="23903758" w14:textId="6A6983F0"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I also developed a Social Media Do’s and Don’ts checklist to encourage responsible online behaviour.</w:t>
      </w:r>
    </w:p>
    <w:p w14:paraId="6EA7F8F7" w14:textId="77777777"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A key learning from this task is that poor digital communication can lead to significant real-world misunderstandings. For instance, an informally phrased email to an internship coordinator might be interpreted as a lack of professional discipline, potentially closing doors to future opportunities. Learning to match the tone of communication to the recipient is a skill I will continue to emphasize to my peers</w:t>
      </w:r>
    </w:p>
    <w:p w14:paraId="242AC2B4" w14:textId="77777777" w:rsidR="00C401E5" w:rsidRDefault="00C401E5" w:rsidP="00C401E5">
      <w:pPr>
        <w:spacing w:line="360" w:lineRule="auto"/>
        <w:rPr>
          <w:rFonts w:ascii="Times New Roman" w:hAnsi="Times New Roman" w:cs="Times New Roman"/>
          <w:sz w:val="24"/>
          <w:szCs w:val="24"/>
        </w:rPr>
      </w:pPr>
    </w:p>
    <w:p w14:paraId="4389A703" w14:textId="77777777"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5 Write-up: Cybercrime Awareness &amp; Prevention</w:t>
      </w:r>
    </w:p>
    <w:p w14:paraId="7DCF11DA" w14:textId="1501D3C5" w:rsidR="00C401E5" w:rsidRDefault="00C401E5" w:rsidP="00C401E5">
      <w:pPr>
        <w:spacing w:line="360" w:lineRule="auto"/>
        <w:rPr>
          <w:rFonts w:ascii="Times New Roman" w:hAnsi="Times New Roman" w:cs="Times New Roman"/>
          <w:sz w:val="24"/>
          <w:szCs w:val="24"/>
        </w:rPr>
      </w:pPr>
    </w:p>
    <w:p w14:paraId="12D90352" w14:textId="68729AAE"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Researching UPI</w:t>
      </w:r>
      <w:r>
        <w:rPr>
          <w:rFonts w:ascii="Times New Roman" w:hAnsi="Times New Roman" w:cs="Times New Roman"/>
          <w:sz w:val="24"/>
          <w:szCs w:val="24"/>
        </w:rPr>
        <w:t xml:space="preserve"> or </w:t>
      </w:r>
      <w:r w:rsidRPr="00C401E5">
        <w:rPr>
          <w:rFonts w:ascii="Times New Roman" w:hAnsi="Times New Roman" w:cs="Times New Roman"/>
          <w:sz w:val="24"/>
          <w:szCs w:val="24"/>
        </w:rPr>
        <w:t>Online Payment Fraud for my case study was eye</w:t>
      </w:r>
      <w:r>
        <w:rPr>
          <w:rFonts w:ascii="Times New Roman" w:hAnsi="Times New Roman" w:cs="Times New Roman"/>
          <w:sz w:val="24"/>
          <w:szCs w:val="24"/>
        </w:rPr>
        <w:t xml:space="preserve"> </w:t>
      </w:r>
      <w:r w:rsidRPr="00C401E5">
        <w:rPr>
          <w:rFonts w:ascii="Times New Roman" w:hAnsi="Times New Roman" w:cs="Times New Roman"/>
          <w:sz w:val="24"/>
          <w:szCs w:val="24"/>
        </w:rPr>
        <w:t>opening. I was surprised to learn how easily scammers use social engineering and "spoofed" payment confirmation screens to deceive even tech-savvy users. This research highlighted that human psychology, rather than technical flaws, is often the weakest link in cybersecurity.</w:t>
      </w:r>
    </w:p>
    <w:p w14:paraId="2A61237A" w14:textId="62DB092B"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As a direct result, I have changed my personal habit of scanning random QR codes without verification and now ensure that I only use official UPI apps for every transaction. My prevention checklist now includes the National Cyber Crime Helpline (1930), which I believe every student should have saved in their contacts. As a Digital Ambassador, I feel more prepared to help my batchmates recognize these threats before they become victims.</w:t>
      </w:r>
    </w:p>
    <w:p w14:paraId="61DBD251" w14:textId="0E489D99"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has made me more </w:t>
      </w:r>
      <w:proofErr w:type="gramStart"/>
      <w:r>
        <w:rPr>
          <w:rFonts w:ascii="Times New Roman" w:hAnsi="Times New Roman" w:cs="Times New Roman"/>
          <w:sz w:val="24"/>
          <w:szCs w:val="24"/>
        </w:rPr>
        <w:t>aware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responsible ,</w:t>
      </w:r>
      <w:proofErr w:type="gramEnd"/>
      <w:r>
        <w:rPr>
          <w:rFonts w:ascii="Times New Roman" w:hAnsi="Times New Roman" w:cs="Times New Roman"/>
          <w:sz w:val="24"/>
          <w:szCs w:val="24"/>
        </w:rPr>
        <w:t xml:space="preserve"> and digitally safe.</w:t>
      </w:r>
    </w:p>
    <w:p w14:paraId="35CA5F05" w14:textId="77777777" w:rsidR="00C401E5" w:rsidRDefault="00C401E5" w:rsidP="00C401E5">
      <w:pPr>
        <w:spacing w:line="360" w:lineRule="auto"/>
        <w:jc w:val="both"/>
        <w:rPr>
          <w:rFonts w:ascii="Times New Roman" w:hAnsi="Times New Roman" w:cs="Times New Roman"/>
          <w:sz w:val="24"/>
          <w:szCs w:val="24"/>
        </w:rPr>
      </w:pPr>
    </w:p>
    <w:p w14:paraId="279F3AF0" w14:textId="77777777" w:rsidR="00C401E5" w:rsidRDefault="00C401E5" w:rsidP="00C401E5">
      <w:pPr>
        <w:spacing w:line="360" w:lineRule="auto"/>
        <w:jc w:val="both"/>
        <w:rPr>
          <w:rFonts w:ascii="Times New Roman" w:hAnsi="Times New Roman" w:cs="Times New Roman"/>
          <w:b/>
          <w:bCs/>
          <w:sz w:val="24"/>
          <w:szCs w:val="24"/>
        </w:rPr>
      </w:pPr>
      <w:r w:rsidRPr="00C401E5">
        <w:rPr>
          <w:rFonts w:ascii="Times New Roman" w:hAnsi="Times New Roman" w:cs="Times New Roman"/>
          <w:b/>
          <w:bCs/>
          <w:sz w:val="24"/>
          <w:szCs w:val="24"/>
        </w:rPr>
        <w:lastRenderedPageBreak/>
        <w:t>Conclusion</w:t>
      </w:r>
    </w:p>
    <w:p w14:paraId="396CBB84" w14:textId="77777777" w:rsidR="00C401E5" w:rsidRPr="00C401E5" w:rsidRDefault="00C401E5" w:rsidP="00C401E5">
      <w:pPr>
        <w:spacing w:line="360" w:lineRule="auto"/>
        <w:jc w:val="both"/>
        <w:rPr>
          <w:rFonts w:ascii="Times New Roman" w:hAnsi="Times New Roman" w:cs="Times New Roman"/>
          <w:b/>
          <w:bCs/>
          <w:sz w:val="24"/>
          <w:szCs w:val="24"/>
        </w:rPr>
      </w:pPr>
    </w:p>
    <w:p w14:paraId="22A4DEFC" w14:textId="77777777"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This project has significantly broadened my understanding of what it means to be digitally literate in a professional context. I have moved beyond being a mere consumer of technology to becoming a creator and a responsible communicator. By organizing these tasks into a permanent GitHub repository, I have not only fulfilled my course requirements but also established a digital foundation that will support my career in AI and ML for years to come.</w:t>
      </w:r>
    </w:p>
    <w:p w14:paraId="11929C11" w14:textId="77777777" w:rsidR="00C401E5" w:rsidRDefault="00C401E5" w:rsidP="00C401E5">
      <w:pPr>
        <w:spacing w:line="360" w:lineRule="auto"/>
        <w:jc w:val="both"/>
        <w:rPr>
          <w:rFonts w:ascii="Times New Roman" w:hAnsi="Times New Roman" w:cs="Times New Roman"/>
          <w:b/>
          <w:bCs/>
          <w:sz w:val="24"/>
          <w:szCs w:val="24"/>
        </w:rPr>
      </w:pPr>
    </w:p>
    <w:p w14:paraId="2A0B1C33" w14:textId="53843283" w:rsidR="00C401E5" w:rsidRPr="00C401E5" w:rsidRDefault="00C401E5" w:rsidP="00C401E5">
      <w:pPr>
        <w:spacing w:line="360" w:lineRule="auto"/>
        <w:jc w:val="both"/>
        <w:rPr>
          <w:rFonts w:ascii="Times New Roman" w:hAnsi="Times New Roman" w:cs="Times New Roman"/>
          <w:b/>
          <w:bCs/>
          <w:sz w:val="24"/>
          <w:szCs w:val="24"/>
        </w:rPr>
      </w:pPr>
      <w:r w:rsidRPr="00C401E5">
        <w:rPr>
          <w:rFonts w:ascii="Times New Roman" w:hAnsi="Times New Roman" w:cs="Times New Roman"/>
          <w:b/>
          <w:bCs/>
          <w:sz w:val="24"/>
          <w:szCs w:val="24"/>
        </w:rPr>
        <w:t>References</w:t>
      </w:r>
    </w:p>
    <w:p w14:paraId="20CAF1E9" w14:textId="77777777" w:rsidR="00C401E5" w:rsidRPr="00C401E5" w:rsidRDefault="00C401E5" w:rsidP="00C401E5">
      <w:pPr>
        <w:spacing w:line="360" w:lineRule="auto"/>
        <w:ind w:left="720"/>
        <w:jc w:val="both"/>
        <w:rPr>
          <w:rFonts w:ascii="Times New Roman" w:hAnsi="Times New Roman" w:cs="Times New Roman"/>
          <w:sz w:val="24"/>
          <w:szCs w:val="24"/>
        </w:rPr>
      </w:pPr>
    </w:p>
    <w:p w14:paraId="0745A247" w14:textId="4079EECC"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Canva</w:t>
      </w:r>
      <w:r w:rsidRPr="00C401E5">
        <w:rPr>
          <w:rFonts w:ascii="Times New Roman" w:hAnsi="Times New Roman" w:cs="Times New Roman"/>
          <w:sz w:val="24"/>
          <w:szCs w:val="24"/>
        </w:rPr>
        <w:t xml:space="preserve">: </w:t>
      </w:r>
      <w:hyperlink r:id="rId6" w:tgtFrame="_blank" w:history="1">
        <w:r w:rsidRPr="00C401E5">
          <w:rPr>
            <w:rStyle w:val="Hyperlink"/>
            <w:rFonts w:ascii="Times New Roman" w:hAnsi="Times New Roman" w:cs="Times New Roman"/>
            <w:sz w:val="24"/>
            <w:szCs w:val="24"/>
          </w:rPr>
          <w:t>canva.com</w:t>
        </w:r>
      </w:hyperlink>
      <w:r w:rsidRPr="00C401E5">
        <w:rPr>
          <w:rFonts w:ascii="Times New Roman" w:hAnsi="Times New Roman" w:cs="Times New Roman"/>
          <w:sz w:val="24"/>
          <w:szCs w:val="24"/>
        </w:rPr>
        <w:t xml:space="preserve"> </w:t>
      </w:r>
    </w:p>
    <w:p w14:paraId="156F37CA" w14:textId="5CCDCE53"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GitHub</w:t>
      </w:r>
      <w:r w:rsidRPr="00C401E5">
        <w:rPr>
          <w:rFonts w:ascii="Times New Roman" w:hAnsi="Times New Roman" w:cs="Times New Roman"/>
          <w:sz w:val="24"/>
          <w:szCs w:val="24"/>
        </w:rPr>
        <w:t xml:space="preserve">: </w:t>
      </w:r>
      <w:hyperlink r:id="rId7" w:tgtFrame="_blank" w:history="1">
        <w:r w:rsidRPr="00C401E5">
          <w:rPr>
            <w:rStyle w:val="Hyperlink"/>
            <w:rFonts w:ascii="Times New Roman" w:hAnsi="Times New Roman" w:cs="Times New Roman"/>
            <w:sz w:val="24"/>
            <w:szCs w:val="24"/>
          </w:rPr>
          <w:t>github.com</w:t>
        </w:r>
      </w:hyperlink>
      <w:r w:rsidRPr="00C401E5">
        <w:rPr>
          <w:rFonts w:ascii="Times New Roman" w:hAnsi="Times New Roman" w:cs="Times New Roman"/>
          <w:sz w:val="24"/>
          <w:szCs w:val="24"/>
        </w:rPr>
        <w:t xml:space="preserve"> </w:t>
      </w:r>
    </w:p>
    <w:p w14:paraId="66BC0A7C" w14:textId="6672434C"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LinkedIn</w:t>
      </w:r>
      <w:r w:rsidRPr="00C401E5">
        <w:rPr>
          <w:rFonts w:ascii="Times New Roman" w:hAnsi="Times New Roman" w:cs="Times New Roman"/>
          <w:sz w:val="24"/>
          <w:szCs w:val="24"/>
        </w:rPr>
        <w:t xml:space="preserve">: </w:t>
      </w:r>
      <w:hyperlink r:id="rId8" w:tgtFrame="_blank" w:history="1">
        <w:r w:rsidRPr="00C401E5">
          <w:rPr>
            <w:rStyle w:val="Hyperlink"/>
            <w:rFonts w:ascii="Times New Roman" w:hAnsi="Times New Roman" w:cs="Times New Roman"/>
            <w:sz w:val="24"/>
            <w:szCs w:val="24"/>
          </w:rPr>
          <w:t>linkedin.com</w:t>
        </w:r>
      </w:hyperlink>
      <w:r w:rsidRPr="00C401E5">
        <w:rPr>
          <w:rFonts w:ascii="Times New Roman" w:hAnsi="Times New Roman" w:cs="Times New Roman"/>
          <w:sz w:val="24"/>
          <w:szCs w:val="24"/>
        </w:rPr>
        <w:t xml:space="preserve"> </w:t>
      </w:r>
    </w:p>
    <w:p w14:paraId="56EB2989" w14:textId="125149AD"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 xml:space="preserve">Hacker </w:t>
      </w:r>
      <w:proofErr w:type="gramStart"/>
      <w:r w:rsidRPr="00C401E5">
        <w:rPr>
          <w:rFonts w:ascii="Times New Roman" w:hAnsi="Times New Roman" w:cs="Times New Roman"/>
          <w:b/>
          <w:bCs/>
          <w:sz w:val="24"/>
          <w:szCs w:val="24"/>
        </w:rPr>
        <w:t>Rank</w:t>
      </w:r>
      <w:r w:rsidRPr="00C401E5">
        <w:rPr>
          <w:rFonts w:ascii="Times New Roman" w:hAnsi="Times New Roman" w:cs="Times New Roman"/>
          <w:sz w:val="24"/>
          <w:szCs w:val="24"/>
        </w:rPr>
        <w:t xml:space="preserve"> :</w:t>
      </w:r>
      <w:proofErr w:type="gramEnd"/>
      <w:r w:rsidRPr="00C401E5">
        <w:rPr>
          <w:rFonts w:ascii="Times New Roman" w:hAnsi="Times New Roman" w:cs="Times New Roman"/>
          <w:sz w:val="24"/>
          <w:szCs w:val="24"/>
        </w:rPr>
        <w:t xml:space="preserve"> </w:t>
      </w:r>
      <w:hyperlink r:id="rId9" w:tgtFrame="_blank" w:history="1">
        <w:r w:rsidRPr="00C401E5">
          <w:rPr>
            <w:rStyle w:val="Hyperlink"/>
            <w:rFonts w:ascii="Times New Roman" w:hAnsi="Times New Roman" w:cs="Times New Roman"/>
            <w:sz w:val="24"/>
            <w:szCs w:val="24"/>
          </w:rPr>
          <w:t>hackerrank.com</w:t>
        </w:r>
      </w:hyperlink>
      <w:r w:rsidRPr="00C401E5">
        <w:rPr>
          <w:rFonts w:ascii="Times New Roman" w:hAnsi="Times New Roman" w:cs="Times New Roman"/>
          <w:sz w:val="24"/>
          <w:szCs w:val="24"/>
        </w:rPr>
        <w:t xml:space="preserve"> </w:t>
      </w:r>
    </w:p>
    <w:p w14:paraId="16A55B97" w14:textId="35AEA59B"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National Cyber Crime Portal</w:t>
      </w:r>
    </w:p>
    <w:p w14:paraId="7816733C" w14:textId="77777777" w:rsidR="00C401E5" w:rsidRPr="00C401E5" w:rsidRDefault="00C401E5" w:rsidP="00C401E5">
      <w:pPr>
        <w:spacing w:line="360" w:lineRule="auto"/>
        <w:jc w:val="both"/>
        <w:rPr>
          <w:rFonts w:ascii="Times New Roman" w:hAnsi="Times New Roman" w:cs="Times New Roman"/>
          <w:sz w:val="24"/>
          <w:szCs w:val="24"/>
        </w:rPr>
      </w:pPr>
    </w:p>
    <w:p w14:paraId="12D2B5FF" w14:textId="77777777" w:rsidR="00C401E5" w:rsidRPr="00C401E5" w:rsidRDefault="00C401E5" w:rsidP="00C401E5">
      <w:pPr>
        <w:spacing w:line="360" w:lineRule="auto"/>
        <w:rPr>
          <w:rFonts w:ascii="Times New Roman" w:hAnsi="Times New Roman" w:cs="Times New Roman"/>
          <w:sz w:val="24"/>
          <w:szCs w:val="24"/>
        </w:rPr>
      </w:pPr>
    </w:p>
    <w:p w14:paraId="187046B1" w14:textId="77777777" w:rsidR="00C401E5" w:rsidRPr="00C401E5" w:rsidRDefault="00C401E5" w:rsidP="00C401E5">
      <w:pPr>
        <w:spacing w:line="360" w:lineRule="auto"/>
        <w:rPr>
          <w:rFonts w:ascii="Times New Roman" w:hAnsi="Times New Roman" w:cs="Times New Roman"/>
          <w:sz w:val="24"/>
          <w:szCs w:val="24"/>
        </w:rPr>
      </w:pPr>
    </w:p>
    <w:p w14:paraId="42012ED1" w14:textId="77777777" w:rsidR="00C401E5" w:rsidRPr="00116425" w:rsidRDefault="00C401E5" w:rsidP="001C443C">
      <w:pPr>
        <w:spacing w:line="360" w:lineRule="auto"/>
        <w:rPr>
          <w:rFonts w:ascii="Times New Roman" w:hAnsi="Times New Roman" w:cs="Times New Roman"/>
          <w:sz w:val="24"/>
          <w:szCs w:val="24"/>
        </w:rPr>
      </w:pPr>
    </w:p>
    <w:sectPr w:rsidR="00C401E5" w:rsidRPr="00116425" w:rsidSect="00C401E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F5365"/>
    <w:multiLevelType w:val="multilevel"/>
    <w:tmpl w:val="FDF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3C"/>
    <w:rsid w:val="001056F4"/>
    <w:rsid w:val="00116425"/>
    <w:rsid w:val="001C443C"/>
    <w:rsid w:val="002033C1"/>
    <w:rsid w:val="005D2660"/>
    <w:rsid w:val="00703AC6"/>
    <w:rsid w:val="00B55BDC"/>
    <w:rsid w:val="00C00696"/>
    <w:rsid w:val="00C401E5"/>
    <w:rsid w:val="00C46000"/>
    <w:rsid w:val="00DF4770"/>
    <w:rsid w:val="00E6404A"/>
    <w:rsid w:val="00F7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8F8D"/>
  <w15:chartTrackingRefBased/>
  <w15:docId w15:val="{7387E822-BB67-4AFF-8254-44BE2638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3C"/>
    <w:rPr>
      <w:rFonts w:eastAsiaTheme="majorEastAsia" w:cstheme="majorBidi"/>
      <w:color w:val="272727" w:themeColor="text1" w:themeTint="D8"/>
    </w:rPr>
  </w:style>
  <w:style w:type="paragraph" w:styleId="Title">
    <w:name w:val="Title"/>
    <w:basedOn w:val="Normal"/>
    <w:next w:val="Normal"/>
    <w:link w:val="TitleChar"/>
    <w:uiPriority w:val="10"/>
    <w:qFormat/>
    <w:rsid w:val="001C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3C"/>
    <w:pPr>
      <w:spacing w:before="160"/>
      <w:jc w:val="center"/>
    </w:pPr>
    <w:rPr>
      <w:i/>
      <w:iCs/>
      <w:color w:val="404040" w:themeColor="text1" w:themeTint="BF"/>
    </w:rPr>
  </w:style>
  <w:style w:type="character" w:customStyle="1" w:styleId="QuoteChar">
    <w:name w:val="Quote Char"/>
    <w:basedOn w:val="DefaultParagraphFont"/>
    <w:link w:val="Quote"/>
    <w:uiPriority w:val="29"/>
    <w:rsid w:val="001C443C"/>
    <w:rPr>
      <w:i/>
      <w:iCs/>
      <w:color w:val="404040" w:themeColor="text1" w:themeTint="BF"/>
    </w:rPr>
  </w:style>
  <w:style w:type="paragraph" w:styleId="ListParagraph">
    <w:name w:val="List Paragraph"/>
    <w:basedOn w:val="Normal"/>
    <w:uiPriority w:val="34"/>
    <w:qFormat/>
    <w:rsid w:val="001C443C"/>
    <w:pPr>
      <w:ind w:left="720"/>
      <w:contextualSpacing/>
    </w:pPr>
  </w:style>
  <w:style w:type="character" w:styleId="IntenseEmphasis">
    <w:name w:val="Intense Emphasis"/>
    <w:basedOn w:val="DefaultParagraphFont"/>
    <w:uiPriority w:val="21"/>
    <w:qFormat/>
    <w:rsid w:val="001C443C"/>
    <w:rPr>
      <w:i/>
      <w:iCs/>
      <w:color w:val="2F5496" w:themeColor="accent1" w:themeShade="BF"/>
    </w:rPr>
  </w:style>
  <w:style w:type="paragraph" w:styleId="IntenseQuote">
    <w:name w:val="Intense Quote"/>
    <w:basedOn w:val="Normal"/>
    <w:next w:val="Normal"/>
    <w:link w:val="IntenseQuoteChar"/>
    <w:uiPriority w:val="30"/>
    <w:qFormat/>
    <w:rsid w:val="001C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43C"/>
    <w:rPr>
      <w:i/>
      <w:iCs/>
      <w:color w:val="2F5496" w:themeColor="accent1" w:themeShade="BF"/>
    </w:rPr>
  </w:style>
  <w:style w:type="character" w:styleId="IntenseReference">
    <w:name w:val="Intense Reference"/>
    <w:basedOn w:val="DefaultParagraphFont"/>
    <w:uiPriority w:val="32"/>
    <w:qFormat/>
    <w:rsid w:val="001C443C"/>
    <w:rPr>
      <w:b/>
      <w:bCs/>
      <w:smallCaps/>
      <w:color w:val="2F5496" w:themeColor="accent1" w:themeShade="BF"/>
      <w:spacing w:val="5"/>
    </w:rPr>
  </w:style>
  <w:style w:type="character" w:styleId="Hyperlink">
    <w:name w:val="Hyperlink"/>
    <w:basedOn w:val="DefaultParagraphFont"/>
    <w:uiPriority w:val="99"/>
    <w:unhideWhenUsed/>
    <w:rsid w:val="00C401E5"/>
    <w:rPr>
      <w:color w:val="0563C1" w:themeColor="hyperlink"/>
      <w:u w:val="single"/>
    </w:rPr>
  </w:style>
  <w:style w:type="character" w:styleId="UnresolvedMention">
    <w:name w:val="Unresolved Mention"/>
    <w:basedOn w:val="DefaultParagraphFont"/>
    <w:uiPriority w:val="99"/>
    <w:semiHidden/>
    <w:unhideWhenUsed/>
    <w:rsid w:val="00C4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com/" TargetMode="External"/><Relationship Id="rId11" Type="http://schemas.openxmlformats.org/officeDocument/2006/relationships/theme" Target="theme/theme1.xml"/><Relationship Id="rId5" Type="http://schemas.openxmlformats.org/officeDocument/2006/relationships/hyperlink" Target="https://docs.google.com/forms/d/e/1FAIpQLSe8aZHRfhTakBeFOpGy8h_fKTxeA0jkdSZmglBKZ0YqUCwLrw/viewform?usp=sharing&amp;ouid=10702129034595749114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Jaiswal</dc:creator>
  <cp:keywords/>
  <dc:description/>
  <cp:lastModifiedBy>_Aryan Malhotra</cp:lastModifiedBy>
  <cp:revision>2</cp:revision>
  <dcterms:created xsi:type="dcterms:W3CDTF">2026-03-30T17:19:00Z</dcterms:created>
  <dcterms:modified xsi:type="dcterms:W3CDTF">2026-03-31T18:19:00Z</dcterms:modified>
</cp:coreProperties>
</file>