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C5" w:rsidRPr="002D6EC5" w:rsidRDefault="00FA4B0A" w:rsidP="000F7D3C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415212E4" wp14:editId="04AB841B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56" w:rsidRDefault="0038588E" w:rsidP="000371A0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is an open-source project that delivers safe decentralized financial solutions. Dash is like digital cash, which can be spent easily and instantly online and at merchants and service providers worldwide. Dash has a 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market cap of</w:t>
      </w:r>
      <w:r w:rsidR="009B5493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over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$</w:t>
      </w:r>
      <w:r w:rsidR="00680208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4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680208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b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illion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, over </w:t>
      </w:r>
      <w:r w:rsidR="009B5493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50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,000 users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, and </w:t>
      </w:r>
      <w:r w:rsidR="00680208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$200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million dollars is moved over the network every 24 hours. Dash has a revolutionary governance and funding infrastructure over a decentralized framework and uses </w:t>
      </w:r>
      <w:r w:rsidR="00EF527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over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4</w:t>
      </w:r>
      <w:r w:rsidR="003E674D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7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00 masternodes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to verify transactions.</w:t>
      </w:r>
      <w:r w:rsidR="00C128F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</w:p>
    <w:p w:rsidR="00F52E5D" w:rsidRDefault="00F52E5D" w:rsidP="000371A0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437B37" w:rsidRDefault="00BD382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09C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B0E4C" wp14:editId="5C804330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680208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Instant transaction confirmations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0E4C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:rsidR="00680208" w:rsidRPr="008A44F4" w:rsidRDefault="00680208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Instant transaction confirmations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8B694F"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</w:t>
      </w:r>
      <w:r w:rsidR="0038588E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InstantSend</w:t>
      </w:r>
      <w:r w:rsidR="003B09D2" w:rsidRPr="003B09D2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8B694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fully </w:t>
      </w:r>
      <w:r w:rsidR="003B09D2" w:rsidRPr="00DE091C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confirms payments in 1-4 </w:t>
      </w:r>
      <w:r w:rsidR="003B09D2" w:rsidRPr="00CE4A4B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seconds</w:t>
      </w:r>
      <w:r w:rsidR="00CE4A4B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and </w:t>
      </w:r>
      <w:r w:rsidR="00E6137F" w:rsidRPr="00CE4A4B">
        <w:rPr>
          <w:rFonts w:cs="Calibri"/>
          <w:color w:val="1F487C"/>
          <w:spacing w:val="3"/>
          <w:sz w:val="28"/>
          <w:szCs w:val="28"/>
          <w:lang w:val="en-US"/>
        </w:rPr>
        <w:t>uses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 xml:space="preserve"> the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second-tier masternode network to lock a transaction</w:t>
      </w:r>
      <w:r w:rsidR="009754A1">
        <w:rPr>
          <w:rFonts w:cs="Calibri"/>
          <w:color w:val="1F487C"/>
          <w:spacing w:val="3"/>
          <w:sz w:val="28"/>
          <w:szCs w:val="28"/>
          <w:lang w:val="en-US"/>
        </w:rPr>
        <w:t xml:space="preserve">. This 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>makes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</w:t>
      </w:r>
      <w:r w:rsidR="009754A1">
        <w:rPr>
          <w:rFonts w:cs="Calibri"/>
          <w:color w:val="1F487C"/>
          <w:spacing w:val="3"/>
          <w:sz w:val="28"/>
          <w:szCs w:val="28"/>
          <w:lang w:val="en-US"/>
        </w:rPr>
        <w:t>Dash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perfect for retail adoption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 xml:space="preserve"> </w:t>
      </w:r>
      <w:r w:rsidR="0038588E">
        <w:rPr>
          <w:rFonts w:cs="Calibri"/>
          <w:color w:val="1F487C"/>
          <w:spacing w:val="3"/>
          <w:sz w:val="28"/>
          <w:szCs w:val="28"/>
          <w:lang w:val="en-US"/>
        </w:rPr>
        <w:t>and direct payments</w:t>
      </w:r>
      <w:r w:rsidR="00510507">
        <w:rPr>
          <w:rFonts w:cs="Calibri"/>
          <w:color w:val="1F487C"/>
          <w:spacing w:val="3"/>
          <w:sz w:val="28"/>
          <w:szCs w:val="28"/>
          <w:lang w:val="en-US"/>
        </w:rPr>
        <w:t xml:space="preserve"> – it works like </w:t>
      </w:r>
      <w:r w:rsidR="00875E74">
        <w:rPr>
          <w:rFonts w:cs="Calibri"/>
          <w:color w:val="1F487C"/>
          <w:spacing w:val="3"/>
          <w:sz w:val="28"/>
          <w:szCs w:val="28"/>
          <w:lang w:val="en-US"/>
        </w:rPr>
        <w:t>decentralized digital cash</w:t>
      </w:r>
      <w:r w:rsidR="0038588E">
        <w:rPr>
          <w:rFonts w:cs="Calibri"/>
          <w:color w:val="1F487C"/>
          <w:spacing w:val="3"/>
          <w:sz w:val="28"/>
          <w:szCs w:val="28"/>
          <w:lang w:val="en-US"/>
        </w:rPr>
        <w:t xml:space="preserve">. </w:t>
      </w:r>
    </w:p>
    <w:p w:rsidR="00357C34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F932B" wp14:editId="6F7DAA71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680208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 xml:space="preserve">Privacy and fungibility 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8A44F4" w:rsidRDefault="00680208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Privacy and fungibility 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:rsidR="00DE091C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protects personal spending habits and business trade secrets with system of decentralized mixing called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Private</w:t>
      </w:r>
      <w:r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Send. </w:t>
      </w:r>
      <w:r w:rsid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Private</w:t>
      </w:r>
      <w:r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</w:t>
      </w:r>
      <w:r w:rsidRPr="008B694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end keeps your transactions private</w:t>
      </w:r>
      <w:r w:rsidR="00CE5E47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and fungible</w:t>
      </w:r>
      <w:r w:rsidR="00DE091C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8B694F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2D5415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760BD5" wp14:editId="02B09F22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680208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</w:t>
                              </w:r>
                              <w:r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ntralized infrastructure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:rsidR="00680208" w:rsidRPr="008A44F4" w:rsidRDefault="00680208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</w:t>
                        </w:r>
                        <w:r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ntralized infrastructure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utilizes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a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n </w:t>
      </w:r>
      <w:r w:rsidR="000371A0" w:rsidRP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innovative</w:t>
      </w:r>
      <w:r w:rsidR="00357C34" w:rsidRP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two-tier network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. The second tier, comprised of </w:t>
      </w:r>
      <w:r w:rsidR="004E1A65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masternode</w:t>
      </w:r>
      <w:r w:rsidR="00357C34" w:rsidRPr="003E2771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enables additional features such as instant transactions, private trans</w:t>
      </w:r>
      <w:r w:rsidR="002C054C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actions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and decentralized governance and budgeting.</w:t>
      </w:r>
    </w:p>
    <w:p w:rsidR="002D5415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2D5415" w:rsidRPr="003B09D2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D3FE5B" wp14:editId="79D1D52D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680208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8A44F4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Decentralized funding and governance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680208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8A44F4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Decentralized funding and governance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has a </w:t>
      </w:r>
      <w:r w:rsidR="002D5415" w:rsidRPr="00357C34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decentralized system to govern and fund </w:t>
      </w:r>
      <w:r w:rsidR="0059236B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its </w:t>
      </w:r>
      <w:r w:rsidR="00EB5B7F" w:rsidRPr="00EB5B7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future development</w: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.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P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rojects </w:t>
      </w:r>
      <w:r w:rsidR="00EC170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can be</w:t>
      </w:r>
      <w:r w:rsidR="00EC170F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proposed by anyone, the community discusses their merits</w:t>
      </w:r>
      <w:r w:rsidR="009B5493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and finally </w:t>
      </w:r>
      <w:r w:rsidR="004E1A65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masternode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owners vote on whether or not to approve and pay for the project proposal.  If successful, the project is paid directly from the blockchain</w: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.</w:t>
      </w:r>
      <w:r w:rsidR="003B09D2" w:rsidRPr="003B09D2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br w:type="page"/>
      </w:r>
    </w:p>
    <w:p w:rsidR="0059236B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en-GB" w:eastAsia="en-GB"/>
        </w:rPr>
        <w:lastRenderedPageBreak/>
        <w:drawing>
          <wp:inline distT="0" distB="0" distL="0" distR="0" wp14:anchorId="65A53F47" wp14:editId="0F79737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6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GB"/>
        </w:rPr>
      </w:pPr>
      <w:r w:rsidRPr="0059236B">
        <w:rPr>
          <w:rFonts w:eastAsia="+mj-ea" w:cs="+mj-cs"/>
          <w:bCs/>
          <w:iCs/>
          <w:color w:val="1F497D"/>
          <w:kern w:val="24"/>
          <w:sz w:val="28"/>
          <w:szCs w:val="28"/>
          <w:lang w:val="en-GB"/>
        </w:rPr>
        <w:t>Dash Evolution is a tiered network design and works to provide efficient financial services along with Decentralized API (DAPI) access and a decentralized file system. It significantly improves the usability of wallets and the blockchain.</w:t>
      </w:r>
    </w:p>
    <w:p w:rsidR="0059236B" w:rsidRPr="008044C4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DashDrive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 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bl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ockchain and encrypted user dat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a storage in masternodes.  This allows for a 10,000x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growth of the blockchain with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out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sacrificing performance.</w:t>
      </w:r>
    </w:p>
    <w:p w:rsidR="0059236B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DAPI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decentralized API which allows users to access the network securely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59236B" w:rsidRPr="00ED221C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DashPay Wallets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decentralized light clients connected via DAPI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59236B" w:rsidRPr="0059236B" w:rsidRDefault="0059236B" w:rsidP="0068020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</w:pPr>
      <w:r w:rsidRPr="0059236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Social Wallet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a social wallet, which allows contacts lists, grouping of users, shared accounts and multi-user merchant account access. </w:t>
      </w:r>
    </w:p>
    <w:p w:rsidR="0059236B" w:rsidRPr="0059236B" w:rsidRDefault="0059236B" w:rsidP="0068020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</w:pPr>
      <w:r w:rsidRPr="0059236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Nearly Unlimited Transaction Speed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 with Dash Evolution the transaction speed is estimated to increase to 10,000 transactions per second.</w:t>
      </w:r>
    </w:p>
    <w:p w:rsidR="0059236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59236B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4AEC97B0" wp14:editId="7184264F">
            <wp:extent cx="3147060" cy="2135068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47" cy="214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4D" w:rsidRDefault="002D6EC5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With </w:t>
      </w:r>
      <w:r w:rsidR="00F4163D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self</w:t>
      </w:r>
      <w:r w:rsidR="00F4163D"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-funding</w:t>
      </w:r>
      <w:r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governance, and a huge team of supporters, Dash is positioned to deliver incredible progress again</w:t>
      </w:r>
      <w:r w:rsidR="0059236B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st our strategic goals in 201</w:t>
      </w:r>
      <w:r w:rsidR="0051050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8</w:t>
      </w:r>
      <w:r w:rsidR="0059236B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Develop leading crypto-currency software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 that combines all features of cash and digital money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Design and implement a </w:t>
      </w: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marketing plan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 to position Dash as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the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leading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payment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solution in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the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crypto-industry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Expand the network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 by focusing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on new adoptions</w:t>
      </w:r>
      <w:r w:rsidR="00646F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,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integrating with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existing markets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646F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and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a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ttract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ing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new financial industry partners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Maximize impact through </w:t>
      </w: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open and honest communication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,</w:t>
      </w:r>
      <w:r w:rsidR="00AC31A8"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seeking to be transparent and providing access to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all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information and data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8F3D1B" w:rsidRPr="00F4163D" w:rsidRDefault="00AA4447" w:rsidP="00B74C8B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Build an </w:t>
      </w:r>
      <w:r w:rsidRPr="00F4163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efficient project </w:t>
      </w:r>
      <w:r w:rsidR="00E92CB9"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organization</w:t>
      </w:r>
      <w:r w:rsidR="00E92CB9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al structure</w:t>
      </w:r>
      <w:r w:rsidR="007C4A9F"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 </w:t>
      </w:r>
      <w:r w:rsidR="007C4A9F"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to</w:t>
      </w:r>
      <w:r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support the Dash Project Team, Dash Users and the Dash Community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sectPr w:rsidR="008F3D1B" w:rsidRPr="00F4163D" w:rsidSect="00F52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D3B" w:rsidRDefault="005D7D3B" w:rsidP="00DC0345">
      <w:pPr>
        <w:spacing w:after="0" w:line="240" w:lineRule="auto"/>
      </w:pPr>
      <w:r>
        <w:separator/>
      </w:r>
    </w:p>
  </w:endnote>
  <w:endnote w:type="continuationSeparator" w:id="0">
    <w:p w:rsidR="005D7D3B" w:rsidRDefault="005D7D3B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D3B" w:rsidRDefault="005D7D3B" w:rsidP="00DC0345">
      <w:pPr>
        <w:spacing w:after="0" w:line="240" w:lineRule="auto"/>
      </w:pPr>
      <w:r>
        <w:separator/>
      </w:r>
    </w:p>
  </w:footnote>
  <w:footnote w:type="continuationSeparator" w:id="0">
    <w:p w:rsidR="005D7D3B" w:rsidRDefault="005D7D3B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E413-1556-407B-9265-D6FE1FBB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2018-03-02T03:46:00Z</dcterms:created>
  <dcterms:modified xsi:type="dcterms:W3CDTF">2018-03-02T03:46:00Z</dcterms:modified>
</cp:coreProperties>
</file>