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7D1307" w:rsidRDefault="00540093" w:rsidP="005400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D1307">
        <w:rPr>
          <w:rFonts w:ascii="Times New Roman" w:hAnsi="Times New Roman" w:cs="Times New Roman"/>
          <w:b/>
          <w:sz w:val="24"/>
        </w:rPr>
        <w:t>FUNDAMENTAL WEB</w:t>
      </w:r>
    </w:p>
    <w:p w:rsidR="00BA61A5" w:rsidRPr="007D1307" w:rsidRDefault="00BA61A5" w:rsidP="00540093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D1307">
        <w:rPr>
          <w:rFonts w:ascii="Times New Roman" w:hAnsi="Times New Roman" w:cs="Times New Roman"/>
          <w:b/>
          <w:sz w:val="24"/>
          <w:lang w:val="id-ID"/>
        </w:rPr>
        <w:t>PERTEMUAN 4</w:t>
      </w:r>
    </w:p>
    <w:p w:rsidR="00540093" w:rsidRPr="007D1307" w:rsidRDefault="00937855" w:rsidP="005400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</w:t>
      </w:r>
      <w:bookmarkStart w:id="0" w:name="_GoBack"/>
      <w:bookmarkEnd w:id="0"/>
    </w:p>
    <w:p w:rsidR="00926181" w:rsidRPr="007D1307" w:rsidRDefault="00540093" w:rsidP="0054009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7D1307">
        <w:rPr>
          <w:rFonts w:ascii="Times New Roman" w:hAnsi="Times New Roman" w:cs="Times New Roman"/>
          <w:b/>
          <w:sz w:val="24"/>
        </w:rPr>
        <w:t>(</w:t>
      </w:r>
      <w:r w:rsidR="003F47DB" w:rsidRPr="007D1307">
        <w:rPr>
          <w:rFonts w:ascii="Times New Roman" w:hAnsi="Times New Roman" w:cs="Times New Roman"/>
          <w:b/>
          <w:sz w:val="24"/>
          <w:lang w:val="id-ID"/>
        </w:rPr>
        <w:t>PENGENALAN J2EE</w:t>
      </w:r>
      <w:r w:rsidRPr="007D1307">
        <w:rPr>
          <w:rFonts w:ascii="Times New Roman" w:hAnsi="Times New Roman" w:cs="Times New Roman"/>
          <w:b/>
          <w:sz w:val="24"/>
        </w:rPr>
        <w:t>)</w:t>
      </w:r>
    </w:p>
    <w:p w:rsidR="00540093" w:rsidRPr="007D1307" w:rsidRDefault="00540093" w:rsidP="00540093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D1307">
        <w:rPr>
          <w:rFonts w:ascii="Times New Roman" w:hAnsi="Times New Roman" w:cs="Times New Roman"/>
          <w:b/>
          <w:sz w:val="24"/>
          <w:lang w:val="id-ID"/>
        </w:rPr>
        <w:t>LEMBAR JAWABAN</w:t>
      </w:r>
    </w:p>
    <w:p w:rsidR="00540093" w:rsidRPr="007D1307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Nama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Ali Akbar Said</w:t>
      </w:r>
    </w:p>
    <w:p w:rsidR="00540093" w:rsidRPr="007D1307" w:rsidRDefault="00540093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NPM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50421119</w:t>
      </w:r>
    </w:p>
    <w:p w:rsidR="00540093" w:rsidRPr="007D1307" w:rsidRDefault="003F47DB" w:rsidP="00DD0849">
      <w:pPr>
        <w:pBdr>
          <w:top w:val="thinThickSmallGap" w:sz="24" w:space="1" w:color="auto"/>
          <w:bottom w:val="thickThin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Hari / Tanggal</w:t>
      </w:r>
      <w:r w:rsidRPr="007D1307">
        <w:rPr>
          <w:rFonts w:ascii="Times New Roman" w:hAnsi="Times New Roman" w:cs="Times New Roman"/>
          <w:sz w:val="24"/>
          <w:lang w:val="id-ID"/>
        </w:rPr>
        <w:tab/>
        <w:t>: Jumat, 12</w:t>
      </w:r>
      <w:r w:rsidR="00647606" w:rsidRPr="007D1307">
        <w:rPr>
          <w:rFonts w:ascii="Times New Roman" w:hAnsi="Times New Roman" w:cs="Times New Roman"/>
          <w:sz w:val="24"/>
          <w:lang w:val="id-ID"/>
        </w:rPr>
        <w:t xml:space="preserve"> November</w:t>
      </w:r>
      <w:r w:rsidR="00540093" w:rsidRPr="007D1307">
        <w:rPr>
          <w:rFonts w:ascii="Times New Roman" w:hAnsi="Times New Roman" w:cs="Times New Roman"/>
          <w:sz w:val="24"/>
          <w:lang w:val="id-ID"/>
        </w:rPr>
        <w:t xml:space="preserve"> 2021</w:t>
      </w:r>
    </w:p>
    <w:p w:rsidR="009A074A" w:rsidRPr="009A074A" w:rsidRDefault="009A074A" w:rsidP="009A074A">
      <w:pPr>
        <w:spacing w:after="0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u w:val="single"/>
          <w:lang w:val="id-ID"/>
        </w:rPr>
        <w:t>Soal A</w:t>
      </w:r>
    </w:p>
    <w:p w:rsidR="00B62F47" w:rsidRPr="007D1307" w:rsidRDefault="00BA61A5" w:rsidP="003F47DB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>J2EE (JAVA 2</w:t>
      </w:r>
      <w:r w:rsidRPr="007D1307">
        <w:rPr>
          <w:rFonts w:ascii="Times New Roman" w:hAnsi="Times New Roman" w:cs="Times New Roman"/>
          <w:b/>
          <w:sz w:val="24"/>
          <w:u w:val="single"/>
          <w:vertAlign w:val="superscript"/>
          <w:lang w:val="id-ID"/>
        </w:rPr>
        <w:t>nd</w:t>
      </w: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 xml:space="preserve"> Enterprise Edition) merupakan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 sebuah edisi platform dari bahasa pemrograman JAVA yang berstandar untuk menyelesaikan kompleksitas masalah pada perusahaan.</w:t>
      </w:r>
    </w:p>
    <w:p w:rsidR="00BA61A5" w:rsidRPr="007D1307" w:rsidRDefault="00BA61A5" w:rsidP="003F47DB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>Kelebihan dari J2EE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 adalah sebagai berikut:</w:t>
      </w:r>
    </w:p>
    <w:p w:rsidR="00BA61A5" w:rsidRPr="007D1307" w:rsidRDefault="00BA61A5" w:rsidP="00BA61A5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Integrasi dengan web service</w:t>
      </w:r>
    </w:p>
    <w:p w:rsidR="00BA61A5" w:rsidRPr="007D1307" w:rsidRDefault="00BA61A5" w:rsidP="00BA61A5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Kemampuan komunikasi dengan sistem database lain</w:t>
      </w:r>
    </w:p>
    <w:p w:rsidR="00BA61A5" w:rsidRPr="007D1307" w:rsidRDefault="00BA61A5" w:rsidP="00BA61A5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Performa</w:t>
      </w:r>
    </w:p>
    <w:p w:rsidR="00BA61A5" w:rsidRPr="007D1307" w:rsidRDefault="00BA61A5" w:rsidP="00BA61A5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Independen terhadap Platform</w:t>
      </w:r>
    </w:p>
    <w:p w:rsidR="00BA61A5" w:rsidRPr="007D1307" w:rsidRDefault="00BA61A5" w:rsidP="00BA61A5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>Website statis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 adalah </w:t>
      </w:r>
      <w:r w:rsidR="007D1307" w:rsidRPr="007D1307">
        <w:rPr>
          <w:rFonts w:ascii="Times New Roman" w:hAnsi="Times New Roman" w:cs="Times New Roman"/>
          <w:sz w:val="24"/>
          <w:lang w:val="id-ID"/>
        </w:rPr>
        <w:t>sebuah halaman web yang konten tampilannya sama persis dengan apa yang disimpan pada halaman web tersebut dan tidak memungkinkan untuk terjadinya interaksi dengan user.</w:t>
      </w:r>
    </w:p>
    <w:p w:rsidR="007D1307" w:rsidRPr="007D1307" w:rsidRDefault="007D1307" w:rsidP="007D1307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>Website dinamis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 adalah sebuah kebalikan dari halaman website statis, yaitu halaman website yang mampu untuk berinteraksi dengan pengguna dari halaman web tersebut.</w:t>
      </w:r>
    </w:p>
    <w:p w:rsidR="007D1307" w:rsidRPr="007D1307" w:rsidRDefault="007D1307" w:rsidP="007D1307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D1307">
        <w:rPr>
          <w:rFonts w:ascii="Times New Roman" w:hAnsi="Times New Roman" w:cs="Times New Roman"/>
          <w:b/>
          <w:sz w:val="24"/>
          <w:u w:val="single"/>
          <w:lang w:val="id-ID"/>
        </w:rPr>
        <w:t>3 komponen web beserta kegunaannya:</w:t>
      </w:r>
    </w:p>
    <w:p w:rsidR="007D1307" w:rsidRDefault="007D1307" w:rsidP="007D130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b/>
          <w:sz w:val="24"/>
          <w:lang w:val="id-ID"/>
        </w:rPr>
        <w:t xml:space="preserve">Web client </w:t>
      </w:r>
      <w:r w:rsidRPr="007D1307">
        <w:rPr>
          <w:rFonts w:ascii="Times New Roman" w:hAnsi="Times New Roman" w:cs="Times New Roman"/>
          <w:b/>
          <w:sz w:val="24"/>
          <w:lang w:val="id-ID"/>
        </w:rPr>
        <w:sym w:font="Symbol" w:char="F0AE"/>
      </w:r>
      <w:r w:rsidRPr="007D1307">
        <w:rPr>
          <w:rFonts w:ascii="Times New Roman" w:hAnsi="Times New Roman" w:cs="Times New Roman"/>
          <w:sz w:val="24"/>
          <w:lang w:val="id-ID"/>
        </w:rPr>
        <w:t xml:space="preserve"> merupakan sebuah aplikasi yang digunakan untuk mengirim request dan menerima respon dari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web server. Jenis dari web client yang paling umum digunakan adalah web browser. </w:t>
      </w:r>
      <w:r w:rsidRPr="00D063DD">
        <w:rPr>
          <w:rFonts w:ascii="Times New Roman" w:hAnsi="Times New Roman" w:cs="Times New Roman"/>
          <w:b/>
          <w:sz w:val="24"/>
          <w:lang w:val="id-ID"/>
        </w:rPr>
        <w:t>Web browser digunakan untuk</w:t>
      </w:r>
      <w:r w:rsidRPr="007D1307">
        <w:rPr>
          <w:rFonts w:ascii="Times New Roman" w:hAnsi="Times New Roman" w:cs="Times New Roman"/>
          <w:sz w:val="24"/>
          <w:lang w:val="id-ID"/>
        </w:rPr>
        <w:t xml:space="preserve"> mengakses sebuah halaman web.</w:t>
      </w:r>
    </w:p>
    <w:p w:rsidR="00D063DD" w:rsidRDefault="00D063DD" w:rsidP="00D063DD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D063DD">
        <w:rPr>
          <w:rFonts w:ascii="Times New Roman" w:hAnsi="Times New Roman" w:cs="Times New Roman"/>
          <w:b/>
          <w:sz w:val="24"/>
          <w:lang w:val="id-ID"/>
        </w:rPr>
        <w:t xml:space="preserve">Protokol HTTP </w:t>
      </w:r>
      <w:r w:rsidRPr="00D063DD">
        <w:rPr>
          <w:rFonts w:ascii="Times New Roman" w:hAnsi="Times New Roman" w:cs="Times New Roman"/>
          <w:b/>
          <w:sz w:val="24"/>
          <w:lang w:val="id-ID"/>
        </w:rPr>
        <w:sym w:font="Symbol" w:char="F0AE"/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7D1307" w:rsidRPr="007D1307">
        <w:rPr>
          <w:rFonts w:ascii="Times New Roman" w:hAnsi="Times New Roman" w:cs="Times New Roman"/>
          <w:sz w:val="24"/>
          <w:lang w:val="id-ID"/>
        </w:rPr>
        <w:t>sebuah jalan tempat dimana lalu lintas komunikasi antara server dan client terjadi.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7D1307" w:rsidRPr="00D063DD">
        <w:rPr>
          <w:rFonts w:ascii="Times New Roman" w:hAnsi="Times New Roman" w:cs="Times New Roman"/>
          <w:sz w:val="24"/>
          <w:lang w:val="id-ID"/>
        </w:rPr>
        <w:t xml:space="preserve">Protokol untuk web yang standar adalah protokol HTTP. </w:t>
      </w:r>
      <w:r w:rsidR="007D1307" w:rsidRPr="00D063DD">
        <w:rPr>
          <w:rFonts w:ascii="Times New Roman" w:hAnsi="Times New Roman" w:cs="Times New Roman"/>
          <w:b/>
          <w:sz w:val="24"/>
          <w:lang w:val="id-ID"/>
        </w:rPr>
        <w:t>Protokol HTTP menjadi</w:t>
      </w:r>
      <w:r w:rsidR="007D1307" w:rsidRPr="00D063DD">
        <w:rPr>
          <w:rFonts w:ascii="Times New Roman" w:hAnsi="Times New Roman" w:cs="Times New Roman"/>
          <w:sz w:val="24"/>
          <w:lang w:val="id-ID"/>
        </w:rPr>
        <w:t xml:space="preserve"> jembatan dimana client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7D1307" w:rsidRPr="00D063DD">
        <w:rPr>
          <w:rFonts w:ascii="Times New Roman" w:hAnsi="Times New Roman" w:cs="Times New Roman"/>
          <w:sz w:val="24"/>
          <w:lang w:val="id-ID"/>
        </w:rPr>
        <w:t>dapat melakukan request dan menyediakan jenis request apa saja yang dapat dilakukan didalamnya.</w:t>
      </w:r>
    </w:p>
    <w:p w:rsidR="00D063DD" w:rsidRDefault="00D063DD" w:rsidP="00D063DD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Times New Roman" w:hAnsi="Times New Roman" w:cs="Times New Roman"/>
          <w:sz w:val="24"/>
          <w:lang w:val="id-ID"/>
        </w:rPr>
      </w:pPr>
      <w:r w:rsidRPr="00D063DD">
        <w:rPr>
          <w:rFonts w:ascii="Times New Roman" w:hAnsi="Times New Roman" w:cs="Times New Roman"/>
          <w:b/>
          <w:sz w:val="24"/>
          <w:lang w:val="id-ID"/>
        </w:rPr>
        <w:t xml:space="preserve">HTML (hypertext markup language) </w:t>
      </w:r>
      <w:r w:rsidRPr="00D063DD">
        <w:rPr>
          <w:rFonts w:ascii="Times New Roman" w:hAnsi="Times New Roman" w:cs="Times New Roman"/>
          <w:b/>
          <w:sz w:val="24"/>
          <w:lang w:val="id-ID"/>
        </w:rPr>
        <w:sym w:font="Symbol" w:char="F0AE"/>
      </w:r>
      <w:r w:rsidRPr="00D063DD">
        <w:rPr>
          <w:rFonts w:ascii="Times New Roman" w:hAnsi="Times New Roman" w:cs="Times New Roman"/>
          <w:sz w:val="24"/>
          <w:lang w:val="id-ID"/>
        </w:rPr>
        <w:t xml:space="preserve"> sebuah markup language yang digunakan untuk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D063DD">
        <w:rPr>
          <w:rFonts w:ascii="Times New Roman" w:hAnsi="Times New Roman" w:cs="Times New Roman"/>
          <w:sz w:val="24"/>
          <w:lang w:val="id-ID"/>
        </w:rPr>
        <w:t xml:space="preserve">menyusun sebuah halaman web. </w:t>
      </w:r>
      <w:r w:rsidRPr="00D063DD">
        <w:rPr>
          <w:rFonts w:ascii="Times New Roman" w:hAnsi="Times New Roman" w:cs="Times New Roman"/>
          <w:b/>
          <w:sz w:val="24"/>
          <w:lang w:val="id-ID"/>
        </w:rPr>
        <w:t>HTML digunakan untuk</w:t>
      </w:r>
      <w:r w:rsidRPr="00D063DD">
        <w:rPr>
          <w:rFonts w:ascii="Times New Roman" w:hAnsi="Times New Roman" w:cs="Times New Roman"/>
          <w:sz w:val="24"/>
          <w:lang w:val="id-ID"/>
        </w:rPr>
        <w:t xml:space="preserve"> menyusun struktur tampilan pada website.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D063DD">
        <w:rPr>
          <w:rFonts w:ascii="Times New Roman" w:hAnsi="Times New Roman" w:cs="Times New Roman"/>
          <w:sz w:val="24"/>
          <w:lang w:val="id-ID"/>
        </w:rPr>
        <w:t>HTML akan dikirimkan oleh webserver application dan di-render pada browser untuk dijadikan tampilan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D063DD">
        <w:rPr>
          <w:rFonts w:ascii="Times New Roman" w:hAnsi="Times New Roman" w:cs="Times New Roman"/>
          <w:sz w:val="24"/>
          <w:lang w:val="id-ID"/>
        </w:rPr>
        <w:t>pada web browser.</w:t>
      </w:r>
    </w:p>
    <w:p w:rsidR="009A074A" w:rsidRDefault="009A074A" w:rsidP="009A074A">
      <w:pPr>
        <w:spacing w:after="0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u w:val="single"/>
          <w:lang w:val="id-ID"/>
        </w:rPr>
        <w:t>Soal B</w:t>
      </w:r>
    </w:p>
    <w:p w:rsidR="009A074A" w:rsidRPr="007F6DD8" w:rsidRDefault="009A074A" w:rsidP="009A074A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F6DD8">
        <w:rPr>
          <w:rFonts w:ascii="Times New Roman" w:hAnsi="Times New Roman" w:cs="Times New Roman"/>
          <w:b/>
          <w:sz w:val="24"/>
          <w:u w:val="single"/>
          <w:lang w:val="id-ID"/>
        </w:rPr>
        <w:t>Input</w:t>
      </w:r>
      <w:r w:rsidR="007F6DD8">
        <w:rPr>
          <w:rFonts w:ascii="Times New Roman" w:hAnsi="Times New Roman" w:cs="Times New Roman"/>
          <w:b/>
          <w:sz w:val="24"/>
          <w:u w:val="single"/>
          <w:lang w:val="id-ID"/>
        </w:rPr>
        <w:t>:</w:t>
      </w:r>
    </w:p>
    <w:p w:rsidR="009A074A" w:rsidRPr="007F6DD8" w:rsidRDefault="000F6D01" w:rsidP="009A074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01D172FD" wp14:editId="361216F4">
            <wp:extent cx="6692900" cy="3763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8" w:rsidRDefault="007F6DD8" w:rsidP="009A074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</w:p>
    <w:p w:rsidR="007F6DD8" w:rsidRDefault="007F6DD8" w:rsidP="009A074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</w:p>
    <w:p w:rsidR="009A074A" w:rsidRDefault="009A074A" w:rsidP="009A074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7F6DD8">
        <w:rPr>
          <w:rFonts w:ascii="Times New Roman" w:hAnsi="Times New Roman" w:cs="Times New Roman"/>
          <w:b/>
          <w:sz w:val="24"/>
          <w:u w:val="single"/>
          <w:lang w:val="id-ID"/>
        </w:rPr>
        <w:lastRenderedPageBreak/>
        <w:t>Output</w:t>
      </w:r>
      <w:r w:rsidR="007F6DD8">
        <w:rPr>
          <w:rFonts w:ascii="Times New Roman" w:hAnsi="Times New Roman" w:cs="Times New Roman"/>
          <w:b/>
          <w:sz w:val="24"/>
          <w:u w:val="single"/>
          <w:lang w:val="id-ID"/>
        </w:rPr>
        <w:t>:</w:t>
      </w:r>
    </w:p>
    <w:p w:rsidR="007F6DD8" w:rsidRDefault="000F6D01" w:rsidP="009A074A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31396F38" wp14:editId="5DC43E3D">
            <wp:extent cx="6692900" cy="3545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92"/>
                    <a:stretch/>
                  </pic:blipFill>
                  <pic:spPr bwMode="auto">
                    <a:xfrm>
                      <a:off x="0" y="0"/>
                      <a:ext cx="6692900" cy="354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DD8" w:rsidRDefault="007F6DD8" w:rsidP="007F6DD8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u w:val="single"/>
          <w:lang w:val="id-ID"/>
        </w:rPr>
        <w:t>Input:</w:t>
      </w:r>
    </w:p>
    <w:p w:rsidR="007F6DD8" w:rsidRDefault="00937855" w:rsidP="007F6DD8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6726F9F0" wp14:editId="2A6CEA0D">
            <wp:extent cx="6692900" cy="3010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998"/>
                    <a:stretch/>
                  </pic:blipFill>
                  <pic:spPr bwMode="auto">
                    <a:xfrm>
                      <a:off x="0" y="0"/>
                      <a:ext cx="6692900" cy="301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855" w:rsidRDefault="00937855" w:rsidP="007F6DD8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18514448" wp14:editId="1D9D99D0">
            <wp:extent cx="6692900" cy="3763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D8" w:rsidRDefault="007F6DD8" w:rsidP="007F6DD8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u w:val="single"/>
          <w:lang w:val="id-ID"/>
        </w:rPr>
        <w:lastRenderedPageBreak/>
        <w:t>Output:</w:t>
      </w:r>
    </w:p>
    <w:p w:rsidR="007F6DD8" w:rsidRPr="007F6DD8" w:rsidRDefault="00937855" w:rsidP="007F6DD8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u w:val="single"/>
          <w:lang w:val="id-ID"/>
        </w:rPr>
      </w:pPr>
      <w:r>
        <w:rPr>
          <w:noProof/>
        </w:rPr>
        <w:drawing>
          <wp:inline distT="0" distB="0" distL="0" distR="0" wp14:anchorId="1F1ACF01" wp14:editId="052A7177">
            <wp:extent cx="6692900" cy="3763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D8" w:rsidRPr="007F6DD8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0F6D01"/>
    <w:rsid w:val="003F47DB"/>
    <w:rsid w:val="00540093"/>
    <w:rsid w:val="00647606"/>
    <w:rsid w:val="006A6172"/>
    <w:rsid w:val="007926DE"/>
    <w:rsid w:val="007D1307"/>
    <w:rsid w:val="007F6DD8"/>
    <w:rsid w:val="00925E83"/>
    <w:rsid w:val="00926181"/>
    <w:rsid w:val="00937855"/>
    <w:rsid w:val="00940223"/>
    <w:rsid w:val="009A074A"/>
    <w:rsid w:val="009C211B"/>
    <w:rsid w:val="00A71C85"/>
    <w:rsid w:val="00AA04CE"/>
    <w:rsid w:val="00B62F47"/>
    <w:rsid w:val="00B93F94"/>
    <w:rsid w:val="00BA61A5"/>
    <w:rsid w:val="00BF0FF4"/>
    <w:rsid w:val="00C91286"/>
    <w:rsid w:val="00D063DD"/>
    <w:rsid w:val="00DD0849"/>
    <w:rsid w:val="00DE04CD"/>
    <w:rsid w:val="00E611AC"/>
    <w:rsid w:val="00E94C7A"/>
    <w:rsid w:val="00EF30FE"/>
    <w:rsid w:val="00F032EA"/>
    <w:rsid w:val="00F25127"/>
    <w:rsid w:val="00F47DB0"/>
    <w:rsid w:val="00F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C98B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cp:lastPrinted>2021-10-29T02:40:00Z</cp:lastPrinted>
  <dcterms:created xsi:type="dcterms:W3CDTF">2021-10-22T00:45:00Z</dcterms:created>
  <dcterms:modified xsi:type="dcterms:W3CDTF">2021-11-12T01:32:00Z</dcterms:modified>
</cp:coreProperties>
</file>