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b w:val="0"/>
              </w:rPr>
            </w:pPr>
            <w:r>
              <w:rPr>
                <w:lang w:eastAsia="ko-KR"/>
                <w:rFonts w:ascii="맑은 고딕" w:eastAsia="맑은 고딕" w:hAnsi="맑은 고딕" w:cs="맑은 고딕" w:hint="default"/>
                <w:b w:val="0"/>
                <w:u w:color="auto"/>
                <w:rtl w:val="off"/>
              </w:rPr>
              <w:t>또 저는 호기심과 배움에 관심이 많습니다. 평소 집에서도 제가 흥미를 가지고있는 웹 디자이너 관련 학습 도서나 유튜브 등을 보며 혼자 공부를 하고 코딩도 재밌어서 집에서도 종종 하면서 제가 만들고 싶은 사이트들을 구현해보면서 시간을 보내고, 그림 그리는 것도 좋아해서 관련 영상을 보며 공부하면서 그림을 그린다거나 친구의 프로필 사진을 그려주는 등의 취미겸 특기를 가지고 있습니다.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저는 그림그리는 것과 책 읽기를 매우 좋아했었습니다. 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실습생 시절 제외하고 3년 가량을 모든 힘을 다해 일을 해보았지만 제 적성에 잘 맞지 않아</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 코딩 이라는 것 자체가 어려울 것 같아 걱정을 많이 하였으나. 걱정한 것 과는 다르게 처음부터 굉장히 재미있었고, 배울수록 하고싶은게 많아 따로 책을 사거나 유튜브에서 코딩이나 웹디자이너 영상을 보면서 집에서도 코딩하면서 공부하고, 이 일을 알게되면서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여러번 한다는 것, 그리고 돌발상황이 생길때 크게 흔들린다는게 가장 큰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약간의 시간이 걸리더라도,</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해본다는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확인을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2024-08-11T15:01:34Z</dcterms:modified>
  <cp:version>1200.0100.01</cp:version>
</cp:coreProperties>
</file>