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6C" w:rsidRDefault="00B8106C" w:rsidP="00B81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106C" w:rsidTr="00C86FC1">
        <w:tc>
          <w:tcPr>
            <w:tcW w:w="4414" w:type="dxa"/>
          </w:tcPr>
          <w:p w:rsidR="00B8106C" w:rsidRDefault="00B8106C" w:rsidP="00C86FC1">
            <w:pPr>
              <w:rPr>
                <w:b/>
              </w:rPr>
            </w:pPr>
            <w:r w:rsidRPr="009830D5">
              <w:rPr>
                <w:b/>
              </w:rPr>
              <w:t>Título de la unidad de aprendizaje</w:t>
            </w:r>
            <w:r>
              <w:rPr>
                <w:b/>
              </w:rPr>
              <w:t>: (1ptos)</w:t>
            </w:r>
          </w:p>
          <w:p w:rsidR="00433B37" w:rsidRDefault="00433B37" w:rsidP="00C86FC1">
            <w:pPr>
              <w:rPr>
                <w:b/>
              </w:rPr>
            </w:pPr>
          </w:p>
          <w:p w:rsidR="00433B37" w:rsidRPr="009830D5" w:rsidRDefault="00433B37" w:rsidP="00C86FC1">
            <w:pPr>
              <w:rPr>
                <w:b/>
              </w:rPr>
            </w:pPr>
            <w:r w:rsidRPr="00433B37">
              <w:rPr>
                <w:b/>
                <w:color w:val="00B050"/>
              </w:rPr>
              <w:t>El análisis</w:t>
            </w:r>
          </w:p>
        </w:tc>
        <w:tc>
          <w:tcPr>
            <w:tcW w:w="4414" w:type="dxa"/>
          </w:tcPr>
          <w:p w:rsidR="00B8106C" w:rsidRPr="009830D5" w:rsidRDefault="00B8106C" w:rsidP="00C86FC1">
            <w:pPr>
              <w:rPr>
                <w:b/>
              </w:rPr>
            </w:pPr>
            <w:r w:rsidRPr="009830D5">
              <w:rPr>
                <w:b/>
              </w:rPr>
              <w:t xml:space="preserve">Identificación </w:t>
            </w:r>
            <w:r>
              <w:rPr>
                <w:b/>
              </w:rPr>
              <w:t>(1ptos)</w:t>
            </w:r>
          </w:p>
          <w:p w:rsidR="00B8106C" w:rsidRDefault="00B8106C" w:rsidP="00C86FC1">
            <w:r>
              <w:t xml:space="preserve">Asignatura: </w:t>
            </w:r>
            <w:r w:rsidR="00433B37" w:rsidRPr="00433B37">
              <w:rPr>
                <w:b/>
                <w:color w:val="00B050"/>
              </w:rPr>
              <w:t>Lengua Española</w:t>
            </w:r>
          </w:p>
          <w:p w:rsidR="00B8106C" w:rsidRDefault="00B8106C" w:rsidP="00C86FC1">
            <w:r>
              <w:t>Grado:</w:t>
            </w:r>
            <w:r w:rsidR="00433B37">
              <w:t xml:space="preserve"> </w:t>
            </w:r>
            <w:r w:rsidR="00433B37" w:rsidRPr="00433B37">
              <w:rPr>
                <w:b/>
                <w:color w:val="00B050"/>
              </w:rPr>
              <w:t>6to</w:t>
            </w:r>
          </w:p>
          <w:p w:rsidR="00B8106C" w:rsidRDefault="00B8106C" w:rsidP="00C86FC1">
            <w:r>
              <w:t>Tiempo asignado:</w:t>
            </w:r>
            <w:r w:rsidR="00433B37">
              <w:t xml:space="preserve"> </w:t>
            </w:r>
            <w:r w:rsidR="00433B37" w:rsidRPr="00433B37">
              <w:rPr>
                <w:b/>
                <w:color w:val="00B050"/>
              </w:rPr>
              <w:t>4 Horas</w:t>
            </w:r>
          </w:p>
          <w:p w:rsidR="00B8106C" w:rsidRDefault="00B8106C" w:rsidP="00C86FC1">
            <w:r>
              <w:t>Numero de sesiones de la secuencia:</w:t>
            </w:r>
            <w:r w:rsidR="00433B37">
              <w:t xml:space="preserve"> </w:t>
            </w:r>
            <w:r w:rsidR="00433B37">
              <w:rPr>
                <w:b/>
                <w:color w:val="00B050"/>
              </w:rPr>
              <w:t>6</w:t>
            </w:r>
          </w:p>
        </w:tc>
      </w:tr>
      <w:tr w:rsidR="00B8106C" w:rsidTr="00C86FC1">
        <w:tc>
          <w:tcPr>
            <w:tcW w:w="8828" w:type="dxa"/>
            <w:gridSpan w:val="2"/>
          </w:tcPr>
          <w:p w:rsidR="00B8106C" w:rsidRDefault="00B8106C" w:rsidP="00C86FC1">
            <w:pPr>
              <w:rPr>
                <w:b/>
              </w:rPr>
            </w:pPr>
            <w:r w:rsidRPr="009830D5">
              <w:rPr>
                <w:b/>
              </w:rPr>
              <w:t>Situación de aprendizaje</w:t>
            </w:r>
            <w:r>
              <w:rPr>
                <w:b/>
              </w:rPr>
              <w:t>: (2ptos)</w:t>
            </w:r>
          </w:p>
          <w:p w:rsidR="00B8106C" w:rsidRPr="009830D5" w:rsidRDefault="00B8106C" w:rsidP="00C86FC1">
            <w:pPr>
              <w:rPr>
                <w:b/>
              </w:rPr>
            </w:pP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Pr="009830D5" w:rsidRDefault="00B8106C" w:rsidP="00C86FC1">
            <w:pPr>
              <w:jc w:val="center"/>
              <w:rPr>
                <w:b/>
              </w:rPr>
            </w:pPr>
            <w:r w:rsidRPr="009830D5">
              <w:rPr>
                <w:b/>
              </w:rPr>
              <w:t>Competencias</w:t>
            </w:r>
          </w:p>
        </w:tc>
      </w:tr>
      <w:tr w:rsidR="00B8106C" w:rsidTr="00C86FC1">
        <w:tc>
          <w:tcPr>
            <w:tcW w:w="4414" w:type="dxa"/>
          </w:tcPr>
          <w:p w:rsidR="00B8106C" w:rsidRDefault="00B8106C" w:rsidP="00C86FC1">
            <w:pPr>
              <w:rPr>
                <w:b/>
              </w:rPr>
            </w:pPr>
            <w:r w:rsidRPr="009830D5">
              <w:rPr>
                <w:b/>
              </w:rPr>
              <w:t xml:space="preserve">Competencias </w:t>
            </w:r>
            <w:r w:rsidR="00433B37" w:rsidRPr="009830D5">
              <w:rPr>
                <w:b/>
              </w:rPr>
              <w:t xml:space="preserve">fundamentales </w:t>
            </w:r>
            <w:r w:rsidR="00433B37">
              <w:rPr>
                <w:b/>
              </w:rPr>
              <w:t>(</w:t>
            </w:r>
            <w:r>
              <w:rPr>
                <w:b/>
              </w:rPr>
              <w:t>2ptos)</w:t>
            </w:r>
          </w:p>
          <w:p w:rsidR="00B8106C" w:rsidRPr="00433B37" w:rsidRDefault="00433B37" w:rsidP="00433B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433B37">
              <w:rPr>
                <w:b/>
              </w:rPr>
              <w:t>Competencia Ética y Ciudadana</w:t>
            </w:r>
          </w:p>
          <w:p w:rsidR="00433B37" w:rsidRPr="00433B37" w:rsidRDefault="00433B37" w:rsidP="00433B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433B37">
              <w:rPr>
                <w:b/>
              </w:rPr>
              <w:t>Competencia Resolución de Problemas</w:t>
            </w:r>
          </w:p>
          <w:p w:rsidR="00433B37" w:rsidRPr="00433B37" w:rsidRDefault="00433B37" w:rsidP="00433B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433B37">
              <w:rPr>
                <w:b/>
              </w:rPr>
              <w:t>Competencia Comunicativa</w:t>
            </w:r>
          </w:p>
          <w:p w:rsidR="00433B37" w:rsidRPr="00433B37" w:rsidRDefault="00433B37" w:rsidP="00433B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433B37">
              <w:rPr>
                <w:b/>
              </w:rPr>
              <w:t>Competencia Desarrollo Personal y</w:t>
            </w:r>
          </w:p>
          <w:p w:rsidR="00433B37" w:rsidRPr="00433B37" w:rsidRDefault="00433B37" w:rsidP="00433B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433B37">
              <w:rPr>
                <w:b/>
              </w:rPr>
              <w:t>Espiritual</w:t>
            </w:r>
          </w:p>
          <w:p w:rsidR="00433B37" w:rsidRPr="00433B37" w:rsidRDefault="00433B37" w:rsidP="00433B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433B37">
              <w:rPr>
                <w:b/>
              </w:rPr>
              <w:t>Competencia Pensamiento Lógico, Creativo y Crítico</w:t>
            </w:r>
          </w:p>
        </w:tc>
        <w:tc>
          <w:tcPr>
            <w:tcW w:w="4414" w:type="dxa"/>
          </w:tcPr>
          <w:p w:rsidR="00B8106C" w:rsidRDefault="00B8106C" w:rsidP="00C86FC1">
            <w:pPr>
              <w:rPr>
                <w:b/>
              </w:rPr>
            </w:pPr>
            <w:r>
              <w:rPr>
                <w:b/>
              </w:rPr>
              <w:t xml:space="preserve">Competencias </w:t>
            </w:r>
            <w:r w:rsidR="00433B37">
              <w:rPr>
                <w:b/>
              </w:rPr>
              <w:t>específicas (</w:t>
            </w:r>
            <w:r>
              <w:rPr>
                <w:b/>
              </w:rPr>
              <w:t>2ptos)</w:t>
            </w:r>
          </w:p>
          <w:p w:rsidR="00B8106C" w:rsidRPr="00CB6D03" w:rsidRDefault="00CB6D03" w:rsidP="00CB6D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 w:rsidRPr="00CB6D03">
              <w:rPr>
                <w:b/>
              </w:rPr>
              <w:t>Compresión oral</w:t>
            </w:r>
          </w:p>
          <w:p w:rsidR="00CB6D03" w:rsidRPr="00CB6D03" w:rsidRDefault="00CB6D03" w:rsidP="00CB6D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 w:rsidRPr="00CB6D03">
              <w:rPr>
                <w:b/>
              </w:rPr>
              <w:t>Producción Oral</w:t>
            </w:r>
          </w:p>
          <w:p w:rsidR="00CB6D03" w:rsidRPr="00CB6D03" w:rsidRDefault="00CB6D03" w:rsidP="00CB6D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 w:rsidRPr="00CB6D03">
              <w:rPr>
                <w:b/>
              </w:rPr>
              <w:t>Compresión Escrita</w:t>
            </w:r>
          </w:p>
          <w:p w:rsidR="00CB6D03" w:rsidRPr="00CB6D03" w:rsidRDefault="00CB6D03" w:rsidP="00CB6D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 w:rsidRPr="00CB6D03">
              <w:rPr>
                <w:b/>
              </w:rPr>
              <w:t>Producción Escrita</w:t>
            </w:r>
          </w:p>
          <w:p w:rsidR="00CB6D03" w:rsidRDefault="00CB6D03" w:rsidP="00433B37">
            <w:pPr>
              <w:rPr>
                <w:b/>
              </w:rPr>
            </w:pPr>
          </w:p>
          <w:p w:rsidR="00B8106C" w:rsidRDefault="00B8106C" w:rsidP="00C86FC1">
            <w:pPr>
              <w:rPr>
                <w:b/>
              </w:rPr>
            </w:pPr>
          </w:p>
          <w:p w:rsidR="00B8106C" w:rsidRDefault="00B8106C" w:rsidP="00C86FC1">
            <w:pPr>
              <w:rPr>
                <w:b/>
              </w:rPr>
            </w:pPr>
          </w:p>
          <w:p w:rsidR="00B8106C" w:rsidRDefault="00B8106C" w:rsidP="00C86FC1">
            <w:pPr>
              <w:rPr>
                <w:b/>
              </w:rPr>
            </w:pPr>
          </w:p>
          <w:p w:rsidR="00B8106C" w:rsidRPr="009830D5" w:rsidRDefault="00B8106C" w:rsidP="00C86FC1">
            <w:pPr>
              <w:rPr>
                <w:b/>
              </w:rPr>
            </w:pP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Default="00B8106C" w:rsidP="00C86FC1">
            <w:pPr>
              <w:jc w:val="center"/>
            </w:pPr>
            <w:r w:rsidRPr="009830D5">
              <w:rPr>
                <w:b/>
              </w:rPr>
              <w:t>Aprendizaje esperado</w:t>
            </w:r>
            <w:r>
              <w:rPr>
                <w:b/>
              </w:rPr>
              <w:t xml:space="preserve"> (2ptos)</w:t>
            </w:r>
          </w:p>
        </w:tc>
      </w:tr>
      <w:tr w:rsidR="00B8106C" w:rsidTr="00C86FC1">
        <w:tc>
          <w:tcPr>
            <w:tcW w:w="8828" w:type="dxa"/>
            <w:gridSpan w:val="2"/>
            <w:shd w:val="clear" w:color="auto" w:fill="auto"/>
          </w:tcPr>
          <w:p w:rsidR="00CB6D03" w:rsidRPr="00CB6D03" w:rsidRDefault="00CB6D03" w:rsidP="00CB6D0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Comprende análisis que </w:t>
            </w:r>
            <w:r w:rsidRPr="00CB6D03">
              <w:t>escucha de textos de</w:t>
            </w:r>
            <w:r>
              <w:t xml:space="preserve"> </w:t>
            </w:r>
            <w:r w:rsidRPr="00CB6D03">
              <w:t>secuencia argumentativa</w:t>
            </w:r>
            <w:r>
              <w:t xml:space="preserve"> </w:t>
            </w:r>
            <w:r w:rsidRPr="00CB6D03">
              <w:t>que consideran</w:t>
            </w:r>
          </w:p>
          <w:p w:rsidR="00B8106C" w:rsidRDefault="00CB6D03" w:rsidP="00CB6D0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CB6D03">
              <w:t>elementos de ideología</w:t>
            </w:r>
            <w:r>
              <w:t xml:space="preserve"> </w:t>
            </w:r>
            <w:r w:rsidRPr="00CB6D03">
              <w:t>presentes en el texto</w:t>
            </w:r>
            <w:r>
              <w:t xml:space="preserve"> </w:t>
            </w:r>
            <w:r w:rsidRPr="00CB6D03">
              <w:t>base</w:t>
            </w:r>
            <w:r>
              <w:t>.</w:t>
            </w:r>
          </w:p>
          <w:p w:rsidR="00CB6D03" w:rsidRDefault="00CB6D03" w:rsidP="00CB6D0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Produce de forma oral análisis de textos de secuencia argumentativa que consideran elementos de ideología presentes en el texto </w:t>
            </w:r>
            <w:r>
              <w:t>base.</w:t>
            </w:r>
          </w:p>
          <w:p w:rsidR="00CB6D03" w:rsidRDefault="00CB6D03" w:rsidP="00CB6D0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Comprende análisis que lee sobre textos de secuencia argumentativa que consideran elementos de ideología presentes en el texto </w:t>
            </w:r>
            <w:r>
              <w:t>base.</w:t>
            </w:r>
          </w:p>
          <w:p w:rsidR="00CB6D03" w:rsidRDefault="00CB6D03" w:rsidP="00CB6D0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Produce de forma escrita, en soporte físico y/o digital, análisis de textos de secuencia argumentativa que considere elementos de ideología presentes en el </w:t>
            </w:r>
            <w:r>
              <w:t>texto base.</w:t>
            </w:r>
          </w:p>
          <w:p w:rsidR="00F333F6" w:rsidRPr="00CB6D03" w:rsidRDefault="00F333F6" w:rsidP="00F333F6">
            <w:pPr>
              <w:pStyle w:val="ListParagraph"/>
              <w:spacing w:after="0" w:line="240" w:lineRule="auto"/>
            </w:pP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Pr="009830D5" w:rsidRDefault="00B8106C" w:rsidP="00C86FC1">
            <w:pPr>
              <w:jc w:val="center"/>
              <w:rPr>
                <w:b/>
              </w:rPr>
            </w:pPr>
            <w:r w:rsidRPr="009830D5">
              <w:rPr>
                <w:b/>
              </w:rPr>
              <w:t>Contenidos</w:t>
            </w:r>
            <w:r>
              <w:rPr>
                <w:b/>
              </w:rPr>
              <w:t xml:space="preserve"> (2ptos)</w:t>
            </w:r>
          </w:p>
        </w:tc>
      </w:tr>
      <w:tr w:rsidR="00B8106C" w:rsidTr="00C86FC1">
        <w:tc>
          <w:tcPr>
            <w:tcW w:w="8828" w:type="dxa"/>
            <w:gridSpan w:val="2"/>
            <w:shd w:val="clear" w:color="auto" w:fill="auto"/>
          </w:tcPr>
          <w:p w:rsidR="00433B37" w:rsidRPr="00433B37" w:rsidRDefault="00433B37" w:rsidP="00433B37">
            <w:pPr>
              <w:jc w:val="center"/>
              <w:rPr>
                <w:b/>
              </w:rPr>
            </w:pPr>
            <w:r w:rsidRPr="00433B37">
              <w:rPr>
                <w:b/>
              </w:rPr>
              <w:t>Conceptos</w:t>
            </w:r>
          </w:p>
          <w:p w:rsidR="00433B37" w:rsidRPr="00433B37" w:rsidRDefault="00433B37" w:rsidP="00433B37">
            <w:pPr>
              <w:jc w:val="both"/>
            </w:pPr>
            <w:r w:rsidRPr="00433B37">
              <w:rPr>
                <w:b/>
              </w:rPr>
              <w:t>El análisis</w:t>
            </w:r>
            <w:r w:rsidRPr="00433B37">
              <w:t>: función y estructura (introducción: breve referencia al/a</w:t>
            </w:r>
          </w:p>
          <w:p w:rsidR="00433B37" w:rsidRPr="00433B37" w:rsidRDefault="00433B37" w:rsidP="00433B37">
            <w:pPr>
              <w:jc w:val="both"/>
            </w:pPr>
            <w:r w:rsidRPr="00433B37">
              <w:t>la autor/a y la obra, antecedentes o contexto del tema que se va a</w:t>
            </w:r>
          </w:p>
          <w:p w:rsidR="00433B37" w:rsidRPr="00433B37" w:rsidRDefault="00433B37" w:rsidP="00433B37">
            <w:pPr>
              <w:jc w:val="both"/>
            </w:pPr>
            <w:r w:rsidRPr="00433B37">
              <w:t>analizar y oración tópica con la idea principal; desarrollo: diversos</w:t>
            </w:r>
          </w:p>
          <w:p w:rsidR="00433B37" w:rsidRPr="00433B37" w:rsidRDefault="00433B37" w:rsidP="00433B37">
            <w:pPr>
              <w:jc w:val="both"/>
            </w:pPr>
            <w:r w:rsidRPr="00433B37">
              <w:t>párrafos sobre el tema o realidad que se analiza; conclusión:</w:t>
            </w:r>
          </w:p>
          <w:p w:rsidR="00433B37" w:rsidRPr="00433B37" w:rsidRDefault="00433B37" w:rsidP="00433B37">
            <w:pPr>
              <w:jc w:val="both"/>
            </w:pPr>
            <w:r w:rsidRPr="00433B37">
              <w:t>reafirmación de la idea principal, síntesis de las ideas expresadas o</w:t>
            </w:r>
          </w:p>
          <w:p w:rsidR="00433B37" w:rsidRPr="00433B37" w:rsidRDefault="00433B37" w:rsidP="00433B37">
            <w:pPr>
              <w:jc w:val="both"/>
            </w:pPr>
            <w:r w:rsidRPr="00433B37">
              <w:t>deducción lógica de todo lo expuesto).</w:t>
            </w:r>
          </w:p>
          <w:p w:rsidR="00433B37" w:rsidRPr="00433B37" w:rsidRDefault="00433B37" w:rsidP="00433B37">
            <w:pPr>
              <w:jc w:val="both"/>
            </w:pPr>
            <w:r w:rsidRPr="005C3834">
              <w:rPr>
                <w:b/>
              </w:rPr>
              <w:t>La oración tópica</w:t>
            </w:r>
            <w:r w:rsidRPr="00433B37">
              <w:t xml:space="preserve"> como síntesis que recoge la idea que se va a analizar.</w:t>
            </w:r>
          </w:p>
          <w:p w:rsidR="00433B37" w:rsidRPr="00433B37" w:rsidRDefault="00433B37" w:rsidP="00433B37">
            <w:pPr>
              <w:jc w:val="both"/>
            </w:pPr>
            <w:r w:rsidRPr="005C3834">
              <w:rPr>
                <w:b/>
              </w:rPr>
              <w:t>El párrafo</w:t>
            </w:r>
            <w:r w:rsidRPr="00433B37">
              <w:t>: estructura (idea principal e ideas secundarias) y</w:t>
            </w:r>
          </w:p>
          <w:p w:rsidR="00433B37" w:rsidRPr="00433B37" w:rsidRDefault="00433B37" w:rsidP="00433B37">
            <w:pPr>
              <w:jc w:val="both"/>
            </w:pPr>
            <w:r w:rsidRPr="00433B37">
              <w:t>características (coherencia: claridad y precisión; cohesión: unidad).</w:t>
            </w:r>
          </w:p>
          <w:p w:rsidR="00433B37" w:rsidRPr="00433B37" w:rsidRDefault="00433B37" w:rsidP="00433B37">
            <w:pPr>
              <w:jc w:val="both"/>
            </w:pPr>
            <w:r w:rsidRPr="005C3834">
              <w:rPr>
                <w:b/>
              </w:rPr>
              <w:t>Uso de conectores</w:t>
            </w:r>
            <w:r w:rsidRPr="00433B37">
              <w:t xml:space="preserve"> de causa (porque, ya que, debido a, gracias a,</w:t>
            </w:r>
          </w:p>
          <w:p w:rsidR="00433B37" w:rsidRPr="00433B37" w:rsidRDefault="00433B37" w:rsidP="00433B37">
            <w:pPr>
              <w:jc w:val="both"/>
            </w:pPr>
            <w:r w:rsidRPr="00433B37">
              <w:t>pues, por lo tanto), de comparación/contraste (pero, sin embargo,</w:t>
            </w:r>
          </w:p>
          <w:p w:rsidR="00433B37" w:rsidRPr="00433B37" w:rsidRDefault="00433B37" w:rsidP="00433B37">
            <w:pPr>
              <w:jc w:val="both"/>
            </w:pPr>
            <w:r w:rsidRPr="00433B37">
              <w:t>no obstante, por el contrario, así como, mientras que), de orden o</w:t>
            </w:r>
          </w:p>
          <w:p w:rsidR="00433B37" w:rsidRPr="00433B37" w:rsidRDefault="00433B37" w:rsidP="00433B37">
            <w:pPr>
              <w:jc w:val="both"/>
            </w:pPr>
            <w:r w:rsidRPr="00433B37">
              <w:t>secuencia (primero, luego, después) y de reformulación (es decir, o</w:t>
            </w:r>
          </w:p>
          <w:p w:rsidR="00433B37" w:rsidRPr="00433B37" w:rsidRDefault="00433B37" w:rsidP="00433B37">
            <w:pPr>
              <w:jc w:val="both"/>
            </w:pPr>
            <w:r w:rsidRPr="00433B37">
              <w:t>sea) para cohesionar las ideas y los párrafos del texto.</w:t>
            </w:r>
          </w:p>
          <w:p w:rsidR="00433B37" w:rsidRPr="00433B37" w:rsidRDefault="00433B37" w:rsidP="00433B37">
            <w:pPr>
              <w:jc w:val="both"/>
            </w:pPr>
            <w:r w:rsidRPr="005C3834">
              <w:rPr>
                <w:b/>
              </w:rPr>
              <w:t>Uso de adjetivos</w:t>
            </w:r>
            <w:r w:rsidRPr="00433B37">
              <w:t xml:space="preserve"> para referirse a características de los aspectos que se</w:t>
            </w:r>
          </w:p>
          <w:p w:rsidR="00433B37" w:rsidRPr="00433B37" w:rsidRDefault="00433B37" w:rsidP="00433B37">
            <w:pPr>
              <w:jc w:val="both"/>
            </w:pPr>
            <w:r w:rsidRPr="00433B37">
              <w:t>abordan en el análisis.</w:t>
            </w:r>
          </w:p>
          <w:p w:rsidR="00433B37" w:rsidRPr="00433B37" w:rsidRDefault="00433B37" w:rsidP="00433B37">
            <w:pPr>
              <w:jc w:val="both"/>
            </w:pPr>
            <w:r w:rsidRPr="005C3834">
              <w:rPr>
                <w:b/>
              </w:rPr>
              <w:lastRenderedPageBreak/>
              <w:t>Uso de explicaciones</w:t>
            </w:r>
            <w:r w:rsidRPr="00433B37">
              <w:t>, citas, descripciones, comparaciones y</w:t>
            </w:r>
          </w:p>
          <w:p w:rsidR="00433B37" w:rsidRPr="00433B37" w:rsidRDefault="00433B37" w:rsidP="00433B37">
            <w:pPr>
              <w:jc w:val="both"/>
            </w:pPr>
            <w:r w:rsidRPr="00433B37">
              <w:t>ejemplificaciones para comprender las ideas analizadas en el texto</w:t>
            </w:r>
          </w:p>
          <w:p w:rsidR="00B8106C" w:rsidRPr="009830D5" w:rsidRDefault="00433B37" w:rsidP="00CB6D03">
            <w:pPr>
              <w:jc w:val="both"/>
              <w:rPr>
                <w:b/>
              </w:rPr>
            </w:pPr>
            <w:r w:rsidRPr="00433B37">
              <w:t>que escucha.</w:t>
            </w: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Pr="009830D5" w:rsidRDefault="00B8106C" w:rsidP="00C86FC1">
            <w:pPr>
              <w:jc w:val="center"/>
              <w:rPr>
                <w:b/>
              </w:rPr>
            </w:pPr>
            <w:r w:rsidRPr="009830D5">
              <w:rPr>
                <w:b/>
              </w:rPr>
              <w:lastRenderedPageBreak/>
              <w:t>Estrategia de enseñanza-aprendizaje</w:t>
            </w:r>
            <w:r>
              <w:rPr>
                <w:b/>
              </w:rPr>
              <w:t xml:space="preserve"> fundamental (1pto)</w:t>
            </w:r>
          </w:p>
        </w:tc>
      </w:tr>
      <w:tr w:rsidR="00B8106C" w:rsidTr="00C86FC1">
        <w:tc>
          <w:tcPr>
            <w:tcW w:w="8828" w:type="dxa"/>
            <w:gridSpan w:val="2"/>
            <w:shd w:val="clear" w:color="auto" w:fill="auto"/>
          </w:tcPr>
          <w:p w:rsidR="005C3834" w:rsidRPr="005C3834" w:rsidRDefault="005C3834" w:rsidP="005C3834">
            <w:pPr>
              <w:jc w:val="center"/>
              <w:rPr>
                <w:b/>
              </w:rPr>
            </w:pPr>
            <w:r w:rsidRPr="005C3834">
              <w:rPr>
                <w:b/>
              </w:rPr>
              <w:t>Procedimientos</w:t>
            </w:r>
          </w:p>
          <w:p w:rsidR="005C3834" w:rsidRPr="005C3834" w:rsidRDefault="005C3834" w:rsidP="005C38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5C3834">
              <w:t>Establecimiento de un propósito comunicativo para la escucha del</w:t>
            </w:r>
            <w:r>
              <w:t xml:space="preserve"> </w:t>
            </w:r>
            <w:r w:rsidRPr="005C3834">
              <w:t>análisis de textos de secuencia argumentativa.</w:t>
            </w:r>
          </w:p>
          <w:p w:rsidR="005C3834" w:rsidRPr="005C3834" w:rsidRDefault="005C3834" w:rsidP="005C38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5C3834">
              <w:t>Escucha atenta de análisis de textos de secuencia argumentativa,</w:t>
            </w:r>
            <w:r>
              <w:t xml:space="preserve"> </w:t>
            </w:r>
            <w:r w:rsidRPr="005C3834">
              <w:t>leídos por los/las estudiantes, por el/la docente o escuchados en una</w:t>
            </w:r>
            <w:r>
              <w:t xml:space="preserve"> </w:t>
            </w:r>
            <w:r w:rsidRPr="005C3834">
              <w:t>grabación.</w:t>
            </w:r>
          </w:p>
          <w:p w:rsidR="005C3834" w:rsidRPr="005C3834" w:rsidRDefault="005C3834" w:rsidP="005C38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5C3834">
              <w:t>Anticipación del contenido del análisis que escucha a partir del título</w:t>
            </w:r>
            <w:r>
              <w:t xml:space="preserve"> </w:t>
            </w:r>
            <w:r w:rsidRPr="005C3834">
              <w:t xml:space="preserve">y otras marcas textuales y </w:t>
            </w:r>
            <w:proofErr w:type="spellStart"/>
            <w:r w:rsidRPr="005C3834">
              <w:t>paratextuales</w:t>
            </w:r>
            <w:proofErr w:type="spellEnd"/>
            <w:r w:rsidRPr="005C3834">
              <w:t>.</w:t>
            </w:r>
          </w:p>
          <w:p w:rsidR="005C3834" w:rsidRPr="005C3834" w:rsidRDefault="005C3834" w:rsidP="005C38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5C3834">
              <w:t>Realización de las inferencias necesarias basadas en la intención y la</w:t>
            </w:r>
            <w:r>
              <w:t xml:space="preserve"> </w:t>
            </w:r>
            <w:r w:rsidRPr="005C3834">
              <w:t>estructura del análisis para comprender el sentido global del mismo.</w:t>
            </w:r>
          </w:p>
          <w:p w:rsidR="005C3834" w:rsidRPr="005C3834" w:rsidRDefault="005C3834" w:rsidP="005C38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5C3834">
              <w:t>Inferencia, a partir del contexto, del significado de las palabras que</w:t>
            </w:r>
            <w:r>
              <w:t xml:space="preserve"> </w:t>
            </w:r>
            <w:r w:rsidRPr="005C3834">
              <w:t>desconoce.</w:t>
            </w:r>
          </w:p>
          <w:p w:rsidR="005C3834" w:rsidRPr="005C3834" w:rsidRDefault="005C3834" w:rsidP="005C38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5C3834">
              <w:t>Utilización del diccionario en versión física y/o digital para buscar la</w:t>
            </w:r>
            <w:r>
              <w:t xml:space="preserve"> </w:t>
            </w:r>
            <w:r w:rsidRPr="005C3834">
              <w:t>definición de palabras cuyo significado no ha podido inferir a partir</w:t>
            </w:r>
            <w:r>
              <w:t xml:space="preserve"> </w:t>
            </w:r>
            <w:r w:rsidRPr="005C3834">
              <w:t>del texto.</w:t>
            </w:r>
          </w:p>
          <w:p w:rsidR="00B8106C" w:rsidRDefault="005C3834" w:rsidP="00CB6D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5C3834">
              <w:t>Realización de inferencias basadas en el contenido (tema, ideas</w:t>
            </w:r>
            <w:r>
              <w:t xml:space="preserve"> </w:t>
            </w:r>
            <w:r w:rsidRPr="005C3834">
              <w:t>principales y secundarias) para construir el sentido global del análisis</w:t>
            </w:r>
            <w:r>
              <w:t xml:space="preserve"> </w:t>
            </w:r>
            <w:r w:rsidRPr="005C3834">
              <w:t>que escucha.</w:t>
            </w:r>
          </w:p>
          <w:p w:rsidR="00F333F6" w:rsidRPr="00CB6D03" w:rsidRDefault="00F333F6" w:rsidP="00F333F6">
            <w:pPr>
              <w:pStyle w:val="ListParagraph"/>
              <w:spacing w:after="0" w:line="240" w:lineRule="auto"/>
              <w:jc w:val="both"/>
            </w:pP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Pr="002435F7" w:rsidRDefault="00B8106C" w:rsidP="00C86FC1">
            <w:pPr>
              <w:jc w:val="center"/>
              <w:rPr>
                <w:b/>
              </w:rPr>
            </w:pPr>
            <w:r w:rsidRPr="002435F7">
              <w:rPr>
                <w:b/>
              </w:rPr>
              <w:t>Recursos</w:t>
            </w:r>
            <w:r>
              <w:rPr>
                <w:b/>
              </w:rPr>
              <w:t xml:space="preserve"> (1pto)</w:t>
            </w:r>
          </w:p>
        </w:tc>
      </w:tr>
      <w:tr w:rsidR="00B8106C" w:rsidTr="00C86FC1">
        <w:tc>
          <w:tcPr>
            <w:tcW w:w="8828" w:type="dxa"/>
            <w:gridSpan w:val="2"/>
            <w:shd w:val="clear" w:color="auto" w:fill="auto"/>
          </w:tcPr>
          <w:p w:rsidR="00B8106C" w:rsidRDefault="00CB6D03" w:rsidP="00CB6D03">
            <w:pPr>
              <w:rPr>
                <w:b/>
              </w:rPr>
            </w:pPr>
            <w:r>
              <w:rPr>
                <w:b/>
              </w:rPr>
              <w:t>Textos, Cartulinas, Libros, Videos, Audios</w:t>
            </w:r>
            <w:r w:rsidR="00F333F6">
              <w:rPr>
                <w:b/>
              </w:rPr>
              <w:t xml:space="preserve">, Recortes de </w:t>
            </w:r>
            <w:proofErr w:type="spellStart"/>
            <w:r w:rsidR="00F333F6">
              <w:rPr>
                <w:b/>
              </w:rPr>
              <w:t>periodico</w:t>
            </w:r>
            <w:proofErr w:type="spellEnd"/>
          </w:p>
          <w:p w:rsidR="00CB6D03" w:rsidRPr="002435F7" w:rsidRDefault="00CB6D03" w:rsidP="00CB6D03">
            <w:pPr>
              <w:rPr>
                <w:b/>
              </w:rPr>
            </w:pP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Pr="002435F7" w:rsidRDefault="00B8106C" w:rsidP="00C86FC1">
            <w:pPr>
              <w:jc w:val="center"/>
              <w:rPr>
                <w:b/>
              </w:rPr>
            </w:pPr>
            <w:r w:rsidRPr="002435F7">
              <w:rPr>
                <w:b/>
              </w:rPr>
              <w:t>Actividades concatenadas</w:t>
            </w:r>
          </w:p>
        </w:tc>
      </w:tr>
      <w:tr w:rsidR="00B8106C" w:rsidTr="00C86FC1">
        <w:tc>
          <w:tcPr>
            <w:tcW w:w="4414" w:type="dxa"/>
            <w:shd w:val="clear" w:color="auto" w:fill="A6A6A6" w:themeFill="background1" w:themeFillShade="A6"/>
          </w:tcPr>
          <w:p w:rsidR="00B8106C" w:rsidRPr="002435F7" w:rsidRDefault="00B8106C" w:rsidP="00C86FC1">
            <w:pPr>
              <w:rPr>
                <w:b/>
              </w:rPr>
            </w:pPr>
            <w:r w:rsidRPr="002435F7">
              <w:rPr>
                <w:b/>
              </w:rPr>
              <w:t>Actividad de aprendizaje con el docente</w:t>
            </w:r>
            <w:r>
              <w:rPr>
                <w:b/>
              </w:rPr>
              <w:t xml:space="preserve"> (1pto)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B8106C" w:rsidRPr="002435F7" w:rsidRDefault="00B8106C" w:rsidP="00C86FC1">
            <w:pPr>
              <w:rPr>
                <w:b/>
              </w:rPr>
            </w:pPr>
            <w:r w:rsidRPr="002435F7">
              <w:rPr>
                <w:b/>
              </w:rPr>
              <w:t xml:space="preserve">Actividad de aprendizaje autónomo de los alumnos </w:t>
            </w:r>
            <w:r>
              <w:rPr>
                <w:b/>
              </w:rPr>
              <w:t>(1pto)</w:t>
            </w:r>
          </w:p>
        </w:tc>
      </w:tr>
      <w:tr w:rsidR="00B8106C" w:rsidTr="00C86FC1">
        <w:tc>
          <w:tcPr>
            <w:tcW w:w="8828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F333F6" w:rsidTr="00F333F6">
              <w:tc>
                <w:tcPr>
                  <w:tcW w:w="4301" w:type="dxa"/>
                </w:tcPr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>Fo</w:t>
                  </w:r>
                  <w:r w:rsidRPr="00F333F6">
                    <w:rPr>
                      <w:b/>
                    </w:rPr>
                    <w:t>rmación de equipos para debatir.</w:t>
                  </w:r>
                </w:p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>Presentación en proyector del video</w:t>
                  </w:r>
                  <w:r w:rsidRPr="00F333F6">
                    <w:rPr>
                      <w:b/>
                    </w:rPr>
                    <w:t xml:space="preserve"> “aprendiendo a analizar”.</w:t>
                  </w:r>
                </w:p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 xml:space="preserve">Exposición individual sobre el </w:t>
                  </w:r>
                  <w:r w:rsidRPr="00F333F6">
                    <w:rPr>
                      <w:b/>
                    </w:rPr>
                    <w:t>análisis.</w:t>
                  </w:r>
                </w:p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>Todos los lunes a primera hora se harán preguntas sobre las actividades autónomas.</w:t>
                  </w:r>
                </w:p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>Lectura del material didáctico y en el transcurso verificar los conceptos</w:t>
                  </w:r>
                </w:p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 xml:space="preserve">El docente propondrá soluciones a problemáticas </w:t>
                  </w:r>
                  <w:r w:rsidRPr="00F333F6">
                    <w:rPr>
                      <w:b/>
                    </w:rPr>
                    <w:t>sociales</w:t>
                  </w:r>
                  <w:r w:rsidRPr="00F333F6">
                    <w:rPr>
                      <w:b/>
                    </w:rPr>
                    <w:t xml:space="preserve"> </w:t>
                  </w:r>
                  <w:r w:rsidRPr="00F333F6">
                    <w:rPr>
                      <w:b/>
                    </w:rPr>
                    <w:t>del país, usando periódicos.</w:t>
                  </w:r>
                </w:p>
              </w:tc>
              <w:tc>
                <w:tcPr>
                  <w:tcW w:w="4301" w:type="dxa"/>
                </w:tcPr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 xml:space="preserve">Buscar información relacionado </w:t>
                  </w:r>
                  <w:r w:rsidRPr="00F333F6">
                    <w:rPr>
                      <w:b/>
                    </w:rPr>
                    <w:t>al análisis</w:t>
                  </w:r>
                </w:p>
                <w:p w:rsidR="00F333F6" w:rsidRPr="00F333F6" w:rsidRDefault="00F333F6" w:rsidP="00F333F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b/>
                    </w:rPr>
                  </w:pPr>
                  <w:r w:rsidRPr="00F333F6">
                    <w:rPr>
                      <w:b/>
                    </w:rPr>
                    <w:t>Busca recortes de periódicos de situaciones las cuales deben ser analizadas</w:t>
                  </w:r>
                </w:p>
                <w:p w:rsidR="00F333F6" w:rsidRPr="00F333F6" w:rsidRDefault="00F333F6" w:rsidP="00F333F6">
                  <w:pPr>
                    <w:rPr>
                      <w:b/>
                    </w:rPr>
                  </w:pPr>
                </w:p>
                <w:p w:rsidR="00F333F6" w:rsidRDefault="00F333F6" w:rsidP="00F333F6">
                  <w:pPr>
                    <w:rPr>
                      <w:b/>
                    </w:rPr>
                  </w:pPr>
                </w:p>
              </w:tc>
            </w:tr>
          </w:tbl>
          <w:p w:rsidR="00B8106C" w:rsidRPr="002435F7" w:rsidRDefault="00B8106C" w:rsidP="00C86FC1">
            <w:pPr>
              <w:rPr>
                <w:b/>
              </w:rPr>
            </w:pP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Pr="00F23288" w:rsidRDefault="00B8106C" w:rsidP="00C86FC1">
            <w:pPr>
              <w:jc w:val="center"/>
              <w:rPr>
                <w:b/>
              </w:rPr>
            </w:pPr>
            <w:r w:rsidRPr="00F23288">
              <w:rPr>
                <w:b/>
              </w:rPr>
              <w:t>Evaluación y retroalimentación</w:t>
            </w:r>
            <w:r>
              <w:rPr>
                <w:b/>
              </w:rPr>
              <w:t xml:space="preserve"> (1pto)</w:t>
            </w:r>
          </w:p>
        </w:tc>
      </w:tr>
      <w:tr w:rsidR="00B8106C" w:rsidTr="00C86FC1">
        <w:tc>
          <w:tcPr>
            <w:tcW w:w="4414" w:type="dxa"/>
            <w:vMerge w:val="restart"/>
          </w:tcPr>
          <w:p w:rsidR="00B8106C" w:rsidRDefault="00B8106C" w:rsidP="00C86FC1">
            <w:r>
              <w:t xml:space="preserve">Criterios de evaluación </w:t>
            </w:r>
            <w:r>
              <w:rPr>
                <w:b/>
              </w:rPr>
              <w:t>(1pto)</w:t>
            </w:r>
          </w:p>
          <w:p w:rsidR="00B8106C" w:rsidRDefault="00B8106C" w:rsidP="00C86FC1"/>
          <w:p w:rsidR="003323FE" w:rsidRDefault="003323FE" w:rsidP="003323F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Organización jerárquica de los conocimientos.</w:t>
            </w:r>
          </w:p>
          <w:p w:rsidR="003323FE" w:rsidRDefault="003323FE" w:rsidP="003323F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Participación </w:t>
            </w:r>
          </w:p>
          <w:p w:rsidR="00B8106C" w:rsidRDefault="003323FE" w:rsidP="003323F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trabajo colaborativo y entrega en el tiempo asignado</w:t>
            </w:r>
          </w:p>
          <w:p w:rsidR="00B8106C" w:rsidRDefault="00B8106C" w:rsidP="00C86FC1"/>
          <w:p w:rsidR="00B8106C" w:rsidRDefault="00B8106C" w:rsidP="00C86FC1"/>
          <w:p w:rsidR="00B8106C" w:rsidRDefault="00B8106C" w:rsidP="00C86FC1"/>
          <w:p w:rsidR="00B8106C" w:rsidRDefault="00B8106C" w:rsidP="00C86FC1"/>
        </w:tc>
        <w:tc>
          <w:tcPr>
            <w:tcW w:w="4414" w:type="dxa"/>
          </w:tcPr>
          <w:p w:rsidR="00B8106C" w:rsidRDefault="00B8106C" w:rsidP="00C86FC1">
            <w:r>
              <w:lastRenderedPageBreak/>
              <w:t xml:space="preserve">Técnicas e instrumentos </w:t>
            </w:r>
            <w:r>
              <w:rPr>
                <w:b/>
              </w:rPr>
              <w:t>(1pto)</w:t>
            </w:r>
          </w:p>
          <w:p w:rsidR="00B8106C" w:rsidRDefault="00B8106C" w:rsidP="00C86FC1"/>
          <w:p w:rsidR="003323FE" w:rsidRDefault="003323FE" w:rsidP="003323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Informes de Lectura</w:t>
            </w:r>
          </w:p>
          <w:p w:rsidR="003323FE" w:rsidRDefault="003323FE" w:rsidP="003323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Careos</w:t>
            </w:r>
          </w:p>
          <w:p w:rsidR="00B8106C" w:rsidRDefault="003323FE" w:rsidP="003323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Mapa conceptual</w:t>
            </w:r>
          </w:p>
          <w:p w:rsidR="00B8106C" w:rsidRDefault="00B8106C" w:rsidP="00C86FC1"/>
        </w:tc>
      </w:tr>
      <w:tr w:rsidR="00B8106C" w:rsidTr="00C86FC1">
        <w:tc>
          <w:tcPr>
            <w:tcW w:w="4414" w:type="dxa"/>
            <w:vMerge/>
          </w:tcPr>
          <w:p w:rsidR="00B8106C" w:rsidRDefault="00B8106C" w:rsidP="00C86FC1"/>
        </w:tc>
        <w:tc>
          <w:tcPr>
            <w:tcW w:w="4414" w:type="dxa"/>
          </w:tcPr>
          <w:p w:rsidR="00B8106C" w:rsidRDefault="00B8106C" w:rsidP="00C86FC1">
            <w:r>
              <w:t xml:space="preserve">Retroalimentación </w:t>
            </w:r>
            <w:r>
              <w:rPr>
                <w:b/>
              </w:rPr>
              <w:t>(1pto)</w:t>
            </w:r>
          </w:p>
          <w:p w:rsidR="00B8106C" w:rsidRDefault="00B8106C" w:rsidP="00C86FC1"/>
          <w:p w:rsidR="00B8106C" w:rsidRDefault="003323FE" w:rsidP="00C86FC1">
            <w:r w:rsidRPr="003323FE">
              <w:lastRenderedPageBreak/>
              <w:t>Se retroalimentará al estudiante sobre el nivel de logro alcanzado en cada criterio y si lo requiere se le orientarán nuevas actividades de aprendizaje que serán evaluadas para evidenciar que alcanzó el nivel de logro deseado</w:t>
            </w:r>
            <w:r>
              <w:t>.</w:t>
            </w:r>
          </w:p>
        </w:tc>
      </w:tr>
      <w:tr w:rsidR="00B8106C" w:rsidTr="00C86FC1">
        <w:tc>
          <w:tcPr>
            <w:tcW w:w="8828" w:type="dxa"/>
            <w:gridSpan w:val="2"/>
            <w:shd w:val="clear" w:color="auto" w:fill="A6A6A6" w:themeFill="background1" w:themeFillShade="A6"/>
          </w:tcPr>
          <w:p w:rsidR="00B8106C" w:rsidRPr="00F23288" w:rsidRDefault="00B8106C" w:rsidP="00C86FC1">
            <w:pPr>
              <w:jc w:val="center"/>
              <w:rPr>
                <w:b/>
              </w:rPr>
            </w:pPr>
            <w:r w:rsidRPr="00F23288">
              <w:rPr>
                <w:b/>
              </w:rPr>
              <w:lastRenderedPageBreak/>
              <w:t>Metacognición</w:t>
            </w:r>
            <w:r>
              <w:rPr>
                <w:b/>
              </w:rPr>
              <w:t xml:space="preserve"> (1pto)</w:t>
            </w:r>
          </w:p>
        </w:tc>
      </w:tr>
      <w:tr w:rsidR="00B8106C" w:rsidTr="00C86FC1">
        <w:tc>
          <w:tcPr>
            <w:tcW w:w="8828" w:type="dxa"/>
            <w:gridSpan w:val="2"/>
          </w:tcPr>
          <w:p w:rsidR="003323FE" w:rsidRDefault="003323FE" w:rsidP="003323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Disfrute al leer novelas para fomentar su imaginación y creatividad.</w:t>
            </w:r>
          </w:p>
          <w:p w:rsidR="003323FE" w:rsidRDefault="003323FE" w:rsidP="003323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Valoración de la función lúdica y estética de la lengua.</w:t>
            </w:r>
          </w:p>
          <w:p w:rsidR="00B8106C" w:rsidRDefault="003323FE" w:rsidP="003323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Valoración del trabajo creativo de los/</w:t>
            </w:r>
            <w:r>
              <w:t xml:space="preserve">las escritores/as cuyas novelas </w:t>
            </w:r>
            <w:r>
              <w:t>lee.</w:t>
            </w:r>
          </w:p>
          <w:p w:rsidR="003323FE" w:rsidRDefault="003323FE" w:rsidP="003323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Valoración de la importancia </w:t>
            </w:r>
            <w:r>
              <w:t xml:space="preserve">del análisis como un medio para </w:t>
            </w:r>
            <w:r>
              <w:t>comprender e interpretar profun</w:t>
            </w:r>
            <w:r>
              <w:t xml:space="preserve">damente aspectos específicos de </w:t>
            </w:r>
            <w:r>
              <w:t>un texto base.</w:t>
            </w:r>
          </w:p>
          <w:p w:rsidR="003323FE" w:rsidRDefault="003323FE" w:rsidP="003323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Desarrollo de las capacidades de a</w:t>
            </w:r>
            <w:r>
              <w:t xml:space="preserve">nálisis, de interpretación y de </w:t>
            </w:r>
            <w:r>
              <w:t>deducción lógica, que le permiten abordar de</w:t>
            </w:r>
            <w:r>
              <w:t xml:space="preserve"> manera profunda </w:t>
            </w:r>
            <w:r>
              <w:t>cada uno de los aspectos del texto objeto de análisis.</w:t>
            </w:r>
          </w:p>
          <w:p w:rsidR="003323FE" w:rsidRDefault="003323FE" w:rsidP="003323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Claridad y objetividad al expresa</w:t>
            </w:r>
            <w:r>
              <w:t xml:space="preserve">r las ideas concernientes a los </w:t>
            </w:r>
            <w:r>
              <w:t xml:space="preserve">aspectos objeto de análisis </w:t>
            </w:r>
            <w:r>
              <w:t xml:space="preserve">del texto que se ha tomado como </w:t>
            </w:r>
            <w:r>
              <w:t>referencia.</w:t>
            </w:r>
          </w:p>
          <w:p w:rsidR="00B8106C" w:rsidRDefault="003323FE" w:rsidP="00EF6C4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Respeto y criticidad frente a las observaci</w:t>
            </w:r>
            <w:r>
              <w:t xml:space="preserve">ones de sus pares y del/de </w:t>
            </w:r>
            <w:r>
              <w:t>la docente para mejorar el análisis que escribe.</w:t>
            </w:r>
          </w:p>
          <w:p w:rsidR="00B8106C" w:rsidRDefault="00B8106C" w:rsidP="00C86FC1"/>
        </w:tc>
      </w:tr>
    </w:tbl>
    <w:p w:rsidR="00B8106C" w:rsidRPr="00B8106C" w:rsidRDefault="00B8106C" w:rsidP="00B8106C">
      <w:bookmarkStart w:id="0" w:name="_GoBack"/>
      <w:bookmarkEnd w:id="0"/>
    </w:p>
    <w:sectPr w:rsidR="00B8106C" w:rsidRPr="00B81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852"/>
    <w:multiLevelType w:val="hybridMultilevel"/>
    <w:tmpl w:val="4B765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511D"/>
    <w:multiLevelType w:val="hybridMultilevel"/>
    <w:tmpl w:val="0506F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5CF0"/>
    <w:multiLevelType w:val="hybridMultilevel"/>
    <w:tmpl w:val="68E21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65746"/>
    <w:multiLevelType w:val="hybridMultilevel"/>
    <w:tmpl w:val="D4C41EC8"/>
    <w:lvl w:ilvl="0" w:tplc="1C0A000F">
      <w:start w:val="1"/>
      <w:numFmt w:val="decimal"/>
      <w:lvlText w:val="%1."/>
      <w:lvlJc w:val="left"/>
      <w:pPr>
        <w:ind w:left="820" w:hanging="360"/>
      </w:pPr>
    </w:lvl>
    <w:lvl w:ilvl="1" w:tplc="1C0A0019">
      <w:start w:val="1"/>
      <w:numFmt w:val="lowerLetter"/>
      <w:lvlText w:val="%2."/>
      <w:lvlJc w:val="left"/>
      <w:pPr>
        <w:ind w:left="1540" w:hanging="360"/>
      </w:pPr>
    </w:lvl>
    <w:lvl w:ilvl="2" w:tplc="1C0A001B">
      <w:start w:val="1"/>
      <w:numFmt w:val="lowerRoman"/>
      <w:lvlText w:val="%3."/>
      <w:lvlJc w:val="right"/>
      <w:pPr>
        <w:ind w:left="2260" w:hanging="180"/>
      </w:pPr>
    </w:lvl>
    <w:lvl w:ilvl="3" w:tplc="1C0A000F">
      <w:start w:val="1"/>
      <w:numFmt w:val="decimal"/>
      <w:lvlText w:val="%4."/>
      <w:lvlJc w:val="left"/>
      <w:pPr>
        <w:ind w:left="2980" w:hanging="360"/>
      </w:pPr>
    </w:lvl>
    <w:lvl w:ilvl="4" w:tplc="1C0A0019">
      <w:start w:val="1"/>
      <w:numFmt w:val="lowerLetter"/>
      <w:lvlText w:val="%5."/>
      <w:lvlJc w:val="left"/>
      <w:pPr>
        <w:ind w:left="3700" w:hanging="360"/>
      </w:pPr>
    </w:lvl>
    <w:lvl w:ilvl="5" w:tplc="1C0A001B">
      <w:start w:val="1"/>
      <w:numFmt w:val="lowerRoman"/>
      <w:lvlText w:val="%6."/>
      <w:lvlJc w:val="right"/>
      <w:pPr>
        <w:ind w:left="4420" w:hanging="180"/>
      </w:pPr>
    </w:lvl>
    <w:lvl w:ilvl="6" w:tplc="1C0A000F">
      <w:start w:val="1"/>
      <w:numFmt w:val="decimal"/>
      <w:lvlText w:val="%7."/>
      <w:lvlJc w:val="left"/>
      <w:pPr>
        <w:ind w:left="5140" w:hanging="360"/>
      </w:pPr>
    </w:lvl>
    <w:lvl w:ilvl="7" w:tplc="1C0A0019">
      <w:start w:val="1"/>
      <w:numFmt w:val="lowerLetter"/>
      <w:lvlText w:val="%8."/>
      <w:lvlJc w:val="left"/>
      <w:pPr>
        <w:ind w:left="5860" w:hanging="360"/>
      </w:pPr>
    </w:lvl>
    <w:lvl w:ilvl="8" w:tplc="1C0A001B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4017DF5"/>
    <w:multiLevelType w:val="hybridMultilevel"/>
    <w:tmpl w:val="689EF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E3053"/>
    <w:multiLevelType w:val="hybridMultilevel"/>
    <w:tmpl w:val="433A7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C63AE"/>
    <w:multiLevelType w:val="hybridMultilevel"/>
    <w:tmpl w:val="C0D66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733E7"/>
    <w:multiLevelType w:val="hybridMultilevel"/>
    <w:tmpl w:val="D13A5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97198"/>
    <w:multiLevelType w:val="hybridMultilevel"/>
    <w:tmpl w:val="41000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71876"/>
    <w:multiLevelType w:val="hybridMultilevel"/>
    <w:tmpl w:val="52A85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6C"/>
    <w:rsid w:val="003323FE"/>
    <w:rsid w:val="003D7302"/>
    <w:rsid w:val="00433B37"/>
    <w:rsid w:val="004753C0"/>
    <w:rsid w:val="005B203E"/>
    <w:rsid w:val="005C3834"/>
    <w:rsid w:val="00A13B53"/>
    <w:rsid w:val="00B8106C"/>
    <w:rsid w:val="00CB6D03"/>
    <w:rsid w:val="00D070E3"/>
    <w:rsid w:val="00F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94AF7"/>
  <w15:chartTrackingRefBased/>
  <w15:docId w15:val="{C7D71949-F576-4E1A-A9AD-CB1E3E91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1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06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824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GREGORIO</dc:creator>
  <cp:keywords/>
  <dc:description/>
  <cp:lastModifiedBy>Starling Germosen Reynoso</cp:lastModifiedBy>
  <cp:revision>2</cp:revision>
  <dcterms:created xsi:type="dcterms:W3CDTF">2017-08-11T14:48:00Z</dcterms:created>
  <dcterms:modified xsi:type="dcterms:W3CDTF">2017-10-01T15:48:00Z</dcterms:modified>
</cp:coreProperties>
</file>