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594" w:rsidRDefault="00036594" w:rsidP="00036594">
      <w:bookmarkStart w:id="0" w:name="_GoBack"/>
      <w:bookmarkEnd w:id="0"/>
      <w:r>
        <w:t xml:space="preserve">El conocimiento previo es el </w:t>
      </w:r>
      <w:proofErr w:type="spellStart"/>
      <w:r>
        <w:t>starting</w:t>
      </w:r>
      <w:proofErr w:type="spellEnd"/>
      <w:r>
        <w:t xml:space="preserve"> </w:t>
      </w:r>
      <w:proofErr w:type="spellStart"/>
      <w:r>
        <w:t>point</w:t>
      </w:r>
      <w:proofErr w:type="spellEnd"/>
      <w:r>
        <w:t xml:space="preserve"> de todo el proceso de enseñanza, el estudiante se engancha o se queda fuera de orden, dependiendo de la base que tenga.</w:t>
      </w:r>
    </w:p>
    <w:p w:rsidR="00036594" w:rsidRDefault="00036594" w:rsidP="00036594">
      <w:r>
        <w:t>Investigar y reforzar los conocimientos previos es parte del proceso de enseñanza moderna, puesto que de esta forma el docente sabrá como abordar a su grupo estudiantil, para que estos asocien los conocimientos aprendidos con la nueva enseñanza.</w:t>
      </w:r>
    </w:p>
    <w:p w:rsidR="00036594" w:rsidRDefault="00036594" w:rsidP="00036594">
      <w:r>
        <w:t xml:space="preserve"> </w:t>
      </w:r>
    </w:p>
    <w:p w:rsidR="00036594" w:rsidRDefault="00036594" w:rsidP="00036594">
      <w:r>
        <w:t>Los conocimientos previos heredados del medio ambiente o experiencias sociales de algunos, no es el mismo que el de los otros, por lo que en ciertas materias unos podrían estar más adelantado que los demás, aun cuando los mismos sean erróneos, el que posee conocimientos previos de un tema, lleva ventaja sobre el que no posee ningún conocimiento previo.</w:t>
      </w:r>
    </w:p>
    <w:p w:rsidR="000153C1" w:rsidRDefault="000153C1" w:rsidP="00036594"/>
    <w:p w:rsidR="00036594" w:rsidRDefault="00036594" w:rsidP="00036594">
      <w:r>
        <w:t>Por ejemplo, el que cree que Cristopher Columbus, descubrió américa, aunque tiene un conocimiento errado, posee un conocimiento previo que no tiene el que no sabe quién fue ese señor.</w:t>
      </w:r>
    </w:p>
    <w:p w:rsidR="00036594" w:rsidRDefault="00036594" w:rsidP="00036594"/>
    <w:p w:rsidR="00036594" w:rsidRDefault="00036594" w:rsidP="00036594">
      <w:r>
        <w:t xml:space="preserve">Organizar la enseñanza </w:t>
      </w:r>
      <w:r w:rsidR="000153C1">
        <w:t>fundamentado en</w:t>
      </w:r>
      <w:r>
        <w:t xml:space="preserve"> los conocimientos que ya poseen los alumnos es </w:t>
      </w:r>
      <w:r w:rsidR="000153C1">
        <w:t>vital</w:t>
      </w:r>
      <w:r>
        <w:t xml:space="preserve">, frente a una nueva información o a un nuevo material, los </w:t>
      </w:r>
      <w:r w:rsidR="000153C1">
        <w:t>estudiantes</w:t>
      </w:r>
      <w:r>
        <w:t xml:space="preserve"> ponen en </w:t>
      </w:r>
      <w:r w:rsidR="000153C1">
        <w:t>práctica los</w:t>
      </w:r>
      <w:r>
        <w:t xml:space="preserve"> conocimientos anteriores, a partir de los cuales interpretan los nuevos contenidos. </w:t>
      </w:r>
    </w:p>
    <w:p w:rsidR="00036594" w:rsidRDefault="00036594" w:rsidP="00036594"/>
    <w:p w:rsidR="00460D68" w:rsidRDefault="001F25D6" w:rsidP="00460D68">
      <w:r>
        <w:t xml:space="preserve"> </w:t>
      </w:r>
    </w:p>
    <w:p w:rsidR="00DA5386" w:rsidRDefault="00DA5386"/>
    <w:sectPr w:rsidR="00DA53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D68"/>
    <w:rsid w:val="000153C1"/>
    <w:rsid w:val="00036594"/>
    <w:rsid w:val="001F25D6"/>
    <w:rsid w:val="00460D68"/>
    <w:rsid w:val="00DA53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9F44"/>
  <w15:chartTrackingRefBased/>
  <w15:docId w15:val="{44284BCA-00E9-4F88-A624-A9C38BAB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2</cp:revision>
  <dcterms:created xsi:type="dcterms:W3CDTF">2017-09-28T23:57:00Z</dcterms:created>
  <dcterms:modified xsi:type="dcterms:W3CDTF">2017-09-28T23:57:00Z</dcterms:modified>
</cp:coreProperties>
</file>