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AC" w:rsidRDefault="00DF0DAC" w:rsidP="00577726">
      <w:pPr>
        <w:jc w:val="center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Habilitación Docente</w:t>
      </w:r>
    </w:p>
    <w:p w:rsidR="00DF0DAC" w:rsidRPr="00DF0DAC" w:rsidRDefault="00DF0DAC" w:rsidP="005777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0DAC">
        <w:rPr>
          <w:rFonts w:ascii="Times New Roman" w:hAnsi="Times New Roman" w:cs="Times New Roman"/>
          <w:b/>
          <w:sz w:val="36"/>
          <w:szCs w:val="36"/>
        </w:rPr>
        <w:t>CEDESE</w:t>
      </w:r>
    </w:p>
    <w:p w:rsidR="003969B7" w:rsidRPr="00577726" w:rsidRDefault="003969B7" w:rsidP="00577726">
      <w:pPr>
        <w:jc w:val="center"/>
        <w:rPr>
          <w:rFonts w:ascii="Monotype Corsiva" w:hAnsi="Monotype Corsiva"/>
          <w:b/>
          <w:sz w:val="36"/>
          <w:szCs w:val="36"/>
        </w:rPr>
      </w:pPr>
      <w:r w:rsidRPr="003969B7">
        <w:rPr>
          <w:rFonts w:ascii="Monotype Corsiva" w:hAnsi="Monotype Corsiva"/>
          <w:b/>
          <w:sz w:val="36"/>
          <w:szCs w:val="36"/>
        </w:rPr>
        <w:t xml:space="preserve">Reglas básicas </w:t>
      </w:r>
      <w:r w:rsidR="00577726">
        <w:rPr>
          <w:rFonts w:ascii="Monotype Corsiva" w:hAnsi="Monotype Corsiva"/>
          <w:b/>
          <w:sz w:val="36"/>
          <w:szCs w:val="36"/>
        </w:rPr>
        <w:t>para trabajar el mód</w:t>
      </w:r>
      <w:r w:rsidRPr="003969B7">
        <w:rPr>
          <w:rFonts w:ascii="Monotype Corsiva" w:hAnsi="Monotype Corsiva"/>
          <w:b/>
          <w:sz w:val="36"/>
          <w:szCs w:val="36"/>
        </w:rPr>
        <w:t>ulo</w:t>
      </w:r>
    </w:p>
    <w:p w:rsidR="003969B7" w:rsidRPr="00912B7D" w:rsidRDefault="003969B7" w:rsidP="003969B7">
      <w:p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1-Mantenerse i</w:t>
      </w:r>
      <w:r w:rsidR="00DF0DAC" w:rsidRPr="00912B7D">
        <w:rPr>
          <w:b/>
          <w:sz w:val="28"/>
          <w:szCs w:val="28"/>
        </w:rPr>
        <w:t xml:space="preserve">nformado  y </w:t>
      </w:r>
      <w:r w:rsidR="00D67C47" w:rsidRPr="00912B7D">
        <w:rPr>
          <w:b/>
          <w:sz w:val="28"/>
          <w:szCs w:val="28"/>
        </w:rPr>
        <w:t>C</w:t>
      </w:r>
      <w:r w:rsidRPr="00912B7D">
        <w:rPr>
          <w:b/>
          <w:sz w:val="28"/>
          <w:szCs w:val="28"/>
        </w:rPr>
        <w:t xml:space="preserve">umplir dentro del aula virtual con todas las </w:t>
      </w:r>
      <w:r w:rsidR="00D67C47" w:rsidRPr="00912B7D">
        <w:rPr>
          <w:b/>
          <w:sz w:val="28"/>
          <w:szCs w:val="28"/>
        </w:rPr>
        <w:t xml:space="preserve">tareas, foros y actividades, dentro del plazo establecido. El incumplimiento de las tareas en tiempo y forma llevaran a una NO aprobación del módulo. </w:t>
      </w:r>
    </w:p>
    <w:p w:rsidR="003969B7" w:rsidRPr="00912B7D" w:rsidRDefault="00DF0DAC" w:rsidP="003969B7">
      <w:p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2</w:t>
      </w:r>
      <w:r w:rsidR="003969B7" w:rsidRPr="00912B7D">
        <w:rPr>
          <w:b/>
          <w:sz w:val="28"/>
          <w:szCs w:val="28"/>
        </w:rPr>
        <w:t>-El estudiante (participante) NO debe:</w:t>
      </w:r>
    </w:p>
    <w:p w:rsidR="003969B7" w:rsidRPr="00912B7D" w:rsidRDefault="003969B7" w:rsidP="003969B7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Enviar asignaci</w:t>
      </w:r>
      <w:r w:rsidR="00670228" w:rsidRPr="00912B7D">
        <w:rPr>
          <w:b/>
          <w:sz w:val="28"/>
          <w:szCs w:val="28"/>
        </w:rPr>
        <w:t xml:space="preserve">ones que otro compañero realizó, Los trabajos deben realizarse de forma individual </w:t>
      </w:r>
    </w:p>
    <w:p w:rsidR="003969B7" w:rsidRPr="00912B7D" w:rsidRDefault="00670228" w:rsidP="003969B7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 xml:space="preserve"> </w:t>
      </w:r>
      <w:r w:rsidR="003969B7" w:rsidRPr="00912B7D">
        <w:rPr>
          <w:b/>
          <w:sz w:val="28"/>
          <w:szCs w:val="28"/>
        </w:rPr>
        <w:t>Utilizar la clave de acceso de otro.</w:t>
      </w:r>
    </w:p>
    <w:p w:rsidR="003969B7" w:rsidRPr="00912B7D" w:rsidRDefault="00670228" w:rsidP="003969B7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 xml:space="preserve"> </w:t>
      </w:r>
      <w:r w:rsidR="003969B7" w:rsidRPr="00912B7D">
        <w:rPr>
          <w:b/>
          <w:sz w:val="28"/>
          <w:szCs w:val="28"/>
        </w:rPr>
        <w:t>Copiar y pegar (los trabajo</w:t>
      </w:r>
      <w:r w:rsidR="0079706C" w:rsidRPr="00912B7D">
        <w:rPr>
          <w:b/>
          <w:sz w:val="28"/>
          <w:szCs w:val="28"/>
        </w:rPr>
        <w:t xml:space="preserve">s solicitados, como actividad de aprendizaje del curso deberán ser originales y propiedad intelectual del alumno que los presenta). </w:t>
      </w:r>
    </w:p>
    <w:p w:rsidR="0079706C" w:rsidRPr="00912B7D" w:rsidRDefault="00DF0DAC" w:rsidP="003969B7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E</w:t>
      </w:r>
      <w:r w:rsidR="00670228" w:rsidRPr="00912B7D">
        <w:rPr>
          <w:b/>
          <w:sz w:val="28"/>
          <w:szCs w:val="28"/>
        </w:rPr>
        <w:t xml:space="preserve">nviar las asignaciones, después </w:t>
      </w:r>
      <w:r w:rsidR="00D67C47" w:rsidRPr="00912B7D">
        <w:rPr>
          <w:b/>
          <w:sz w:val="28"/>
          <w:szCs w:val="28"/>
        </w:rPr>
        <w:t>de terminar el mó</w:t>
      </w:r>
      <w:r w:rsidR="00670228" w:rsidRPr="00912B7D">
        <w:rPr>
          <w:b/>
          <w:sz w:val="28"/>
          <w:szCs w:val="28"/>
        </w:rPr>
        <w:t xml:space="preserve">dulo. </w:t>
      </w:r>
    </w:p>
    <w:p w:rsidR="003969B7" w:rsidRPr="00912B7D" w:rsidRDefault="00DF0DAC" w:rsidP="003969B7">
      <w:p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3</w:t>
      </w:r>
      <w:r w:rsidR="00670228" w:rsidRPr="00912B7D">
        <w:rPr>
          <w:b/>
          <w:sz w:val="28"/>
          <w:szCs w:val="28"/>
        </w:rPr>
        <w:t>-El</w:t>
      </w:r>
      <w:r w:rsidR="00D67C47" w:rsidRPr="00912B7D">
        <w:rPr>
          <w:b/>
          <w:sz w:val="28"/>
          <w:szCs w:val="28"/>
        </w:rPr>
        <w:t xml:space="preserve"> participante que NO realice las </w:t>
      </w:r>
      <w:r w:rsidR="00670228" w:rsidRPr="00912B7D">
        <w:rPr>
          <w:b/>
          <w:sz w:val="28"/>
          <w:szCs w:val="28"/>
        </w:rPr>
        <w:t>actividades semanales, y no se comunique con la maestra en un plazo de una (1) semana no le será permitido el envío de dicha actividad ni corregido, después de vencido el tiempo establecido.</w:t>
      </w:r>
    </w:p>
    <w:p w:rsidR="001B2CEA" w:rsidRPr="00912B7D" w:rsidRDefault="00DF0DAC" w:rsidP="006946BC">
      <w:pPr>
        <w:spacing w:after="0" w:line="240" w:lineRule="auto"/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4</w:t>
      </w:r>
      <w:r w:rsidR="00670228" w:rsidRPr="00912B7D">
        <w:rPr>
          <w:b/>
          <w:sz w:val="28"/>
          <w:szCs w:val="28"/>
        </w:rPr>
        <w:t>-L</w:t>
      </w:r>
      <w:r w:rsidR="001B2CEA" w:rsidRPr="00912B7D">
        <w:rPr>
          <w:b/>
          <w:sz w:val="28"/>
          <w:szCs w:val="28"/>
        </w:rPr>
        <w:t>os foros deben enviarse al igual que las actividades en las fechas establecidas, (abren sábado y cierran domingo)</w:t>
      </w:r>
      <w:r w:rsidR="00D67C47" w:rsidRPr="00912B7D">
        <w:rPr>
          <w:b/>
          <w:sz w:val="28"/>
          <w:szCs w:val="28"/>
        </w:rPr>
        <w:t xml:space="preserve"> </w:t>
      </w:r>
      <w:r w:rsidR="001B2CEA" w:rsidRPr="00912B7D">
        <w:rPr>
          <w:b/>
          <w:sz w:val="28"/>
          <w:szCs w:val="28"/>
        </w:rPr>
        <w:t xml:space="preserve">Foros enviados </w:t>
      </w:r>
      <w:r w:rsidR="006946BC" w:rsidRPr="00912B7D">
        <w:rPr>
          <w:b/>
          <w:sz w:val="28"/>
          <w:szCs w:val="28"/>
        </w:rPr>
        <w:t>fuera de fecha NO serán calificados.</w:t>
      </w:r>
    </w:p>
    <w:p w:rsidR="00670228" w:rsidRPr="00912B7D" w:rsidRDefault="00DF0DAC" w:rsidP="003969B7">
      <w:p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5</w:t>
      </w:r>
      <w:r w:rsidR="006946BC" w:rsidRPr="00912B7D">
        <w:rPr>
          <w:b/>
          <w:sz w:val="28"/>
          <w:szCs w:val="28"/>
        </w:rPr>
        <w:t>-Cuando un participante</w:t>
      </w:r>
      <w:r w:rsidRPr="00912B7D">
        <w:rPr>
          <w:b/>
          <w:sz w:val="28"/>
          <w:szCs w:val="28"/>
        </w:rPr>
        <w:t xml:space="preserve"> quiera  enviar </w:t>
      </w:r>
      <w:r w:rsidR="006946BC" w:rsidRPr="00912B7D">
        <w:rPr>
          <w:b/>
          <w:sz w:val="28"/>
          <w:szCs w:val="28"/>
        </w:rPr>
        <w:t xml:space="preserve"> una tarea o foro fu</w:t>
      </w:r>
      <w:r w:rsidRPr="00912B7D">
        <w:rPr>
          <w:b/>
          <w:sz w:val="28"/>
          <w:szCs w:val="28"/>
        </w:rPr>
        <w:t xml:space="preserve">era del plazo establecido, deberá </w:t>
      </w:r>
      <w:r w:rsidR="006946BC" w:rsidRPr="00912B7D">
        <w:rPr>
          <w:b/>
          <w:sz w:val="28"/>
          <w:szCs w:val="28"/>
        </w:rPr>
        <w:t xml:space="preserve">comunicarse con </w:t>
      </w:r>
      <w:r w:rsidRPr="00912B7D">
        <w:rPr>
          <w:b/>
          <w:sz w:val="28"/>
          <w:szCs w:val="28"/>
        </w:rPr>
        <w:t>su maestra, la cual le informará</w:t>
      </w:r>
      <w:r w:rsidR="006946BC" w:rsidRPr="00912B7D">
        <w:rPr>
          <w:b/>
          <w:sz w:val="28"/>
          <w:szCs w:val="28"/>
        </w:rPr>
        <w:t xml:space="preserve"> si le autoriza, debe n</w:t>
      </w:r>
      <w:r w:rsidRPr="00912B7D">
        <w:rPr>
          <w:b/>
          <w:sz w:val="28"/>
          <w:szCs w:val="28"/>
        </w:rPr>
        <w:t xml:space="preserve">otificarle en privado por </w:t>
      </w:r>
      <w:proofErr w:type="spellStart"/>
      <w:r w:rsidRPr="00912B7D">
        <w:rPr>
          <w:b/>
          <w:sz w:val="28"/>
          <w:szCs w:val="28"/>
        </w:rPr>
        <w:t>Whatsapp</w:t>
      </w:r>
      <w:proofErr w:type="spellEnd"/>
      <w:r w:rsidRPr="00912B7D">
        <w:rPr>
          <w:b/>
          <w:sz w:val="28"/>
          <w:szCs w:val="28"/>
        </w:rPr>
        <w:t xml:space="preserve"> o correo electrónico. </w:t>
      </w:r>
    </w:p>
    <w:p w:rsidR="006946BC" w:rsidRPr="00912B7D" w:rsidRDefault="00DF0DAC" w:rsidP="003969B7">
      <w:p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6-Luego de finalizado el mó</w:t>
      </w:r>
      <w:r w:rsidR="006946BC" w:rsidRPr="00912B7D">
        <w:rPr>
          <w:b/>
          <w:sz w:val="28"/>
          <w:szCs w:val="28"/>
        </w:rPr>
        <w:t xml:space="preserve">dulo ningún participante podrá hacer envíos ya que el tiempo establecido ha pasado y </w:t>
      </w:r>
      <w:r w:rsidRPr="00912B7D">
        <w:rPr>
          <w:b/>
          <w:sz w:val="28"/>
          <w:szCs w:val="28"/>
        </w:rPr>
        <w:t>tendrá  volver a inscribir el mó</w:t>
      </w:r>
      <w:r w:rsidR="006946BC" w:rsidRPr="00912B7D">
        <w:rPr>
          <w:b/>
          <w:sz w:val="28"/>
          <w:szCs w:val="28"/>
        </w:rPr>
        <w:t>dulo sino llega el 70%.</w:t>
      </w:r>
    </w:p>
    <w:p w:rsidR="006946BC" w:rsidRPr="00912B7D" w:rsidRDefault="00DF0DAC" w:rsidP="003969B7">
      <w:p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7</w:t>
      </w:r>
      <w:r w:rsidR="00D67C47" w:rsidRPr="00912B7D">
        <w:rPr>
          <w:b/>
          <w:sz w:val="28"/>
          <w:szCs w:val="28"/>
        </w:rPr>
        <w:t xml:space="preserve">-El participante </w:t>
      </w:r>
      <w:r w:rsidR="006946BC" w:rsidRPr="00912B7D">
        <w:rPr>
          <w:b/>
          <w:sz w:val="28"/>
          <w:szCs w:val="28"/>
        </w:rPr>
        <w:t xml:space="preserve"> luego de enviar la asignació</w:t>
      </w:r>
      <w:r w:rsidR="00D67C47" w:rsidRPr="00912B7D">
        <w:rPr>
          <w:b/>
          <w:sz w:val="28"/>
          <w:szCs w:val="28"/>
        </w:rPr>
        <w:t xml:space="preserve">n debe esperar la corrección del </w:t>
      </w:r>
      <w:r w:rsidR="006946BC" w:rsidRPr="00912B7D">
        <w:rPr>
          <w:b/>
          <w:sz w:val="28"/>
          <w:szCs w:val="28"/>
        </w:rPr>
        <w:t>docente, y este en el espacio de comentarios de</w:t>
      </w:r>
      <w:r w:rsidR="00D67C47" w:rsidRPr="00912B7D">
        <w:rPr>
          <w:b/>
          <w:sz w:val="28"/>
          <w:szCs w:val="28"/>
        </w:rPr>
        <w:t xml:space="preserve"> retroalimentación, le informará</w:t>
      </w:r>
      <w:r w:rsidR="006946BC" w:rsidRPr="00912B7D">
        <w:rPr>
          <w:b/>
          <w:sz w:val="28"/>
          <w:szCs w:val="28"/>
        </w:rPr>
        <w:t xml:space="preserve"> si lo enviado, necesita hacer algunas mejoras o si ha logrado los objetivos propuestos.</w:t>
      </w:r>
    </w:p>
    <w:p w:rsidR="006946BC" w:rsidRPr="00912B7D" w:rsidRDefault="006946BC" w:rsidP="00D67C47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lastRenderedPageBreak/>
        <w:t>De NO leer los comentarios semanalmente, el est</w:t>
      </w:r>
      <w:r w:rsidR="00DF0DAC" w:rsidRPr="00912B7D">
        <w:rPr>
          <w:b/>
          <w:sz w:val="28"/>
          <w:szCs w:val="28"/>
        </w:rPr>
        <w:t xml:space="preserve">udiante podrá perder el módulo. Esto es </w:t>
      </w:r>
      <w:r w:rsidRPr="00912B7D">
        <w:rPr>
          <w:b/>
          <w:sz w:val="28"/>
          <w:szCs w:val="28"/>
        </w:rPr>
        <w:t>si el maestro ha enviado co</w:t>
      </w:r>
      <w:r w:rsidR="00D67C47" w:rsidRPr="00912B7D">
        <w:rPr>
          <w:b/>
          <w:sz w:val="28"/>
          <w:szCs w:val="28"/>
        </w:rPr>
        <w:t xml:space="preserve">rrecciones que debe realizar y el estudiante y este espera fuera del plazo semanal establecido, </w:t>
      </w:r>
      <w:r w:rsidRPr="00912B7D">
        <w:rPr>
          <w:b/>
          <w:sz w:val="28"/>
          <w:szCs w:val="28"/>
        </w:rPr>
        <w:t xml:space="preserve">acumulando correcciones </w:t>
      </w:r>
      <w:r w:rsidR="00D67C47" w:rsidRPr="00912B7D">
        <w:rPr>
          <w:b/>
          <w:sz w:val="28"/>
          <w:szCs w:val="28"/>
        </w:rPr>
        <w:t xml:space="preserve">incompletas </w:t>
      </w:r>
      <w:r w:rsidRPr="00912B7D">
        <w:rPr>
          <w:b/>
          <w:sz w:val="28"/>
          <w:szCs w:val="28"/>
        </w:rPr>
        <w:t>que le impedirán llegar al minino del 70%.</w:t>
      </w:r>
    </w:p>
    <w:p w:rsidR="006946BC" w:rsidRPr="00912B7D" w:rsidRDefault="00DF0DAC" w:rsidP="003969B7">
      <w:p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8</w:t>
      </w:r>
      <w:r w:rsidR="006946BC" w:rsidRPr="00912B7D">
        <w:rPr>
          <w:b/>
          <w:sz w:val="28"/>
          <w:szCs w:val="28"/>
        </w:rPr>
        <w:t>- La apertura de cada semana será los sába</w:t>
      </w:r>
      <w:r w:rsidR="00D67C47" w:rsidRPr="00912B7D">
        <w:rPr>
          <w:b/>
          <w:sz w:val="28"/>
          <w:szCs w:val="28"/>
        </w:rPr>
        <w:t>dos y los domingos cierra</w:t>
      </w:r>
      <w:r w:rsidR="006946BC" w:rsidRPr="00912B7D">
        <w:rPr>
          <w:b/>
          <w:sz w:val="28"/>
          <w:szCs w:val="28"/>
        </w:rPr>
        <w:t>, otorgando 8 días para realizar sus asignaciones.</w:t>
      </w:r>
    </w:p>
    <w:p w:rsidR="00DF0DAC" w:rsidRPr="00912B7D" w:rsidRDefault="00DF0DAC" w:rsidP="003969B7">
      <w:pPr>
        <w:jc w:val="both"/>
        <w:rPr>
          <w:b/>
          <w:sz w:val="28"/>
          <w:szCs w:val="28"/>
        </w:rPr>
      </w:pPr>
    </w:p>
    <w:p w:rsidR="00C851FF" w:rsidRPr="00912B7D" w:rsidRDefault="00DF0DAC" w:rsidP="003969B7">
      <w:p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9</w:t>
      </w:r>
      <w:r w:rsidR="006946BC" w:rsidRPr="00912B7D">
        <w:rPr>
          <w:b/>
          <w:sz w:val="28"/>
          <w:szCs w:val="28"/>
        </w:rPr>
        <w:t xml:space="preserve">-El estudiante </w:t>
      </w:r>
      <w:r w:rsidR="00C851FF" w:rsidRPr="00912B7D">
        <w:rPr>
          <w:b/>
          <w:sz w:val="28"/>
          <w:szCs w:val="28"/>
        </w:rPr>
        <w:t xml:space="preserve">(participante), que cumpla con los criterios establecidos podrá lograr aprobar el </w:t>
      </w:r>
      <w:r w:rsidR="00D67C47" w:rsidRPr="00912B7D">
        <w:rPr>
          <w:b/>
          <w:sz w:val="28"/>
          <w:szCs w:val="28"/>
        </w:rPr>
        <w:t>mó</w:t>
      </w:r>
      <w:r w:rsidR="00C851FF" w:rsidRPr="00912B7D">
        <w:rPr>
          <w:b/>
          <w:sz w:val="28"/>
          <w:szCs w:val="28"/>
        </w:rPr>
        <w:t>dulo, adquiriendo las competencias</w:t>
      </w:r>
      <w:r w:rsidR="00D67C47" w:rsidRPr="00912B7D">
        <w:rPr>
          <w:b/>
          <w:sz w:val="28"/>
          <w:szCs w:val="28"/>
        </w:rPr>
        <w:t xml:space="preserve"> necesarias para continuar el mó</w:t>
      </w:r>
      <w:r w:rsidR="00C851FF" w:rsidRPr="00912B7D">
        <w:rPr>
          <w:b/>
          <w:sz w:val="28"/>
          <w:szCs w:val="28"/>
        </w:rPr>
        <w:t>dulo siguiente.</w:t>
      </w:r>
    </w:p>
    <w:p w:rsidR="00577726" w:rsidRDefault="00DF0DAC" w:rsidP="003969B7">
      <w:pPr>
        <w:jc w:val="both"/>
        <w:rPr>
          <w:b/>
          <w:sz w:val="28"/>
          <w:szCs w:val="28"/>
        </w:rPr>
      </w:pPr>
      <w:r w:rsidRPr="00912B7D">
        <w:rPr>
          <w:b/>
          <w:sz w:val="28"/>
          <w:szCs w:val="28"/>
        </w:rPr>
        <w:t>10-</w:t>
      </w:r>
      <w:r w:rsidR="00C851FF" w:rsidRPr="00912B7D">
        <w:rPr>
          <w:b/>
          <w:sz w:val="28"/>
          <w:szCs w:val="28"/>
        </w:rPr>
        <w:t xml:space="preserve">Recuerde que debemos aprovechar el tiempo y </w:t>
      </w:r>
      <w:r w:rsidR="00577726" w:rsidRPr="00912B7D">
        <w:rPr>
          <w:b/>
          <w:sz w:val="28"/>
          <w:szCs w:val="28"/>
        </w:rPr>
        <w:t>lo que bien comienza bien termina, no deje la realización de sus asignaciones para última hora, así</w:t>
      </w:r>
      <w:r w:rsidR="00D67C47" w:rsidRPr="00912B7D">
        <w:rPr>
          <w:b/>
          <w:sz w:val="28"/>
          <w:szCs w:val="28"/>
        </w:rPr>
        <w:t xml:space="preserve"> evitara imprevistos, en el cas</w:t>
      </w:r>
      <w:r w:rsidR="00577726" w:rsidRPr="00912B7D">
        <w:rPr>
          <w:b/>
          <w:sz w:val="28"/>
          <w:szCs w:val="28"/>
        </w:rPr>
        <w:t>o de las actividades interactivas recuerde utilizar una PC que no se apague, pues el sistema asume lo trabajado hasta donde usted llegó, y en el segundo intento aunque logre el 100%, solo obtendrá un promedio de la 1ra y 2da calificación obtenida.</w:t>
      </w:r>
    </w:p>
    <w:p w:rsidR="00151CCB" w:rsidRPr="00151CCB" w:rsidRDefault="00151CCB" w:rsidP="003969B7">
      <w:pPr>
        <w:jc w:val="both"/>
        <w:rPr>
          <w:b/>
          <w:sz w:val="28"/>
          <w:szCs w:val="28"/>
          <w:u w:val="single"/>
        </w:rPr>
      </w:pPr>
      <w:r w:rsidRPr="00151CCB">
        <w:rPr>
          <w:b/>
          <w:sz w:val="28"/>
          <w:szCs w:val="28"/>
          <w:u w:val="single"/>
        </w:rPr>
        <w:t xml:space="preserve">Nota: </w:t>
      </w:r>
    </w:p>
    <w:p w:rsidR="00151CCB" w:rsidRPr="00151CCB" w:rsidRDefault="00151CCB" w:rsidP="00151CCB">
      <w:pPr>
        <w:pStyle w:val="NormalWeb"/>
        <w:jc w:val="both"/>
        <w:rPr>
          <w:rFonts w:asciiTheme="minorHAnsi" w:hAnsiTheme="minorHAnsi"/>
          <w:b/>
          <w:color w:val="000000"/>
          <w:sz w:val="28"/>
          <w:szCs w:val="28"/>
        </w:rPr>
      </w:pPr>
      <w:r w:rsidRPr="00151CCB">
        <w:rPr>
          <w:rFonts w:asciiTheme="minorHAnsi" w:hAnsiTheme="minorHAnsi"/>
          <w:color w:val="000000"/>
          <w:sz w:val="28"/>
          <w:szCs w:val="28"/>
        </w:rPr>
        <w:t xml:space="preserve">· </w:t>
      </w:r>
      <w:r w:rsidRPr="00151CCB">
        <w:rPr>
          <w:rFonts w:asciiTheme="minorHAnsi" w:hAnsiTheme="minorHAnsi"/>
          <w:b/>
          <w:color w:val="000000"/>
          <w:sz w:val="28"/>
          <w:szCs w:val="28"/>
        </w:rPr>
        <w:t>Cualquier reclamación relacionada con correcciones de tareas y calificaciones, escribir por el contacto personal del maestro del módulo, no por el grupo.</w:t>
      </w:r>
    </w:p>
    <w:p w:rsidR="00151CCB" w:rsidRPr="00151CCB" w:rsidRDefault="00151CCB" w:rsidP="00151CCB">
      <w:pPr>
        <w:pStyle w:val="NormalWeb"/>
        <w:jc w:val="both"/>
        <w:rPr>
          <w:rFonts w:asciiTheme="minorHAnsi" w:hAnsiTheme="minorHAnsi"/>
          <w:b/>
          <w:color w:val="000000"/>
          <w:sz w:val="28"/>
          <w:szCs w:val="28"/>
        </w:rPr>
      </w:pPr>
      <w:r w:rsidRPr="00151CCB">
        <w:rPr>
          <w:rFonts w:asciiTheme="minorHAnsi" w:hAnsiTheme="minorHAnsi"/>
          <w:b/>
          <w:color w:val="000000"/>
          <w:sz w:val="28"/>
          <w:szCs w:val="28"/>
        </w:rPr>
        <w:t>· Asistir a los encuentros presenciales son necesarios para aprobar el módulo.</w:t>
      </w:r>
    </w:p>
    <w:p w:rsidR="00577726" w:rsidRPr="00912B7D" w:rsidRDefault="00577726" w:rsidP="003969B7">
      <w:pPr>
        <w:jc w:val="both"/>
        <w:rPr>
          <w:b/>
          <w:sz w:val="28"/>
          <w:szCs w:val="28"/>
        </w:rPr>
      </w:pPr>
    </w:p>
    <w:p w:rsidR="00C851FF" w:rsidRDefault="00C851FF" w:rsidP="003969B7">
      <w:pPr>
        <w:jc w:val="both"/>
        <w:rPr>
          <w:rFonts w:ascii="Monotype Corsiva" w:hAnsi="Monotype Corsiva"/>
          <w:b/>
          <w:sz w:val="28"/>
          <w:szCs w:val="28"/>
        </w:rPr>
      </w:pPr>
    </w:p>
    <w:p w:rsidR="002B2052" w:rsidRDefault="002B2052" w:rsidP="002F5526">
      <w:pPr>
        <w:rPr>
          <w:rFonts w:ascii="Monotype Corsiva" w:hAnsi="Monotype Corsiva"/>
          <w:b/>
          <w:sz w:val="28"/>
          <w:szCs w:val="28"/>
        </w:rPr>
      </w:pPr>
    </w:p>
    <w:sectPr w:rsidR="002B2052" w:rsidSect="00DF0DAC">
      <w:pgSz w:w="11906" w:h="16838"/>
      <w:pgMar w:top="567" w:right="184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E525B"/>
    <w:multiLevelType w:val="hybridMultilevel"/>
    <w:tmpl w:val="797AC6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A74B2"/>
    <w:multiLevelType w:val="hybridMultilevel"/>
    <w:tmpl w:val="32180B34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23F2"/>
    <w:rsid w:val="0009412D"/>
    <w:rsid w:val="00151CCB"/>
    <w:rsid w:val="001810A7"/>
    <w:rsid w:val="001B2CEA"/>
    <w:rsid w:val="002B2052"/>
    <w:rsid w:val="002F5526"/>
    <w:rsid w:val="0032797C"/>
    <w:rsid w:val="003969B7"/>
    <w:rsid w:val="00577726"/>
    <w:rsid w:val="006377DF"/>
    <w:rsid w:val="00670228"/>
    <w:rsid w:val="006946BC"/>
    <w:rsid w:val="0079706C"/>
    <w:rsid w:val="008766CE"/>
    <w:rsid w:val="008E23F2"/>
    <w:rsid w:val="00912B7D"/>
    <w:rsid w:val="00A37117"/>
    <w:rsid w:val="00C851FF"/>
    <w:rsid w:val="00D67C47"/>
    <w:rsid w:val="00DF0DAC"/>
    <w:rsid w:val="00EC1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1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9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UTESA ORIENTAL</cp:lastModifiedBy>
  <cp:revision>2</cp:revision>
  <cp:lastPrinted>2017-06-27T19:00:00Z</cp:lastPrinted>
  <dcterms:created xsi:type="dcterms:W3CDTF">2017-07-10T00:32:00Z</dcterms:created>
  <dcterms:modified xsi:type="dcterms:W3CDTF">2017-07-10T00:32:00Z</dcterms:modified>
</cp:coreProperties>
</file>