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83" w:rsidRDefault="007F7683" w:rsidP="00987475">
      <w:pPr>
        <w:jc w:val="center"/>
      </w:pPr>
    </w:p>
    <w:p w:rsidR="006C104F" w:rsidRDefault="00987475" w:rsidP="00987475">
      <w:pPr>
        <w:jc w:val="center"/>
      </w:pPr>
      <w:r w:rsidRPr="00FB67E8">
        <w:rPr>
          <w:rFonts w:ascii="Century" w:hAnsi="Century"/>
          <w:b/>
          <w:noProof/>
        </w:rPr>
        <w:drawing>
          <wp:inline distT="0" distB="0" distL="0" distR="0" wp14:anchorId="676AC009" wp14:editId="0555F4B0">
            <wp:extent cx="2724145" cy="666750"/>
            <wp:effectExtent l="19050" t="0" r="5" b="0"/>
            <wp:docPr id="11" name="Imagen 1" descr="http://unapec.edu.do/img/plantillas/general/cabecera/logo_ca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http://unapec.edu.do/img/plantillas/general/cabecera/logo_ca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70" cy="666756"/>
                    </a:xfrm>
                    <a:prstGeom prst="rect">
                      <a:avLst/>
                    </a:prstGeom>
                    <a:noFill/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7F7683" w:rsidRDefault="007F7683" w:rsidP="00987475">
      <w:pPr>
        <w:jc w:val="center"/>
      </w:pPr>
    </w:p>
    <w:p w:rsidR="007F7683" w:rsidRPr="00CF0ACF" w:rsidRDefault="007F7683" w:rsidP="007F7683">
      <w:pPr>
        <w:spacing w:after="136" w:line="360" w:lineRule="auto"/>
        <w:ind w:right="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7683" w:rsidRDefault="007F7683" w:rsidP="007F7683">
      <w:pPr>
        <w:spacing w:after="136" w:line="360" w:lineRule="auto"/>
        <w:ind w:right="7" w:hanging="10"/>
        <w:contextualSpacing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CF0ACF">
        <w:rPr>
          <w:rFonts w:ascii="Arial" w:eastAsia="Arial" w:hAnsi="Arial" w:cs="Arial"/>
          <w:b/>
          <w:color w:val="000000"/>
          <w:sz w:val="28"/>
          <w:szCs w:val="28"/>
        </w:rPr>
        <w:t>ANTEPROYECTO DE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TESIS DE GRADO</w:t>
      </w:r>
    </w:p>
    <w:p w:rsidR="007F7683" w:rsidRDefault="007F7683" w:rsidP="007F7683">
      <w:pPr>
        <w:spacing w:after="136" w:line="360" w:lineRule="auto"/>
        <w:ind w:right="7" w:hanging="10"/>
        <w:contextualSpacing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7F7683" w:rsidRPr="007252BD" w:rsidRDefault="007F7683" w:rsidP="007F7683">
      <w:pPr>
        <w:spacing w:after="136" w:line="360" w:lineRule="auto"/>
        <w:ind w:right="7" w:hanging="10"/>
        <w:contextualSpacing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 w:rsidRPr="007252BD">
        <w:rPr>
          <w:rFonts w:ascii="Arial" w:eastAsia="Arial" w:hAnsi="Arial" w:cs="Arial"/>
          <w:b/>
          <w:color w:val="000000"/>
          <w:sz w:val="32"/>
          <w:szCs w:val="32"/>
        </w:rPr>
        <w:t>Título:</w:t>
      </w:r>
    </w:p>
    <w:p w:rsidR="007F7683" w:rsidRPr="00CF0ACF" w:rsidRDefault="007F7683" w:rsidP="007F7683">
      <w:pPr>
        <w:spacing w:after="136" w:line="360" w:lineRule="auto"/>
        <w:ind w:right="7" w:hanging="10"/>
        <w:contextualSpacing/>
        <w:jc w:val="center"/>
        <w:rPr>
          <w:rFonts w:ascii="Arial" w:eastAsia="Arial" w:hAnsi="Arial" w:cs="Arial"/>
          <w:color w:val="000000"/>
          <w:sz w:val="32"/>
          <w:szCs w:val="32"/>
        </w:rPr>
      </w:pPr>
      <w:r w:rsidRPr="008917F3">
        <w:rPr>
          <w:rFonts w:ascii="Arial" w:eastAsia="Arial" w:hAnsi="Arial" w:cs="Arial"/>
          <w:color w:val="000000"/>
          <w:sz w:val="32"/>
          <w:szCs w:val="32"/>
          <w:highlight w:val="yellow"/>
        </w:rPr>
        <w:t>(Máximo 15 palabras, debe tener Instrumento de cambio del objeto de estudio en el campo de acción)</w:t>
      </w:r>
    </w:p>
    <w:p w:rsidR="007F7683" w:rsidRDefault="007F7683" w:rsidP="007F7683">
      <w:pPr>
        <w:spacing w:after="136" w:line="360" w:lineRule="auto"/>
        <w:ind w:right="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7F7683" w:rsidRPr="00CF0ACF" w:rsidRDefault="007F7683" w:rsidP="007F7683">
      <w:pPr>
        <w:spacing w:after="136" w:line="360" w:lineRule="auto"/>
        <w:ind w:right="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7F7683" w:rsidRPr="00B6035E" w:rsidRDefault="007F7683" w:rsidP="007F7683">
      <w:pPr>
        <w:spacing w:after="136" w:line="360" w:lineRule="auto"/>
        <w:ind w:right="7" w:firstLine="720"/>
        <w:contextualSpacing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Nombre</w:t>
      </w:r>
      <w:r w:rsidRPr="00B6035E">
        <w:rPr>
          <w:rFonts w:ascii="Arial" w:eastAsia="Arial" w:hAnsi="Arial" w:cs="Arial"/>
          <w:b/>
          <w:color w:val="000000"/>
          <w:sz w:val="28"/>
          <w:szCs w:val="28"/>
        </w:rPr>
        <w:t xml:space="preserve"> estudiante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y Matrícula</w:t>
      </w:r>
    </w:p>
    <w:p w:rsidR="007F7683" w:rsidRPr="00B6035E" w:rsidRDefault="007F7683" w:rsidP="007F7683">
      <w:pPr>
        <w:spacing w:after="136" w:line="360" w:lineRule="auto"/>
        <w:ind w:right="7" w:firstLine="720"/>
        <w:contextualSpacing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7F7683" w:rsidRPr="00CF0ACF" w:rsidRDefault="007F7683" w:rsidP="007F7683">
      <w:pPr>
        <w:spacing w:after="136" w:line="360" w:lineRule="auto"/>
        <w:ind w:right="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7683" w:rsidRDefault="007F7683" w:rsidP="007F7683">
      <w:pPr>
        <w:spacing w:after="136" w:line="360" w:lineRule="auto"/>
        <w:ind w:right="7" w:hanging="10"/>
        <w:contextualSpacing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Profesora</w:t>
      </w:r>
    </w:p>
    <w:p w:rsidR="007F7683" w:rsidRDefault="007F7683" w:rsidP="007F7683">
      <w:pPr>
        <w:spacing w:after="136" w:line="360" w:lineRule="auto"/>
        <w:ind w:right="7" w:hanging="10"/>
        <w:contextualSpacing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Dra. Sención R. Yvelice Zorob Avila</w:t>
      </w:r>
    </w:p>
    <w:p w:rsidR="007F7683" w:rsidRPr="007252BD" w:rsidRDefault="007F7683" w:rsidP="007F7683">
      <w:pPr>
        <w:spacing w:after="136" w:line="360" w:lineRule="auto"/>
        <w:ind w:right="7" w:hanging="10"/>
        <w:contextualSpacing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7252BD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F7683" w:rsidRPr="007252BD" w:rsidRDefault="007F7683" w:rsidP="007F7683">
      <w:pPr>
        <w:spacing w:after="136" w:line="355" w:lineRule="auto"/>
        <w:ind w:left="15" w:right="7" w:hanging="1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7683" w:rsidRPr="00CF0ACF" w:rsidRDefault="007F7683" w:rsidP="007F7683">
      <w:pPr>
        <w:spacing w:after="136" w:line="355" w:lineRule="auto"/>
        <w:ind w:left="15" w:right="7" w:hanging="1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Distrito Nacional</w:t>
      </w:r>
    </w:p>
    <w:p w:rsidR="007F7683" w:rsidRPr="00CF0ACF" w:rsidRDefault="007F7683" w:rsidP="007F7683">
      <w:pPr>
        <w:spacing w:after="136" w:line="355" w:lineRule="auto"/>
        <w:ind w:left="15" w:right="7" w:hanging="1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2016</w:t>
      </w:r>
    </w:p>
    <w:p w:rsidR="007F7683" w:rsidRDefault="007F7683" w:rsidP="007F7683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7F7683" w:rsidRDefault="007F7683" w:rsidP="007F7683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7F7683" w:rsidRDefault="007F7683" w:rsidP="007F7683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7F7683" w:rsidRDefault="007F7683" w:rsidP="007F7683">
      <w:pPr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</w:p>
    <w:p w:rsidR="007F7683" w:rsidRPr="007252BD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  <w:r w:rsidRPr="007252BD">
        <w:rPr>
          <w:rFonts w:ascii="Arial" w:eastAsia="Times New Roman" w:hAnsi="Arial" w:cs="Arial"/>
          <w:b/>
          <w:color w:val="FF0000"/>
          <w:lang w:val="es-ES_tradnl" w:eastAsia="es-DO"/>
        </w:rPr>
        <w:t xml:space="preserve">PASO 1. La selección y definición del tema de investigación  </w:t>
      </w: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  <w:r w:rsidRPr="005849FA">
        <w:rPr>
          <w:rFonts w:ascii="Arial" w:eastAsia="Times New Roman" w:hAnsi="Arial" w:cs="Arial"/>
          <w:lang w:val="es-ES_tradnl" w:eastAsia="es-DO"/>
        </w:rPr>
        <w:t xml:space="preserve">Este paso tiene dos momentos. El primer momento se refiere al tema seleccionado en uno de los módulos (objeto de estudio) limitado en el campo de acción a mejorar con un modelo o instrumento de cambio en la investigación propuesta. </w:t>
      </w:r>
      <w:r>
        <w:rPr>
          <w:rFonts w:ascii="Arial" w:eastAsia="Times New Roman" w:hAnsi="Arial" w:cs="Arial"/>
          <w:lang w:val="es-ES_tradnl" w:eastAsia="es-DO"/>
        </w:rPr>
        <w:t>El segundo momento requiere de la definición con las normas APA del objeto de estudio, campo de acción y modelo o instrumento de cambio del objeto en ese campo de acción.</w:t>
      </w:r>
    </w:p>
    <w:p w:rsidR="007F7683" w:rsidRPr="005849FA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</w:p>
    <w:p w:rsidR="007F7683" w:rsidRPr="00A20A64" w:rsidRDefault="007F7683" w:rsidP="007F768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eastAsia="Times New Roman" w:hAnsi="Arial" w:cs="Arial"/>
          <w:b/>
          <w:lang w:val="es-ES_tradnl" w:eastAsia="es-DO"/>
        </w:rPr>
      </w:pPr>
      <w:r w:rsidRPr="00A20A64">
        <w:rPr>
          <w:rFonts w:ascii="Arial" w:eastAsia="Times New Roman" w:hAnsi="Arial" w:cs="Arial"/>
          <w:b/>
          <w:lang w:val="es-ES_tradnl" w:eastAsia="es-DO"/>
        </w:rPr>
        <w:t>Selección del título</w:t>
      </w:r>
      <w:r>
        <w:rPr>
          <w:rFonts w:ascii="Arial" w:eastAsia="Times New Roman" w:hAnsi="Arial" w:cs="Arial"/>
          <w:b/>
          <w:lang w:val="es-ES_tradnl" w:eastAsia="es-DO"/>
        </w:rPr>
        <w:t>, máximo 15 palabras</w:t>
      </w:r>
      <w:r w:rsidRPr="00A20A64">
        <w:rPr>
          <w:rFonts w:ascii="Arial" w:eastAsia="Times New Roman" w:hAnsi="Arial" w:cs="Arial"/>
          <w:b/>
          <w:lang w:val="es-ES_tradnl" w:eastAsia="es-DO"/>
        </w:rPr>
        <w:t xml:space="preserve">: </w:t>
      </w:r>
    </w:p>
    <w:p w:rsidR="007F7683" w:rsidRPr="008917F3" w:rsidRDefault="007F7683" w:rsidP="007F7683">
      <w:pPr>
        <w:pStyle w:val="ListParagraph"/>
        <w:spacing w:line="240" w:lineRule="auto"/>
        <w:ind w:left="1095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Modelo o instrumento </w:t>
      </w: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>(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Cómo se transforma el objeto de estudio en ese campo de acción). </w:t>
      </w:r>
    </w:p>
    <w:p w:rsidR="007F7683" w:rsidRPr="008917F3" w:rsidRDefault="007F7683" w:rsidP="007F7683">
      <w:pPr>
        <w:pStyle w:val="ListParagraph"/>
        <w:spacing w:line="240" w:lineRule="auto"/>
        <w:ind w:left="1095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Objeto de estudio (Que quiere el sujeto investigador transformar o mejorar)</w:t>
      </w:r>
    </w:p>
    <w:p w:rsidR="007F7683" w:rsidRDefault="007F7683" w:rsidP="007F7683">
      <w:pPr>
        <w:pStyle w:val="ListParagraph"/>
        <w:spacing w:line="240" w:lineRule="auto"/>
        <w:jc w:val="both"/>
        <w:rPr>
          <w:rFonts w:ascii="Arial" w:eastAsia="Times New Roman" w:hAnsi="Arial" w:cs="Arial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       Campo de acción (Cierra el objeto de estudio en donde se contextualiza).</w:t>
      </w:r>
    </w:p>
    <w:p w:rsidR="007F7683" w:rsidRDefault="007F7683" w:rsidP="007F7683">
      <w:pPr>
        <w:pStyle w:val="ListParagraph"/>
        <w:spacing w:line="240" w:lineRule="auto"/>
        <w:jc w:val="both"/>
        <w:rPr>
          <w:rFonts w:ascii="Arial" w:eastAsia="Times New Roman" w:hAnsi="Arial" w:cs="Arial"/>
          <w:lang w:val="es-ES_tradnl" w:eastAsia="es-DO"/>
        </w:rPr>
      </w:pPr>
    </w:p>
    <w:p w:rsidR="007F7683" w:rsidRDefault="007F7683" w:rsidP="007F768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eastAsia="Times New Roman" w:hAnsi="Arial" w:cs="Arial"/>
          <w:lang w:val="es-ES_tradnl" w:eastAsia="es-DO"/>
        </w:rPr>
      </w:pPr>
      <w:r w:rsidRPr="007252BD">
        <w:rPr>
          <w:rFonts w:ascii="Arial" w:eastAsia="Times New Roman" w:hAnsi="Arial" w:cs="Arial"/>
          <w:b/>
          <w:lang w:val="es-ES_tradnl" w:eastAsia="es-DO"/>
        </w:rPr>
        <w:t>Definición del tema</w:t>
      </w:r>
    </w:p>
    <w:p w:rsidR="007F7683" w:rsidRPr="008917F3" w:rsidRDefault="007F7683" w:rsidP="007F7683">
      <w:pPr>
        <w:pStyle w:val="ListParagraph"/>
        <w:spacing w:line="240" w:lineRule="auto"/>
        <w:ind w:left="1095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Defina los elementos componentes del título, redactar con normas APA,  y revisarlas en la bibliografía insertada desde el documento Word Herramienta Referencias. </w:t>
      </w:r>
    </w:p>
    <w:p w:rsidR="007F7683" w:rsidRDefault="007F7683" w:rsidP="007F7683">
      <w:pPr>
        <w:pStyle w:val="ListParagraph"/>
        <w:spacing w:line="240" w:lineRule="auto"/>
        <w:ind w:left="1095"/>
        <w:jc w:val="both"/>
        <w:rPr>
          <w:rFonts w:ascii="Arial" w:eastAsia="Times New Roman" w:hAnsi="Arial" w:cs="Arial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Estos elementos son: Objeto de estudio, Campo de acción, Modelo o Instrumento</w:t>
      </w: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  <w:r w:rsidRPr="007252BD">
        <w:rPr>
          <w:rFonts w:ascii="Arial" w:eastAsia="Times New Roman" w:hAnsi="Arial" w:cs="Arial"/>
          <w:b/>
          <w:color w:val="FF0000"/>
          <w:lang w:val="es-ES_tradnl" w:eastAsia="es-DO"/>
        </w:rPr>
        <w:t>PASO 2. Planteamiento del problema de investigación</w:t>
      </w:r>
    </w:p>
    <w:p w:rsidR="007F7683" w:rsidRPr="007252BD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</w:p>
    <w:p w:rsidR="007F7683" w:rsidRPr="008917F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7252BD">
        <w:rPr>
          <w:rFonts w:ascii="Arial" w:eastAsia="Times New Roman" w:hAnsi="Arial" w:cs="Arial"/>
          <w:lang w:val="es-ES_tradnl" w:eastAsia="es-DO"/>
        </w:rPr>
        <w:t xml:space="preserve"> 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(Objeto de estudio en el campo de acción con oportunidades de mejoras o de negocio) a través de un modelo o instrumento de cambio del objeto en ese campo de acción: </w:t>
      </w: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El problema de investigación se define en el objeto de estudio, tema seleccionado; debe estar expresado en términos concretos y explícitos contextualizado en el campo de acción. Debe redactar origen y evolución del objeto en ese campo de acción, de lo general a lo particular, describiendo la situación actual en un párrafo final con alternativas de  modelos o instrumentos de mejoras con los cuales se  podrían superar la situación actual.</w:t>
      </w: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</w:p>
    <w:p w:rsidR="007F7683" w:rsidRPr="007252BD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color w:val="FF0000"/>
          <w:lang w:val="es-ES_tradnl" w:eastAsia="es-DO"/>
        </w:rPr>
      </w:pPr>
      <w:r w:rsidRPr="007252BD">
        <w:rPr>
          <w:rFonts w:ascii="Arial" w:eastAsia="Times New Roman" w:hAnsi="Arial" w:cs="Arial"/>
          <w:b/>
          <w:color w:val="FF0000"/>
          <w:lang w:val="es-ES_tradnl" w:eastAsia="es-DO"/>
        </w:rPr>
        <w:t xml:space="preserve">PASO 3. Objetivos de la investigación. </w:t>
      </w: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  <w:r w:rsidRPr="00DC2518">
        <w:rPr>
          <w:rFonts w:ascii="Arial" w:eastAsia="Times New Roman" w:hAnsi="Arial" w:cs="Arial"/>
          <w:lang w:val="es-ES_tradnl" w:eastAsia="es-DO"/>
        </w:rPr>
        <w:t>Son los propósitos por los cuales se hace la investig</w:t>
      </w:r>
      <w:r>
        <w:rPr>
          <w:rFonts w:ascii="Arial" w:eastAsia="Times New Roman" w:hAnsi="Arial" w:cs="Arial"/>
          <w:lang w:val="es-ES_tradnl" w:eastAsia="es-DO"/>
        </w:rPr>
        <w:t>ación; y se dividen en general</w:t>
      </w:r>
      <w:r w:rsidRPr="00DC2518">
        <w:rPr>
          <w:rFonts w:ascii="Arial" w:eastAsia="Times New Roman" w:hAnsi="Arial" w:cs="Arial"/>
          <w:lang w:val="es-ES_tradnl" w:eastAsia="es-DO"/>
        </w:rPr>
        <w:t xml:space="preserve"> y específicos; a través de los objetivos específicos se puede alcanzar el objetivo general. </w:t>
      </w:r>
    </w:p>
    <w:p w:rsidR="007F7683" w:rsidRPr="00DC2518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</w:p>
    <w:p w:rsidR="007F7683" w:rsidRPr="008917F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 xml:space="preserve">Objetivo General:   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Es el mismo título de la investigación con verbo de acción (Elaborar…….Diseñar……Emprender….Crear….) </w:t>
      </w:r>
    </w:p>
    <w:p w:rsidR="007F7683" w:rsidRPr="008917F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lastRenderedPageBreak/>
        <w:t>Objetivos Específicos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 se plantean en tres momentos, relacionados con los capítulos en donde se lograran los mismos:</w:t>
      </w:r>
    </w:p>
    <w:p w:rsidR="007F7683" w:rsidRPr="008917F3" w:rsidRDefault="007F7683" w:rsidP="007F7683">
      <w:pPr>
        <w:numPr>
          <w:ilvl w:val="0"/>
          <w:numId w:val="3"/>
        </w:numPr>
        <w:spacing w:after="200" w:line="240" w:lineRule="auto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Pasado: Analizar o caracterizar el objeto de estudio, el campo de estudio. Experiencias en el mundo, región, país, industria y por último en el contexto en donde se evidenció el problema de investigación y diagnóstico del proceso, departamento, área o empresa a través de esta investigación </w:t>
      </w:r>
    </w:p>
    <w:p w:rsidR="007F7683" w:rsidRPr="008917F3" w:rsidRDefault="007F7683" w:rsidP="007F7683">
      <w:pPr>
        <w:numPr>
          <w:ilvl w:val="0"/>
          <w:numId w:val="3"/>
        </w:numPr>
        <w:spacing w:after="200" w:line="240" w:lineRule="auto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Presente: Elaborar o diseñar el modelo que se expresa en el instrumento de cambio del objeto en el campo de acción </w:t>
      </w:r>
    </w:p>
    <w:p w:rsidR="007F7683" w:rsidRPr="008917F3" w:rsidRDefault="007F7683" w:rsidP="007F7683">
      <w:pPr>
        <w:numPr>
          <w:ilvl w:val="0"/>
          <w:numId w:val="3"/>
        </w:numPr>
        <w:spacing w:after="200" w:line="240" w:lineRule="auto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Futuro:  Valorar, corroborar el modelo  o instrumento propuesto en el campo de acción con el objeto de estudio transformado en una empresa XXX</w:t>
      </w:r>
    </w:p>
    <w:p w:rsidR="007F7683" w:rsidRPr="00B51CEB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  <w:r>
        <w:rPr>
          <w:rFonts w:ascii="Arial" w:eastAsia="Times New Roman" w:hAnsi="Arial" w:cs="Arial"/>
          <w:b/>
          <w:color w:val="FF0000"/>
          <w:lang w:val="es-ES_tradnl" w:eastAsia="es-DO"/>
        </w:rPr>
        <w:t xml:space="preserve">PASO </w:t>
      </w:r>
      <w:r w:rsidRPr="00B51CEB">
        <w:rPr>
          <w:rFonts w:ascii="Arial" w:eastAsia="Times New Roman" w:hAnsi="Arial" w:cs="Arial"/>
          <w:b/>
          <w:color w:val="FF0000"/>
          <w:lang w:val="es-ES_tradnl" w:eastAsia="es-DO"/>
        </w:rPr>
        <w:t xml:space="preserve">4. Justificación de la investigación.  </w:t>
      </w:r>
    </w:p>
    <w:p w:rsidR="007F7683" w:rsidRPr="00B51CEB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  <w:r w:rsidRPr="00B51CEB">
        <w:rPr>
          <w:rFonts w:ascii="Arial" w:eastAsia="Times New Roman" w:hAnsi="Arial" w:cs="Arial"/>
          <w:lang w:val="es-ES_tradnl" w:eastAsia="es-DO"/>
        </w:rPr>
        <w:t xml:space="preserve">Se refiere a las razones por las que se plantea la investigación; esta puede ser: </w:t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a.- </w:t>
      </w: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>Teórica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>: Argumenta el deseo de verificar, rechazar o adoptar aspectos teóricos referidos al objeto de conocimiento. Máximo 5 definiciones.</w:t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b</w:t>
      </w: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>.- Metodológica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>: sustenta que se realizara un aporte por la utilización o creación de instrumentos y modelos de investigación. Máximo 5 definiciones.</w:t>
      </w:r>
    </w:p>
    <w:p w:rsidR="007F7683" w:rsidRPr="00B51CEB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c</w:t>
      </w: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>.- Práctica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>: Señala que la investigación propuesta ayudará en la solución de problemas o en la toma de decisiones</w:t>
      </w: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 xml:space="preserve">.   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>Máximo 3 Experiencias  en el campo de acción.</w:t>
      </w: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  <w:r>
        <w:rPr>
          <w:rFonts w:ascii="Arial" w:eastAsia="Times New Roman" w:hAnsi="Arial" w:cs="Arial"/>
          <w:b/>
          <w:color w:val="FF0000"/>
          <w:lang w:val="es-ES_tradnl" w:eastAsia="es-DO"/>
        </w:rPr>
        <w:t xml:space="preserve">PASO </w:t>
      </w:r>
      <w:r w:rsidRPr="00B51CEB">
        <w:rPr>
          <w:rFonts w:ascii="Arial" w:eastAsia="Times New Roman" w:hAnsi="Arial" w:cs="Arial"/>
          <w:b/>
          <w:color w:val="FF0000"/>
          <w:lang w:val="es-ES_tradnl" w:eastAsia="es-DO"/>
        </w:rPr>
        <w:t xml:space="preserve">5. Marco de referencia (teórico -conceptual)  </w:t>
      </w:r>
    </w:p>
    <w:p w:rsidR="007F7683" w:rsidRPr="00B51CEB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  <w:r w:rsidRPr="00B51CEB">
        <w:rPr>
          <w:rFonts w:ascii="Arial" w:eastAsia="Times New Roman" w:hAnsi="Arial" w:cs="Arial"/>
          <w:lang w:val="es-ES_tradnl" w:eastAsia="es-DO"/>
        </w:rPr>
        <w:t xml:space="preserve">Son los conocimientos previamente construidos, que forman parte de una estructura teórica ya existente. Está compuesta por: </w:t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b/>
          <w:highlight w:val="yellow"/>
          <w:lang w:val="es-ES_tradnl" w:eastAsia="es-DO"/>
        </w:rPr>
      </w:pPr>
      <w:r w:rsidRPr="00B51CEB">
        <w:rPr>
          <w:rFonts w:ascii="Arial" w:eastAsia="Times New Roman" w:hAnsi="Arial" w:cs="Arial"/>
          <w:lang w:val="es-ES_tradnl" w:eastAsia="es-DO"/>
        </w:rPr>
        <w:t>•</w:t>
      </w: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>El marco teórico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, que es la descripción de los </w:t>
      </w: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 xml:space="preserve">elementos teóricos planteados por uno o por diferentes autores y que permiten al investigador fundamentar su proceso de conocimiento. </w:t>
      </w:r>
    </w:p>
    <w:p w:rsidR="007F7683" w:rsidRPr="00B51CEB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b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•</w:t>
      </w: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>El marco conceptual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: Donde el investigador </w:t>
      </w: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>define y delimita, según su criterio y de acuerdo con su marco teórico, algunos conceptos involucrados en las variables de investigación.</w:t>
      </w:r>
      <w:r w:rsidRPr="00B51CEB">
        <w:rPr>
          <w:rFonts w:ascii="Arial" w:eastAsia="Times New Roman" w:hAnsi="Arial" w:cs="Arial"/>
          <w:b/>
          <w:lang w:val="es-ES_tradnl" w:eastAsia="es-DO"/>
        </w:rPr>
        <w:t xml:space="preserve"> </w:t>
      </w: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  <w:r>
        <w:rPr>
          <w:rFonts w:ascii="Arial" w:eastAsia="Times New Roman" w:hAnsi="Arial" w:cs="Arial"/>
          <w:b/>
          <w:color w:val="FF0000"/>
          <w:lang w:val="es-ES_tradnl" w:eastAsia="es-DO"/>
        </w:rPr>
        <w:t xml:space="preserve">PASO </w:t>
      </w:r>
      <w:r w:rsidRPr="00B51CEB">
        <w:rPr>
          <w:rFonts w:ascii="Arial" w:eastAsia="Times New Roman" w:hAnsi="Arial" w:cs="Arial"/>
          <w:b/>
          <w:color w:val="FF0000"/>
          <w:lang w:val="es-ES_tradnl" w:eastAsia="es-DO"/>
        </w:rPr>
        <w:t xml:space="preserve">6. Aspectos Metodológicos. </w:t>
      </w:r>
    </w:p>
    <w:p w:rsidR="007F7683" w:rsidRPr="00B51CEB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Se refiere a los </w:t>
      </w:r>
      <w:hyperlink r:id="rId6" w:history="1">
        <w:r w:rsidRPr="008917F3">
          <w:rPr>
            <w:rStyle w:val="Hyperlink"/>
            <w:rFonts w:ascii="Arial" w:eastAsia="Times New Roman" w:hAnsi="Arial" w:cs="Arial"/>
            <w:highlight w:val="yellow"/>
            <w:lang w:val="es-ES_tradnl" w:eastAsia="es-DO"/>
          </w:rPr>
          <w:t>tipos de estudio</w:t>
        </w:r>
      </w:hyperlink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 y </w:t>
      </w:r>
      <w:hyperlink r:id="rId7" w:history="1">
        <w:r w:rsidRPr="008917F3">
          <w:rPr>
            <w:rStyle w:val="Hyperlink"/>
            <w:rFonts w:ascii="Arial" w:eastAsia="Times New Roman" w:hAnsi="Arial" w:cs="Arial"/>
            <w:highlight w:val="yellow"/>
            <w:lang w:val="es-ES_tradnl" w:eastAsia="es-DO"/>
          </w:rPr>
          <w:t>métodos de la investigación científica</w:t>
        </w:r>
      </w:hyperlink>
      <w:r w:rsidRPr="008917F3">
        <w:rPr>
          <w:rFonts w:ascii="Arial" w:eastAsia="Times New Roman" w:hAnsi="Arial" w:cs="Arial"/>
          <w:highlight w:val="yellow"/>
          <w:lang w:val="es-ES_tradnl" w:eastAsia="es-DO"/>
        </w:rPr>
        <w:t>.</w:t>
      </w:r>
      <w:r w:rsidRPr="00B51CEB">
        <w:rPr>
          <w:rFonts w:ascii="Arial" w:eastAsia="Times New Roman" w:hAnsi="Arial" w:cs="Arial"/>
          <w:lang w:val="es-ES_tradnl" w:eastAsia="es-DO"/>
        </w:rPr>
        <w:t xml:space="preserve"> </w:t>
      </w: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  <w:r w:rsidRPr="00B51CEB">
        <w:rPr>
          <w:rFonts w:ascii="Arial" w:eastAsia="Times New Roman" w:hAnsi="Arial" w:cs="Arial"/>
          <w:b/>
          <w:color w:val="FF0000"/>
          <w:lang w:val="es-ES_tradnl" w:eastAsia="es-DO"/>
        </w:rPr>
        <w:t>PASO 7.</w:t>
      </w:r>
      <w:r w:rsidRPr="00B51CEB">
        <w:rPr>
          <w:rFonts w:ascii="Arial" w:eastAsia="Times New Roman" w:hAnsi="Arial" w:cs="Arial"/>
          <w:b/>
          <w:lang w:val="es-ES_tradnl" w:eastAsia="es-DO"/>
        </w:rPr>
        <w:t xml:space="preserve"> </w:t>
      </w:r>
      <w:r w:rsidRPr="00B51CEB">
        <w:rPr>
          <w:rFonts w:ascii="Arial" w:eastAsia="Times New Roman" w:hAnsi="Arial" w:cs="Arial"/>
          <w:b/>
          <w:color w:val="FF0000"/>
          <w:lang w:val="es-ES_tradnl" w:eastAsia="es-DO"/>
        </w:rPr>
        <w:t xml:space="preserve">Tabla de contenido del informe final.  </w:t>
      </w:r>
    </w:p>
    <w:p w:rsidR="007F7683" w:rsidRPr="00B51CEB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  <w:r w:rsidRPr="00B51CEB">
        <w:rPr>
          <w:rFonts w:ascii="Arial" w:eastAsia="Times New Roman" w:hAnsi="Arial" w:cs="Arial"/>
          <w:lang w:val="es-ES_tradnl" w:eastAsia="es-DO"/>
        </w:rPr>
        <w:t>Es el esquema preliminar d</w:t>
      </w:r>
      <w:r>
        <w:rPr>
          <w:rFonts w:ascii="Arial" w:eastAsia="Times New Roman" w:hAnsi="Arial" w:cs="Arial"/>
          <w:lang w:val="es-ES_tradnl" w:eastAsia="es-DO"/>
        </w:rPr>
        <w:t xml:space="preserve">el  índice del </w:t>
      </w:r>
      <w:r w:rsidRPr="008917F3">
        <w:rPr>
          <w:rFonts w:ascii="Arial" w:eastAsia="Times New Roman" w:hAnsi="Arial" w:cs="Arial"/>
          <w:u w:val="single"/>
          <w:lang w:val="es-ES_tradnl" w:eastAsia="es-DO"/>
        </w:rPr>
        <w:t>tra</w:t>
      </w:r>
      <w:r w:rsidR="008917F3" w:rsidRPr="008917F3">
        <w:rPr>
          <w:rFonts w:ascii="Arial" w:eastAsia="Times New Roman" w:hAnsi="Arial" w:cs="Arial"/>
          <w:u w:val="single"/>
          <w:lang w:val="es-ES_tradnl" w:eastAsia="es-DO"/>
        </w:rPr>
        <w:t>bajo final, desarrollo mínimo 45</w:t>
      </w:r>
      <w:r w:rsidRPr="008917F3">
        <w:rPr>
          <w:rFonts w:ascii="Arial" w:eastAsia="Times New Roman" w:hAnsi="Arial" w:cs="Arial"/>
          <w:u w:val="single"/>
          <w:lang w:val="es-ES_tradnl" w:eastAsia="es-DO"/>
        </w:rPr>
        <w:t xml:space="preserve"> páginas</w:t>
      </w:r>
      <w:r>
        <w:rPr>
          <w:rFonts w:ascii="Arial" w:eastAsia="Times New Roman" w:hAnsi="Arial" w:cs="Arial"/>
          <w:lang w:val="es-ES_tradnl" w:eastAsia="es-DO"/>
        </w:rPr>
        <w:t xml:space="preserve"> a desarrollar luego de aprobado el anteproyecto.</w:t>
      </w:r>
      <w:r w:rsidRPr="00B51CEB">
        <w:rPr>
          <w:rFonts w:ascii="Arial" w:eastAsia="Times New Roman" w:hAnsi="Arial" w:cs="Arial"/>
          <w:lang w:val="es-ES_tradnl" w:eastAsia="es-DO"/>
        </w:rPr>
        <w:t xml:space="preserve"> </w:t>
      </w:r>
      <w:bookmarkStart w:id="0" w:name="_GoBack"/>
      <w:bookmarkEnd w:id="0"/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B51CEB">
        <w:rPr>
          <w:rFonts w:ascii="Arial" w:eastAsia="Times New Roman" w:hAnsi="Arial" w:cs="Arial"/>
          <w:b/>
          <w:lang w:val="es-ES_tradnl" w:eastAsia="es-DO"/>
        </w:rPr>
        <w:lastRenderedPageBreak/>
        <w:t>Capítulos-Objetivos-Subtemas</w:t>
      </w:r>
      <w:r w:rsidRPr="00B51CEB">
        <w:rPr>
          <w:rFonts w:ascii="Arial" w:eastAsia="Times New Roman" w:hAnsi="Arial" w:cs="Arial"/>
          <w:lang w:val="es-ES_tradnl" w:eastAsia="es-DO"/>
        </w:rPr>
        <w:t xml:space="preserve">: El investigador debe definir los capítulos de 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>trabajo, identificar los objetivos de cada capítulo y los subtemas que incluye cada uno de ellos. Ejemplos de redacción a continuación:</w:t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Objetivo específico 1: Pasado…….Caracterizar objeto de estudio en el campo de acción.</w:t>
      </w:r>
      <w:r w:rsidRPr="008917F3">
        <w:rPr>
          <w:rFonts w:ascii="Arial" w:eastAsia="Times New Roman" w:hAnsi="Arial" w:cs="Arial"/>
          <w:highlight w:val="yellow"/>
          <w:lang w:val="es-ES_tradnl" w:eastAsia="es-DO"/>
        </w:rPr>
        <w:tab/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b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>Capítulo 1: Pasado…...El objeto de estudio en el campo de acción.</w:t>
      </w:r>
    </w:p>
    <w:p w:rsidR="007F7683" w:rsidRPr="008917F3" w:rsidRDefault="007F7683" w:rsidP="007F7683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Origen y evolución del objeto de estudio</w:t>
      </w:r>
    </w:p>
    <w:p w:rsidR="007F7683" w:rsidRPr="008917F3" w:rsidRDefault="007F7683" w:rsidP="007F7683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 xml:space="preserve">Tendencias del objeto de estudio en el campo de acción </w:t>
      </w:r>
    </w:p>
    <w:p w:rsidR="007F7683" w:rsidRPr="008917F3" w:rsidRDefault="007F7683" w:rsidP="007F7683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Diagnóstico y situación actual del objeto de estudio en el campo de acción en el negocio XXX</w:t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Objetivo específico 2: Diseñar un modelo y o instrumento de cambio del objeto de estudio en el campo de acción.</w:t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b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 xml:space="preserve">Capitulo II: Presente…….Modelo o instrumento de cambio del objeto de estudio en el campo de acción. </w:t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2.1 Condiciones previas……Requisitos básicos…….</w:t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2.2 Fundamentos  teóricos. Modelo. Sus componentes.</w:t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2.2 Instrumento de cambio…..estrategia o sistema……métodos, técnicas o procedimientos para el cambio</w:t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b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b/>
          <w:highlight w:val="yellow"/>
          <w:lang w:val="es-ES_tradnl" w:eastAsia="es-DO"/>
        </w:rPr>
        <w:t xml:space="preserve">Capitulo III: Futuro……..Valorar el modelo y ejemplificar el instrumento de cambio del objeto </w:t>
      </w:r>
    </w:p>
    <w:p w:rsidR="007F7683" w:rsidRPr="008917F3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highlight w:val="yellow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3.1 Ventajas y desventajas……Oportunidades y amenazas……..del modelo e instrumento propuesto</w:t>
      </w:r>
    </w:p>
    <w:p w:rsidR="007F7683" w:rsidRPr="00B51CEB" w:rsidRDefault="007F7683" w:rsidP="007F7683">
      <w:pPr>
        <w:spacing w:line="240" w:lineRule="auto"/>
        <w:ind w:left="1440"/>
        <w:jc w:val="both"/>
        <w:rPr>
          <w:rFonts w:ascii="Arial" w:eastAsia="Times New Roman" w:hAnsi="Arial" w:cs="Arial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3.2 Valoración del modelo y ejemplicación del instrumento de cambio en el objeto de estudio en el campo de acción del negocio XXX</w:t>
      </w:r>
    </w:p>
    <w:p w:rsidR="007F7683" w:rsidRPr="00B51CEB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b/>
          <w:color w:val="FF0000"/>
          <w:lang w:val="es-ES_tradnl" w:eastAsia="es-DO"/>
        </w:rPr>
      </w:pPr>
      <w:r>
        <w:rPr>
          <w:rFonts w:ascii="Arial" w:eastAsia="Times New Roman" w:hAnsi="Arial" w:cs="Arial"/>
          <w:b/>
          <w:color w:val="FF0000"/>
          <w:lang w:val="es-ES_tradnl" w:eastAsia="es-DO"/>
        </w:rPr>
        <w:t xml:space="preserve">PASO </w:t>
      </w:r>
      <w:r w:rsidRPr="00B51CEB">
        <w:rPr>
          <w:rFonts w:ascii="Arial" w:eastAsia="Times New Roman" w:hAnsi="Arial" w:cs="Arial"/>
          <w:b/>
          <w:color w:val="FF0000"/>
          <w:lang w:val="es-ES_tradnl" w:eastAsia="es-DO"/>
        </w:rPr>
        <w:t>8.- Bibliografía Preliminar.</w:t>
      </w:r>
      <w:r w:rsidRPr="00B51CEB">
        <w:rPr>
          <w:rFonts w:ascii="Arial" w:eastAsia="Times New Roman" w:hAnsi="Arial" w:cs="Arial"/>
          <w:b/>
          <w:lang w:val="es-ES_tradnl" w:eastAsia="es-DO"/>
        </w:rPr>
        <w:t xml:space="preserve"> </w:t>
      </w:r>
    </w:p>
    <w:p w:rsidR="007F7683" w:rsidRDefault="007F7683" w:rsidP="007F7683">
      <w:pPr>
        <w:spacing w:line="240" w:lineRule="auto"/>
        <w:ind w:left="720"/>
        <w:jc w:val="both"/>
        <w:rPr>
          <w:rFonts w:ascii="Arial" w:eastAsia="Times New Roman" w:hAnsi="Arial" w:cs="Arial"/>
          <w:lang w:val="es-ES_tradnl" w:eastAsia="es-DO"/>
        </w:rPr>
      </w:pPr>
      <w:r w:rsidRPr="008917F3">
        <w:rPr>
          <w:rFonts w:ascii="Arial" w:eastAsia="Times New Roman" w:hAnsi="Arial" w:cs="Arial"/>
          <w:highlight w:val="yellow"/>
          <w:lang w:val="es-ES_tradnl" w:eastAsia="es-DO"/>
        </w:rPr>
        <w:t>Insertar bibliografía de las fuentes registradas en el documento Word, herramienta Referencias, en donde se insertaron todas las fuentes consultadas utilizando las normas APA 6ta. Edición.</w:t>
      </w:r>
      <w:r w:rsidRPr="00B51CEB">
        <w:rPr>
          <w:rFonts w:ascii="Arial" w:eastAsia="Times New Roman" w:hAnsi="Arial" w:cs="Arial"/>
          <w:lang w:val="es-ES_tradnl" w:eastAsia="es-DO"/>
        </w:rPr>
        <w:t xml:space="preserve"> </w:t>
      </w:r>
    </w:p>
    <w:p w:rsidR="007F7683" w:rsidRDefault="007F7683" w:rsidP="00987475">
      <w:pPr>
        <w:jc w:val="center"/>
      </w:pPr>
    </w:p>
    <w:sectPr w:rsidR="007F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040F"/>
    <w:multiLevelType w:val="hybridMultilevel"/>
    <w:tmpl w:val="67FED466"/>
    <w:lvl w:ilvl="0" w:tplc="AB0C7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513FD"/>
    <w:multiLevelType w:val="multilevel"/>
    <w:tmpl w:val="FF76F3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727D6303"/>
    <w:multiLevelType w:val="multilevel"/>
    <w:tmpl w:val="9A16A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75"/>
    <w:rsid w:val="006C104F"/>
    <w:rsid w:val="007F7683"/>
    <w:rsid w:val="008917F3"/>
    <w:rsid w:val="0098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BBD3"/>
  <w15:chartTrackingRefBased/>
  <w15:docId w15:val="{FDBE3A91-FDBD-479B-9519-4397ED27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683"/>
    <w:pPr>
      <w:spacing w:after="200" w:line="276" w:lineRule="auto"/>
      <w:ind w:left="720"/>
    </w:pPr>
    <w:rPr>
      <w:rFonts w:ascii="Calibri" w:eastAsia="Calibri" w:hAnsi="Calibri" w:cs="Times New Roman"/>
      <w:lang w:val="es-DO"/>
    </w:rPr>
  </w:style>
  <w:style w:type="character" w:styleId="Hyperlink">
    <w:name w:val="Hyperlink"/>
    <w:uiPriority w:val="99"/>
    <w:unhideWhenUsed/>
    <w:rsid w:val="007F768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00%20M&#233;todos%20Cerezal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ipos%20de%20investigaci&#243;n%20%20(1)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ZOROB AVILA, SENCION RAQUEL</dc:creator>
  <cp:keywords/>
  <dc:description/>
  <cp:lastModifiedBy>ZOROB AVILA, SENCION RAQUEL</cp:lastModifiedBy>
  <cp:revision>2</cp:revision>
  <dcterms:created xsi:type="dcterms:W3CDTF">2016-01-20T23:07:00Z</dcterms:created>
  <dcterms:modified xsi:type="dcterms:W3CDTF">2016-01-20T23:07:00Z</dcterms:modified>
</cp:coreProperties>
</file>