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04F" w:rsidRPr="00A1276E" w:rsidRDefault="00987475" w:rsidP="008B323C">
      <w:pPr>
        <w:spacing w:after="0" w:line="360" w:lineRule="auto"/>
        <w:ind w:right="4" w:firstLine="567"/>
        <w:jc w:val="center"/>
        <w:rPr>
          <w:rFonts w:ascii="Arial" w:hAnsi="Arial" w:cs="Arial"/>
          <w:sz w:val="24"/>
          <w:szCs w:val="24"/>
        </w:rPr>
      </w:pPr>
      <w:r w:rsidRPr="00A1276E">
        <w:rPr>
          <w:rFonts w:ascii="Arial" w:hAnsi="Arial" w:cs="Arial"/>
          <w:b/>
          <w:noProof/>
          <w:sz w:val="24"/>
          <w:szCs w:val="24"/>
          <w:lang w:val="es-DO" w:eastAsia="es-DO"/>
        </w:rPr>
        <w:drawing>
          <wp:inline distT="0" distB="0" distL="0" distR="0" wp14:anchorId="6990F4AB" wp14:editId="79074512">
            <wp:extent cx="2724145" cy="666750"/>
            <wp:effectExtent l="19050" t="0" r="5" b="0"/>
            <wp:docPr id="11"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8"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rsidR="00344AAE" w:rsidRPr="00A1276E" w:rsidRDefault="00344AAE" w:rsidP="008B323C">
      <w:pPr>
        <w:spacing w:after="0" w:line="360" w:lineRule="auto"/>
        <w:ind w:right="4" w:firstLine="567"/>
        <w:jc w:val="center"/>
        <w:rPr>
          <w:rFonts w:ascii="Arial" w:hAnsi="Arial" w:cs="Arial"/>
          <w:sz w:val="24"/>
          <w:szCs w:val="24"/>
        </w:rPr>
      </w:pPr>
    </w:p>
    <w:p w:rsidR="00344AAE" w:rsidRDefault="00344AAE" w:rsidP="008B323C">
      <w:pPr>
        <w:spacing w:after="0" w:line="360" w:lineRule="auto"/>
        <w:ind w:right="4" w:firstLine="567"/>
        <w:jc w:val="center"/>
        <w:rPr>
          <w:rFonts w:ascii="Arial" w:hAnsi="Arial" w:cs="Arial"/>
          <w:sz w:val="32"/>
          <w:szCs w:val="32"/>
          <w:lang w:val="es-DO"/>
        </w:rPr>
      </w:pPr>
      <w:r w:rsidRPr="00A1276E">
        <w:rPr>
          <w:rFonts w:ascii="Arial" w:hAnsi="Arial" w:cs="Arial"/>
          <w:sz w:val="32"/>
          <w:szCs w:val="32"/>
          <w:lang w:val="es-DO"/>
        </w:rPr>
        <w:t>Escuela de Graduados</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473EBF" w:rsidRDefault="00473EBF" w:rsidP="008B323C">
      <w:pPr>
        <w:spacing w:after="0" w:line="360" w:lineRule="auto"/>
        <w:ind w:right="4" w:firstLine="567"/>
        <w:contextualSpacing/>
        <w:jc w:val="center"/>
        <w:rPr>
          <w:rFonts w:ascii="Arial" w:eastAsia="Arial" w:hAnsi="Arial" w:cs="Arial"/>
          <w:b/>
          <w:sz w:val="24"/>
          <w:szCs w:val="32"/>
          <w:lang w:val="es-DO"/>
        </w:rPr>
      </w:pPr>
      <w:r w:rsidRPr="00473EBF">
        <w:rPr>
          <w:rFonts w:ascii="Arial" w:eastAsia="Arial" w:hAnsi="Arial" w:cs="Arial"/>
          <w:b/>
          <w:sz w:val="24"/>
          <w:szCs w:val="32"/>
          <w:lang w:val="es-DO"/>
        </w:rPr>
        <w:t>TRABAJO DE INVESTIGACION</w:t>
      </w:r>
      <w:r w:rsidR="00344AAE" w:rsidRPr="00473EBF">
        <w:rPr>
          <w:rFonts w:ascii="Arial" w:eastAsia="Arial" w:hAnsi="Arial" w:cs="Arial"/>
          <w:b/>
          <w:sz w:val="24"/>
          <w:szCs w:val="32"/>
          <w:lang w:val="es-DO"/>
        </w:rPr>
        <w:t xml:space="preserve"> FINAL PARA OPTAR POR EL TITULO DE:</w:t>
      </w:r>
    </w:p>
    <w:p w:rsidR="00344AAE" w:rsidRPr="00473EBF" w:rsidRDefault="00344AAE" w:rsidP="008B323C">
      <w:pPr>
        <w:spacing w:after="0" w:line="360" w:lineRule="auto"/>
        <w:ind w:right="4" w:firstLine="567"/>
        <w:contextualSpacing/>
        <w:jc w:val="center"/>
        <w:rPr>
          <w:rFonts w:ascii="Arial" w:eastAsia="Arial" w:hAnsi="Arial" w:cs="Arial"/>
          <w:sz w:val="32"/>
          <w:szCs w:val="32"/>
          <w:lang w:val="es-DO"/>
        </w:rPr>
      </w:pPr>
      <w:r w:rsidRPr="00473EBF">
        <w:rPr>
          <w:rFonts w:ascii="Arial" w:eastAsia="Arial" w:hAnsi="Arial" w:cs="Arial"/>
          <w:sz w:val="32"/>
          <w:szCs w:val="32"/>
          <w:lang w:val="es-DO"/>
        </w:rPr>
        <w:t>MAESTRIA EN COMERCIO ELECTRONICO</w:t>
      </w:r>
    </w:p>
    <w:p w:rsidR="00344AAE" w:rsidRDefault="00344AAE" w:rsidP="008B323C">
      <w:pPr>
        <w:spacing w:after="0" w:line="360" w:lineRule="auto"/>
        <w:ind w:right="4" w:firstLine="567"/>
        <w:contextualSpacing/>
        <w:jc w:val="center"/>
        <w:rPr>
          <w:rFonts w:ascii="Arial" w:eastAsia="Arial" w:hAnsi="Arial" w:cs="Arial"/>
          <w:b/>
          <w:sz w:val="32"/>
          <w:szCs w:val="32"/>
          <w:lang w:val="es-DO"/>
        </w:rPr>
      </w:pPr>
    </w:p>
    <w:p w:rsidR="00473EBF" w:rsidRPr="00A1276E" w:rsidRDefault="00473EBF"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rsidR="00344AAE" w:rsidRPr="00A1276E" w:rsidRDefault="00C40E06" w:rsidP="008B323C">
      <w:pPr>
        <w:spacing w:after="0" w:line="360" w:lineRule="auto"/>
        <w:ind w:right="4" w:firstLine="567"/>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00E5756A" w:rsidRPr="00B63D31">
        <w:rPr>
          <w:rFonts w:ascii="Arial" w:eastAsia="Arial" w:hAnsi="Arial" w:cs="Arial"/>
          <w:b/>
          <w:sz w:val="32"/>
          <w:szCs w:val="32"/>
          <w:lang w:val="es-DO"/>
        </w:rPr>
        <w:t>.</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002D780B" w:rsidRPr="00A1276E">
        <w:rPr>
          <w:rFonts w:ascii="Arial" w:eastAsia="Arial" w:hAnsi="Arial" w:cs="Arial"/>
          <w:sz w:val="32"/>
          <w:szCs w:val="32"/>
          <w:lang w:val="es-DO"/>
        </w:rPr>
        <w:tab/>
      </w:r>
      <w:r w:rsidRPr="00A1276E">
        <w:rPr>
          <w:rFonts w:ascii="Arial" w:eastAsia="Arial" w:hAnsi="Arial" w:cs="Arial"/>
          <w:sz w:val="32"/>
          <w:szCs w:val="32"/>
          <w:lang w:val="es-DO"/>
        </w:rPr>
        <w:t>Matricula:</w:t>
      </w:r>
    </w:p>
    <w:p w:rsidR="00344AAE" w:rsidRPr="00A1276E" w:rsidRDefault="002D780B" w:rsidP="008B323C">
      <w:pPr>
        <w:spacing w:after="0" w:line="360" w:lineRule="auto"/>
        <w:ind w:right="4" w:firstLine="567"/>
        <w:contextualSpacing/>
        <w:jc w:val="center"/>
        <w:rPr>
          <w:rFonts w:ascii="Arial" w:eastAsia="Arial" w:hAnsi="Arial" w:cs="Arial"/>
          <w:b/>
          <w:sz w:val="32"/>
          <w:szCs w:val="32"/>
          <w:lang w:val="es-DO"/>
        </w:rPr>
      </w:pPr>
      <w:proofErr w:type="spellStart"/>
      <w:r w:rsidRPr="00A1276E">
        <w:rPr>
          <w:rFonts w:ascii="Arial" w:eastAsia="Arial" w:hAnsi="Arial" w:cs="Arial"/>
          <w:b/>
          <w:sz w:val="32"/>
          <w:szCs w:val="32"/>
          <w:lang w:val="es-DO"/>
        </w:rPr>
        <w:t>Starling</w:t>
      </w:r>
      <w:proofErr w:type="spellEnd"/>
      <w:r w:rsidRPr="00A1276E">
        <w:rPr>
          <w:rFonts w:ascii="Arial" w:eastAsia="Arial" w:hAnsi="Arial" w:cs="Arial"/>
          <w:b/>
          <w:sz w:val="32"/>
          <w:szCs w:val="32"/>
          <w:lang w:val="es-DO"/>
        </w:rPr>
        <w:t xml:space="preserve"> A. </w:t>
      </w:r>
      <w:proofErr w:type="spellStart"/>
      <w:r w:rsidRPr="00A1276E">
        <w:rPr>
          <w:rFonts w:ascii="Arial" w:eastAsia="Arial" w:hAnsi="Arial" w:cs="Arial"/>
          <w:b/>
          <w:sz w:val="32"/>
          <w:szCs w:val="32"/>
          <w:lang w:val="es-DO"/>
        </w:rPr>
        <w:t>Germosen</w:t>
      </w:r>
      <w:proofErr w:type="spellEnd"/>
      <w:r w:rsidRPr="00A1276E">
        <w:rPr>
          <w:rFonts w:ascii="Arial" w:eastAsia="Arial" w:hAnsi="Arial" w:cs="Arial"/>
          <w:b/>
          <w:sz w:val="32"/>
          <w:szCs w:val="32"/>
          <w:lang w:val="es-DO"/>
        </w:rPr>
        <w:t xml:space="preserve"> Reynoso</w:t>
      </w:r>
      <w:r w:rsidR="00344AAE" w:rsidRPr="00A1276E">
        <w:rPr>
          <w:rFonts w:ascii="Arial" w:eastAsia="Arial" w:hAnsi="Arial" w:cs="Arial"/>
          <w:b/>
          <w:sz w:val="32"/>
          <w:szCs w:val="32"/>
          <w:lang w:val="es-DO"/>
        </w:rPr>
        <w:t xml:space="preserve">   </w:t>
      </w:r>
      <w:r w:rsidR="00344AAE" w:rsidRPr="00A1276E">
        <w:rPr>
          <w:rFonts w:ascii="Arial" w:eastAsia="Arial" w:hAnsi="Arial" w:cs="Arial"/>
          <w:b/>
          <w:sz w:val="32"/>
          <w:szCs w:val="32"/>
          <w:lang w:val="es-DO"/>
        </w:rPr>
        <w:tab/>
        <w:t>2014-15</w:t>
      </w:r>
      <w:r w:rsidRPr="00A1276E">
        <w:rPr>
          <w:rFonts w:ascii="Arial" w:eastAsia="Arial" w:hAnsi="Arial" w:cs="Arial"/>
          <w:b/>
          <w:sz w:val="32"/>
          <w:szCs w:val="32"/>
          <w:lang w:val="es-DO"/>
        </w:rPr>
        <w:t>69</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 xml:space="preserve">Dra. </w:t>
      </w:r>
      <w:proofErr w:type="spellStart"/>
      <w:r w:rsidRPr="00A1276E">
        <w:rPr>
          <w:rFonts w:ascii="Arial" w:eastAsia="Arial" w:hAnsi="Arial" w:cs="Arial"/>
          <w:b/>
          <w:sz w:val="32"/>
          <w:szCs w:val="32"/>
          <w:lang w:val="es-DO"/>
        </w:rPr>
        <w:t>Sención</w:t>
      </w:r>
      <w:proofErr w:type="spellEnd"/>
      <w:r w:rsidRPr="00A1276E">
        <w:rPr>
          <w:rFonts w:ascii="Arial" w:eastAsia="Arial" w:hAnsi="Arial" w:cs="Arial"/>
          <w:b/>
          <w:sz w:val="32"/>
          <w:szCs w:val="32"/>
          <w:lang w:val="es-DO"/>
        </w:rPr>
        <w:t xml:space="preserve"> R. </w:t>
      </w:r>
      <w:proofErr w:type="spellStart"/>
      <w:r w:rsidRPr="00A1276E">
        <w:rPr>
          <w:rFonts w:ascii="Arial" w:eastAsia="Arial" w:hAnsi="Arial" w:cs="Arial"/>
          <w:b/>
          <w:sz w:val="32"/>
          <w:szCs w:val="32"/>
          <w:lang w:val="es-DO"/>
        </w:rPr>
        <w:t>Yvelice</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Zorob</w:t>
      </w:r>
      <w:proofErr w:type="spellEnd"/>
      <w:r w:rsidRPr="00A1276E">
        <w:rPr>
          <w:rFonts w:ascii="Arial" w:eastAsia="Arial" w:hAnsi="Arial" w:cs="Arial"/>
          <w:b/>
          <w:sz w:val="32"/>
          <w:szCs w:val="32"/>
          <w:lang w:val="es-DO"/>
        </w:rPr>
        <w:t xml:space="preserve"> </w:t>
      </w:r>
      <w:proofErr w:type="spellStart"/>
      <w:r w:rsidRPr="00A1276E">
        <w:rPr>
          <w:rFonts w:ascii="Arial" w:eastAsia="Arial" w:hAnsi="Arial" w:cs="Arial"/>
          <w:b/>
          <w:sz w:val="32"/>
          <w:szCs w:val="32"/>
          <w:lang w:val="es-DO"/>
        </w:rPr>
        <w:t>Avila</w:t>
      </w:r>
      <w:proofErr w:type="spellEnd"/>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rsidR="00344AAE" w:rsidRPr="00A1276E" w:rsidRDefault="00344AAE" w:rsidP="008B323C">
      <w:pPr>
        <w:spacing w:after="0" w:line="360" w:lineRule="auto"/>
        <w:ind w:right="4" w:firstLine="567"/>
        <w:jc w:val="center"/>
        <w:rPr>
          <w:rFonts w:ascii="Arial" w:eastAsia="Arial" w:hAnsi="Arial" w:cs="Arial"/>
          <w:sz w:val="32"/>
          <w:szCs w:val="32"/>
          <w:lang w:val="es-DO"/>
        </w:rPr>
      </w:pPr>
    </w:p>
    <w:p w:rsidR="00344AAE"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rsidR="002222B9"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2016</w:t>
      </w:r>
    </w:p>
    <w:p w:rsidR="0057337B"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Resumen</w:t>
      </w:r>
    </w:p>
    <w:p w:rsidR="00473EBF" w:rsidRDefault="00473EBF" w:rsidP="008B323C">
      <w:pPr>
        <w:spacing w:after="0" w:line="360" w:lineRule="auto"/>
        <w:ind w:right="4" w:firstLine="567"/>
        <w:jc w:val="both"/>
        <w:rPr>
          <w:rFonts w:ascii="Arial" w:hAnsi="Arial" w:cs="Arial"/>
          <w:sz w:val="24"/>
          <w:szCs w:val="24"/>
          <w:lang w:val="es-DO"/>
        </w:rPr>
      </w:pPr>
    </w:p>
    <w:p w:rsidR="00FC336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sector </w:t>
      </w:r>
      <w:r w:rsidR="00325C1E">
        <w:rPr>
          <w:rFonts w:ascii="Arial" w:hAnsi="Arial" w:cs="Arial"/>
          <w:sz w:val="24"/>
          <w:szCs w:val="24"/>
          <w:lang w:val="es-DO"/>
        </w:rPr>
        <w:t>nutricional</w:t>
      </w:r>
      <w:r>
        <w:rPr>
          <w:rFonts w:ascii="Arial" w:hAnsi="Arial" w:cs="Arial"/>
          <w:sz w:val="24"/>
          <w:szCs w:val="24"/>
          <w:lang w:val="es-DO"/>
        </w:rPr>
        <w:t xml:space="preserve"> </w:t>
      </w:r>
      <w:r w:rsidR="00ED62DA">
        <w:rPr>
          <w:rFonts w:ascii="Arial" w:hAnsi="Arial" w:cs="Arial"/>
          <w:sz w:val="24"/>
          <w:szCs w:val="24"/>
          <w:lang w:val="es-DO"/>
        </w:rPr>
        <w:t>ha demostrado con el paso de los años, ser tradicionalista en cuanto a su enfoque, debido a que se ha basado en la</w:t>
      </w:r>
      <w:r>
        <w:rPr>
          <w:rFonts w:ascii="Arial" w:hAnsi="Arial" w:cs="Arial"/>
          <w:sz w:val="24"/>
          <w:szCs w:val="24"/>
          <w:lang w:val="es-DO"/>
        </w:rPr>
        <w:t xml:space="preserve"> dependencia de un experto, esto crea descontento en los usuarios que no </w:t>
      </w:r>
      <w:r w:rsidR="00ED62DA">
        <w:rPr>
          <w:rFonts w:ascii="Arial" w:hAnsi="Arial" w:cs="Arial"/>
          <w:sz w:val="24"/>
          <w:szCs w:val="24"/>
          <w:lang w:val="es-DO"/>
        </w:rPr>
        <w:t>tienen en muchas ocasiones disponibilidad</w:t>
      </w:r>
      <w:r>
        <w:rPr>
          <w:rFonts w:ascii="Arial" w:hAnsi="Arial" w:cs="Arial"/>
          <w:sz w:val="24"/>
          <w:szCs w:val="24"/>
          <w:lang w:val="es-DO"/>
        </w:rPr>
        <w:t xml:space="preserve"> de tiempo o que no poseen </w:t>
      </w:r>
      <w:r w:rsidR="002D4119">
        <w:rPr>
          <w:rFonts w:ascii="Arial" w:hAnsi="Arial" w:cs="Arial"/>
          <w:sz w:val="24"/>
          <w:szCs w:val="24"/>
          <w:lang w:val="es-DO"/>
        </w:rPr>
        <w:t>los recursos económicos suficientes</w:t>
      </w:r>
      <w:r>
        <w:rPr>
          <w:rFonts w:ascii="Arial" w:hAnsi="Arial" w:cs="Arial"/>
          <w:sz w:val="24"/>
          <w:szCs w:val="24"/>
          <w:lang w:val="es-DO"/>
        </w:rPr>
        <w:t xml:space="preserve"> para pagar por su nutrición </w:t>
      </w:r>
      <w:r w:rsidR="00ED62DA">
        <w:rPr>
          <w:rFonts w:ascii="Arial" w:hAnsi="Arial" w:cs="Arial"/>
          <w:sz w:val="24"/>
          <w:szCs w:val="24"/>
          <w:lang w:val="es-DO"/>
        </w:rPr>
        <w:t>así como su</w:t>
      </w:r>
      <w:r>
        <w:rPr>
          <w:rFonts w:ascii="Arial" w:hAnsi="Arial" w:cs="Arial"/>
          <w:sz w:val="24"/>
          <w:szCs w:val="24"/>
          <w:lang w:val="es-DO"/>
        </w:rPr>
        <w:t xml:space="preserve"> asesoría.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Las redes sociales </w:t>
      </w:r>
      <w:r w:rsidR="00ED62DA">
        <w:rPr>
          <w:rFonts w:ascii="Arial" w:hAnsi="Arial" w:cs="Arial"/>
          <w:sz w:val="24"/>
          <w:szCs w:val="24"/>
          <w:lang w:val="es-DO"/>
        </w:rPr>
        <w:t>son la</w:t>
      </w:r>
      <w:r>
        <w:rPr>
          <w:rFonts w:ascii="Arial" w:hAnsi="Arial" w:cs="Arial"/>
          <w:sz w:val="24"/>
          <w:szCs w:val="24"/>
          <w:lang w:val="es-DO"/>
        </w:rPr>
        <w:t xml:space="preserve"> vía de comunicación </w:t>
      </w:r>
      <w:proofErr w:type="spellStart"/>
      <w:r w:rsidR="00ED62DA">
        <w:rPr>
          <w:rFonts w:ascii="Arial" w:hAnsi="Arial" w:cs="Arial"/>
          <w:sz w:val="24"/>
          <w:szCs w:val="24"/>
          <w:lang w:val="es-DO"/>
        </w:rPr>
        <w:t>mas</w:t>
      </w:r>
      <w:proofErr w:type="spellEnd"/>
      <w:r>
        <w:rPr>
          <w:rFonts w:ascii="Arial" w:hAnsi="Arial" w:cs="Arial"/>
          <w:sz w:val="24"/>
          <w:szCs w:val="24"/>
          <w:lang w:val="es-DO"/>
        </w:rPr>
        <w:t xml:space="preserve"> influyente en la vida de los ciudadanos, cada día </w:t>
      </w:r>
      <w:r w:rsidR="00ED62DA">
        <w:rPr>
          <w:rFonts w:ascii="Arial" w:hAnsi="Arial" w:cs="Arial"/>
          <w:sz w:val="24"/>
          <w:szCs w:val="24"/>
          <w:lang w:val="es-DO"/>
        </w:rPr>
        <w:t>se comparten millones de videos</w:t>
      </w:r>
      <w:r>
        <w:rPr>
          <w:rFonts w:ascii="Arial" w:hAnsi="Arial" w:cs="Arial"/>
          <w:sz w:val="24"/>
          <w:szCs w:val="24"/>
          <w:lang w:val="es-DO"/>
        </w:rPr>
        <w:t xml:space="preserve"> y billones de textos a través de estos medios, a tal punto que solemos ser influenciados de manera positiva o negativa por las cosas que vemos en estas, por tal razón, las empresas se han abocado a la cacería y captación de clientes potenciales por estos medios, logrando así una </w:t>
      </w:r>
      <w:r w:rsidRPr="00705928">
        <w:rPr>
          <w:rFonts w:ascii="Arial" w:hAnsi="Arial" w:cs="Arial"/>
          <w:color w:val="00B050"/>
          <w:sz w:val="24"/>
          <w:szCs w:val="24"/>
          <w:lang w:val="es-DO"/>
        </w:rPr>
        <w:t xml:space="preserve">fidelización </w:t>
      </w:r>
      <w:r>
        <w:rPr>
          <w:rFonts w:ascii="Arial" w:hAnsi="Arial" w:cs="Arial"/>
          <w:sz w:val="24"/>
          <w:szCs w:val="24"/>
          <w:lang w:val="es-DO"/>
        </w:rPr>
        <w:t xml:space="preserve">que tiene un costo </w:t>
      </w:r>
      <w:r w:rsidRPr="00705928">
        <w:rPr>
          <w:rFonts w:ascii="Arial" w:hAnsi="Arial" w:cs="Arial"/>
          <w:color w:val="00B050"/>
          <w:sz w:val="24"/>
          <w:szCs w:val="24"/>
          <w:lang w:val="es-DO"/>
        </w:rPr>
        <w:t>incuantificable</w:t>
      </w:r>
      <w:r>
        <w:rPr>
          <w:rFonts w:ascii="Arial" w:hAnsi="Arial" w:cs="Arial"/>
          <w:sz w:val="24"/>
          <w:szCs w:val="24"/>
          <w:lang w:val="es-DO"/>
        </w:rPr>
        <w:t>.</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Las empresas de nutrición </w:t>
      </w:r>
      <w:r w:rsidR="00705928">
        <w:rPr>
          <w:rFonts w:ascii="Arial" w:hAnsi="Arial" w:cs="Arial"/>
          <w:sz w:val="24"/>
          <w:szCs w:val="24"/>
          <w:lang w:val="es-DO"/>
        </w:rPr>
        <w:t xml:space="preserve">no solamente </w:t>
      </w:r>
      <w:r>
        <w:rPr>
          <w:rFonts w:ascii="Arial" w:hAnsi="Arial" w:cs="Arial"/>
          <w:sz w:val="24"/>
          <w:szCs w:val="24"/>
          <w:lang w:val="es-DO"/>
        </w:rPr>
        <w:t>han entendido esta necesi</w:t>
      </w:r>
      <w:r w:rsidR="00705928">
        <w:rPr>
          <w:rFonts w:ascii="Arial" w:hAnsi="Arial" w:cs="Arial"/>
          <w:sz w:val="24"/>
          <w:szCs w:val="24"/>
          <w:lang w:val="es-DO"/>
        </w:rPr>
        <w:t>dad y han ofrecido s</w:t>
      </w:r>
      <w:r>
        <w:rPr>
          <w:rFonts w:ascii="Arial" w:hAnsi="Arial" w:cs="Arial"/>
          <w:sz w:val="24"/>
          <w:szCs w:val="24"/>
          <w:lang w:val="es-DO"/>
        </w:rPr>
        <w:t>us servicios de seguimiento per</w:t>
      </w:r>
      <w:r w:rsidR="00705928">
        <w:rPr>
          <w:rFonts w:ascii="Arial" w:hAnsi="Arial" w:cs="Arial"/>
          <w:sz w:val="24"/>
          <w:szCs w:val="24"/>
          <w:lang w:val="es-DO"/>
        </w:rPr>
        <w:t xml:space="preserve">sonalizados mediante plataformas tecnológicas, </w:t>
      </w:r>
      <w:r>
        <w:rPr>
          <w:rFonts w:ascii="Arial" w:hAnsi="Arial" w:cs="Arial"/>
          <w:sz w:val="24"/>
          <w:szCs w:val="24"/>
          <w:lang w:val="es-DO"/>
        </w:rPr>
        <w:t>usando las redes sociales para dar un seguimiento</w:t>
      </w:r>
      <w:r w:rsidR="00705928">
        <w:rPr>
          <w:rFonts w:ascii="Arial" w:hAnsi="Arial" w:cs="Arial"/>
          <w:sz w:val="24"/>
          <w:szCs w:val="24"/>
          <w:lang w:val="es-DO"/>
        </w:rPr>
        <w:t xml:space="preserve"> sobre las rutinas alimenticias y de esta forma aumentar sus ganancias manera considerable.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705928"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Esta</w:t>
      </w:r>
      <w:r w:rsidR="00AE2A1F">
        <w:rPr>
          <w:rFonts w:ascii="Arial" w:hAnsi="Arial" w:cs="Arial"/>
          <w:sz w:val="24"/>
          <w:szCs w:val="24"/>
          <w:lang w:val="es-DO"/>
        </w:rPr>
        <w:t xml:space="preserve"> propuesta se </w:t>
      </w:r>
      <w:r w:rsidR="002D4119">
        <w:rPr>
          <w:rFonts w:ascii="Arial" w:hAnsi="Arial" w:cs="Arial"/>
          <w:sz w:val="24"/>
          <w:szCs w:val="24"/>
          <w:lang w:val="es-DO"/>
        </w:rPr>
        <w:t xml:space="preserve">sostiene en 5 pilares fundamentales: Coaching, Auto Capacitación, Seguimiento, </w:t>
      </w:r>
      <w:proofErr w:type="spellStart"/>
      <w:r w:rsidR="002D4119">
        <w:rPr>
          <w:rFonts w:ascii="Arial" w:hAnsi="Arial" w:cs="Arial"/>
          <w:sz w:val="24"/>
          <w:szCs w:val="24"/>
          <w:lang w:val="es-DO"/>
        </w:rPr>
        <w:t>Body</w:t>
      </w:r>
      <w:proofErr w:type="spellEnd"/>
      <w:r w:rsidR="002D4119">
        <w:rPr>
          <w:rFonts w:ascii="Arial" w:hAnsi="Arial" w:cs="Arial"/>
          <w:sz w:val="24"/>
          <w:szCs w:val="24"/>
          <w:lang w:val="es-DO"/>
        </w:rPr>
        <w:t xml:space="preserve"> </w:t>
      </w:r>
      <w:proofErr w:type="spellStart"/>
      <w:r w:rsidR="002D4119">
        <w:rPr>
          <w:rFonts w:ascii="Arial" w:hAnsi="Arial" w:cs="Arial"/>
          <w:sz w:val="24"/>
          <w:szCs w:val="24"/>
          <w:lang w:val="es-DO"/>
        </w:rPr>
        <w:t>Tranformation</w:t>
      </w:r>
      <w:proofErr w:type="spellEnd"/>
      <w:r w:rsidR="002D4119">
        <w:rPr>
          <w:rFonts w:ascii="Arial" w:hAnsi="Arial" w:cs="Arial"/>
          <w:sz w:val="24"/>
          <w:szCs w:val="24"/>
          <w:lang w:val="es-DO"/>
        </w:rPr>
        <w:t xml:space="preserve"> y Captación de clientes con la plataforma de coaching virtual.</w:t>
      </w:r>
    </w:p>
    <w:p w:rsidR="002D4119" w:rsidRDefault="002D4119"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Todos los canales de seguimiento y captación de clientes, redes sociales y marketing digital donde el objetivo interactúa</w:t>
      </w:r>
      <w:r w:rsidR="00553A4D">
        <w:rPr>
          <w:rFonts w:ascii="Arial" w:hAnsi="Arial" w:cs="Arial"/>
          <w:sz w:val="24"/>
          <w:szCs w:val="24"/>
          <w:lang w:val="es-DO"/>
        </w:rPr>
        <w:t>,</w:t>
      </w:r>
      <w:r>
        <w:rPr>
          <w:rFonts w:ascii="Arial" w:hAnsi="Arial" w:cs="Arial"/>
          <w:sz w:val="24"/>
          <w:szCs w:val="24"/>
          <w:lang w:val="es-DO"/>
        </w:rPr>
        <w:t xml:space="preserve"> son evaluados con la finalidad de mejorar el posicionamiento de la empresa Herbalife Dominicana y </w:t>
      </w:r>
      <w:r w:rsidR="00553A4D">
        <w:rPr>
          <w:rFonts w:ascii="Arial" w:hAnsi="Arial" w:cs="Arial"/>
          <w:sz w:val="24"/>
          <w:szCs w:val="24"/>
          <w:lang w:val="es-DO"/>
        </w:rPr>
        <w:t xml:space="preserve">de esta forma ayude </w:t>
      </w:r>
      <w:r>
        <w:rPr>
          <w:rFonts w:ascii="Arial" w:hAnsi="Arial" w:cs="Arial"/>
          <w:sz w:val="24"/>
          <w:szCs w:val="24"/>
          <w:lang w:val="es-DO"/>
        </w:rPr>
        <w:t xml:space="preserve">a la fidelización del cliente </w:t>
      </w:r>
      <w:r w:rsidR="00553A4D">
        <w:rPr>
          <w:rFonts w:ascii="Arial" w:hAnsi="Arial" w:cs="Arial"/>
          <w:sz w:val="24"/>
          <w:szCs w:val="24"/>
          <w:lang w:val="es-DO"/>
        </w:rPr>
        <w:t>con la empresa.</w:t>
      </w: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p>
    <w:p w:rsidR="00473EBF"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t>Dedicatoria y Agradecimientos</w:t>
      </w:r>
    </w:p>
    <w:p w:rsidR="00473EBF" w:rsidRDefault="00473EBF" w:rsidP="008B323C">
      <w:pPr>
        <w:spacing w:after="0" w:line="360" w:lineRule="auto"/>
        <w:ind w:right="4" w:firstLine="567"/>
        <w:jc w:val="both"/>
        <w:rPr>
          <w:rFonts w:ascii="Arial" w:hAnsi="Arial" w:cs="Arial"/>
          <w:sz w:val="24"/>
          <w:szCs w:val="24"/>
          <w:lang w:val="es-DO"/>
        </w:rPr>
      </w:pPr>
    </w:p>
    <w:p w:rsidR="00473EBF" w:rsidRPr="00FF7875" w:rsidRDefault="00D93BF1" w:rsidP="008B323C">
      <w:pPr>
        <w:spacing w:after="0" w:line="360" w:lineRule="auto"/>
        <w:ind w:right="4" w:firstLine="567"/>
        <w:jc w:val="center"/>
        <w:rPr>
          <w:rFonts w:ascii="Arial" w:hAnsi="Arial" w:cs="Arial"/>
          <w:b/>
          <w:sz w:val="32"/>
          <w:szCs w:val="32"/>
          <w:lang w:val="es-DO"/>
        </w:rPr>
      </w:pPr>
      <w:r w:rsidRPr="00FF7875">
        <w:rPr>
          <w:rFonts w:ascii="Arial" w:hAnsi="Arial" w:cs="Arial"/>
          <w:b/>
          <w:sz w:val="32"/>
          <w:szCs w:val="32"/>
          <w:lang w:val="es-DO"/>
        </w:rPr>
        <w:t>Índice</w:t>
      </w:r>
    </w:p>
    <w:p w:rsidR="00D93BF1" w:rsidRDefault="00D93BF1" w:rsidP="008B323C">
      <w:pPr>
        <w:spacing w:after="0" w:line="360" w:lineRule="auto"/>
        <w:ind w:right="4" w:firstLine="567"/>
        <w:jc w:val="both"/>
        <w:rPr>
          <w:rFonts w:ascii="Arial" w:hAnsi="Arial" w:cs="Arial"/>
          <w:sz w:val="24"/>
          <w:szCs w:val="24"/>
          <w:lang w:val="es-DO"/>
        </w:rPr>
      </w:pPr>
    </w:p>
    <w:p w:rsidR="00D93BF1" w:rsidRPr="002D4119" w:rsidRDefault="00D93BF1"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Tablas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Figuras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Siglas</w:t>
      </w:r>
    </w:p>
    <w:p w:rsidR="003F78D7" w:rsidRDefault="003F78D7"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3F78D7" w:rsidRDefault="003F78D7" w:rsidP="008B323C">
      <w:pPr>
        <w:spacing w:after="0" w:line="360" w:lineRule="auto"/>
        <w:ind w:right="4" w:firstLine="567"/>
        <w:jc w:val="both"/>
        <w:rPr>
          <w:rFonts w:ascii="Arial" w:hAnsi="Arial" w:cs="Arial"/>
          <w:sz w:val="24"/>
          <w:szCs w:val="24"/>
          <w:lang w:val="es-DO"/>
        </w:rPr>
      </w:pPr>
    </w:p>
    <w:p w:rsidR="00D93BF1" w:rsidRPr="00FF7875" w:rsidRDefault="00FF7875" w:rsidP="008B323C">
      <w:pPr>
        <w:spacing w:after="0" w:line="360" w:lineRule="auto"/>
        <w:ind w:right="4" w:firstLine="567"/>
        <w:jc w:val="center"/>
        <w:rPr>
          <w:rFonts w:ascii="Arial" w:hAnsi="Arial" w:cs="Arial"/>
          <w:b/>
          <w:sz w:val="32"/>
          <w:szCs w:val="24"/>
          <w:lang w:val="es-DO"/>
        </w:rPr>
      </w:pPr>
      <w:r w:rsidRPr="00FF7875">
        <w:rPr>
          <w:rFonts w:ascii="Arial" w:hAnsi="Arial" w:cs="Arial"/>
          <w:b/>
          <w:sz w:val="32"/>
          <w:szCs w:val="24"/>
          <w:lang w:val="es-DO"/>
        </w:rPr>
        <w:t>Introducción</w:t>
      </w:r>
    </w:p>
    <w:p w:rsidR="00FF7875" w:rsidRDefault="00FF7875" w:rsidP="008B323C">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La alimentación de clientes con productos de nutrición.</w:t>
      </w:r>
    </w:p>
    <w:p w:rsidR="008B323C" w:rsidRPr="007929C0" w:rsidRDefault="008B323C" w:rsidP="008B323C">
      <w:pPr>
        <w:spacing w:after="0" w:line="360" w:lineRule="auto"/>
        <w:ind w:right="4" w:firstLine="567"/>
        <w:jc w:val="both"/>
        <w:rPr>
          <w:rFonts w:ascii="Arial" w:hAnsi="Arial" w:cs="Arial"/>
          <w:b/>
          <w:sz w:val="32"/>
          <w:szCs w:val="24"/>
          <w:lang w:val="es-DO"/>
        </w:rPr>
      </w:pPr>
    </w:p>
    <w:p w:rsidR="00FF7875" w:rsidRDefault="00FF7875" w:rsidP="008B323C">
      <w:pPr>
        <w:pStyle w:val="ListParagraph"/>
        <w:numPr>
          <w:ilvl w:val="1"/>
          <w:numId w:val="12"/>
        </w:numPr>
        <w:spacing w:after="0" w:line="360" w:lineRule="auto"/>
        <w:ind w:left="0" w:right="4" w:firstLine="567"/>
        <w:jc w:val="both"/>
        <w:rPr>
          <w:rFonts w:ascii="Arial" w:hAnsi="Arial" w:cs="Arial"/>
          <w:b/>
          <w:sz w:val="28"/>
          <w:szCs w:val="24"/>
          <w:lang w:val="es-DO"/>
        </w:rPr>
      </w:pPr>
      <w:r w:rsidRPr="00F60E73">
        <w:rPr>
          <w:rFonts w:ascii="Arial" w:hAnsi="Arial" w:cs="Arial"/>
          <w:b/>
          <w:sz w:val="28"/>
          <w:szCs w:val="24"/>
          <w:lang w:val="es-DO"/>
        </w:rPr>
        <w:t>Origen y tendencias de</w:t>
      </w:r>
      <w:r w:rsidR="00E90A05">
        <w:rPr>
          <w:rFonts w:ascii="Arial" w:hAnsi="Arial" w:cs="Arial"/>
          <w:b/>
          <w:sz w:val="28"/>
          <w:szCs w:val="24"/>
          <w:lang w:val="es-DO"/>
        </w:rPr>
        <w:t>l uso de</w:t>
      </w:r>
      <w:r w:rsidRPr="00F60E73">
        <w:rPr>
          <w:rFonts w:ascii="Arial" w:hAnsi="Arial" w:cs="Arial"/>
          <w:b/>
          <w:sz w:val="28"/>
          <w:szCs w:val="24"/>
          <w:lang w:val="es-DO"/>
        </w:rPr>
        <w:t xml:space="preserve"> productos nutricionales </w:t>
      </w:r>
      <w:r w:rsidR="00E90A05">
        <w:rPr>
          <w:rFonts w:ascii="Arial" w:hAnsi="Arial" w:cs="Arial"/>
          <w:b/>
          <w:sz w:val="28"/>
          <w:szCs w:val="24"/>
          <w:lang w:val="es-DO"/>
        </w:rPr>
        <w:t>en</w:t>
      </w:r>
      <w:r w:rsidRPr="00F60E73">
        <w:rPr>
          <w:rFonts w:ascii="Arial" w:hAnsi="Arial" w:cs="Arial"/>
          <w:b/>
          <w:sz w:val="28"/>
          <w:szCs w:val="24"/>
          <w:lang w:val="es-DO"/>
        </w:rPr>
        <w:t xml:space="preserve"> la alimentación de clientes</w:t>
      </w:r>
      <w:r w:rsidR="00370281">
        <w:rPr>
          <w:rFonts w:ascii="Arial" w:hAnsi="Arial" w:cs="Arial"/>
          <w:b/>
          <w:sz w:val="28"/>
          <w:szCs w:val="24"/>
          <w:lang w:val="es-DO"/>
        </w:rPr>
        <w:t>.</w:t>
      </w:r>
      <w:r w:rsidRPr="00F60E73">
        <w:rPr>
          <w:rFonts w:ascii="Arial" w:hAnsi="Arial" w:cs="Arial"/>
          <w:b/>
          <w:sz w:val="28"/>
          <w:szCs w:val="24"/>
          <w:lang w:val="es-DO"/>
        </w:rPr>
        <w:t xml:space="preserve"> </w:t>
      </w:r>
    </w:p>
    <w:p w:rsidR="00E90A05" w:rsidRDefault="00E90A05" w:rsidP="00E90A05">
      <w:pPr>
        <w:pStyle w:val="ListParagraph"/>
        <w:spacing w:after="0" w:line="360" w:lineRule="auto"/>
        <w:ind w:left="567" w:right="4"/>
        <w:jc w:val="both"/>
        <w:rPr>
          <w:rFonts w:ascii="Arial" w:hAnsi="Arial" w:cs="Arial"/>
          <w:b/>
          <w:sz w:val="28"/>
          <w:szCs w:val="24"/>
          <w:lang w:val="es-DO"/>
        </w:rPr>
      </w:pPr>
    </w:p>
    <w:p w:rsidR="00E90A05" w:rsidRDefault="00E90A05" w:rsidP="00E90A05">
      <w:pPr>
        <w:pStyle w:val="ListParagraph"/>
        <w:numPr>
          <w:ilvl w:val="2"/>
          <w:numId w:val="12"/>
        </w:numPr>
        <w:spacing w:after="0" w:line="360" w:lineRule="auto"/>
        <w:ind w:right="4"/>
        <w:jc w:val="both"/>
        <w:rPr>
          <w:rFonts w:ascii="Arial" w:hAnsi="Arial" w:cs="Arial"/>
          <w:b/>
          <w:sz w:val="28"/>
          <w:szCs w:val="24"/>
          <w:lang w:val="es-DO"/>
        </w:rPr>
      </w:pPr>
      <w:r w:rsidRPr="00E90A05">
        <w:rPr>
          <w:rFonts w:ascii="Arial" w:hAnsi="Arial" w:cs="Arial"/>
          <w:b/>
          <w:sz w:val="28"/>
          <w:szCs w:val="24"/>
          <w:lang w:val="es-DO"/>
        </w:rPr>
        <w:t>Origen del uso de productos nutricionales en la alimentación de clientes.</w:t>
      </w:r>
    </w:p>
    <w:p w:rsid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553A4D">
        <w:rPr>
          <w:rFonts w:ascii="Arial" w:hAnsi="Arial" w:cs="Arial"/>
          <w:i/>
          <w:sz w:val="24"/>
          <w:szCs w:val="24"/>
          <w:lang w:val="es-DO"/>
        </w:rPr>
        <w:t>Para comprender el origen de la comercialización de productos nutricionales y suplementos para control de peso, hay que remontarse a la época de los años 50’s y 60’s, cuando el aspecto físico comenzó a cobrar importancia tanto en hombres como en mujeres. Sin embargo estos cambios en la mentalidad de la sociedad aumento con el surgimiento de los centros comerciales del siglo XIX; cuya intención era</w:t>
      </w:r>
      <w:r w:rsidR="00553A4D">
        <w:rPr>
          <w:rFonts w:ascii="Arial" w:hAnsi="Arial" w:cs="Arial"/>
          <w:i/>
          <w:sz w:val="24"/>
          <w:szCs w:val="24"/>
          <w:lang w:val="es-DO"/>
        </w:rPr>
        <w:t xml:space="preserve"> agrupar varios comercios en un</w:t>
      </w:r>
      <w:r w:rsidRPr="00553A4D">
        <w:rPr>
          <w:rFonts w:ascii="Arial" w:hAnsi="Arial" w:cs="Arial"/>
          <w:i/>
          <w:sz w:val="24"/>
          <w:szCs w:val="24"/>
          <w:lang w:val="es-DO"/>
        </w:rPr>
        <w:t xml:space="preserve"> solo</w:t>
      </w:r>
      <w:r w:rsidR="00553A4D">
        <w:rPr>
          <w:rFonts w:ascii="Arial" w:hAnsi="Arial" w:cs="Arial"/>
          <w:i/>
          <w:sz w:val="24"/>
          <w:szCs w:val="24"/>
          <w:lang w:val="es-DO"/>
        </w:rPr>
        <w:t xml:space="preserve"> lugar</w:t>
      </w:r>
      <w:r w:rsidRPr="00553A4D">
        <w:rPr>
          <w:rFonts w:ascii="Arial" w:hAnsi="Arial" w:cs="Arial"/>
          <w:i/>
          <w:sz w:val="24"/>
          <w:szCs w:val="24"/>
          <w:lang w:val="es-DO"/>
        </w:rPr>
        <w:t>, con aspecto de confort y lujo, incentivando de esta manera el consumo masivo, no solo por lo que las personas necesitaban sino más bien por cómo se exhibían  los productos.</w:t>
      </w:r>
      <w:sdt>
        <w:sdtPr>
          <w:rPr>
            <w:rFonts w:ascii="Arial" w:hAnsi="Arial" w:cs="Arial"/>
            <w:sz w:val="24"/>
            <w:szCs w:val="24"/>
            <w:lang w:val="es-DO"/>
          </w:rPr>
          <w:id w:val="-1328048436"/>
          <w:citation/>
        </w:sdtPr>
        <w:sdtContent>
          <w:r>
            <w:rPr>
              <w:rFonts w:ascii="Arial" w:hAnsi="Arial" w:cs="Arial"/>
              <w:sz w:val="24"/>
              <w:szCs w:val="24"/>
              <w:lang w:val="es-DO"/>
            </w:rPr>
            <w:fldChar w:fldCharType="begin"/>
          </w:r>
          <w:r w:rsidR="00553A4D">
            <w:rPr>
              <w:rFonts w:ascii="Arial" w:hAnsi="Arial" w:cs="Arial"/>
              <w:sz w:val="24"/>
              <w:szCs w:val="24"/>
              <w:lang w:val="es-DO"/>
            </w:rPr>
            <w:instrText xml:space="preserve">CITATION idu \t  \l 7178 </w:instrText>
          </w:r>
          <w:r>
            <w:rPr>
              <w:rFonts w:ascii="Arial" w:hAnsi="Arial" w:cs="Arial"/>
              <w:sz w:val="24"/>
              <w:szCs w:val="24"/>
              <w:lang w:val="es-DO"/>
            </w:rPr>
            <w:fldChar w:fldCharType="separate"/>
          </w:r>
          <w:r w:rsidR="00553A4D">
            <w:rPr>
              <w:rFonts w:ascii="Arial" w:hAnsi="Arial" w:cs="Arial"/>
              <w:noProof/>
              <w:sz w:val="24"/>
              <w:szCs w:val="24"/>
              <w:lang w:val="es-DO"/>
            </w:rPr>
            <w:t xml:space="preserve"> </w:t>
          </w:r>
          <w:r w:rsidR="00553A4D" w:rsidRPr="00553A4D">
            <w:rPr>
              <w:rFonts w:ascii="Arial" w:hAnsi="Arial" w:cs="Arial"/>
              <w:noProof/>
              <w:sz w:val="24"/>
              <w:szCs w:val="24"/>
              <w:lang w:val="es-DO"/>
            </w:rPr>
            <w:t>(IDUS, 2016)</w:t>
          </w:r>
          <w:r>
            <w:rPr>
              <w:rFonts w:ascii="Arial" w:hAnsi="Arial" w:cs="Arial"/>
              <w:sz w:val="24"/>
              <w:szCs w:val="24"/>
              <w:lang w:val="es-DO"/>
            </w:rPr>
            <w:fldChar w:fldCharType="end"/>
          </w:r>
        </w:sdtContent>
      </w:sdt>
    </w:p>
    <w:p w:rsidR="00E90A05" w:rsidRPr="00C44A5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 </w:t>
      </w:r>
    </w:p>
    <w:p w:rsidR="00E90A05" w:rsidRPr="00553A4D" w:rsidRDefault="00E90A05" w:rsidP="00E90A05">
      <w:pPr>
        <w:spacing w:after="0" w:line="360" w:lineRule="auto"/>
        <w:ind w:right="4" w:firstLine="567"/>
        <w:jc w:val="both"/>
        <w:rPr>
          <w:rFonts w:ascii="Arial" w:hAnsi="Arial" w:cs="Arial"/>
          <w:i/>
          <w:sz w:val="24"/>
          <w:szCs w:val="24"/>
          <w:lang w:val="es-DO"/>
        </w:rPr>
      </w:pPr>
      <w:r w:rsidRPr="00553A4D">
        <w:rPr>
          <w:rFonts w:ascii="Arial" w:hAnsi="Arial" w:cs="Arial"/>
          <w:i/>
          <w:sz w:val="24"/>
          <w:szCs w:val="24"/>
          <w:lang w:val="es-DO"/>
        </w:rPr>
        <w:t>Dichos productos alcanzaron su popularidad en el mercado a finales de los 60’s, co</w:t>
      </w:r>
      <w:r w:rsidR="00553A4D" w:rsidRPr="00553A4D">
        <w:rPr>
          <w:rFonts w:ascii="Arial" w:hAnsi="Arial" w:cs="Arial"/>
          <w:i/>
          <w:sz w:val="24"/>
          <w:szCs w:val="24"/>
          <w:lang w:val="es-DO"/>
        </w:rPr>
        <w:t xml:space="preserve">ntribuyeron a este, los cambios </w:t>
      </w:r>
      <w:r w:rsidRPr="00553A4D">
        <w:rPr>
          <w:rFonts w:ascii="Arial" w:hAnsi="Arial" w:cs="Arial"/>
          <w:i/>
          <w:sz w:val="24"/>
          <w:szCs w:val="24"/>
          <w:lang w:val="es-DO"/>
        </w:rPr>
        <w:t xml:space="preserve">en los hábitos alimenticios de las personas debido  a  su preocupación por padecer de problemas cardiovasculares y sobrepeso. </w:t>
      </w:r>
      <w:sdt>
        <w:sdtPr>
          <w:rPr>
            <w:rFonts w:ascii="Arial" w:hAnsi="Arial" w:cs="Arial"/>
            <w:i/>
            <w:sz w:val="24"/>
            <w:szCs w:val="24"/>
            <w:lang w:val="es-DO"/>
          </w:rPr>
          <w:id w:val="794329376"/>
          <w:citation/>
        </w:sdtPr>
        <w:sdtContent>
          <w:r w:rsidRPr="00553A4D">
            <w:rPr>
              <w:rFonts w:ascii="Arial" w:hAnsi="Arial" w:cs="Arial"/>
              <w:i/>
              <w:sz w:val="24"/>
              <w:szCs w:val="24"/>
              <w:lang w:val="es-DO"/>
            </w:rPr>
            <w:fldChar w:fldCharType="begin"/>
          </w:r>
          <w:r w:rsidRPr="00553A4D">
            <w:rPr>
              <w:rFonts w:ascii="Arial" w:hAnsi="Arial" w:cs="Arial"/>
              <w:i/>
              <w:sz w:val="24"/>
              <w:szCs w:val="24"/>
              <w:lang w:val="es-DO"/>
            </w:rPr>
            <w:instrText xml:space="preserve">CITATION idu \l 7178 </w:instrText>
          </w:r>
          <w:r w:rsidRPr="00553A4D">
            <w:rPr>
              <w:rFonts w:ascii="Arial" w:hAnsi="Arial" w:cs="Arial"/>
              <w:i/>
              <w:sz w:val="24"/>
              <w:szCs w:val="24"/>
              <w:lang w:val="es-DO"/>
            </w:rPr>
            <w:fldChar w:fldCharType="separate"/>
          </w:r>
          <w:r w:rsidRPr="00553A4D">
            <w:rPr>
              <w:rFonts w:ascii="Arial" w:hAnsi="Arial" w:cs="Arial"/>
              <w:i/>
              <w:noProof/>
              <w:sz w:val="24"/>
              <w:szCs w:val="24"/>
              <w:lang w:val="es-DO"/>
            </w:rPr>
            <w:t>(IDUS, 2016)</w:t>
          </w:r>
          <w:r w:rsidRPr="00553A4D">
            <w:rPr>
              <w:rFonts w:ascii="Arial" w:hAnsi="Arial" w:cs="Arial"/>
              <w:i/>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Pr="00553A4D" w:rsidRDefault="00E90A05" w:rsidP="00E90A05">
      <w:pPr>
        <w:spacing w:after="0" w:line="360" w:lineRule="auto"/>
        <w:ind w:right="4" w:firstLine="567"/>
        <w:jc w:val="both"/>
        <w:rPr>
          <w:rFonts w:ascii="Arial" w:hAnsi="Arial" w:cs="Arial"/>
          <w:i/>
          <w:sz w:val="24"/>
          <w:szCs w:val="24"/>
          <w:lang w:val="es-DO"/>
        </w:rPr>
      </w:pPr>
      <w:r w:rsidRPr="00553A4D">
        <w:rPr>
          <w:rFonts w:ascii="Arial" w:hAnsi="Arial" w:cs="Arial"/>
          <w:i/>
          <w:sz w:val="24"/>
          <w:szCs w:val="24"/>
          <w:lang w:val="es-DO"/>
        </w:rPr>
        <w:t xml:space="preserve">No todo el mundo consigue llevar una dieta sana debido en parte a nuestro estilo de vida moderno. Las encuestas dietéticas sugieren que la ingesta de determinados micronutrientes dista de ser óptima. El proyecto EURRECA, financiado por la UE, detectó </w:t>
      </w:r>
      <w:r w:rsidRPr="00553A4D">
        <w:rPr>
          <w:rFonts w:ascii="Arial" w:hAnsi="Arial" w:cs="Arial"/>
          <w:i/>
          <w:sz w:val="24"/>
          <w:szCs w:val="24"/>
          <w:lang w:val="es-DO"/>
        </w:rPr>
        <w:lastRenderedPageBreak/>
        <w:t xml:space="preserve">ingestas inadecuadas de vitamina C, vitamina D, ácido fólico, calcio, selenio y yodo. </w:t>
      </w:r>
      <w:sdt>
        <w:sdtPr>
          <w:rPr>
            <w:rFonts w:ascii="Arial" w:hAnsi="Arial" w:cs="Arial"/>
            <w:i/>
            <w:sz w:val="24"/>
            <w:szCs w:val="24"/>
            <w:lang w:val="es-DO"/>
          </w:rPr>
          <w:id w:val="579732117"/>
          <w:citation/>
        </w:sdtPr>
        <w:sdtContent>
          <w:r w:rsidRPr="00553A4D">
            <w:rPr>
              <w:rFonts w:ascii="Arial" w:hAnsi="Arial" w:cs="Arial"/>
              <w:i/>
              <w:sz w:val="24"/>
              <w:szCs w:val="24"/>
              <w:lang w:val="es-DO"/>
            </w:rPr>
            <w:fldChar w:fldCharType="begin"/>
          </w:r>
          <w:r w:rsidRPr="00553A4D">
            <w:rPr>
              <w:rFonts w:ascii="Arial" w:hAnsi="Arial" w:cs="Arial"/>
              <w:i/>
              <w:sz w:val="24"/>
              <w:szCs w:val="24"/>
              <w:lang w:val="es-ES"/>
            </w:rPr>
            <w:instrText xml:space="preserve"> CITATION Con16 \l 1033 </w:instrText>
          </w:r>
          <w:r w:rsidRPr="00553A4D">
            <w:rPr>
              <w:rFonts w:ascii="Arial" w:hAnsi="Arial" w:cs="Arial"/>
              <w:i/>
              <w:sz w:val="24"/>
              <w:szCs w:val="24"/>
              <w:lang w:val="es-DO"/>
            </w:rPr>
            <w:fldChar w:fldCharType="separate"/>
          </w:r>
          <w:r w:rsidRPr="00553A4D">
            <w:rPr>
              <w:rFonts w:ascii="Arial" w:hAnsi="Arial" w:cs="Arial"/>
              <w:i/>
              <w:noProof/>
              <w:sz w:val="24"/>
              <w:szCs w:val="24"/>
              <w:lang w:val="es-ES"/>
            </w:rPr>
            <w:t>(Consejo Europeo de Información sobre la Alimentación (EUFIC), 2016)</w:t>
          </w:r>
          <w:r w:rsidRPr="00553A4D">
            <w:rPr>
              <w:rFonts w:ascii="Arial" w:hAnsi="Arial" w:cs="Arial"/>
              <w:i/>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sz w:val="24"/>
            <w:szCs w:val="24"/>
            <w:lang w:val="es-DO"/>
          </w:rPr>
          <w:id w:val="-1460182926"/>
          <w:citation/>
        </w:sdtPr>
        <w:sdtContent>
          <w:r>
            <w:rPr>
              <w:rFonts w:ascii="Arial" w:hAnsi="Arial" w:cs="Arial"/>
              <w:sz w:val="24"/>
              <w:szCs w:val="24"/>
              <w:lang w:val="es-DO"/>
            </w:rPr>
            <w:fldChar w:fldCharType="begin"/>
          </w:r>
          <w:r>
            <w:rPr>
              <w:rFonts w:ascii="Arial" w:hAnsi="Arial" w:cs="Arial"/>
              <w:sz w:val="24"/>
              <w:szCs w:val="24"/>
              <w:lang w:val="es-DO"/>
            </w:rPr>
            <w:instrText xml:space="preserve">CITATION inn \l 7178 </w:instrText>
          </w:r>
          <w:r>
            <w:rPr>
              <w:rFonts w:ascii="Arial" w:hAnsi="Arial" w:cs="Arial"/>
              <w:sz w:val="24"/>
              <w:szCs w:val="24"/>
              <w:lang w:val="es-DO"/>
            </w:rPr>
            <w:fldChar w:fldCharType="separate"/>
          </w:r>
          <w:r w:rsidRPr="009D760D">
            <w:rPr>
              <w:rFonts w:ascii="Arial" w:hAnsi="Arial" w:cs="Arial"/>
              <w:noProof/>
              <w:sz w:val="24"/>
              <w:szCs w:val="24"/>
              <w:lang w:val="es-DO"/>
            </w:rPr>
            <w:t>(nnovacion.gob, 2015)</w:t>
          </w:r>
          <w:r>
            <w:rPr>
              <w:rFonts w:ascii="Arial" w:hAnsi="Arial" w:cs="Arial"/>
              <w:sz w:val="24"/>
              <w:szCs w:val="24"/>
              <w:lang w:val="es-DO"/>
            </w:rPr>
            <w:fldChar w:fldCharType="end"/>
          </w:r>
        </w:sdtContent>
      </w:sdt>
      <w:r>
        <w:rPr>
          <w:rFonts w:ascii="Arial" w:hAnsi="Arial" w:cs="Arial"/>
          <w:sz w:val="24"/>
          <w:szCs w:val="24"/>
          <w:lang w:val="es-DO"/>
        </w:rPr>
        <w:t>.</w:t>
      </w:r>
    </w:p>
    <w:p w:rsidR="00E90A05" w:rsidRP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pStyle w:val="ListParagraph"/>
        <w:numPr>
          <w:ilvl w:val="2"/>
          <w:numId w:val="12"/>
        </w:numPr>
        <w:spacing w:after="0" w:line="360" w:lineRule="auto"/>
        <w:ind w:right="4"/>
        <w:jc w:val="both"/>
        <w:rPr>
          <w:rFonts w:ascii="Arial" w:hAnsi="Arial" w:cs="Arial"/>
          <w:b/>
          <w:sz w:val="28"/>
          <w:szCs w:val="24"/>
          <w:lang w:val="es-DO"/>
        </w:rPr>
      </w:pPr>
      <w:r>
        <w:rPr>
          <w:rFonts w:ascii="Arial" w:hAnsi="Arial" w:cs="Arial"/>
          <w:b/>
          <w:sz w:val="28"/>
          <w:szCs w:val="24"/>
          <w:lang w:val="es-DO"/>
        </w:rPr>
        <w:t>Tendencia del uso de productos nutricionales en la alimentación de clientes.</w:t>
      </w:r>
    </w:p>
    <w:p w:rsidR="00E90A05" w:rsidRDefault="00E90A05" w:rsidP="00E90A05">
      <w:pPr>
        <w:pStyle w:val="ListParagraph"/>
        <w:spacing w:after="0" w:line="360" w:lineRule="auto"/>
        <w:ind w:left="1590" w:right="4"/>
        <w:jc w:val="both"/>
        <w:rPr>
          <w:rFonts w:ascii="Arial" w:hAnsi="Arial" w:cs="Arial"/>
          <w:b/>
          <w:sz w:val="28"/>
          <w:szCs w:val="24"/>
          <w:lang w:val="es-DO"/>
        </w:rPr>
      </w:pPr>
    </w:p>
    <w:p w:rsidR="00431934" w:rsidRDefault="00136920" w:rsidP="00136920">
      <w:pPr>
        <w:spacing w:after="0" w:line="360" w:lineRule="auto"/>
        <w:ind w:right="4" w:firstLine="567"/>
        <w:jc w:val="both"/>
        <w:rPr>
          <w:rFonts w:ascii="Arial" w:hAnsi="Arial" w:cs="Arial"/>
          <w:sz w:val="24"/>
          <w:szCs w:val="24"/>
          <w:lang w:val="es-DO"/>
        </w:rPr>
      </w:pPr>
      <w:r w:rsidRPr="00136920">
        <w:rPr>
          <w:rFonts w:ascii="Arial" w:hAnsi="Arial" w:cs="Arial"/>
          <w:sz w:val="24"/>
          <w:szCs w:val="24"/>
          <w:lang w:val="es-DO"/>
        </w:rPr>
        <w:t>Según la doctora Marianne Isaac de Carrillo en su trabajo de investigación “</w:t>
      </w:r>
      <w:r w:rsidRPr="00553A4D">
        <w:rPr>
          <w:rFonts w:ascii="Arial" w:hAnsi="Arial" w:cs="Arial"/>
          <w:i/>
          <w:sz w:val="24"/>
          <w:szCs w:val="24"/>
          <w:lang w:val="es-DO"/>
        </w:rPr>
        <w:t>Tendencia actual de los productos naturales</w:t>
      </w:r>
      <w:r w:rsidRPr="00136920">
        <w:rPr>
          <w:rFonts w:ascii="Arial" w:hAnsi="Arial" w:cs="Arial"/>
          <w:sz w:val="24"/>
          <w:szCs w:val="24"/>
          <w:lang w:val="es-DO"/>
        </w:rPr>
        <w:t>” los productos naturales que los pacientes buscan se dividen en dos grandes ramas:</w:t>
      </w:r>
    </w:p>
    <w:p w:rsidR="00136920" w:rsidRPr="00553A4D" w:rsidRDefault="00136920" w:rsidP="00D46795">
      <w:pPr>
        <w:spacing w:after="0" w:line="360" w:lineRule="auto"/>
        <w:ind w:left="1134" w:right="4" w:firstLine="567"/>
        <w:jc w:val="both"/>
        <w:rPr>
          <w:rFonts w:ascii="Arial" w:hAnsi="Arial" w:cs="Arial"/>
          <w:i/>
          <w:sz w:val="24"/>
          <w:szCs w:val="24"/>
          <w:lang w:val="es-DO"/>
        </w:rPr>
      </w:pPr>
      <w:r w:rsidRPr="00431934">
        <w:rPr>
          <w:rFonts w:ascii="Arial" w:hAnsi="Arial" w:cs="Arial"/>
          <w:b/>
          <w:sz w:val="24"/>
          <w:szCs w:val="24"/>
          <w:lang w:val="es-DO"/>
        </w:rPr>
        <w:br/>
        <w:t>Productos de Uso Medicinal</w:t>
      </w:r>
      <w:r w:rsidR="00431934">
        <w:rPr>
          <w:rFonts w:ascii="Arial" w:hAnsi="Arial" w:cs="Arial"/>
          <w:sz w:val="24"/>
          <w:szCs w:val="24"/>
          <w:lang w:val="es-DO"/>
        </w:rPr>
        <w:t xml:space="preserve">: </w:t>
      </w:r>
      <w:r w:rsidR="00553A4D" w:rsidRPr="00553A4D">
        <w:rPr>
          <w:rFonts w:ascii="Arial" w:hAnsi="Arial" w:cs="Arial"/>
          <w:i/>
          <w:sz w:val="24"/>
          <w:szCs w:val="24"/>
          <w:lang w:val="es-DO"/>
        </w:rPr>
        <w:t>S</w:t>
      </w:r>
      <w:r w:rsidR="00431934" w:rsidRPr="00553A4D">
        <w:rPr>
          <w:rFonts w:ascii="Arial" w:hAnsi="Arial" w:cs="Arial"/>
          <w:i/>
          <w:sz w:val="24"/>
          <w:szCs w:val="24"/>
          <w:lang w:val="es-DO"/>
        </w:rPr>
        <w:t xml:space="preserve">on productos naturales </w:t>
      </w:r>
      <w:r w:rsidRPr="00553A4D">
        <w:rPr>
          <w:rFonts w:ascii="Arial" w:hAnsi="Arial" w:cs="Arial"/>
          <w:i/>
          <w:sz w:val="24"/>
          <w:szCs w:val="24"/>
          <w:lang w:val="es-DO"/>
        </w:rPr>
        <w:t xml:space="preserve">que presentan un efecto farmacológico, se encuentran en forma de farmacéuticos como capsulas, tabletas, soluciones y comprimidos, cuando son de origen vegetal se denominan </w:t>
      </w:r>
      <w:r w:rsidR="00431934" w:rsidRPr="00553A4D">
        <w:rPr>
          <w:rFonts w:ascii="Arial" w:hAnsi="Arial" w:cs="Arial"/>
          <w:i/>
          <w:sz w:val="24"/>
          <w:szCs w:val="24"/>
          <w:lang w:val="es-DO"/>
        </w:rPr>
        <w:t>Fito terapéuticos.</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noProof/>
          <w:sz w:val="24"/>
          <w:szCs w:val="24"/>
          <w:lang w:val="es-DO" w:eastAsia="es-DO"/>
        </w:rPr>
        <w:drawing>
          <wp:inline distT="0" distB="0" distL="0" distR="0">
            <wp:extent cx="4762500" cy="2762250"/>
            <wp:effectExtent l="0" t="0" r="0" b="0"/>
            <wp:docPr id="5" name="Imagen 5" descr="http://www.monografias.com/trabajos61/productos-naturales/Image2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61/productos-naturales/Image283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431934" w:rsidRPr="00136920" w:rsidRDefault="00431934" w:rsidP="00D46795">
      <w:pPr>
        <w:spacing w:after="0" w:line="360" w:lineRule="auto"/>
        <w:ind w:left="1134" w:right="4" w:firstLine="567"/>
        <w:jc w:val="both"/>
        <w:rPr>
          <w:rFonts w:ascii="Arial" w:hAnsi="Arial" w:cs="Arial"/>
          <w:sz w:val="24"/>
          <w:szCs w:val="24"/>
          <w:lang w:val="es-DO"/>
        </w:rPr>
      </w:pPr>
    </w:p>
    <w:p w:rsidR="00136920"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t xml:space="preserve">Productos </w:t>
      </w:r>
      <w:proofErr w:type="spellStart"/>
      <w:r w:rsidRPr="00431934">
        <w:rPr>
          <w:rFonts w:ascii="Arial" w:hAnsi="Arial" w:cs="Arial"/>
          <w:b/>
          <w:sz w:val="24"/>
          <w:szCs w:val="24"/>
          <w:lang w:val="es-DO"/>
        </w:rPr>
        <w:t>Nutracé</w:t>
      </w:r>
      <w:r w:rsidR="00136920" w:rsidRPr="00431934">
        <w:rPr>
          <w:rFonts w:ascii="Arial" w:hAnsi="Arial" w:cs="Arial"/>
          <w:b/>
          <w:sz w:val="24"/>
          <w:szCs w:val="24"/>
          <w:lang w:val="es-DO"/>
        </w:rPr>
        <w:t>uticos</w:t>
      </w:r>
      <w:proofErr w:type="spellEnd"/>
      <w:r w:rsidR="00136920">
        <w:rPr>
          <w:rFonts w:ascii="Arial" w:hAnsi="Arial" w:cs="Arial"/>
          <w:sz w:val="24"/>
          <w:szCs w:val="24"/>
          <w:lang w:val="es-DO"/>
        </w:rPr>
        <w:t xml:space="preserve">: </w:t>
      </w:r>
      <w:r w:rsidR="00553A4D" w:rsidRPr="006D6C38">
        <w:rPr>
          <w:rFonts w:ascii="Arial" w:hAnsi="Arial" w:cs="Arial"/>
          <w:i/>
          <w:sz w:val="24"/>
          <w:szCs w:val="24"/>
          <w:lang w:val="es-DO"/>
        </w:rPr>
        <w:t>D</w:t>
      </w:r>
      <w:r w:rsidRPr="006D6C38">
        <w:rPr>
          <w:rFonts w:ascii="Arial" w:hAnsi="Arial" w:cs="Arial"/>
          <w:i/>
          <w:sz w:val="24"/>
          <w:szCs w:val="24"/>
          <w:lang w:val="es-DO"/>
        </w:rPr>
        <w:t>eriva</w:t>
      </w:r>
      <w:r w:rsidR="00136920" w:rsidRPr="006D6C38">
        <w:rPr>
          <w:rFonts w:ascii="Arial" w:hAnsi="Arial" w:cs="Arial"/>
          <w:i/>
          <w:sz w:val="24"/>
          <w:szCs w:val="24"/>
          <w:lang w:val="es-DO"/>
        </w:rPr>
        <w:t xml:space="preserve"> de la unión de las palabras </w:t>
      </w:r>
      <w:r w:rsidRPr="006D6C38">
        <w:rPr>
          <w:rFonts w:ascii="Arial" w:hAnsi="Arial" w:cs="Arial"/>
          <w:i/>
          <w:sz w:val="24"/>
          <w:szCs w:val="24"/>
          <w:lang w:val="es-DO"/>
        </w:rPr>
        <w:t>Nutrición</w:t>
      </w:r>
      <w:r w:rsidR="00136920" w:rsidRPr="006D6C38">
        <w:rPr>
          <w:rFonts w:ascii="Arial" w:hAnsi="Arial" w:cs="Arial"/>
          <w:i/>
          <w:sz w:val="24"/>
          <w:szCs w:val="24"/>
          <w:lang w:val="es-DO"/>
        </w:rPr>
        <w:t xml:space="preserve"> + </w:t>
      </w:r>
      <w:r w:rsidRPr="006D6C38">
        <w:rPr>
          <w:rFonts w:ascii="Arial" w:hAnsi="Arial" w:cs="Arial"/>
          <w:i/>
          <w:sz w:val="24"/>
          <w:szCs w:val="24"/>
          <w:lang w:val="es-DO"/>
        </w:rPr>
        <w:t>Farmacéuticos</w:t>
      </w:r>
      <w:r w:rsidR="00136920" w:rsidRPr="006D6C38">
        <w:rPr>
          <w:rFonts w:ascii="Arial" w:hAnsi="Arial" w:cs="Arial"/>
          <w:i/>
          <w:sz w:val="24"/>
          <w:szCs w:val="24"/>
          <w:lang w:val="es-DO"/>
        </w:rPr>
        <w:t xml:space="preserve">, son productos naturales con propiedades </w:t>
      </w:r>
      <w:r w:rsidRPr="006D6C38">
        <w:rPr>
          <w:rFonts w:ascii="Arial" w:hAnsi="Arial" w:cs="Arial"/>
          <w:i/>
          <w:sz w:val="24"/>
          <w:szCs w:val="24"/>
          <w:lang w:val="es-DO"/>
        </w:rPr>
        <w:t>biológicas</w:t>
      </w:r>
      <w:r w:rsidR="00136920" w:rsidRPr="006D6C38">
        <w:rPr>
          <w:rFonts w:ascii="Arial" w:hAnsi="Arial" w:cs="Arial"/>
          <w:i/>
          <w:sz w:val="24"/>
          <w:szCs w:val="24"/>
          <w:lang w:val="es-DO"/>
        </w:rPr>
        <w:t xml:space="preserve"> activas </w:t>
      </w:r>
      <w:r w:rsidRPr="006D6C38">
        <w:rPr>
          <w:rFonts w:ascii="Arial" w:hAnsi="Arial" w:cs="Arial"/>
          <w:i/>
          <w:sz w:val="24"/>
          <w:szCs w:val="24"/>
          <w:lang w:val="es-DO"/>
        </w:rPr>
        <w:t>beneficiosas</w:t>
      </w:r>
      <w:r w:rsidR="00136920" w:rsidRPr="006D6C38">
        <w:rPr>
          <w:rFonts w:ascii="Arial" w:hAnsi="Arial" w:cs="Arial"/>
          <w:i/>
          <w:sz w:val="24"/>
          <w:szCs w:val="24"/>
          <w:lang w:val="es-DO"/>
        </w:rPr>
        <w:t xml:space="preserve"> para la salud y con una capacidad preventiva y/o terapéutica definida</w:t>
      </w:r>
      <w:r w:rsidRPr="006D6C38">
        <w:rPr>
          <w:rFonts w:ascii="Arial" w:hAnsi="Arial" w:cs="Arial"/>
          <w:i/>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Pr="00726B63" w:rsidRDefault="00431934" w:rsidP="00D46795">
      <w:pPr>
        <w:spacing w:after="0" w:line="360" w:lineRule="auto"/>
        <w:ind w:left="1134" w:right="4" w:firstLine="567"/>
        <w:jc w:val="both"/>
        <w:rPr>
          <w:rFonts w:ascii="Arial" w:hAnsi="Arial" w:cs="Arial"/>
          <w:i/>
          <w:sz w:val="24"/>
          <w:szCs w:val="24"/>
          <w:lang w:val="es-DO"/>
        </w:rPr>
      </w:pPr>
      <w:r w:rsidRPr="00726B63">
        <w:rPr>
          <w:rFonts w:ascii="Arial" w:hAnsi="Arial" w:cs="Arial"/>
          <w:i/>
          <w:sz w:val="24"/>
          <w:szCs w:val="24"/>
          <w:lang w:val="es-DO"/>
        </w:rPr>
        <w:t xml:space="preserve">Pueden ser productos </w:t>
      </w:r>
      <w:r w:rsidR="00D46795" w:rsidRPr="00726B63">
        <w:rPr>
          <w:rFonts w:ascii="Arial" w:hAnsi="Arial" w:cs="Arial"/>
          <w:i/>
          <w:sz w:val="24"/>
          <w:szCs w:val="24"/>
          <w:lang w:val="es-DO"/>
        </w:rPr>
        <w:t>alimenticios</w:t>
      </w:r>
      <w:r w:rsidRPr="00726B63">
        <w:rPr>
          <w:rFonts w:ascii="Arial" w:hAnsi="Arial" w:cs="Arial"/>
          <w:i/>
          <w:sz w:val="24"/>
          <w:szCs w:val="24"/>
          <w:lang w:val="es-DO"/>
        </w:rPr>
        <w:t xml:space="preserve"> no procesados como el brócoli, la soja</w:t>
      </w:r>
      <w:r w:rsidR="00726B63">
        <w:rPr>
          <w:rFonts w:ascii="Arial" w:hAnsi="Arial" w:cs="Arial"/>
          <w:i/>
          <w:sz w:val="24"/>
          <w:szCs w:val="24"/>
          <w:lang w:val="es-DO"/>
        </w:rPr>
        <w:t xml:space="preserve"> (soya)</w:t>
      </w:r>
      <w:r w:rsidRPr="00726B63">
        <w:rPr>
          <w:rFonts w:ascii="Arial" w:hAnsi="Arial" w:cs="Arial"/>
          <w:i/>
          <w:sz w:val="24"/>
          <w:szCs w:val="24"/>
          <w:lang w:val="es-DO"/>
        </w:rPr>
        <w:t xml:space="preserve">, el pescado, pero por lo general el termino es usado para productos que están en forma farmacéutica, como capsulas tabletas o soluciones, que contienen los componentes activos de estos alimentos en forma concentrada para </w:t>
      </w:r>
      <w:r w:rsidR="00D46795" w:rsidRPr="00726B63">
        <w:rPr>
          <w:rFonts w:ascii="Arial" w:hAnsi="Arial" w:cs="Arial"/>
          <w:i/>
          <w:sz w:val="24"/>
          <w:szCs w:val="24"/>
          <w:lang w:val="es-DO"/>
        </w:rPr>
        <w:t>absorber</w:t>
      </w:r>
      <w:r w:rsidRPr="00726B63">
        <w:rPr>
          <w:rFonts w:ascii="Arial" w:hAnsi="Arial" w:cs="Arial"/>
          <w:i/>
          <w:sz w:val="24"/>
          <w:szCs w:val="24"/>
          <w:lang w:val="es-DO"/>
        </w:rPr>
        <w:t xml:space="preserve"> de forma </w:t>
      </w:r>
      <w:r w:rsidR="00D46795" w:rsidRPr="00726B63">
        <w:rPr>
          <w:rFonts w:ascii="Arial" w:hAnsi="Arial" w:cs="Arial"/>
          <w:i/>
          <w:sz w:val="24"/>
          <w:szCs w:val="24"/>
          <w:lang w:val="es-DO"/>
        </w:rPr>
        <w:t>más</w:t>
      </w:r>
      <w:r w:rsidRPr="00726B63">
        <w:rPr>
          <w:rFonts w:ascii="Arial" w:hAnsi="Arial" w:cs="Arial"/>
          <w:i/>
          <w:sz w:val="24"/>
          <w:szCs w:val="24"/>
          <w:lang w:val="es-DO"/>
        </w:rPr>
        <w:t xml:space="preserve"> efectiva estos nutrientes de forma directa como por ejemplo los </w:t>
      </w:r>
      <w:proofErr w:type="spellStart"/>
      <w:r w:rsidRPr="00726B63">
        <w:rPr>
          <w:rFonts w:ascii="Arial" w:hAnsi="Arial" w:cs="Arial"/>
          <w:i/>
          <w:sz w:val="24"/>
          <w:szCs w:val="24"/>
          <w:lang w:val="es-DO"/>
        </w:rPr>
        <w:t>flavoides</w:t>
      </w:r>
      <w:proofErr w:type="spellEnd"/>
      <w:r w:rsidRPr="00726B63">
        <w:rPr>
          <w:rFonts w:ascii="Arial" w:hAnsi="Arial" w:cs="Arial"/>
          <w:i/>
          <w:sz w:val="24"/>
          <w:szCs w:val="24"/>
          <w:lang w:val="es-DO"/>
        </w:rPr>
        <w:t xml:space="preserve">, </w:t>
      </w:r>
      <w:proofErr w:type="spellStart"/>
      <w:r w:rsidRPr="00726B63">
        <w:rPr>
          <w:rFonts w:ascii="Arial" w:hAnsi="Arial" w:cs="Arial"/>
          <w:i/>
          <w:sz w:val="24"/>
          <w:szCs w:val="24"/>
          <w:lang w:val="es-DO"/>
        </w:rPr>
        <w:t>isoflavonas</w:t>
      </w:r>
      <w:proofErr w:type="spellEnd"/>
      <w:r w:rsidRPr="00726B63">
        <w:rPr>
          <w:rFonts w:ascii="Arial" w:hAnsi="Arial" w:cs="Arial"/>
          <w:i/>
          <w:sz w:val="24"/>
          <w:szCs w:val="24"/>
          <w:lang w:val="es-DO"/>
        </w:rPr>
        <w:t xml:space="preserve">, aceite de pescado, </w:t>
      </w:r>
      <w:r w:rsidR="00D46795" w:rsidRPr="00726B63">
        <w:rPr>
          <w:rFonts w:ascii="Arial" w:hAnsi="Arial" w:cs="Arial"/>
          <w:i/>
          <w:sz w:val="24"/>
          <w:szCs w:val="24"/>
          <w:lang w:val="es-DO"/>
        </w:rPr>
        <w:t>ácidos</w:t>
      </w:r>
      <w:r w:rsidRPr="00726B63">
        <w:rPr>
          <w:rFonts w:ascii="Arial" w:hAnsi="Arial" w:cs="Arial"/>
          <w:i/>
          <w:sz w:val="24"/>
          <w:szCs w:val="24"/>
          <w:lang w:val="es-DO"/>
        </w:rPr>
        <w:t xml:space="preserve"> grasos omega 3, </w:t>
      </w:r>
      <w:r w:rsidR="00726B63" w:rsidRPr="00726B63">
        <w:rPr>
          <w:rFonts w:ascii="Arial" w:hAnsi="Arial" w:cs="Arial"/>
          <w:i/>
          <w:sz w:val="24"/>
          <w:szCs w:val="24"/>
          <w:lang w:val="es-DO"/>
        </w:rPr>
        <w:t>entre otros</w:t>
      </w:r>
      <w:r w:rsidR="00D46795" w:rsidRPr="00726B63">
        <w:rPr>
          <w:rFonts w:ascii="Arial" w:hAnsi="Arial" w:cs="Arial"/>
          <w:i/>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Los productos </w:t>
      </w:r>
      <w:proofErr w:type="spellStart"/>
      <w:r w:rsidR="00D46795">
        <w:rPr>
          <w:rFonts w:ascii="Arial" w:hAnsi="Arial" w:cs="Arial"/>
          <w:sz w:val="24"/>
          <w:szCs w:val="24"/>
          <w:lang w:val="es-DO"/>
        </w:rPr>
        <w:t>Nutracéuticos</w:t>
      </w:r>
      <w:proofErr w:type="spellEnd"/>
      <w:r>
        <w:rPr>
          <w:rFonts w:ascii="Arial" w:hAnsi="Arial" w:cs="Arial"/>
          <w:sz w:val="24"/>
          <w:szCs w:val="24"/>
          <w:lang w:val="es-DO"/>
        </w:rPr>
        <w:t xml:space="preserve"> tienen </w:t>
      </w:r>
      <w:r w:rsidR="00D46795">
        <w:rPr>
          <w:rFonts w:ascii="Arial" w:hAnsi="Arial" w:cs="Arial"/>
          <w:sz w:val="24"/>
          <w:szCs w:val="24"/>
          <w:lang w:val="es-DO"/>
        </w:rPr>
        <w:t>dos</w:t>
      </w:r>
      <w:r>
        <w:rPr>
          <w:rFonts w:ascii="Arial" w:hAnsi="Arial" w:cs="Arial"/>
          <w:sz w:val="24"/>
          <w:szCs w:val="24"/>
          <w:lang w:val="es-DO"/>
        </w:rPr>
        <w:t xml:space="preserve"> categorías</w:t>
      </w:r>
      <w:r w:rsidR="00D46795">
        <w:rPr>
          <w:rFonts w:ascii="Arial" w:hAnsi="Arial" w:cs="Arial"/>
          <w:sz w:val="24"/>
          <w:szCs w:val="24"/>
          <w:lang w:val="es-DO"/>
        </w:rPr>
        <w:t xml:space="preserve"> principales</w:t>
      </w:r>
      <w:r>
        <w:rPr>
          <w:rFonts w:ascii="Arial" w:hAnsi="Arial" w:cs="Arial"/>
          <w:sz w:val="24"/>
          <w:szCs w:val="24"/>
          <w:lang w:val="es-DO"/>
        </w:rPr>
        <w:t xml:space="preserve"> las cuales </w:t>
      </w:r>
      <w:r w:rsidR="00D46795">
        <w:rPr>
          <w:rFonts w:ascii="Arial" w:hAnsi="Arial" w:cs="Arial"/>
          <w:sz w:val="24"/>
          <w:szCs w:val="24"/>
          <w:lang w:val="es-DO"/>
        </w:rPr>
        <w:t>son:</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Pr="00431934" w:rsidRDefault="00431934" w:rsidP="00D46795">
      <w:pPr>
        <w:pStyle w:val="ListParagraph"/>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 xml:space="preserve">Alimentos </w:t>
      </w:r>
      <w:r w:rsidR="00D46795" w:rsidRPr="00D46795">
        <w:rPr>
          <w:rFonts w:ascii="Arial" w:hAnsi="Arial" w:cs="Arial"/>
          <w:b/>
          <w:sz w:val="24"/>
          <w:szCs w:val="24"/>
          <w:lang w:val="es-DO"/>
        </w:rPr>
        <w:t>F</w:t>
      </w:r>
      <w:r w:rsidRPr="00D46795">
        <w:rPr>
          <w:rFonts w:ascii="Arial" w:hAnsi="Arial" w:cs="Arial"/>
          <w:b/>
          <w:sz w:val="24"/>
          <w:szCs w:val="24"/>
          <w:lang w:val="es-DO"/>
        </w:rPr>
        <w:t>uncionales</w:t>
      </w:r>
      <w:r w:rsidRPr="00431934">
        <w:rPr>
          <w:rFonts w:ascii="Arial" w:hAnsi="Arial" w:cs="Arial"/>
          <w:sz w:val="24"/>
          <w:szCs w:val="24"/>
          <w:lang w:val="es-DO"/>
        </w:rPr>
        <w:t xml:space="preserve">: </w:t>
      </w:r>
      <w:r w:rsidR="00D46795">
        <w:rPr>
          <w:rFonts w:ascii="Arial" w:hAnsi="Arial" w:cs="Arial"/>
          <w:sz w:val="24"/>
          <w:szCs w:val="24"/>
          <w:lang w:val="es-DO"/>
        </w:rPr>
        <w:t>E</w:t>
      </w:r>
      <w:r w:rsidRPr="00431934">
        <w:rPr>
          <w:rFonts w:ascii="Arial" w:hAnsi="Arial" w:cs="Arial"/>
          <w:sz w:val="24"/>
          <w:szCs w:val="24"/>
          <w:lang w:val="es-DO"/>
        </w:rPr>
        <w:t xml:space="preserve">jercen una función preventiva </w:t>
      </w:r>
      <w:r w:rsidR="00D46795" w:rsidRPr="00431934">
        <w:rPr>
          <w:rFonts w:ascii="Arial" w:hAnsi="Arial" w:cs="Arial"/>
          <w:sz w:val="24"/>
          <w:szCs w:val="24"/>
          <w:lang w:val="es-DO"/>
        </w:rPr>
        <w:t>más</w:t>
      </w:r>
      <w:r w:rsidRPr="00431934">
        <w:rPr>
          <w:rFonts w:ascii="Arial" w:hAnsi="Arial" w:cs="Arial"/>
          <w:sz w:val="24"/>
          <w:szCs w:val="24"/>
          <w:lang w:val="es-DO"/>
        </w:rPr>
        <w:t xml:space="preserve"> que terapéutica, com</w:t>
      </w:r>
      <w:r w:rsidR="00D46795">
        <w:rPr>
          <w:rFonts w:ascii="Arial" w:hAnsi="Arial" w:cs="Arial"/>
          <w:sz w:val="24"/>
          <w:szCs w:val="24"/>
          <w:lang w:val="es-DO"/>
        </w:rPr>
        <w:t>o</w:t>
      </w:r>
      <w:r w:rsidRPr="00431934">
        <w:rPr>
          <w:rFonts w:ascii="Arial" w:hAnsi="Arial" w:cs="Arial"/>
          <w:sz w:val="24"/>
          <w:szCs w:val="24"/>
          <w:lang w:val="es-DO"/>
        </w:rPr>
        <w:t xml:space="preserve"> </w:t>
      </w:r>
      <w:r w:rsidR="00D46795">
        <w:rPr>
          <w:rFonts w:ascii="Arial" w:hAnsi="Arial" w:cs="Arial"/>
          <w:sz w:val="24"/>
          <w:szCs w:val="24"/>
          <w:lang w:val="es-DO"/>
        </w:rPr>
        <w:t>p</w:t>
      </w:r>
      <w:r w:rsidRPr="00431934">
        <w:rPr>
          <w:rFonts w:ascii="Arial" w:hAnsi="Arial" w:cs="Arial"/>
          <w:sz w:val="24"/>
          <w:szCs w:val="24"/>
          <w:lang w:val="es-DO"/>
        </w:rPr>
        <w:t>or ejemplo los jugos verdes, carne o leche de soja</w:t>
      </w:r>
      <w:r w:rsidR="00726B63">
        <w:rPr>
          <w:rFonts w:ascii="Arial" w:hAnsi="Arial" w:cs="Arial"/>
          <w:sz w:val="24"/>
          <w:szCs w:val="24"/>
          <w:lang w:val="es-DO"/>
        </w:rPr>
        <w:t xml:space="preserve"> (soya)</w:t>
      </w:r>
      <w:r w:rsidRPr="00431934">
        <w:rPr>
          <w:rFonts w:ascii="Arial" w:hAnsi="Arial" w:cs="Arial"/>
          <w:sz w:val="24"/>
          <w:szCs w:val="24"/>
          <w:lang w:val="es-DO"/>
        </w:rPr>
        <w:t xml:space="preserve">, barras ricas en fibra, yogures enriquecidos con </w:t>
      </w:r>
      <w:r w:rsidR="00D46795" w:rsidRPr="00431934">
        <w:rPr>
          <w:rFonts w:ascii="Arial" w:hAnsi="Arial" w:cs="Arial"/>
          <w:sz w:val="24"/>
          <w:szCs w:val="24"/>
          <w:lang w:val="es-DO"/>
        </w:rPr>
        <w:t>pro bióticos</w:t>
      </w:r>
      <w:r w:rsidRPr="00431934">
        <w:rPr>
          <w:rFonts w:ascii="Arial" w:hAnsi="Arial" w:cs="Arial"/>
          <w:sz w:val="24"/>
          <w:szCs w:val="24"/>
          <w:lang w:val="es-DO"/>
        </w:rPr>
        <w:t xml:space="preserve">, </w:t>
      </w:r>
      <w:r w:rsidR="00726B63">
        <w:rPr>
          <w:rFonts w:ascii="Arial" w:hAnsi="Arial" w:cs="Arial"/>
          <w:sz w:val="24"/>
          <w:szCs w:val="24"/>
          <w:lang w:val="es-DO"/>
        </w:rPr>
        <w:t>entre otros</w:t>
      </w:r>
      <w:r w:rsidRPr="00431934">
        <w:rPr>
          <w:rFonts w:ascii="Arial" w:hAnsi="Arial" w:cs="Arial"/>
          <w:sz w:val="24"/>
          <w:szCs w:val="24"/>
          <w:lang w:val="es-DO"/>
        </w:rPr>
        <w:t>.</w:t>
      </w:r>
    </w:p>
    <w:p w:rsidR="00431934" w:rsidRDefault="00431934" w:rsidP="00276D29">
      <w:pPr>
        <w:pStyle w:val="ListParagraph"/>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Suplementos Nutricionales</w:t>
      </w:r>
      <w:r w:rsidRPr="00431934">
        <w:rPr>
          <w:rFonts w:ascii="Arial" w:hAnsi="Arial" w:cs="Arial"/>
          <w:sz w:val="24"/>
          <w:szCs w:val="24"/>
          <w:lang w:val="es-DO"/>
        </w:rPr>
        <w:t>:</w:t>
      </w:r>
      <w:r w:rsidR="00D46795">
        <w:rPr>
          <w:rFonts w:ascii="Arial" w:hAnsi="Arial" w:cs="Arial"/>
          <w:sz w:val="24"/>
          <w:szCs w:val="24"/>
          <w:lang w:val="es-DO"/>
        </w:rPr>
        <w:t xml:space="preserve"> Contienen vitaminas, minerales, aminoácidos que no necesariamente son de origen natural, estos tienen la finalidad de mantener el buen estado de salud, prevención de enfermedades, proveer energía, aumentar la masa muscular, entre otros, supliendo el cuerpo de los componentes que necesita y que normalmente no se obtienen de una alimentación normal.</w:t>
      </w:r>
    </w:p>
    <w:p w:rsidR="00D46795" w:rsidRDefault="00D46795" w:rsidP="00276D29">
      <w:pPr>
        <w:spacing w:after="0" w:line="360" w:lineRule="auto"/>
        <w:ind w:right="4"/>
        <w:jc w:val="both"/>
        <w:rPr>
          <w:rFonts w:ascii="Arial" w:hAnsi="Arial" w:cs="Arial"/>
          <w:sz w:val="24"/>
          <w:szCs w:val="24"/>
          <w:lang w:val="es-DO"/>
        </w:rPr>
      </w:pPr>
    </w:p>
    <w:p w:rsidR="00D46795" w:rsidRDefault="00D46795" w:rsidP="00276D29">
      <w:pPr>
        <w:spacing w:after="0" w:line="360" w:lineRule="auto"/>
        <w:ind w:right="4"/>
        <w:jc w:val="center"/>
        <w:rPr>
          <w:rFonts w:ascii="Arial" w:hAnsi="Arial" w:cs="Arial"/>
          <w:sz w:val="24"/>
          <w:szCs w:val="24"/>
          <w:lang w:val="es-DO"/>
        </w:rPr>
      </w:pPr>
      <w:r>
        <w:rPr>
          <w:noProof/>
          <w:lang w:val="es-DO" w:eastAsia="es-DO"/>
        </w:rPr>
        <w:lastRenderedPageBreak/>
        <w:drawing>
          <wp:inline distT="0" distB="0" distL="0" distR="0" wp14:anchorId="7C9B87BD" wp14:editId="75B35731">
            <wp:extent cx="5067300" cy="4181475"/>
            <wp:effectExtent l="0" t="0" r="0" b="9525"/>
            <wp:docPr id="7" name="Imagen 7" descr="http://comidaparabajardepeso.com/wp-content/uploads/2013/03/productos-herbali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idaparabajardepeso.com/wp-content/uploads/2013/03/productos-herbalif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181475"/>
                    </a:xfrm>
                    <a:prstGeom prst="rect">
                      <a:avLst/>
                    </a:prstGeom>
                    <a:noFill/>
                    <a:ln>
                      <a:noFill/>
                    </a:ln>
                  </pic:spPr>
                </pic:pic>
              </a:graphicData>
            </a:graphic>
          </wp:inline>
        </w:drawing>
      </w:r>
    </w:p>
    <w:p w:rsidR="00276D29" w:rsidRPr="00D46795" w:rsidRDefault="00276D29" w:rsidP="00276D29">
      <w:pPr>
        <w:spacing w:after="0" w:line="360" w:lineRule="auto"/>
        <w:ind w:right="4"/>
        <w:jc w:val="center"/>
        <w:rPr>
          <w:rFonts w:ascii="Arial" w:hAnsi="Arial" w:cs="Arial"/>
          <w:sz w:val="24"/>
          <w:szCs w:val="24"/>
          <w:lang w:val="es-DO"/>
        </w:rPr>
      </w:pPr>
    </w:p>
    <w:p w:rsidR="00D46795" w:rsidRDefault="00D46795" w:rsidP="00276D29">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En contraste a una vida cada </w:t>
      </w:r>
      <w:r w:rsidR="00726B63">
        <w:rPr>
          <w:rFonts w:ascii="Arial" w:hAnsi="Arial" w:cs="Arial"/>
          <w:sz w:val="24"/>
          <w:szCs w:val="24"/>
          <w:lang w:val="es-DO"/>
        </w:rPr>
        <w:t>día</w:t>
      </w:r>
      <w:r>
        <w:rPr>
          <w:rFonts w:ascii="Arial" w:hAnsi="Arial" w:cs="Arial"/>
          <w:sz w:val="24"/>
          <w:szCs w:val="24"/>
          <w:lang w:val="es-DO"/>
        </w:rPr>
        <w:t xml:space="preserve"> mas artificial, las personas están buscando cada </w:t>
      </w:r>
      <w:r w:rsidR="00726B63">
        <w:rPr>
          <w:rFonts w:ascii="Arial" w:hAnsi="Arial" w:cs="Arial"/>
          <w:sz w:val="24"/>
          <w:szCs w:val="24"/>
          <w:lang w:val="es-DO"/>
        </w:rPr>
        <w:t>vez</w:t>
      </w:r>
      <w:r>
        <w:rPr>
          <w:rFonts w:ascii="Arial" w:hAnsi="Arial" w:cs="Arial"/>
          <w:sz w:val="24"/>
          <w:szCs w:val="24"/>
          <w:lang w:val="es-DO"/>
        </w:rPr>
        <w:t xml:space="preserve"> </w:t>
      </w:r>
      <w:r w:rsidR="00726B63">
        <w:rPr>
          <w:rFonts w:ascii="Arial" w:hAnsi="Arial" w:cs="Arial"/>
          <w:sz w:val="24"/>
          <w:szCs w:val="24"/>
          <w:lang w:val="es-DO"/>
        </w:rPr>
        <w:t>más</w:t>
      </w:r>
      <w:r>
        <w:rPr>
          <w:rFonts w:ascii="Arial" w:hAnsi="Arial" w:cs="Arial"/>
          <w:sz w:val="24"/>
          <w:szCs w:val="24"/>
          <w:lang w:val="es-DO"/>
        </w:rPr>
        <w:t xml:space="preserve"> lo </w:t>
      </w:r>
      <w:r w:rsidR="00726B63">
        <w:rPr>
          <w:rFonts w:ascii="Arial" w:hAnsi="Arial" w:cs="Arial"/>
          <w:sz w:val="24"/>
          <w:szCs w:val="24"/>
          <w:lang w:val="es-DO"/>
        </w:rPr>
        <w:t>“</w:t>
      </w:r>
      <w:r>
        <w:rPr>
          <w:rFonts w:ascii="Arial" w:hAnsi="Arial" w:cs="Arial"/>
          <w:sz w:val="24"/>
          <w:szCs w:val="24"/>
          <w:lang w:val="es-DO"/>
        </w:rPr>
        <w:t xml:space="preserve">natural” </w:t>
      </w:r>
      <w:r w:rsidR="00726B63">
        <w:rPr>
          <w:rFonts w:ascii="Arial" w:hAnsi="Arial" w:cs="Arial"/>
          <w:sz w:val="24"/>
          <w:szCs w:val="24"/>
          <w:lang w:val="es-DO"/>
        </w:rPr>
        <w:t xml:space="preserve">y “sano” </w:t>
      </w:r>
      <w:r>
        <w:rPr>
          <w:rFonts w:ascii="Arial" w:hAnsi="Arial" w:cs="Arial"/>
          <w:sz w:val="24"/>
          <w:szCs w:val="24"/>
          <w:lang w:val="es-DO"/>
        </w:rPr>
        <w:t xml:space="preserve">para alimentarse, </w:t>
      </w:r>
      <w:r w:rsidR="00726B63">
        <w:rPr>
          <w:rFonts w:ascii="Arial" w:hAnsi="Arial" w:cs="Arial"/>
          <w:sz w:val="24"/>
          <w:szCs w:val="24"/>
          <w:lang w:val="es-DO"/>
        </w:rPr>
        <w:t>así</w:t>
      </w:r>
      <w:r>
        <w:rPr>
          <w:rFonts w:ascii="Arial" w:hAnsi="Arial" w:cs="Arial"/>
          <w:sz w:val="24"/>
          <w:szCs w:val="24"/>
          <w:lang w:val="es-DO"/>
        </w:rPr>
        <w:t xml:space="preserve"> como prevenir y curar </w:t>
      </w:r>
      <w:r w:rsidR="00726B63">
        <w:rPr>
          <w:rFonts w:ascii="Arial" w:hAnsi="Arial" w:cs="Arial"/>
          <w:sz w:val="24"/>
          <w:szCs w:val="24"/>
          <w:lang w:val="es-DO"/>
        </w:rPr>
        <w:t>enfermedades</w:t>
      </w:r>
      <w:r>
        <w:rPr>
          <w:rFonts w:ascii="Arial" w:hAnsi="Arial" w:cs="Arial"/>
          <w:sz w:val="24"/>
          <w:szCs w:val="24"/>
          <w:lang w:val="es-DO"/>
        </w:rPr>
        <w:t xml:space="preserve">, hoy en </w:t>
      </w:r>
      <w:r w:rsidR="00726B63">
        <w:rPr>
          <w:rFonts w:ascii="Arial" w:hAnsi="Arial" w:cs="Arial"/>
          <w:sz w:val="24"/>
          <w:szCs w:val="24"/>
          <w:lang w:val="es-DO"/>
        </w:rPr>
        <w:t>día</w:t>
      </w:r>
      <w:r>
        <w:rPr>
          <w:rFonts w:ascii="Arial" w:hAnsi="Arial" w:cs="Arial"/>
          <w:sz w:val="24"/>
          <w:szCs w:val="24"/>
          <w:lang w:val="es-DO"/>
        </w:rPr>
        <w:t xml:space="preserve"> existe </w:t>
      </w:r>
      <w:r w:rsidR="00726B63">
        <w:rPr>
          <w:rFonts w:ascii="Arial" w:hAnsi="Arial" w:cs="Arial"/>
          <w:sz w:val="24"/>
          <w:szCs w:val="24"/>
          <w:lang w:val="es-DO"/>
        </w:rPr>
        <w:t>más</w:t>
      </w:r>
      <w:r>
        <w:rPr>
          <w:rFonts w:ascii="Arial" w:hAnsi="Arial" w:cs="Arial"/>
          <w:sz w:val="24"/>
          <w:szCs w:val="24"/>
          <w:lang w:val="es-DO"/>
        </w:rPr>
        <w:t xml:space="preserve"> conciencia sobre los efectos adversos de los medicamentos </w:t>
      </w:r>
      <w:r w:rsidR="00726B63">
        <w:rPr>
          <w:rFonts w:ascii="Arial" w:hAnsi="Arial" w:cs="Arial"/>
          <w:sz w:val="24"/>
          <w:szCs w:val="24"/>
          <w:lang w:val="es-DO"/>
        </w:rPr>
        <w:t>convencionales</w:t>
      </w:r>
      <w:r>
        <w:rPr>
          <w:rFonts w:ascii="Arial" w:hAnsi="Arial" w:cs="Arial"/>
          <w:sz w:val="24"/>
          <w:szCs w:val="24"/>
          <w:lang w:val="es-DO"/>
        </w:rPr>
        <w:t>, los cuales actúan en base a</w:t>
      </w:r>
      <w:r w:rsidR="00726B63">
        <w:rPr>
          <w:rFonts w:ascii="Arial" w:hAnsi="Arial" w:cs="Arial"/>
          <w:sz w:val="24"/>
          <w:szCs w:val="24"/>
          <w:lang w:val="es-DO"/>
        </w:rPr>
        <w:t xml:space="preserve"> sanar el problema una vez está, pero no a prevenirlo.</w:t>
      </w:r>
      <w:r>
        <w:rPr>
          <w:rFonts w:ascii="Arial" w:hAnsi="Arial" w:cs="Arial"/>
          <w:sz w:val="24"/>
          <w:szCs w:val="24"/>
          <w:lang w:val="es-DO"/>
        </w:rPr>
        <w:t xml:space="preserve"> Estados Unidos, Europa y </w:t>
      </w:r>
      <w:r w:rsidR="00726B63">
        <w:rPr>
          <w:rFonts w:ascii="Arial" w:hAnsi="Arial" w:cs="Arial"/>
          <w:sz w:val="24"/>
          <w:szCs w:val="24"/>
          <w:lang w:val="es-DO"/>
        </w:rPr>
        <w:t>Japón</w:t>
      </w:r>
      <w:r>
        <w:rPr>
          <w:rFonts w:ascii="Arial" w:hAnsi="Arial" w:cs="Arial"/>
          <w:sz w:val="24"/>
          <w:szCs w:val="24"/>
          <w:lang w:val="es-DO"/>
        </w:rPr>
        <w:t xml:space="preserve">, son los que dominan el ranking de potencias que buscan los productos naturales obtenidos orgánicamente, en contradicción con su población general que se alimenta básicamente de comida chatarra y procesada. </w:t>
      </w:r>
    </w:p>
    <w:p w:rsidR="00E01F19" w:rsidRDefault="00E01F19" w:rsidP="00276D29">
      <w:pPr>
        <w:spacing w:after="0" w:line="360" w:lineRule="auto"/>
        <w:ind w:left="1134" w:right="4" w:firstLine="567"/>
        <w:jc w:val="both"/>
        <w:rPr>
          <w:rFonts w:ascii="Arial" w:hAnsi="Arial" w:cs="Arial"/>
          <w:sz w:val="24"/>
          <w:szCs w:val="24"/>
          <w:lang w:val="es-DO"/>
        </w:rPr>
      </w:pPr>
    </w:p>
    <w:p w:rsidR="00E01F19" w:rsidRDefault="00E01F19" w:rsidP="00276D2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Las principales tendencias que se verán en la industria de alimentos y bebidas en el 201</w:t>
      </w:r>
      <w:r w:rsidR="00276D29">
        <w:rPr>
          <w:rFonts w:ascii="Arial" w:hAnsi="Arial" w:cs="Arial"/>
          <w:sz w:val="24"/>
          <w:szCs w:val="24"/>
          <w:lang w:val="es-DO"/>
        </w:rPr>
        <w:t>6</w:t>
      </w:r>
      <w:r w:rsidRPr="00E01F19">
        <w:rPr>
          <w:rFonts w:ascii="Arial" w:hAnsi="Arial" w:cs="Arial"/>
          <w:sz w:val="24"/>
          <w:szCs w:val="24"/>
          <w:lang w:val="es-DO"/>
        </w:rPr>
        <w:t xml:space="preserve"> han sido identific</w:t>
      </w:r>
      <w:r w:rsidR="00726B63">
        <w:rPr>
          <w:rFonts w:ascii="Arial" w:hAnsi="Arial" w:cs="Arial"/>
          <w:sz w:val="24"/>
          <w:szCs w:val="24"/>
          <w:lang w:val="es-DO"/>
        </w:rPr>
        <w:t xml:space="preserve">adas por Innova </w:t>
      </w:r>
      <w:proofErr w:type="spellStart"/>
      <w:r w:rsidR="00726B63">
        <w:rPr>
          <w:rFonts w:ascii="Arial" w:hAnsi="Arial" w:cs="Arial"/>
          <w:sz w:val="24"/>
          <w:szCs w:val="24"/>
          <w:lang w:val="es-DO"/>
        </w:rPr>
        <w:t>Market</w:t>
      </w:r>
      <w:proofErr w:type="spellEnd"/>
      <w:r w:rsidR="00726B63">
        <w:rPr>
          <w:rFonts w:ascii="Arial" w:hAnsi="Arial" w:cs="Arial"/>
          <w:sz w:val="24"/>
          <w:szCs w:val="24"/>
          <w:lang w:val="es-DO"/>
        </w:rPr>
        <w:t xml:space="preserve"> </w:t>
      </w:r>
      <w:proofErr w:type="spellStart"/>
      <w:r w:rsidR="00726B63">
        <w:rPr>
          <w:rFonts w:ascii="Arial" w:hAnsi="Arial" w:cs="Arial"/>
          <w:sz w:val="24"/>
          <w:szCs w:val="24"/>
          <w:lang w:val="es-DO"/>
        </w:rPr>
        <w:t>Insights</w:t>
      </w:r>
      <w:proofErr w:type="spellEnd"/>
      <w:r w:rsidR="00726B63">
        <w:rPr>
          <w:rFonts w:ascii="Arial" w:hAnsi="Arial" w:cs="Arial"/>
          <w:sz w:val="24"/>
          <w:szCs w:val="24"/>
          <w:lang w:val="es-DO"/>
        </w:rPr>
        <w:t xml:space="preserve">, </w:t>
      </w:r>
      <w:r w:rsidR="000B49C7">
        <w:rPr>
          <w:rFonts w:ascii="Arial" w:hAnsi="Arial" w:cs="Arial"/>
          <w:sz w:val="24"/>
          <w:szCs w:val="24"/>
          <w:lang w:val="es-DO"/>
        </w:rPr>
        <w:t xml:space="preserve">en estas se basara la plataforma para conseguir una adecuada alimentación de </w:t>
      </w:r>
      <w:r w:rsidR="00FF7816">
        <w:rPr>
          <w:rFonts w:ascii="Arial" w:hAnsi="Arial" w:cs="Arial"/>
          <w:sz w:val="24"/>
          <w:szCs w:val="24"/>
          <w:lang w:val="es-DO"/>
        </w:rPr>
        <w:t xml:space="preserve">los </w:t>
      </w:r>
      <w:r w:rsidR="000B49C7">
        <w:rPr>
          <w:rFonts w:ascii="Arial" w:hAnsi="Arial" w:cs="Arial"/>
          <w:sz w:val="24"/>
          <w:szCs w:val="24"/>
          <w:lang w:val="es-DO"/>
        </w:rPr>
        <w:t>clientes</w:t>
      </w:r>
      <w:r w:rsidR="00FF7816">
        <w:rPr>
          <w:rFonts w:ascii="Arial" w:hAnsi="Arial" w:cs="Arial"/>
          <w:sz w:val="24"/>
          <w:szCs w:val="24"/>
          <w:lang w:val="es-DO"/>
        </w:rPr>
        <w:t xml:space="preserve"> a través del coaching virtual</w:t>
      </w:r>
      <w:r w:rsidR="000B49C7">
        <w:rPr>
          <w:rFonts w:ascii="Arial" w:hAnsi="Arial" w:cs="Arial"/>
          <w:sz w:val="24"/>
          <w:szCs w:val="24"/>
          <w:lang w:val="es-DO"/>
        </w:rPr>
        <w:t>, así ir de la mano, no s</w:t>
      </w:r>
      <w:r w:rsidR="00FF7816">
        <w:rPr>
          <w:rFonts w:ascii="Arial" w:hAnsi="Arial" w:cs="Arial"/>
          <w:sz w:val="24"/>
          <w:szCs w:val="24"/>
          <w:lang w:val="es-DO"/>
        </w:rPr>
        <w:t>ó</w:t>
      </w:r>
      <w:r w:rsidR="000B49C7">
        <w:rPr>
          <w:rFonts w:ascii="Arial" w:hAnsi="Arial" w:cs="Arial"/>
          <w:sz w:val="24"/>
          <w:szCs w:val="24"/>
          <w:lang w:val="es-DO"/>
        </w:rPr>
        <w:t xml:space="preserve">lo con la tendencia a una mejor salud, sino </w:t>
      </w:r>
      <w:r w:rsidR="000B49C7">
        <w:rPr>
          <w:rFonts w:ascii="Arial" w:hAnsi="Arial" w:cs="Arial"/>
          <w:sz w:val="24"/>
          <w:szCs w:val="24"/>
          <w:lang w:val="es-DO"/>
        </w:rPr>
        <w:lastRenderedPageBreak/>
        <w:t>también concienciar al paciente respecto a las opciones saludables existentes a su alrededor.</w:t>
      </w:r>
    </w:p>
    <w:p w:rsidR="00276D29" w:rsidRPr="00E01F19" w:rsidRDefault="00276D29" w:rsidP="00276D29">
      <w:pPr>
        <w:spacing w:after="0" w:line="360" w:lineRule="auto"/>
        <w:ind w:right="4" w:firstLine="567"/>
        <w:jc w:val="both"/>
        <w:rPr>
          <w:rFonts w:ascii="Arial" w:hAnsi="Arial" w:cs="Arial"/>
          <w:sz w:val="24"/>
          <w:szCs w:val="24"/>
          <w:lang w:val="es-DO"/>
        </w:rPr>
      </w:pPr>
    </w:p>
    <w:p w:rsidR="00E01F19" w:rsidRPr="00FF7816" w:rsidRDefault="00E01F19" w:rsidP="00E01F19">
      <w:pPr>
        <w:spacing w:after="0" w:line="360" w:lineRule="auto"/>
        <w:ind w:right="4" w:firstLine="567"/>
        <w:jc w:val="both"/>
        <w:rPr>
          <w:rFonts w:ascii="Arial" w:hAnsi="Arial" w:cs="Arial"/>
          <w:i/>
          <w:sz w:val="24"/>
          <w:szCs w:val="24"/>
          <w:lang w:val="es-DO"/>
        </w:rPr>
      </w:pPr>
      <w:r w:rsidRPr="00FF7816">
        <w:rPr>
          <w:rFonts w:ascii="Arial" w:hAnsi="Arial" w:cs="Arial"/>
          <w:i/>
          <w:sz w:val="24"/>
          <w:szCs w:val="24"/>
          <w:lang w:val="es-DO"/>
        </w:rPr>
        <w:t xml:space="preserve">El paso de las etiquetas "limpias" a las etiquetas "claras" es </w:t>
      </w:r>
      <w:r w:rsidR="00FF7816">
        <w:rPr>
          <w:rFonts w:ascii="Arial" w:hAnsi="Arial" w:cs="Arial"/>
          <w:i/>
          <w:sz w:val="24"/>
          <w:szCs w:val="24"/>
          <w:lang w:val="es-DO"/>
        </w:rPr>
        <w:t>una tendencia clave para el 2016</w:t>
      </w:r>
      <w:r w:rsidRPr="00FF7816">
        <w:rPr>
          <w:rFonts w:ascii="Arial" w:hAnsi="Arial" w:cs="Arial"/>
          <w:i/>
          <w:sz w:val="24"/>
          <w:szCs w:val="24"/>
          <w:lang w:val="es-DO"/>
        </w:rPr>
        <w:t xml:space="preserve">, lo que refleja el paso a reivindicaciones </w:t>
      </w:r>
      <w:r w:rsidR="00FF7816">
        <w:rPr>
          <w:rFonts w:ascii="Arial" w:hAnsi="Arial" w:cs="Arial"/>
          <w:i/>
          <w:sz w:val="24"/>
          <w:szCs w:val="24"/>
          <w:lang w:val="es-DO"/>
        </w:rPr>
        <w:t xml:space="preserve">de estas a </w:t>
      </w:r>
      <w:r w:rsidRPr="00FF7816">
        <w:rPr>
          <w:rFonts w:ascii="Arial" w:hAnsi="Arial" w:cs="Arial"/>
          <w:i/>
          <w:sz w:val="24"/>
          <w:szCs w:val="24"/>
          <w:lang w:val="es-DO"/>
        </w:rPr>
        <w:t>claras y sencill</w:t>
      </w:r>
      <w:r w:rsidR="00FF7816">
        <w:rPr>
          <w:rFonts w:ascii="Arial" w:hAnsi="Arial" w:cs="Arial"/>
          <w:i/>
          <w:sz w:val="24"/>
          <w:szCs w:val="24"/>
          <w:lang w:val="es-DO"/>
        </w:rPr>
        <w:t>as para la máxima transparencia</w:t>
      </w:r>
      <w:r w:rsidRPr="00FF7816">
        <w:rPr>
          <w:rFonts w:ascii="Arial" w:hAnsi="Arial" w:cs="Arial"/>
          <w:i/>
          <w:sz w:val="24"/>
          <w:szCs w:val="24"/>
          <w:lang w:val="es-DO"/>
        </w:rPr>
        <w:t xml:space="preserve">, informó Lu Ann Williams, directora de Innovación de Innova </w:t>
      </w:r>
      <w:proofErr w:type="spellStart"/>
      <w:r w:rsidRPr="00FF7816">
        <w:rPr>
          <w:rFonts w:ascii="Arial" w:hAnsi="Arial" w:cs="Arial"/>
          <w:i/>
          <w:sz w:val="24"/>
          <w:szCs w:val="24"/>
          <w:lang w:val="es-DO"/>
        </w:rPr>
        <w:t>Market</w:t>
      </w:r>
      <w:proofErr w:type="spellEnd"/>
      <w:r w:rsidRPr="00FF7816">
        <w:rPr>
          <w:rFonts w:ascii="Arial" w:hAnsi="Arial" w:cs="Arial"/>
          <w:i/>
          <w:sz w:val="24"/>
          <w:szCs w:val="24"/>
          <w:lang w:val="es-DO"/>
        </w:rPr>
        <w:t xml:space="preserve"> </w:t>
      </w:r>
      <w:proofErr w:type="spellStart"/>
      <w:r w:rsidRPr="00FF7816">
        <w:rPr>
          <w:rFonts w:ascii="Arial" w:hAnsi="Arial" w:cs="Arial"/>
          <w:i/>
          <w:sz w:val="24"/>
          <w:szCs w:val="24"/>
          <w:lang w:val="es-DO"/>
        </w:rPr>
        <w:t>Insights</w:t>
      </w:r>
      <w:proofErr w:type="spellEnd"/>
      <w:r w:rsidRPr="00FF7816">
        <w:rPr>
          <w:rFonts w:ascii="Arial" w:hAnsi="Arial" w:cs="Arial"/>
          <w:i/>
          <w:sz w:val="24"/>
          <w:szCs w:val="24"/>
          <w:lang w:val="es-DO"/>
        </w:rPr>
        <w:t xml:space="preserve">. "Satisfacer las necesidades de los consumidores se ha convertido en un elemento fundamental, así como focalizar las demandas del consumidor gourmet en casa, transformar la ingeniería del mercado de los </w:t>
      </w:r>
      <w:r w:rsidR="00FF7816">
        <w:rPr>
          <w:rFonts w:ascii="Arial" w:hAnsi="Arial" w:cs="Arial"/>
          <w:i/>
          <w:sz w:val="24"/>
          <w:szCs w:val="24"/>
          <w:lang w:val="es-DO"/>
        </w:rPr>
        <w:t>“</w:t>
      </w:r>
      <w:r w:rsidRPr="00FF7816">
        <w:rPr>
          <w:rFonts w:ascii="Arial" w:hAnsi="Arial" w:cs="Arial"/>
          <w:i/>
          <w:sz w:val="24"/>
          <w:szCs w:val="24"/>
          <w:lang w:val="es-DO"/>
        </w:rPr>
        <w:t>snacks</w:t>
      </w:r>
      <w:r w:rsidR="00FF7816">
        <w:rPr>
          <w:rFonts w:ascii="Arial" w:hAnsi="Arial" w:cs="Arial"/>
          <w:i/>
          <w:sz w:val="24"/>
          <w:szCs w:val="24"/>
          <w:lang w:val="es-DO"/>
        </w:rPr>
        <w:t>”</w:t>
      </w:r>
      <w:r w:rsidRPr="00FF7816">
        <w:rPr>
          <w:rFonts w:ascii="Arial" w:hAnsi="Arial" w:cs="Arial"/>
          <w:i/>
          <w:sz w:val="24"/>
          <w:szCs w:val="24"/>
          <w:lang w:val="es-DO"/>
        </w:rPr>
        <w:t xml:space="preserve"> para que se adapte a los estilos de vida de hoy, y luchar contra la obesidad con un e</w:t>
      </w:r>
      <w:r w:rsidR="00FF7816" w:rsidRPr="00FF7816">
        <w:rPr>
          <w:rFonts w:ascii="Arial" w:hAnsi="Arial" w:cs="Arial"/>
          <w:i/>
          <w:sz w:val="24"/>
          <w:szCs w:val="24"/>
          <w:lang w:val="es-DO"/>
        </w:rPr>
        <w:t>nfoque en la nutrición positiva</w:t>
      </w:r>
      <w:r w:rsidRPr="00FF7816">
        <w:rPr>
          <w:rFonts w:ascii="Arial" w:hAnsi="Arial" w:cs="Arial"/>
          <w:i/>
          <w:sz w:val="24"/>
          <w:szCs w:val="24"/>
          <w:lang w:val="es-DO"/>
        </w:rPr>
        <w:t>.</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9C24BC">
        <w:rPr>
          <w:rFonts w:ascii="Arial" w:hAnsi="Arial" w:cs="Arial"/>
          <w:i/>
          <w:sz w:val="24"/>
          <w:szCs w:val="24"/>
          <w:lang w:val="es-DO"/>
        </w:rPr>
        <w:t>Se prevé un aumento de la demanda por parte del consumidor de etiquetas cada vez más sencillas en el envase del producto. La manera de mostrar la información en los envases del producto será un punto clave este año</w:t>
      </w:r>
      <w:r w:rsidRPr="00E01F19">
        <w:rPr>
          <w:rFonts w:ascii="Arial" w:hAnsi="Arial" w:cs="Arial"/>
          <w:sz w:val="24"/>
          <w:szCs w:val="24"/>
          <w:lang w:val="es-DO"/>
        </w:rPr>
        <w:t>.</w:t>
      </w:r>
      <w:sdt>
        <w:sdtPr>
          <w:rPr>
            <w:rFonts w:ascii="Arial" w:hAnsi="Arial" w:cs="Arial"/>
            <w:sz w:val="24"/>
            <w:szCs w:val="24"/>
            <w:lang w:val="es-DO"/>
          </w:rPr>
          <w:id w:val="-1865432979"/>
          <w:citation/>
        </w:sdtPr>
        <w:sdtContent>
          <w:r w:rsidR="00FF7816">
            <w:rPr>
              <w:rFonts w:ascii="Arial" w:hAnsi="Arial" w:cs="Arial"/>
              <w:sz w:val="24"/>
              <w:szCs w:val="24"/>
              <w:lang w:val="es-DO"/>
            </w:rPr>
            <w:fldChar w:fldCharType="begin"/>
          </w:r>
          <w:r w:rsidR="009C24BC">
            <w:rPr>
              <w:rFonts w:ascii="Arial" w:hAnsi="Arial" w:cs="Arial"/>
              <w:sz w:val="24"/>
              <w:szCs w:val="24"/>
              <w:lang w:val="es-DO"/>
            </w:rPr>
            <w:instrText xml:space="preserve">CITATION LuA16 \l 7178 </w:instrText>
          </w:r>
          <w:r w:rsidR="00FF7816">
            <w:rPr>
              <w:rFonts w:ascii="Arial" w:hAnsi="Arial" w:cs="Arial"/>
              <w:sz w:val="24"/>
              <w:szCs w:val="24"/>
              <w:lang w:val="es-DO"/>
            </w:rPr>
            <w:fldChar w:fldCharType="separate"/>
          </w:r>
          <w:r w:rsidR="009C24BC">
            <w:rPr>
              <w:rFonts w:ascii="Arial" w:hAnsi="Arial" w:cs="Arial"/>
              <w:noProof/>
              <w:sz w:val="24"/>
              <w:szCs w:val="24"/>
              <w:lang w:val="es-DO"/>
            </w:rPr>
            <w:t xml:space="preserve"> </w:t>
          </w:r>
          <w:r w:rsidR="009C24BC" w:rsidRPr="009C24BC">
            <w:rPr>
              <w:rFonts w:ascii="Arial" w:hAnsi="Arial" w:cs="Arial"/>
              <w:noProof/>
              <w:sz w:val="24"/>
              <w:szCs w:val="24"/>
              <w:lang w:val="es-DO"/>
            </w:rPr>
            <w:t>(Williams, 2016)</w:t>
          </w:r>
          <w:r w:rsidR="00FF7816">
            <w:rPr>
              <w:rFonts w:ascii="Arial" w:hAnsi="Arial" w:cs="Arial"/>
              <w:sz w:val="24"/>
              <w:szCs w:val="24"/>
              <w:lang w:val="es-DO"/>
            </w:rPr>
            <w:fldChar w:fldCharType="end"/>
          </w:r>
        </w:sdtContent>
      </w:sdt>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Alimentación conveniente y fácil:</w:t>
      </w:r>
      <w:r w:rsidRPr="000B49C7">
        <w:rPr>
          <w:rFonts w:ascii="Arial" w:hAnsi="Arial" w:cs="Arial"/>
          <w:i/>
          <w:sz w:val="24"/>
          <w:szCs w:val="24"/>
          <w:lang w:val="es-DO"/>
        </w:rPr>
        <w:t xml:space="preserve"> Se buscan productos que permiten combinaciones y versatilidad en la cocina, como por ejemplo kits de ingredientes, productos que faciliten cocinar y que estén listos para consumir.</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Snacks saludables:</w:t>
      </w:r>
      <w:r w:rsidRPr="000B49C7">
        <w:rPr>
          <w:rFonts w:ascii="Arial" w:hAnsi="Arial" w:cs="Arial"/>
          <w:i/>
          <w:sz w:val="24"/>
          <w:szCs w:val="24"/>
          <w:lang w:val="es-DO"/>
        </w:rPr>
        <w:t xml:space="preserve"> Se buscan alimentos fáciles de consumir en cualquier momento y lugar, desde productos que se toman entre horas</w:t>
      </w:r>
      <w:r w:rsidR="00FB6DEF">
        <w:rPr>
          <w:rFonts w:ascii="Arial" w:hAnsi="Arial" w:cs="Arial"/>
          <w:i/>
          <w:sz w:val="24"/>
          <w:szCs w:val="24"/>
          <w:lang w:val="es-DO"/>
        </w:rPr>
        <w:t>,</w:t>
      </w:r>
      <w:r w:rsidRPr="000B49C7">
        <w:rPr>
          <w:rFonts w:ascii="Arial" w:hAnsi="Arial" w:cs="Arial"/>
          <w:i/>
          <w:sz w:val="24"/>
          <w:szCs w:val="24"/>
          <w:lang w:val="es-DO"/>
        </w:rPr>
        <w:t xml:space="preserve"> hasta los que algunas veces incluso reemplazan el desayuno o cena. El carácter nutritivo y saludable de este tipo de productos es cada vez más valorado.</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Grasas y carbohidratos buenos</w:t>
      </w:r>
      <w:r w:rsidRPr="000B49C7">
        <w:rPr>
          <w:rFonts w:ascii="Arial" w:hAnsi="Arial" w:cs="Arial"/>
          <w:i/>
          <w:sz w:val="24"/>
          <w:szCs w:val="24"/>
          <w:lang w:val="es-DO"/>
        </w:rPr>
        <w:t>: El énfasis en las grasas buenas (como las grasas insaturadas) en las etiquetas de los productos son cada vez más populares. También se buscan los azúcares naturales por encima de los azúcares añadidos o los edulcorantes artificiales.</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Proteínas:</w:t>
      </w:r>
      <w:r w:rsidRPr="000B49C7">
        <w:rPr>
          <w:rFonts w:ascii="Arial" w:hAnsi="Arial" w:cs="Arial"/>
          <w:i/>
          <w:sz w:val="24"/>
          <w:szCs w:val="24"/>
          <w:lang w:val="es-DO"/>
        </w:rPr>
        <w:t xml:space="preserve"> Aunque el movimiento hacia alimentos ricos en proteínas no es nuevo, las empresas están destacando ahora la fuente de las proteínas, incorporándolas en los productos de alimentación. El uso de fuentes alternativas de proteínas, como las algas, va en aumento.</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lastRenderedPageBreak/>
        <w:t>Ingredientes con frutas:</w:t>
      </w:r>
      <w:r w:rsidRPr="000B49C7">
        <w:rPr>
          <w:rFonts w:ascii="Arial" w:hAnsi="Arial" w:cs="Arial"/>
          <w:i/>
          <w:sz w:val="24"/>
          <w:szCs w:val="24"/>
          <w:lang w:val="es-DO"/>
        </w:rPr>
        <w:t xml:space="preserve"> Cada vez son más los nuevos productos que incluyen en sus formulaciones el uso de las frutas, desde las más comunes hasta las más exóticas.</w:t>
      </w:r>
    </w:p>
    <w:p w:rsidR="000B49C7"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Alimentos congelados:</w:t>
      </w:r>
      <w:r w:rsidRPr="000B49C7">
        <w:rPr>
          <w:rFonts w:ascii="Arial" w:hAnsi="Arial" w:cs="Arial"/>
          <w:i/>
          <w:sz w:val="24"/>
          <w:szCs w:val="24"/>
          <w:lang w:val="es-DO"/>
        </w:rPr>
        <w:t xml:space="preserve"> Los avances en el procesado de los alimentos congelados permiten mantener mejor las propiedades nutricionales de los alimentos y conseguir productos fáciles, equilibrados y de buen sabor, es decir, productos de conveniencia.</w:t>
      </w:r>
    </w:p>
    <w:p w:rsidR="00D46795" w:rsidRPr="000B49C7" w:rsidRDefault="00E01F19" w:rsidP="000B49C7">
      <w:pPr>
        <w:spacing w:after="0" w:line="360" w:lineRule="auto"/>
        <w:ind w:left="567" w:right="4" w:firstLine="567"/>
        <w:jc w:val="both"/>
        <w:rPr>
          <w:rFonts w:ascii="Arial" w:hAnsi="Arial" w:cs="Arial"/>
          <w:i/>
          <w:sz w:val="24"/>
          <w:szCs w:val="24"/>
          <w:lang w:val="es-DO"/>
        </w:rPr>
      </w:pPr>
      <w:r w:rsidRPr="000B49C7">
        <w:rPr>
          <w:rFonts w:ascii="Arial" w:hAnsi="Arial" w:cs="Arial"/>
          <w:b/>
          <w:i/>
          <w:sz w:val="24"/>
          <w:szCs w:val="24"/>
          <w:lang w:val="es-DO"/>
        </w:rPr>
        <w:t>La textura:</w:t>
      </w:r>
      <w:r w:rsidRPr="000B49C7">
        <w:rPr>
          <w:rFonts w:ascii="Arial" w:hAnsi="Arial" w:cs="Arial"/>
          <w:i/>
          <w:sz w:val="24"/>
          <w:szCs w:val="24"/>
          <w:lang w:val="es-DO"/>
        </w:rPr>
        <w:t xml:space="preserve"> Esta característica recibe cada vez más atención frente a otras como el olor o sabor. Se buscan productos que mezclen texturas diferentes, entre las que destaca la textura crujiente y crocante, en los productos con base de cereal.</w:t>
      </w:r>
      <w:sdt>
        <w:sdtPr>
          <w:rPr>
            <w:rFonts w:ascii="Arial" w:hAnsi="Arial" w:cs="Arial"/>
            <w:i/>
            <w:sz w:val="24"/>
            <w:szCs w:val="24"/>
            <w:lang w:val="es-DO"/>
          </w:rPr>
          <w:id w:val="1576473645"/>
          <w:citation/>
        </w:sdtPr>
        <w:sdtContent>
          <w:r w:rsidRPr="000B49C7">
            <w:rPr>
              <w:rFonts w:ascii="Arial" w:hAnsi="Arial" w:cs="Arial"/>
              <w:i/>
              <w:sz w:val="24"/>
              <w:szCs w:val="24"/>
              <w:lang w:val="es-DO"/>
            </w:rPr>
            <w:fldChar w:fldCharType="begin"/>
          </w:r>
          <w:r w:rsidRPr="000B49C7">
            <w:rPr>
              <w:rFonts w:ascii="Arial" w:hAnsi="Arial" w:cs="Arial"/>
              <w:i/>
              <w:sz w:val="24"/>
              <w:szCs w:val="24"/>
              <w:lang w:val="es-ES"/>
            </w:rPr>
            <w:instrText xml:space="preserve"> CITATION BNP16 \l 1033 </w:instrText>
          </w:r>
          <w:r w:rsidRPr="000B49C7">
            <w:rPr>
              <w:rFonts w:ascii="Arial" w:hAnsi="Arial" w:cs="Arial"/>
              <w:i/>
              <w:sz w:val="24"/>
              <w:szCs w:val="24"/>
              <w:lang w:val="es-DO"/>
            </w:rPr>
            <w:fldChar w:fldCharType="separate"/>
          </w:r>
          <w:r w:rsidRPr="000B49C7">
            <w:rPr>
              <w:rFonts w:ascii="Arial" w:hAnsi="Arial" w:cs="Arial"/>
              <w:i/>
              <w:noProof/>
              <w:sz w:val="24"/>
              <w:szCs w:val="24"/>
              <w:lang w:val="es-ES"/>
            </w:rPr>
            <w:t xml:space="preserve"> </w:t>
          </w:r>
          <w:r w:rsidRPr="00FB6DEF">
            <w:rPr>
              <w:rFonts w:ascii="Arial" w:hAnsi="Arial" w:cs="Arial"/>
              <w:i/>
              <w:noProof/>
              <w:sz w:val="24"/>
              <w:szCs w:val="24"/>
              <w:lang w:val="es-DO"/>
            </w:rPr>
            <w:t>(BNP Media, 2016)</w:t>
          </w:r>
          <w:r w:rsidRPr="000B49C7">
            <w:rPr>
              <w:rFonts w:ascii="Arial" w:hAnsi="Arial" w:cs="Arial"/>
              <w:i/>
              <w:sz w:val="24"/>
              <w:szCs w:val="24"/>
              <w:lang w:val="es-DO"/>
            </w:rPr>
            <w:fldChar w:fldCharType="end"/>
          </w:r>
        </w:sdtContent>
      </w:sdt>
    </w:p>
    <w:p w:rsidR="00E01F19" w:rsidRDefault="00E01F19" w:rsidP="008B323C">
      <w:pPr>
        <w:spacing w:after="0" w:line="360" w:lineRule="auto"/>
        <w:ind w:right="4" w:firstLine="567"/>
        <w:jc w:val="both"/>
        <w:rPr>
          <w:rFonts w:ascii="Arial" w:hAnsi="Arial" w:cs="Arial"/>
          <w:sz w:val="24"/>
          <w:szCs w:val="24"/>
          <w:lang w:val="es-DO"/>
        </w:rPr>
      </w:pPr>
    </w:p>
    <w:p w:rsidR="000B49C7" w:rsidRPr="00276D29" w:rsidRDefault="000B49C7" w:rsidP="000B49C7">
      <w:pPr>
        <w:spacing w:after="0" w:line="360" w:lineRule="auto"/>
        <w:ind w:right="4" w:firstLine="567"/>
        <w:jc w:val="both"/>
        <w:rPr>
          <w:rFonts w:ascii="Arial" w:hAnsi="Arial" w:cs="Arial"/>
          <w:sz w:val="24"/>
          <w:szCs w:val="24"/>
          <w:lang w:val="es-DO"/>
        </w:rPr>
      </w:pPr>
      <w:r w:rsidRPr="000B49C7">
        <w:rPr>
          <w:rFonts w:ascii="Arial" w:hAnsi="Arial" w:cs="Arial"/>
          <w:b/>
          <w:sz w:val="24"/>
          <w:szCs w:val="24"/>
          <w:lang w:val="es-DO"/>
        </w:rPr>
        <w:t>Productos para adelgazar</w:t>
      </w:r>
      <w:r w:rsidR="00830184">
        <w:rPr>
          <w:rFonts w:ascii="Arial" w:hAnsi="Arial" w:cs="Arial"/>
          <w:sz w:val="24"/>
          <w:szCs w:val="24"/>
          <w:lang w:val="es-DO"/>
        </w:rPr>
        <w:t xml:space="preserve">: Buscan, </w:t>
      </w:r>
      <w:r>
        <w:rPr>
          <w:rFonts w:ascii="Arial" w:hAnsi="Arial" w:cs="Arial"/>
          <w:sz w:val="24"/>
          <w:szCs w:val="24"/>
          <w:lang w:val="es-DO"/>
        </w:rPr>
        <w:t>a</w:t>
      </w:r>
      <w:r w:rsidRPr="00276D29">
        <w:rPr>
          <w:rFonts w:ascii="Arial" w:hAnsi="Arial" w:cs="Arial"/>
          <w:sz w:val="24"/>
          <w:szCs w:val="24"/>
          <w:lang w:val="es-DO"/>
        </w:rPr>
        <w:t>delgazar sin dieta ni ejercicio</w:t>
      </w:r>
      <w:r>
        <w:rPr>
          <w:rFonts w:ascii="Arial" w:hAnsi="Arial" w:cs="Arial"/>
          <w:sz w:val="24"/>
          <w:szCs w:val="24"/>
          <w:lang w:val="es-DO"/>
        </w:rPr>
        <w:t>, d</w:t>
      </w:r>
      <w:r w:rsidRPr="00276D29">
        <w:rPr>
          <w:rFonts w:ascii="Arial" w:hAnsi="Arial" w:cs="Arial"/>
          <w:sz w:val="24"/>
          <w:szCs w:val="24"/>
          <w:lang w:val="es-DO"/>
        </w:rPr>
        <w:t>isminuir el apetito</w:t>
      </w:r>
      <w:r>
        <w:rPr>
          <w:rFonts w:ascii="Arial" w:hAnsi="Arial" w:cs="Arial"/>
          <w:sz w:val="24"/>
          <w:szCs w:val="24"/>
          <w:lang w:val="es-DO"/>
        </w:rPr>
        <w:t>, d</w:t>
      </w:r>
      <w:r w:rsidRPr="00276D29">
        <w:rPr>
          <w:rFonts w:ascii="Arial" w:hAnsi="Arial" w:cs="Arial"/>
          <w:sz w:val="24"/>
          <w:szCs w:val="24"/>
          <w:lang w:val="es-DO"/>
        </w:rPr>
        <w:t>isminuir la absorción de grasas y carbohidratos</w:t>
      </w:r>
      <w:r>
        <w:rPr>
          <w:rFonts w:ascii="Arial" w:hAnsi="Arial" w:cs="Arial"/>
          <w:sz w:val="24"/>
          <w:szCs w:val="24"/>
          <w:lang w:val="es-DO"/>
        </w:rPr>
        <w:t>, q</w:t>
      </w:r>
      <w:r w:rsidRPr="00276D29">
        <w:rPr>
          <w:rFonts w:ascii="Arial" w:hAnsi="Arial" w:cs="Arial"/>
          <w:sz w:val="24"/>
          <w:szCs w:val="24"/>
          <w:lang w:val="es-DO"/>
        </w:rPr>
        <w:t>uemar grasa</w:t>
      </w:r>
      <w:r>
        <w:rPr>
          <w:rFonts w:ascii="Arial" w:hAnsi="Arial" w:cs="Arial"/>
          <w:sz w:val="24"/>
          <w:szCs w:val="24"/>
          <w:lang w:val="es-DO"/>
        </w:rPr>
        <w:t>, e</w:t>
      </w:r>
      <w:r w:rsidRPr="00276D29">
        <w:rPr>
          <w:rFonts w:ascii="Arial" w:hAnsi="Arial" w:cs="Arial"/>
          <w:sz w:val="24"/>
          <w:szCs w:val="24"/>
          <w:lang w:val="es-DO"/>
        </w:rPr>
        <w:t>vitar el efecto rebote después del tratamiento</w:t>
      </w:r>
      <w:r w:rsidR="00FB6DEF">
        <w:rPr>
          <w:rFonts w:ascii="Arial" w:hAnsi="Arial" w:cs="Arial"/>
          <w:sz w:val="24"/>
          <w:szCs w:val="24"/>
          <w:lang w:val="es-DO"/>
        </w:rPr>
        <w:t>,</w:t>
      </w:r>
      <w:r w:rsidR="00FB6DEF" w:rsidRPr="00FB6DEF">
        <w:rPr>
          <w:rFonts w:ascii="Arial" w:hAnsi="Arial" w:cs="Arial"/>
          <w:sz w:val="24"/>
          <w:szCs w:val="24"/>
          <w:lang w:val="es-DO"/>
        </w:rPr>
        <w:t xml:space="preserve"> </w:t>
      </w:r>
      <w:r w:rsidR="00FB6DEF">
        <w:rPr>
          <w:rFonts w:ascii="Arial" w:hAnsi="Arial" w:cs="Arial"/>
          <w:sz w:val="24"/>
          <w:szCs w:val="24"/>
          <w:lang w:val="es-DO"/>
        </w:rPr>
        <w:t>entre otras cosas</w:t>
      </w:r>
      <w:r>
        <w:rPr>
          <w:rFonts w:ascii="Arial" w:hAnsi="Arial" w:cs="Arial"/>
          <w:sz w:val="24"/>
          <w:szCs w:val="24"/>
          <w:lang w:val="es-DO"/>
        </w:rPr>
        <w:t>.</w:t>
      </w:r>
    </w:p>
    <w:p w:rsidR="000B49C7" w:rsidRDefault="000B49C7" w:rsidP="008B323C">
      <w:pPr>
        <w:spacing w:after="0" w:line="360" w:lineRule="auto"/>
        <w:ind w:right="4" w:firstLine="567"/>
        <w:jc w:val="both"/>
        <w:rPr>
          <w:rFonts w:ascii="Arial" w:hAnsi="Arial" w:cs="Arial"/>
          <w:sz w:val="24"/>
          <w:szCs w:val="24"/>
          <w:lang w:val="es-DO"/>
        </w:rPr>
      </w:pPr>
    </w:p>
    <w:p w:rsidR="00C44A55" w:rsidRPr="00830184" w:rsidRDefault="00C44A55" w:rsidP="00830184">
      <w:pPr>
        <w:pStyle w:val="ListParagraph"/>
        <w:numPr>
          <w:ilvl w:val="2"/>
          <w:numId w:val="12"/>
        </w:numPr>
        <w:spacing w:after="0" w:line="360" w:lineRule="auto"/>
        <w:ind w:right="4"/>
        <w:jc w:val="both"/>
        <w:rPr>
          <w:rFonts w:ascii="Arial" w:hAnsi="Arial" w:cs="Arial"/>
          <w:b/>
          <w:sz w:val="24"/>
          <w:szCs w:val="24"/>
          <w:lang w:val="es-DO"/>
        </w:rPr>
      </w:pPr>
      <w:r w:rsidRPr="00830184">
        <w:rPr>
          <w:rFonts w:ascii="Arial" w:hAnsi="Arial" w:cs="Arial"/>
          <w:b/>
          <w:sz w:val="24"/>
          <w:szCs w:val="24"/>
          <w:lang w:val="es-DO"/>
        </w:rPr>
        <w:t>Comercialización de produc</w:t>
      </w:r>
      <w:r w:rsidR="00E01F19" w:rsidRPr="00830184">
        <w:rPr>
          <w:rFonts w:ascii="Arial" w:hAnsi="Arial" w:cs="Arial"/>
          <w:b/>
          <w:sz w:val="24"/>
          <w:szCs w:val="24"/>
          <w:lang w:val="es-DO"/>
        </w:rPr>
        <w:t>tos nutricionales y suplementos.</w:t>
      </w:r>
    </w:p>
    <w:p w:rsidR="00E01F19" w:rsidRPr="00276D29" w:rsidRDefault="00E01F19" w:rsidP="008B323C">
      <w:pPr>
        <w:spacing w:after="0" w:line="360" w:lineRule="auto"/>
        <w:ind w:right="4" w:firstLine="567"/>
        <w:jc w:val="both"/>
        <w:rPr>
          <w:rFonts w:ascii="Arial" w:hAnsi="Arial" w:cs="Arial"/>
          <w:sz w:val="24"/>
          <w:szCs w:val="24"/>
          <w:lang w:val="es-DO"/>
        </w:rPr>
      </w:pPr>
    </w:p>
    <w:p w:rsidR="00E01F19" w:rsidRPr="00276D29" w:rsidRDefault="00E01F19" w:rsidP="008B323C">
      <w:pPr>
        <w:spacing w:after="0" w:line="360" w:lineRule="auto"/>
        <w:ind w:right="4" w:firstLine="567"/>
        <w:jc w:val="both"/>
        <w:rPr>
          <w:rFonts w:ascii="Arial" w:hAnsi="Arial" w:cs="Arial"/>
          <w:sz w:val="24"/>
          <w:szCs w:val="24"/>
          <w:lang w:val="es-DO"/>
        </w:rPr>
      </w:pPr>
      <w:r w:rsidRPr="00276D29">
        <w:rPr>
          <w:rFonts w:ascii="Arial" w:hAnsi="Arial" w:cs="Arial"/>
          <w:sz w:val="24"/>
          <w:szCs w:val="24"/>
          <w:lang w:val="es-DO"/>
        </w:rPr>
        <w:t>La publicidad agresiva que han montado las empresas que se dedican a la venta de suplementos</w:t>
      </w:r>
      <w:r w:rsidR="00CC5DD2">
        <w:rPr>
          <w:rFonts w:ascii="Arial" w:hAnsi="Arial" w:cs="Arial"/>
          <w:sz w:val="24"/>
          <w:szCs w:val="24"/>
          <w:lang w:val="es-DO"/>
        </w:rPr>
        <w:t>,</w:t>
      </w:r>
      <w:r w:rsidRPr="00276D29">
        <w:rPr>
          <w:rFonts w:ascii="Arial" w:hAnsi="Arial" w:cs="Arial"/>
          <w:sz w:val="24"/>
          <w:szCs w:val="24"/>
          <w:lang w:val="es-DO"/>
        </w:rPr>
        <w:t xml:space="preserve"> ha creado la necesidad de suplementar la nutrición</w:t>
      </w:r>
      <w:r w:rsidR="00CC5DD2">
        <w:rPr>
          <w:rFonts w:ascii="Arial" w:hAnsi="Arial" w:cs="Arial"/>
          <w:sz w:val="24"/>
          <w:szCs w:val="24"/>
          <w:lang w:val="es-DO"/>
        </w:rPr>
        <w:t xml:space="preserve"> cotidiana</w:t>
      </w:r>
      <w:r w:rsidRPr="00276D29">
        <w:rPr>
          <w:rFonts w:ascii="Arial" w:hAnsi="Arial" w:cs="Arial"/>
          <w:sz w:val="24"/>
          <w:szCs w:val="24"/>
          <w:lang w:val="es-DO"/>
        </w:rPr>
        <w:t>, a pesar de que una buena alimentación balanceada podría suplir todos los requerimientos de vitaminas y minerales en las personas sanas, debido a esto los suplementos nutricionales mantienen una posición fuerte en el mercado</w:t>
      </w:r>
      <w:r w:rsidR="00CC5DD2">
        <w:rPr>
          <w:rFonts w:ascii="Arial" w:hAnsi="Arial" w:cs="Arial"/>
          <w:sz w:val="24"/>
          <w:szCs w:val="24"/>
          <w:lang w:val="es-DO"/>
        </w:rPr>
        <w:t>.</w:t>
      </w:r>
    </w:p>
    <w:p w:rsidR="00961AB3" w:rsidRPr="00F60E73" w:rsidRDefault="00961AB3" w:rsidP="008B323C">
      <w:pPr>
        <w:spacing w:after="0" w:line="360" w:lineRule="auto"/>
        <w:ind w:right="4" w:firstLine="567"/>
        <w:jc w:val="both"/>
        <w:rPr>
          <w:rFonts w:ascii="Arial" w:hAnsi="Arial" w:cs="Arial"/>
          <w:b/>
          <w:sz w:val="24"/>
          <w:szCs w:val="24"/>
          <w:lang w:val="es-DO"/>
        </w:rPr>
      </w:pPr>
    </w:p>
    <w:p w:rsidR="00FC336F" w:rsidRDefault="00CC5DD2"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 acogida</w:t>
      </w:r>
      <w:r w:rsidR="00C44A55" w:rsidRPr="00C44A55">
        <w:rPr>
          <w:rFonts w:ascii="Arial" w:hAnsi="Arial" w:cs="Arial"/>
          <w:sz w:val="24"/>
          <w:szCs w:val="24"/>
          <w:lang w:val="es-DO"/>
        </w:rPr>
        <w:t xml:space="preserve"> del internet dio paso un nuevo modelo de marketing, permitiendo que los productos se puedan comercializar a través de </w:t>
      </w:r>
      <w:r w:rsidR="00961AB3">
        <w:rPr>
          <w:rFonts w:ascii="Arial" w:hAnsi="Arial" w:cs="Arial"/>
          <w:sz w:val="24"/>
          <w:szCs w:val="24"/>
          <w:lang w:val="es-DO"/>
        </w:rPr>
        <w:t>páginas webs</w:t>
      </w:r>
      <w:r w:rsidR="00C44A55" w:rsidRPr="00C44A55">
        <w:rPr>
          <w:rFonts w:ascii="Arial" w:hAnsi="Arial" w:cs="Arial"/>
          <w:sz w:val="24"/>
          <w:szCs w:val="24"/>
          <w:lang w:val="es-DO"/>
        </w:rPr>
        <w:t xml:space="preserve">, </w:t>
      </w:r>
      <w:r>
        <w:rPr>
          <w:rFonts w:ascii="Arial" w:hAnsi="Arial" w:cs="Arial"/>
          <w:sz w:val="24"/>
          <w:szCs w:val="24"/>
          <w:lang w:val="es-DO"/>
        </w:rPr>
        <w:t xml:space="preserve">de hecho, </w:t>
      </w:r>
      <w:r w:rsidR="00C44A55" w:rsidRPr="00C44A55">
        <w:rPr>
          <w:rFonts w:ascii="Arial" w:hAnsi="Arial" w:cs="Arial"/>
          <w:sz w:val="24"/>
          <w:szCs w:val="24"/>
          <w:lang w:val="es-DO"/>
        </w:rPr>
        <w:t>la mayoría de los productos nutricionales no se encuentran en vitrinas exhibiéndose al público, si no</w:t>
      </w:r>
      <w:r>
        <w:rPr>
          <w:rFonts w:ascii="Arial" w:hAnsi="Arial" w:cs="Arial"/>
          <w:sz w:val="24"/>
          <w:szCs w:val="24"/>
          <w:lang w:val="es-DO"/>
        </w:rPr>
        <w:t>,</w:t>
      </w:r>
      <w:r w:rsidR="00C44A55" w:rsidRPr="00C44A55">
        <w:rPr>
          <w:rFonts w:ascii="Arial" w:hAnsi="Arial" w:cs="Arial"/>
          <w:sz w:val="24"/>
          <w:szCs w:val="24"/>
          <w:lang w:val="es-DO"/>
        </w:rPr>
        <w:t xml:space="preserve"> que se pueden comprar por catálogos virtuales.</w:t>
      </w:r>
    </w:p>
    <w:p w:rsidR="00961AB3" w:rsidRDefault="00961AB3" w:rsidP="008B323C">
      <w:pPr>
        <w:spacing w:after="0" w:line="360" w:lineRule="auto"/>
        <w:ind w:right="4" w:firstLine="567"/>
        <w:jc w:val="both"/>
        <w:rPr>
          <w:rFonts w:ascii="Arial" w:hAnsi="Arial" w:cs="Arial"/>
          <w:sz w:val="24"/>
          <w:szCs w:val="24"/>
          <w:lang w:val="es-DO"/>
        </w:rPr>
      </w:pPr>
    </w:p>
    <w:p w:rsidR="00276D29" w:rsidRDefault="00276D2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Los productos más buscados por las personas que tienen una vida activa o desean comenzar con un régimen de vida sano, suplementando los demás compuestos que no se obtienen con la dieta regular según el portal de ventas online BodyBuilding.com son:</w:t>
      </w:r>
    </w:p>
    <w:p w:rsidR="00276D29" w:rsidRDefault="00276D29" w:rsidP="008B323C">
      <w:pPr>
        <w:spacing w:after="0" w:line="360" w:lineRule="auto"/>
        <w:ind w:right="4" w:firstLine="567"/>
        <w:jc w:val="both"/>
        <w:rPr>
          <w:rFonts w:ascii="Arial" w:hAnsi="Arial" w:cs="Arial"/>
          <w:sz w:val="24"/>
          <w:szCs w:val="24"/>
          <w:lang w:val="es-DO"/>
        </w:rPr>
      </w:pP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Vitaminas-B:</w:t>
      </w:r>
      <w:r w:rsidRPr="00276D29">
        <w:rPr>
          <w:rFonts w:ascii="Arial" w:hAnsi="Arial" w:cs="Arial"/>
          <w:i/>
          <w:sz w:val="24"/>
          <w:szCs w:val="24"/>
          <w:lang w:val="es-DO"/>
        </w:rPr>
        <w:t xml:space="preserve"> Las vitaminas son esenciales para que el cuerpo pueda funcionar correctamente, por eso,  puede haber una relación fuerte entre el consumo de las vitaminas B (tiamina, </w:t>
      </w:r>
      <w:proofErr w:type="spellStart"/>
      <w:r w:rsidRPr="00276D29">
        <w:rPr>
          <w:rFonts w:ascii="Arial" w:hAnsi="Arial" w:cs="Arial"/>
          <w:i/>
          <w:sz w:val="24"/>
          <w:szCs w:val="24"/>
          <w:lang w:val="es-DO"/>
        </w:rPr>
        <w:t>riboflavina</w:t>
      </w:r>
      <w:proofErr w:type="spellEnd"/>
      <w:r w:rsidRPr="00276D29">
        <w:rPr>
          <w:rFonts w:ascii="Arial" w:hAnsi="Arial" w:cs="Arial"/>
          <w:i/>
          <w:sz w:val="24"/>
          <w:szCs w:val="24"/>
          <w:lang w:val="es-DO"/>
        </w:rPr>
        <w:t>, vitamina B-6, B-12 y folato) con el rendimiento de los atletas en la competición.</w:t>
      </w:r>
      <w:sdt>
        <w:sdtPr>
          <w:rPr>
            <w:rFonts w:ascii="Arial" w:hAnsi="Arial" w:cs="Arial"/>
            <w:i/>
            <w:sz w:val="24"/>
            <w:szCs w:val="24"/>
            <w:lang w:val="es-DO"/>
          </w:rPr>
          <w:id w:val="97073708"/>
          <w:citation/>
        </w:sdt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Cafeína:</w:t>
      </w:r>
      <w:r w:rsidRPr="00276D29">
        <w:rPr>
          <w:rFonts w:ascii="Arial" w:hAnsi="Arial" w:cs="Arial"/>
          <w:i/>
          <w:sz w:val="24"/>
          <w:szCs w:val="24"/>
          <w:lang w:val="es-DO"/>
        </w:rPr>
        <w:t xml:space="preserve"> La cafeína ha sido utilizada por los atletas durante años como una manera de aumentar la atención y mejorar la resistencia.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Creatina:</w:t>
      </w:r>
      <w:r w:rsidRPr="00276D29">
        <w:rPr>
          <w:rFonts w:ascii="Arial" w:hAnsi="Arial" w:cs="Arial"/>
          <w:i/>
          <w:sz w:val="24"/>
          <w:szCs w:val="24"/>
          <w:lang w:val="es-DO"/>
        </w:rPr>
        <w:t xml:space="preserve"> Para algunos deportistas, la suplantación de creatina mejora el rendimiento en los ejercicios repetidos de alta intensidad, tales como </w:t>
      </w:r>
      <w:proofErr w:type="spellStart"/>
      <w:r w:rsidRPr="00276D29">
        <w:rPr>
          <w:rFonts w:ascii="Arial" w:hAnsi="Arial" w:cs="Arial"/>
          <w:i/>
          <w:sz w:val="24"/>
          <w:szCs w:val="24"/>
          <w:lang w:val="es-DO"/>
        </w:rPr>
        <w:t>sprints</w:t>
      </w:r>
      <w:proofErr w:type="spellEnd"/>
      <w:r w:rsidRPr="00276D29">
        <w:rPr>
          <w:rFonts w:ascii="Arial" w:hAnsi="Arial" w:cs="Arial"/>
          <w:i/>
          <w:sz w:val="24"/>
          <w:szCs w:val="24"/>
          <w:lang w:val="es-DO"/>
        </w:rPr>
        <w:t xml:space="preserve"> o levantamiento de pesas.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Efedrina:</w:t>
      </w:r>
      <w:r w:rsidRPr="00276D29">
        <w:rPr>
          <w:rFonts w:ascii="Arial" w:hAnsi="Arial" w:cs="Arial"/>
          <w:i/>
          <w:sz w:val="24"/>
          <w:szCs w:val="24"/>
          <w:lang w:val="es-DO"/>
        </w:rPr>
        <w:t xml:space="preserve"> Los investigadores no encontraron ninguna mejoría significativa en la fuerza, resistencia, tiempo de reacción, capacidad anaeróbica, o en el tiempo de recuperación a través de suplementos de efedrina.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Glucosamina:</w:t>
      </w:r>
      <w:r w:rsidRPr="00276D29">
        <w:rPr>
          <w:rFonts w:ascii="Arial" w:hAnsi="Arial" w:cs="Arial"/>
          <w:i/>
          <w:sz w:val="24"/>
          <w:szCs w:val="24"/>
          <w:lang w:val="es-DO"/>
        </w:rPr>
        <w:t xml:space="preserve"> La Glucosamina ha sido usada para tratar la osteoartritis y ayuda a estimular el cartílago. Pero, ayuda esto al rendimiento deportivo</w:t>
      </w:r>
      <w:proofErr w:type="gramStart"/>
      <w:r w:rsidRPr="00276D29">
        <w:rPr>
          <w:rFonts w:ascii="Arial" w:hAnsi="Arial" w:cs="Arial"/>
          <w:i/>
          <w:sz w:val="24"/>
          <w:szCs w:val="24"/>
          <w:lang w:val="es-DO"/>
        </w:rPr>
        <w:t>?</w:t>
      </w:r>
      <w:proofErr w:type="gramEnd"/>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Glutamina:</w:t>
      </w:r>
      <w:r w:rsidRPr="00276D29">
        <w:rPr>
          <w:rFonts w:ascii="Arial" w:hAnsi="Arial" w:cs="Arial"/>
          <w:i/>
          <w:sz w:val="24"/>
          <w:szCs w:val="24"/>
          <w:lang w:val="es-DO"/>
        </w:rPr>
        <w:t xml:space="preserve"> La Glutamina (L-Glutamina) está clasificada como un suplemento nutricional y no es reglado ni prohibido por la mayoría de las organizaciones deportivas.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Hidratación y bebidas deportivas:</w:t>
      </w:r>
      <w:r w:rsidRPr="00276D29">
        <w:rPr>
          <w:rFonts w:ascii="Arial" w:hAnsi="Arial" w:cs="Arial"/>
          <w:i/>
          <w:sz w:val="24"/>
          <w:szCs w:val="24"/>
          <w:lang w:val="es-DO"/>
        </w:rPr>
        <w:t xml:space="preserve"> La ingestión adecuada de </w:t>
      </w:r>
      <w:proofErr w:type="spellStart"/>
      <w:r w:rsidRPr="00276D29">
        <w:rPr>
          <w:rFonts w:ascii="Arial" w:hAnsi="Arial" w:cs="Arial"/>
          <w:i/>
          <w:sz w:val="24"/>
          <w:szCs w:val="24"/>
          <w:lang w:val="es-DO"/>
        </w:rPr>
        <w:t>liquidos</w:t>
      </w:r>
      <w:proofErr w:type="spellEnd"/>
      <w:r w:rsidRPr="00276D29">
        <w:rPr>
          <w:rFonts w:ascii="Arial" w:hAnsi="Arial" w:cs="Arial"/>
          <w:i/>
          <w:sz w:val="24"/>
          <w:szCs w:val="24"/>
          <w:lang w:val="es-DO"/>
        </w:rPr>
        <w:t xml:space="preserve"> para atletas es fundamental para la comodidad, rendimiento y la seguridad. Cuanto más tiempo y más intensamente se ejercita, más importante es la ingestión de este tipo de fluidos.</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Proteínas:</w:t>
      </w:r>
      <w:r w:rsidRPr="00276D29">
        <w:rPr>
          <w:rFonts w:ascii="Arial" w:hAnsi="Arial" w:cs="Arial"/>
          <w:i/>
          <w:sz w:val="24"/>
          <w:szCs w:val="24"/>
          <w:lang w:val="es-DO"/>
        </w:rPr>
        <w:t xml:space="preserve"> La proteína es un nutriente fundamental que todos necesitamos para funcionar correctamente. Tanto deportistas como sedentarios deben ingerir la dosis de proteína adecuada.</w:t>
      </w:r>
    </w:p>
    <w:p w:rsidR="00276D29" w:rsidRPr="00276D29" w:rsidRDefault="00276D29" w:rsidP="00276D29">
      <w:pPr>
        <w:pStyle w:val="ListParagraph"/>
        <w:numPr>
          <w:ilvl w:val="0"/>
          <w:numId w:val="15"/>
        </w:numPr>
        <w:spacing w:after="0" w:line="360" w:lineRule="auto"/>
        <w:ind w:right="4"/>
        <w:jc w:val="both"/>
        <w:rPr>
          <w:rFonts w:ascii="Arial" w:hAnsi="Arial" w:cs="Arial"/>
          <w:i/>
          <w:sz w:val="24"/>
          <w:szCs w:val="24"/>
          <w:lang w:val="es-DO"/>
        </w:rPr>
      </w:pPr>
      <w:r w:rsidRPr="00276D29">
        <w:rPr>
          <w:rFonts w:ascii="Arial" w:hAnsi="Arial" w:cs="Arial"/>
          <w:b/>
          <w:i/>
          <w:sz w:val="24"/>
          <w:szCs w:val="24"/>
          <w:lang w:val="es-DO"/>
        </w:rPr>
        <w:t>Ribosa:</w:t>
      </w:r>
      <w:r w:rsidRPr="00276D29">
        <w:rPr>
          <w:rFonts w:ascii="Arial" w:hAnsi="Arial" w:cs="Arial"/>
          <w:i/>
          <w:sz w:val="24"/>
          <w:szCs w:val="24"/>
          <w:lang w:val="es-DO"/>
        </w:rPr>
        <w:t xml:space="preserve"> Hay una clara evidencia de que el recurso a un suplemento como la ribosa, tiene ventajas para el rendimiento atlético.</w:t>
      </w:r>
      <w:sdt>
        <w:sdtPr>
          <w:rPr>
            <w:rFonts w:ascii="Arial" w:hAnsi="Arial" w:cs="Arial"/>
            <w:i/>
            <w:sz w:val="24"/>
            <w:szCs w:val="24"/>
            <w:lang w:val="es-DO"/>
          </w:rPr>
          <w:id w:val="2125419933"/>
          <w:citation/>
        </w:sdtPr>
        <w:sdtContent>
          <w:r w:rsidRPr="00276D29">
            <w:rPr>
              <w:rFonts w:ascii="Arial" w:hAnsi="Arial" w:cs="Arial"/>
              <w:i/>
              <w:sz w:val="24"/>
              <w:szCs w:val="24"/>
              <w:lang w:val="es-DO"/>
            </w:rPr>
            <w:fldChar w:fldCharType="begin"/>
          </w:r>
          <w:r w:rsidRPr="00276D29">
            <w:rPr>
              <w:rFonts w:ascii="Arial" w:hAnsi="Arial" w:cs="Arial"/>
              <w:i/>
              <w:sz w:val="24"/>
              <w:szCs w:val="24"/>
              <w:lang w:val="es-ES"/>
            </w:rPr>
            <w:instrText xml:space="preserve"> CITATION Rut16 \l 1033 </w:instrText>
          </w:r>
          <w:r w:rsidRPr="00276D29">
            <w:rPr>
              <w:rFonts w:ascii="Arial" w:hAnsi="Arial" w:cs="Arial"/>
              <w:i/>
              <w:sz w:val="24"/>
              <w:szCs w:val="24"/>
              <w:lang w:val="es-DO"/>
            </w:rPr>
            <w:fldChar w:fldCharType="separate"/>
          </w:r>
          <w:r w:rsidRPr="00276D29">
            <w:rPr>
              <w:rFonts w:ascii="Arial" w:hAnsi="Arial" w:cs="Arial"/>
              <w:i/>
              <w:noProof/>
              <w:sz w:val="24"/>
              <w:szCs w:val="24"/>
              <w:lang w:val="es-ES"/>
            </w:rPr>
            <w:t xml:space="preserve"> </w:t>
          </w:r>
          <w:r w:rsidRPr="00276D29">
            <w:rPr>
              <w:rFonts w:ascii="Arial" w:hAnsi="Arial" w:cs="Arial"/>
              <w:i/>
              <w:noProof/>
              <w:sz w:val="24"/>
              <w:szCs w:val="24"/>
            </w:rPr>
            <w:t>(Calderon, 2016)</w:t>
          </w:r>
          <w:r w:rsidRPr="00276D29">
            <w:rPr>
              <w:rFonts w:ascii="Arial" w:hAnsi="Arial" w:cs="Arial"/>
              <w:i/>
              <w:sz w:val="24"/>
              <w:szCs w:val="24"/>
              <w:lang w:val="es-DO"/>
            </w:rPr>
            <w:fldChar w:fldCharType="end"/>
          </w:r>
        </w:sdtContent>
      </w:sdt>
    </w:p>
    <w:p w:rsidR="00276D29" w:rsidRPr="00276D29" w:rsidRDefault="00276D29" w:rsidP="00276D29">
      <w:pPr>
        <w:spacing w:after="0" w:line="360" w:lineRule="auto"/>
        <w:ind w:right="4" w:firstLine="567"/>
        <w:jc w:val="both"/>
        <w:rPr>
          <w:rFonts w:ascii="Arial" w:hAnsi="Arial" w:cs="Arial"/>
          <w:sz w:val="24"/>
          <w:szCs w:val="24"/>
          <w:lang w:val="es-DO"/>
        </w:rPr>
      </w:pPr>
    </w:p>
    <w:p w:rsidR="00276D29" w:rsidRDefault="00276D29" w:rsidP="008B323C">
      <w:pPr>
        <w:spacing w:after="0" w:line="360" w:lineRule="auto"/>
        <w:ind w:right="4" w:firstLine="567"/>
        <w:jc w:val="both"/>
        <w:rPr>
          <w:rFonts w:ascii="Arial" w:hAnsi="Arial" w:cs="Arial"/>
          <w:sz w:val="24"/>
          <w:szCs w:val="24"/>
          <w:lang w:val="es-DO"/>
        </w:rPr>
      </w:pPr>
    </w:p>
    <w:p w:rsidR="00961AB3" w:rsidRPr="00A1276E" w:rsidRDefault="00961AB3" w:rsidP="008B323C">
      <w:pPr>
        <w:spacing w:after="0" w:line="360" w:lineRule="auto"/>
        <w:ind w:right="4" w:firstLine="567"/>
        <w:jc w:val="both"/>
        <w:rPr>
          <w:rFonts w:ascii="Arial" w:hAnsi="Arial" w:cs="Arial"/>
          <w:sz w:val="24"/>
          <w:szCs w:val="24"/>
          <w:lang w:val="es-DO"/>
        </w:rPr>
      </w:pPr>
    </w:p>
    <w:p w:rsidR="00FF7875" w:rsidRPr="006976C1" w:rsidRDefault="00FF7875" w:rsidP="006976C1">
      <w:pPr>
        <w:pStyle w:val="ListParagraph"/>
        <w:numPr>
          <w:ilvl w:val="1"/>
          <w:numId w:val="12"/>
        </w:numPr>
        <w:spacing w:after="0" w:line="360" w:lineRule="auto"/>
        <w:ind w:right="4"/>
        <w:jc w:val="both"/>
        <w:rPr>
          <w:rFonts w:ascii="Arial" w:hAnsi="Arial" w:cs="Arial"/>
          <w:b/>
          <w:sz w:val="28"/>
          <w:szCs w:val="24"/>
          <w:lang w:val="es-DO"/>
        </w:rPr>
      </w:pPr>
      <w:r w:rsidRPr="006976C1">
        <w:rPr>
          <w:rFonts w:ascii="Arial" w:hAnsi="Arial" w:cs="Arial"/>
          <w:b/>
          <w:sz w:val="28"/>
          <w:szCs w:val="24"/>
          <w:lang w:val="es-DO"/>
        </w:rPr>
        <w:t>Estrategias en las ventas de productos nutricionales de empresas exitosas.</w:t>
      </w:r>
    </w:p>
    <w:p w:rsidR="006976C1" w:rsidRPr="006976C1" w:rsidRDefault="006976C1" w:rsidP="006976C1">
      <w:pPr>
        <w:pStyle w:val="ListParagraph"/>
        <w:spacing w:after="0" w:line="360" w:lineRule="auto"/>
        <w:ind w:left="1155" w:right="4"/>
        <w:jc w:val="both"/>
        <w:rPr>
          <w:rFonts w:ascii="Arial" w:hAnsi="Arial" w:cs="Arial"/>
          <w:b/>
          <w:sz w:val="28"/>
          <w:szCs w:val="24"/>
          <w:lang w:val="es-DO"/>
        </w:rPr>
      </w:pPr>
    </w:p>
    <w:p w:rsidR="00FC336F" w:rsidRPr="009D760D" w:rsidRDefault="009D760D" w:rsidP="008B323C">
      <w:pPr>
        <w:spacing w:after="0" w:line="360" w:lineRule="auto"/>
        <w:ind w:right="4" w:firstLine="567"/>
        <w:jc w:val="both"/>
        <w:rPr>
          <w:rFonts w:ascii="Arial" w:hAnsi="Arial" w:cs="Arial"/>
          <w:b/>
          <w:sz w:val="24"/>
          <w:szCs w:val="24"/>
          <w:lang w:val="es-DO"/>
        </w:rPr>
      </w:pPr>
      <w:r w:rsidRPr="009D760D">
        <w:rPr>
          <w:rFonts w:ascii="Arial" w:hAnsi="Arial" w:cs="Arial"/>
          <w:b/>
          <w:sz w:val="24"/>
          <w:szCs w:val="24"/>
          <w:lang w:val="es-DO"/>
        </w:rPr>
        <w:t>Herbalife</w:t>
      </w:r>
    </w:p>
    <w:p w:rsidR="009D760D" w:rsidRDefault="009D760D"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762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Acerca de Herbalife: </w:t>
      </w:r>
      <w:r w:rsidRPr="009D760D">
        <w:rPr>
          <w:rFonts w:ascii="Arial" w:hAnsi="Arial" w:cs="Arial"/>
          <w:sz w:val="24"/>
          <w:szCs w:val="24"/>
          <w:lang w:val="es-DO"/>
        </w:rPr>
        <w:t>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sz w:val="24"/>
            <w:szCs w:val="24"/>
            <w:lang w:val="es-DO"/>
          </w:rPr>
          <w:id w:val="-506364203"/>
          <w:citation/>
        </w:sdtPr>
        <w:sdtContent>
          <w:r>
            <w:rPr>
              <w:rFonts w:ascii="Arial" w:hAnsi="Arial" w:cs="Arial"/>
              <w:sz w:val="24"/>
              <w:szCs w:val="24"/>
              <w:lang w:val="es-DO"/>
            </w:rPr>
            <w:fldChar w:fldCharType="begin"/>
          </w:r>
          <w:r>
            <w:rPr>
              <w:rFonts w:ascii="Arial" w:hAnsi="Arial" w:cs="Arial"/>
              <w:sz w:val="24"/>
              <w:szCs w:val="24"/>
              <w:lang w:val="es-ES"/>
            </w:rPr>
            <w:instrText xml:space="preserve">CITATION Her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9D760D">
            <w:rPr>
              <w:rFonts w:ascii="Arial" w:hAnsi="Arial" w:cs="Arial"/>
              <w:noProof/>
              <w:sz w:val="24"/>
              <w:szCs w:val="24"/>
              <w:lang w:val="es-ES"/>
            </w:rPr>
            <w:t>(Herbalife, 2016)</w:t>
          </w:r>
          <w:r>
            <w:rPr>
              <w:rFonts w:ascii="Arial" w:hAnsi="Arial" w:cs="Arial"/>
              <w:sz w:val="24"/>
              <w:szCs w:val="24"/>
              <w:lang w:val="es-DO"/>
            </w:rPr>
            <w:fldChar w:fldCharType="end"/>
          </w:r>
        </w:sdtContent>
      </w:sdt>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sidRPr="009D760D">
        <w:rPr>
          <w:rFonts w:ascii="Arial" w:hAnsi="Arial" w:cs="Arial"/>
          <w:sz w:val="24"/>
          <w:szCs w:val="24"/>
          <w:lang w:val="es-DO"/>
        </w:rPr>
        <w:t>Visión</w:t>
      </w:r>
      <w:r>
        <w:rPr>
          <w:rFonts w:ascii="Arial" w:hAnsi="Arial" w:cs="Arial"/>
          <w:sz w:val="24"/>
          <w:szCs w:val="24"/>
          <w:lang w:val="es-DO"/>
        </w:rPr>
        <w:t xml:space="preserve">: </w:t>
      </w:r>
      <w:r w:rsidRPr="009D760D">
        <w:rPr>
          <w:rFonts w:ascii="Arial" w:hAnsi="Arial" w:cs="Arial"/>
          <w:sz w:val="24"/>
          <w:szCs w:val="24"/>
          <w:lang w:val="es-DO"/>
        </w:rPr>
        <w:t>Cambiar la vida de las personas.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Misión: </w:t>
      </w:r>
      <w:r w:rsidRPr="009D760D">
        <w:rPr>
          <w:rFonts w:ascii="Arial" w:hAnsi="Arial" w:cs="Arial"/>
          <w:sz w:val="24"/>
          <w:szCs w:val="24"/>
          <w:lang w:val="es-DO"/>
        </w:rPr>
        <w:t>Cambiar la vida de las personas ofreciendo los mejores productos del mundo para una buena nutrición y bienestar, así como la mejor oportunidad de negocio en venta directa.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Valores: </w:t>
      </w:r>
      <w:r w:rsidRPr="009D760D">
        <w:rPr>
          <w:rFonts w:ascii="Arial" w:hAnsi="Arial" w:cs="Arial"/>
          <w:sz w:val="24"/>
          <w:szCs w:val="24"/>
          <w:lang w:val="es-DO"/>
        </w:rPr>
        <w:t>Los valores que nos motivan son:</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Producto: </w:t>
      </w:r>
      <w:r w:rsidRPr="009D760D">
        <w:rPr>
          <w:rFonts w:ascii="Arial" w:hAnsi="Arial" w:cs="Arial"/>
          <w:sz w:val="24"/>
          <w:szCs w:val="24"/>
          <w:lang w:val="es-DO"/>
        </w:rPr>
        <w:t>Nuestro compromiso con los estándares más exigentes en materia de seguridad y ciencia en el desarrollo y fabricación de nuestros productos es una parte integral de nuestra misión para la nutrición. Somos producto del producto.</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Asociados Independientes: </w:t>
      </w:r>
      <w:r w:rsidRPr="009D760D">
        <w:rPr>
          <w:rFonts w:ascii="Arial" w:hAnsi="Arial" w:cs="Arial"/>
          <w:sz w:val="24"/>
          <w:szCs w:val="24"/>
          <w:lang w:val="es-DO"/>
        </w:rPr>
        <w:t>Nos motivan las necesidades de nuestros Asociados Independientes y nos inspiran sus historias.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Socios: </w:t>
      </w:r>
      <w:r w:rsidRPr="009D760D">
        <w:rPr>
          <w:rFonts w:ascii="Arial" w:hAnsi="Arial" w:cs="Arial"/>
          <w:sz w:val="24"/>
          <w:szCs w:val="24"/>
          <w:lang w:val="es-DO"/>
        </w:rPr>
        <w:t>Procuramos rentabilidad y crecimiento a fin de incrementar el valor para todos nuestros socios, incluyendo Asociados Independientes, clientes, accionistas y empleados.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Empleados: </w:t>
      </w:r>
      <w:r w:rsidRPr="009D760D">
        <w:rPr>
          <w:rFonts w:ascii="Arial" w:hAnsi="Arial" w:cs="Arial"/>
          <w:sz w:val="24"/>
          <w:szCs w:val="24"/>
          <w:lang w:val="es-DO"/>
        </w:rPr>
        <w:t>Nos respetamos unos a otros, triunfamos como equipo y valoramos el sentido del humor.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Comunidades: </w:t>
      </w:r>
      <w:r w:rsidRPr="009D760D">
        <w:rPr>
          <w:rFonts w:ascii="Arial" w:hAnsi="Arial" w:cs="Arial"/>
          <w:sz w:val="24"/>
          <w:szCs w:val="24"/>
          <w:lang w:val="es-DO"/>
        </w:rPr>
        <w:t>Hacemos de nuestras comunidades mejores lugares para vivir y trabajar.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Trabajo: </w:t>
      </w:r>
      <w:r w:rsidRPr="009D760D">
        <w:rPr>
          <w:rFonts w:ascii="Arial" w:hAnsi="Arial" w:cs="Arial"/>
          <w:sz w:val="24"/>
          <w:szCs w:val="24"/>
          <w:lang w:val="es-DO"/>
        </w:rPr>
        <w:t>Tomamos decisiones basadas en hechos, no en rumores. Trabajamos arduamente y somos responsables. Nos esforzamos en alcanzar la excelencia.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Ética: </w:t>
      </w:r>
      <w:r w:rsidRPr="009D760D">
        <w:rPr>
          <w:rFonts w:ascii="Arial" w:hAnsi="Arial" w:cs="Arial"/>
          <w:sz w:val="24"/>
          <w:szCs w:val="24"/>
          <w:lang w:val="es-DO"/>
        </w:rPr>
        <w:t>Hacemos las cosas de manera correcta, honesta y ética. Actuamos debidamente.</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Filosofía</w:t>
      </w:r>
      <w:r w:rsidRPr="009D760D">
        <w:rPr>
          <w:rFonts w:ascii="Arial" w:hAnsi="Arial" w:cs="Arial"/>
          <w:sz w:val="24"/>
          <w:szCs w:val="24"/>
          <w:lang w:val="es-DO"/>
        </w:rPr>
        <w:t>:</w:t>
      </w:r>
      <w:r>
        <w:rPr>
          <w:rFonts w:ascii="Arial" w:hAnsi="Arial" w:cs="Arial"/>
          <w:sz w:val="24"/>
          <w:szCs w:val="24"/>
          <w:lang w:val="es-DO"/>
        </w:rPr>
        <w:t xml:space="preserve"> </w:t>
      </w:r>
      <w:r w:rsidRPr="009D760D">
        <w:rPr>
          <w:rFonts w:ascii="Arial" w:hAnsi="Arial" w:cs="Arial"/>
          <w:sz w:val="24"/>
          <w:szCs w:val="24"/>
          <w:lang w:val="es-DO"/>
        </w:rPr>
        <w:t>Usamos, llevamos, hablamos.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Actitud: </w:t>
      </w:r>
      <w:r w:rsidRPr="009D760D">
        <w:rPr>
          <w:rFonts w:ascii="Arial" w:hAnsi="Arial" w:cs="Arial"/>
          <w:sz w:val="24"/>
          <w:szCs w:val="24"/>
          <w:lang w:val="es-DO"/>
        </w:rPr>
        <w:t>Lo hacemos divertido, simple y mágico</w:t>
      </w:r>
      <w:r w:rsidR="007C4566">
        <w:rPr>
          <w:rFonts w:ascii="Arial" w:hAnsi="Arial" w:cs="Arial"/>
          <w:sz w:val="24"/>
          <w:szCs w:val="24"/>
          <w:lang w:val="es-DO"/>
        </w:rPr>
        <w:t>.</w:t>
      </w:r>
      <w:sdt>
        <w:sdtPr>
          <w:rPr>
            <w:rFonts w:ascii="Arial" w:hAnsi="Arial" w:cs="Arial"/>
            <w:sz w:val="24"/>
            <w:szCs w:val="24"/>
            <w:lang w:val="es-DO"/>
          </w:rPr>
          <w:id w:val="-1541819224"/>
          <w:citation/>
        </w:sdtPr>
        <w:sdtContent>
          <w:r w:rsidR="007C4566">
            <w:rPr>
              <w:rFonts w:ascii="Arial" w:hAnsi="Arial" w:cs="Arial"/>
              <w:sz w:val="24"/>
              <w:szCs w:val="24"/>
              <w:lang w:val="es-DO"/>
            </w:rPr>
            <w:fldChar w:fldCharType="begin"/>
          </w:r>
          <w:r w:rsidR="007C4566" w:rsidRPr="007C4566">
            <w:rPr>
              <w:rFonts w:ascii="Arial" w:hAnsi="Arial" w:cs="Arial"/>
              <w:sz w:val="24"/>
              <w:szCs w:val="24"/>
              <w:lang w:val="es-ES"/>
            </w:rPr>
            <w:instrText xml:space="preserve"> CITATION Her14 \l 1033 </w:instrText>
          </w:r>
          <w:r w:rsidR="007C4566">
            <w:rPr>
              <w:rFonts w:ascii="Arial" w:hAnsi="Arial" w:cs="Arial"/>
              <w:sz w:val="24"/>
              <w:szCs w:val="24"/>
              <w:lang w:val="es-DO"/>
            </w:rPr>
            <w:fldChar w:fldCharType="separate"/>
          </w:r>
          <w:r w:rsidR="007C4566" w:rsidRPr="007C4566">
            <w:rPr>
              <w:rFonts w:ascii="Arial" w:hAnsi="Arial" w:cs="Arial"/>
              <w:noProof/>
              <w:sz w:val="24"/>
              <w:szCs w:val="24"/>
              <w:lang w:val="es-ES"/>
            </w:rPr>
            <w:t xml:space="preserve"> (Herbalife Global, 2014)</w:t>
          </w:r>
          <w:r w:rsidR="007C4566">
            <w:rPr>
              <w:rFonts w:ascii="Arial" w:hAnsi="Arial" w:cs="Arial"/>
              <w:sz w:val="24"/>
              <w:szCs w:val="24"/>
              <w:lang w:val="es-DO"/>
            </w:rPr>
            <w:fldChar w:fldCharType="end"/>
          </w:r>
        </w:sdtContent>
      </w:sdt>
    </w:p>
    <w:p w:rsidR="009D760D" w:rsidRDefault="009D760D" w:rsidP="008B323C">
      <w:pPr>
        <w:spacing w:after="0" w:line="360" w:lineRule="auto"/>
        <w:ind w:right="4" w:firstLine="567"/>
        <w:jc w:val="both"/>
        <w:rPr>
          <w:rFonts w:ascii="Arial" w:hAnsi="Arial" w:cs="Arial"/>
          <w:sz w:val="24"/>
          <w:szCs w:val="24"/>
          <w:lang w:val="es-DO"/>
        </w:rPr>
      </w:pPr>
    </w:p>
    <w:p w:rsidR="006976C1" w:rsidRPr="007C4566" w:rsidRDefault="006976C1" w:rsidP="008B323C">
      <w:pPr>
        <w:spacing w:after="0" w:line="360" w:lineRule="auto"/>
        <w:ind w:right="4" w:firstLine="567"/>
        <w:jc w:val="both"/>
        <w:rPr>
          <w:rFonts w:ascii="Arial" w:hAnsi="Arial" w:cs="Arial"/>
          <w:b/>
          <w:sz w:val="24"/>
          <w:szCs w:val="24"/>
          <w:lang w:val="es-DO"/>
        </w:rPr>
      </w:pPr>
      <w:r w:rsidRPr="007C4566">
        <w:rPr>
          <w:rFonts w:ascii="Arial" w:hAnsi="Arial" w:cs="Arial"/>
          <w:b/>
          <w:sz w:val="24"/>
          <w:szCs w:val="24"/>
          <w:lang w:val="es-DO"/>
        </w:rPr>
        <w:t>4Life</w:t>
      </w:r>
    </w:p>
    <w:p w:rsidR="006976C1" w:rsidRDefault="006976C1"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6976C1" w:rsidRPr="006976C1" w:rsidRDefault="006976C1" w:rsidP="006976C1">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Compañía: </w:t>
      </w:r>
      <w:r w:rsidRPr="006976C1">
        <w:rPr>
          <w:rFonts w:ascii="Arial" w:hAnsi="Arial" w:cs="Arial"/>
          <w:sz w:val="24"/>
          <w:szCs w:val="24"/>
          <w:lang w:val="es-DO"/>
        </w:rPr>
        <w:t>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sz w:val="24"/>
            <w:szCs w:val="24"/>
            <w:lang w:val="es-DO"/>
          </w:rPr>
          <w:id w:val="-2012288548"/>
          <w:citation/>
        </w:sdtPr>
        <w:sdtContent>
          <w:r w:rsidR="007C4566">
            <w:rPr>
              <w:rFonts w:ascii="Arial" w:hAnsi="Arial" w:cs="Arial"/>
              <w:sz w:val="24"/>
              <w:szCs w:val="24"/>
              <w:lang w:val="es-DO"/>
            </w:rPr>
            <w:fldChar w:fldCharType="begin"/>
          </w:r>
          <w:r w:rsidR="007C4566">
            <w:rPr>
              <w:rFonts w:ascii="Arial" w:hAnsi="Arial" w:cs="Arial"/>
              <w:sz w:val="24"/>
              <w:szCs w:val="24"/>
              <w:lang w:val="es-ES"/>
            </w:rPr>
            <w:instrText xml:space="preserve">CITATION 4Li16 \l 1033 </w:instrText>
          </w:r>
          <w:r w:rsidR="007C4566">
            <w:rPr>
              <w:rFonts w:ascii="Arial" w:hAnsi="Arial" w:cs="Arial"/>
              <w:sz w:val="24"/>
              <w:szCs w:val="24"/>
              <w:lang w:val="es-DO"/>
            </w:rPr>
            <w:fldChar w:fldCharType="separate"/>
          </w:r>
          <w:r w:rsidR="007C4566">
            <w:rPr>
              <w:rFonts w:ascii="Arial" w:hAnsi="Arial" w:cs="Arial"/>
              <w:noProof/>
              <w:sz w:val="24"/>
              <w:szCs w:val="24"/>
              <w:lang w:val="es-ES"/>
            </w:rPr>
            <w:t xml:space="preserve"> </w:t>
          </w:r>
          <w:r w:rsidR="007C4566" w:rsidRPr="007C4566">
            <w:rPr>
              <w:rFonts w:ascii="Arial" w:hAnsi="Arial" w:cs="Arial"/>
              <w:noProof/>
              <w:sz w:val="24"/>
              <w:szCs w:val="24"/>
              <w:lang w:val="es-ES"/>
            </w:rPr>
            <w:t>(4Life, 2016)</w:t>
          </w:r>
          <w:r w:rsidR="007C4566">
            <w:rPr>
              <w:rFonts w:ascii="Arial" w:hAnsi="Arial" w:cs="Arial"/>
              <w:sz w:val="24"/>
              <w:szCs w:val="24"/>
              <w:lang w:val="es-DO"/>
            </w:rPr>
            <w:fldChar w:fldCharType="end"/>
          </w:r>
        </w:sdtContent>
      </w:sdt>
    </w:p>
    <w:p w:rsidR="006976C1" w:rsidRPr="006976C1" w:rsidRDefault="006976C1" w:rsidP="006976C1">
      <w:pPr>
        <w:spacing w:after="0" w:line="360" w:lineRule="auto"/>
        <w:ind w:right="4" w:firstLine="567"/>
        <w:jc w:val="both"/>
        <w:rPr>
          <w:rFonts w:ascii="Arial" w:hAnsi="Arial" w:cs="Arial"/>
          <w:sz w:val="24"/>
          <w:szCs w:val="24"/>
          <w:lang w:val="es-DO"/>
        </w:rPr>
      </w:pPr>
    </w:p>
    <w:p w:rsidR="006976C1" w:rsidRDefault="006976C1" w:rsidP="006976C1">
      <w:pPr>
        <w:spacing w:after="0" w:line="360" w:lineRule="auto"/>
        <w:ind w:right="4" w:firstLine="567"/>
        <w:jc w:val="both"/>
        <w:rPr>
          <w:rFonts w:ascii="Arial" w:hAnsi="Arial" w:cs="Arial"/>
          <w:sz w:val="24"/>
          <w:szCs w:val="24"/>
          <w:lang w:val="es-DO"/>
        </w:rPr>
      </w:pPr>
      <w:r w:rsidRPr="006976C1">
        <w:rPr>
          <w:rFonts w:ascii="Arial" w:hAnsi="Arial" w:cs="Arial"/>
          <w:sz w:val="24"/>
          <w:szCs w:val="24"/>
          <w:lang w:val="es-DO"/>
        </w:rPr>
        <w:t xml:space="preserve">Siendo una de las primeras 50 empresas en el mundo según la revista </w:t>
      </w:r>
      <w:proofErr w:type="spellStart"/>
      <w:r w:rsidRPr="006976C1">
        <w:rPr>
          <w:rFonts w:ascii="Arial" w:hAnsi="Arial" w:cs="Arial"/>
          <w:sz w:val="24"/>
          <w:szCs w:val="24"/>
          <w:lang w:val="es-DO"/>
        </w:rPr>
        <w:t>Direct</w:t>
      </w:r>
      <w:proofErr w:type="spellEnd"/>
      <w:r w:rsidRPr="006976C1">
        <w:rPr>
          <w:rFonts w:ascii="Arial" w:hAnsi="Arial" w:cs="Arial"/>
          <w:sz w:val="24"/>
          <w:szCs w:val="24"/>
          <w:lang w:val="es-DO"/>
        </w:rPr>
        <w:t xml:space="preserve"> </w:t>
      </w:r>
      <w:proofErr w:type="spellStart"/>
      <w:r w:rsidRPr="006976C1">
        <w:rPr>
          <w:rFonts w:ascii="Arial" w:hAnsi="Arial" w:cs="Arial"/>
          <w:sz w:val="24"/>
          <w:szCs w:val="24"/>
          <w:lang w:val="es-DO"/>
        </w:rPr>
        <w:t>Selling</w:t>
      </w:r>
      <w:proofErr w:type="spellEnd"/>
      <w:r w:rsidRPr="006976C1">
        <w:rPr>
          <w:rFonts w:ascii="Arial" w:hAnsi="Arial" w:cs="Arial"/>
          <w:sz w:val="24"/>
          <w:szCs w:val="24"/>
          <w:lang w:val="es-DO"/>
        </w:rPr>
        <w:t xml:space="preserve"> News, 4Life ha dedicado más de 17 años a la investigación y desarrollo de productos 4Life Transfer Factor certificados que provean valioso r</w:t>
      </w:r>
      <w:r w:rsidR="007C4566">
        <w:rPr>
          <w:rFonts w:ascii="Arial" w:hAnsi="Arial" w:cs="Arial"/>
          <w:sz w:val="24"/>
          <w:szCs w:val="24"/>
          <w:lang w:val="es-DO"/>
        </w:rPr>
        <w:t>espaldo al sistema inmunitario.</w:t>
      </w:r>
    </w:p>
    <w:p w:rsidR="007C4566" w:rsidRDefault="007C4566" w:rsidP="006976C1">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Servicio: </w:t>
      </w:r>
      <w:r w:rsidRPr="007C4566">
        <w:rPr>
          <w:rFonts w:ascii="Arial" w:hAnsi="Arial" w:cs="Arial"/>
          <w:sz w:val="24"/>
          <w:szCs w:val="24"/>
          <w:lang w:val="es-DO"/>
        </w:rPr>
        <w:t>Todo lo que 4Life® hace gira en torno al servicio. A medida que tu vida cambia con los insuperables productos y la oportunidad de 4Life, tú puedes cambiar la vida de otras personas a través de valiosos actos de servicio.</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 xml:space="preserve">Nuestra meta es hacer una verdadera diferencia en la vida de los niños y las familias, en los países donde 4Life hace negocios. Al desarrollar relaciones duraderas 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w:t>
      </w:r>
      <w:proofErr w:type="spellStart"/>
      <w:r w:rsidRPr="007C4566">
        <w:rPr>
          <w:rFonts w:ascii="Arial" w:hAnsi="Arial" w:cs="Arial"/>
          <w:sz w:val="24"/>
          <w:szCs w:val="24"/>
          <w:lang w:val="es-DO"/>
        </w:rPr>
        <w:t>Foundation</w:t>
      </w:r>
      <w:proofErr w:type="spellEnd"/>
      <w:r w:rsidRPr="007C4566">
        <w:rPr>
          <w:rFonts w:ascii="Arial" w:hAnsi="Arial" w:cs="Arial"/>
          <w:sz w:val="24"/>
          <w:szCs w:val="24"/>
          <w:lang w:val="es-DO"/>
        </w:rPr>
        <w:t xml:space="preserve"> 4Life®, nuestra entidad sin fines de lucro, y hacia 4Life </w:t>
      </w:r>
      <w:proofErr w:type="spellStart"/>
      <w:r w:rsidRPr="007C4566">
        <w:rPr>
          <w:rFonts w:ascii="Arial" w:hAnsi="Arial" w:cs="Arial"/>
          <w:sz w:val="24"/>
          <w:szCs w:val="24"/>
          <w:lang w:val="es-DO"/>
        </w:rPr>
        <w:t>Fortify</w:t>
      </w:r>
      <w:proofErr w:type="spellEnd"/>
      <w:r w:rsidRPr="007C4566">
        <w:rPr>
          <w:rFonts w:ascii="Arial" w:hAnsi="Arial" w:cs="Arial"/>
          <w:sz w:val="24"/>
          <w:szCs w:val="24"/>
          <w:lang w:val="es-DO"/>
        </w:rPr>
        <w:t>®, nuestro programa de alimentación, nos permite proveer a los niños y familias las herramientas necesarias para que sean autosuficientes y desarrollen su habilidad para romper el círculo de pobreza para las generaciones futuras.</w:t>
      </w:r>
    </w:p>
    <w:p w:rsid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Ciencia: </w:t>
      </w:r>
      <w:r w:rsidRPr="007C4566">
        <w:rPr>
          <w:rFonts w:ascii="Arial" w:hAnsi="Arial" w:cs="Arial"/>
          <w:sz w:val="24"/>
          <w:szCs w:val="24"/>
          <w:lang w:val="es-DO"/>
        </w:rPr>
        <w:t xml:space="preserve">Desde 1998, 4Life </w:t>
      </w:r>
      <w:proofErr w:type="spellStart"/>
      <w:r w:rsidRPr="007C4566">
        <w:rPr>
          <w:rFonts w:ascii="Arial" w:hAnsi="Arial" w:cs="Arial"/>
          <w:sz w:val="24"/>
          <w:szCs w:val="24"/>
          <w:lang w:val="es-DO"/>
        </w:rPr>
        <w:t>Research</w:t>
      </w:r>
      <w:proofErr w:type="spellEnd"/>
      <w:r w:rsidRPr="007C4566">
        <w:rPr>
          <w:rFonts w:ascii="Arial" w:hAnsi="Arial" w:cs="Arial"/>
          <w:sz w:val="24"/>
          <w:szCs w:val="24"/>
          <w:lang w:val="es-DO"/>
        </w:rPr>
        <w:t>® te ha ofrecido los productos de la mejor calidad para respaldar tu sistema inmunitario y bienestar general. Estamos comprometidos con la innovación continua y el descubrimiento científico, con productos para ayudarte a vivir una vida más sana.*</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ES"/>
        </w:rPr>
      </w:pPr>
      <w:r w:rsidRPr="007C4566">
        <w:rPr>
          <w:rFonts w:ascii="Arial" w:hAnsi="Arial" w:cs="Arial"/>
          <w:sz w:val="24"/>
          <w:szCs w:val="24"/>
          <w:lang w:val="es-DO"/>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rsidR="00FC336F" w:rsidRDefault="00FC336F" w:rsidP="008B323C">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Éxito: </w:t>
      </w:r>
      <w:r w:rsidRPr="007C4566">
        <w:rPr>
          <w:rFonts w:ascii="Arial" w:hAnsi="Arial" w:cs="Arial"/>
          <w:sz w:val="24"/>
          <w:szCs w:val="24"/>
          <w:lang w:val="es-DO"/>
        </w:rPr>
        <w:t xml:space="preserve">¿Estás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w:t>
      </w:r>
      <w:r w:rsidRPr="007C4566">
        <w:rPr>
          <w:rFonts w:ascii="Arial" w:hAnsi="Arial" w:cs="Arial"/>
          <w:sz w:val="24"/>
          <w:szCs w:val="24"/>
          <w:lang w:val="es-DO"/>
        </w:rPr>
        <w:lastRenderedPageBreak/>
        <w:t>y premios de miles de dólares ¡en efectivo! 4Life te ofrece una oportunidad de negocios excepcional, respaldo de primer nivel, y valiosas herramientas y recursos, incluyendo reuniones regionales y convenciones internacionales.</w:t>
      </w:r>
    </w:p>
    <w:p w:rsidR="007C4566" w:rsidRPr="007C4566" w:rsidRDefault="007C4566" w:rsidP="007C4566">
      <w:pPr>
        <w:spacing w:after="0" w:line="360" w:lineRule="auto"/>
        <w:ind w:right="4" w:firstLine="567"/>
        <w:jc w:val="both"/>
        <w:rPr>
          <w:rFonts w:ascii="Arial" w:hAnsi="Arial" w:cs="Arial"/>
          <w:sz w:val="24"/>
          <w:szCs w:val="24"/>
          <w:lang w:val="es-DO"/>
        </w:rPr>
      </w:pPr>
    </w:p>
    <w:p w:rsidR="00FC336F"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sz w:val="24"/>
            <w:szCs w:val="24"/>
            <w:lang w:val="es-DO"/>
          </w:rPr>
          <w:id w:val="-2131463160"/>
          <w:citation/>
        </w:sdtPr>
        <w:sdtContent>
          <w:r>
            <w:rPr>
              <w:rFonts w:ascii="Arial" w:hAnsi="Arial" w:cs="Arial"/>
              <w:sz w:val="24"/>
              <w:szCs w:val="24"/>
              <w:lang w:val="es-DO"/>
            </w:rPr>
            <w:fldChar w:fldCharType="begin"/>
          </w:r>
          <w:r>
            <w:rPr>
              <w:rFonts w:ascii="Arial" w:hAnsi="Arial" w:cs="Arial"/>
              <w:sz w:val="24"/>
              <w:szCs w:val="24"/>
              <w:lang w:val="es-ES"/>
            </w:rPr>
            <w:instrText xml:space="preserve">CITATION 4Li16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7C4566">
            <w:rPr>
              <w:rFonts w:ascii="Arial" w:hAnsi="Arial" w:cs="Arial"/>
              <w:noProof/>
              <w:sz w:val="24"/>
              <w:szCs w:val="24"/>
              <w:lang w:val="es-ES"/>
            </w:rPr>
            <w:t>(4Life, 2016)</w:t>
          </w:r>
          <w:r>
            <w:rPr>
              <w:rFonts w:ascii="Arial" w:hAnsi="Arial" w:cs="Arial"/>
              <w:sz w:val="24"/>
              <w:szCs w:val="24"/>
              <w:lang w:val="es-DO"/>
            </w:rPr>
            <w:fldChar w:fldCharType="end"/>
          </w:r>
        </w:sdtContent>
      </w:sdt>
    </w:p>
    <w:p w:rsidR="00FC336F" w:rsidRDefault="00FC336F" w:rsidP="008B323C">
      <w:pPr>
        <w:spacing w:after="0" w:line="360" w:lineRule="auto"/>
        <w:ind w:right="4" w:firstLine="567"/>
        <w:jc w:val="both"/>
        <w:rPr>
          <w:rFonts w:ascii="Arial" w:hAnsi="Arial" w:cs="Arial"/>
          <w:sz w:val="24"/>
          <w:szCs w:val="24"/>
          <w:lang w:val="es-DO"/>
        </w:rPr>
      </w:pPr>
    </w:p>
    <w:p w:rsidR="007C4566" w:rsidRDefault="007C4566"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Nature</w:t>
      </w:r>
      <w:r w:rsidR="007F5B83">
        <w:rPr>
          <w:rFonts w:ascii="Arial" w:hAnsi="Arial" w:cs="Arial"/>
          <w:sz w:val="24"/>
          <w:szCs w:val="24"/>
          <w:lang w:val="es-DO"/>
        </w:rPr>
        <w:t>’</w:t>
      </w:r>
      <w:r w:rsidR="007B2E34">
        <w:rPr>
          <w:rFonts w:ascii="Arial" w:hAnsi="Arial" w:cs="Arial"/>
          <w:sz w:val="24"/>
          <w:szCs w:val="24"/>
          <w:lang w:val="es-DO"/>
        </w:rPr>
        <w:t>s</w:t>
      </w:r>
      <w:proofErr w:type="spellEnd"/>
      <w:r w:rsidR="007B2E34">
        <w:rPr>
          <w:rFonts w:ascii="Arial" w:hAnsi="Arial" w:cs="Arial"/>
          <w:sz w:val="24"/>
          <w:szCs w:val="24"/>
          <w:lang w:val="es-DO"/>
        </w:rPr>
        <w:t xml:space="preserve"> </w:t>
      </w:r>
      <w:proofErr w:type="spellStart"/>
      <w:r>
        <w:rPr>
          <w:rFonts w:ascii="Arial" w:hAnsi="Arial" w:cs="Arial"/>
          <w:sz w:val="24"/>
          <w:szCs w:val="24"/>
          <w:lang w:val="es-DO"/>
        </w:rPr>
        <w:t>Sunshine</w:t>
      </w:r>
      <w:proofErr w:type="spellEnd"/>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drawing>
          <wp:inline distT="0" distB="0" distL="0" distR="0">
            <wp:extent cx="594360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Nuestro propósito:</w:t>
      </w:r>
      <w:r w:rsidRPr="007B2E34">
        <w:rPr>
          <w:lang w:val="es-ES"/>
        </w:rPr>
        <w:t xml:space="preserve"> </w:t>
      </w:r>
      <w:r w:rsidRPr="007B2E34">
        <w:rPr>
          <w:rFonts w:ascii="Arial" w:hAnsi="Arial" w:cs="Arial"/>
          <w:sz w:val="24"/>
          <w:szCs w:val="24"/>
          <w:lang w:val="es-DO"/>
        </w:rPr>
        <w:t>Creemos que la salud natural y el bienestar tienen el poder de cambiar vidas; y a través de nuestros productos, nuestra gente y nuestra oportunidad de negocio, trabajamos para que esto sea una realidad cada día.</w:t>
      </w:r>
      <w:r>
        <w:rPr>
          <w:rFonts w:ascii="Arial" w:hAnsi="Arial" w:cs="Arial"/>
          <w:sz w:val="24"/>
          <w:szCs w:val="24"/>
          <w:lang w:val="es-DO"/>
        </w:rPr>
        <w:t xml:space="preserve"> </w:t>
      </w:r>
      <w:sdt>
        <w:sdtPr>
          <w:rPr>
            <w:rFonts w:ascii="Arial" w:hAnsi="Arial" w:cs="Arial"/>
            <w:sz w:val="24"/>
            <w:szCs w:val="24"/>
            <w:lang w:val="es-DO"/>
          </w:rPr>
          <w:id w:val="1061445862"/>
          <w:citation/>
        </w:sdt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Nat13 \l 1033 </w:instrText>
          </w:r>
          <w:r>
            <w:rPr>
              <w:rFonts w:ascii="Arial" w:hAnsi="Arial" w:cs="Arial"/>
              <w:sz w:val="24"/>
              <w:szCs w:val="24"/>
              <w:lang w:val="es-DO"/>
            </w:rPr>
            <w:fldChar w:fldCharType="separate"/>
          </w:r>
          <w:r w:rsidRPr="007B2E34">
            <w:rPr>
              <w:rFonts w:ascii="Arial" w:hAnsi="Arial" w:cs="Arial"/>
              <w:noProof/>
              <w:sz w:val="24"/>
              <w:szCs w:val="24"/>
            </w:rPr>
            <w:t>(Nature's Sunshine Inc., 2013)</w:t>
          </w:r>
          <w:r>
            <w:rPr>
              <w:rFonts w:ascii="Arial" w:hAnsi="Arial" w:cs="Arial"/>
              <w:sz w:val="24"/>
              <w:szCs w:val="24"/>
              <w:lang w:val="es-DO"/>
            </w:rPr>
            <w:fldChar w:fldCharType="end"/>
          </w:r>
        </w:sdtContent>
      </w:sdt>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 xml:space="preserve">En el mundo actual donde se exageran demasiado las declaraciones cuestionables de ingredientes y de productos que van y vienen,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es la opción probada para las personas que buscan los beneficios duraderos de una buena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Nuestra longevidad es una prueba de nuestra estabilidad y de nuestro sabio manejo de los negocios; en lo que respecta a nuestra amplia y estable gama de productos y 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 xml:space="preserve">Así, mientras que la transformación es una promesa osada y enfática para hacer, la hacemos con confianza.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trae salud y bienestar a millones de clientes cada día. Y cuando la gente está más sana, las vidas son realmente transformadas.</w:t>
      </w:r>
    </w:p>
    <w:p w:rsid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Nuestros productos: </w:t>
      </w:r>
      <w:r w:rsidRPr="007B2E34">
        <w:rPr>
          <w:rFonts w:ascii="Arial" w:hAnsi="Arial" w:cs="Arial"/>
          <w:sz w:val="24"/>
          <w:szCs w:val="24"/>
          <w:lang w:val="es-DO"/>
        </w:rPr>
        <w:t>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rsidR="007B2E34" w:rsidRDefault="007B2E34" w:rsidP="007B2E34">
      <w:pPr>
        <w:spacing w:after="0" w:line="360" w:lineRule="auto"/>
        <w:ind w:right="4" w:firstLine="567"/>
        <w:jc w:val="both"/>
        <w:rPr>
          <w:rFonts w:ascii="Arial" w:hAnsi="Arial" w:cs="Arial"/>
          <w:sz w:val="24"/>
          <w:szCs w:val="24"/>
          <w:lang w:val="es-DO"/>
        </w:rPr>
      </w:pPr>
    </w:p>
    <w:p w:rsidR="007F5B83"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calidad: </w:t>
      </w:r>
    </w:p>
    <w:p w:rsidR="007F5B83" w:rsidRDefault="007F5B83" w:rsidP="007B2E34">
      <w:pPr>
        <w:spacing w:after="0" w:line="360" w:lineRule="auto"/>
        <w:ind w:right="4" w:firstLine="567"/>
        <w:jc w:val="both"/>
        <w:rPr>
          <w:rFonts w:ascii="Arial" w:hAnsi="Arial" w:cs="Arial"/>
          <w:sz w:val="24"/>
          <w:szCs w:val="24"/>
          <w:lang w:val="es-DO"/>
        </w:rPr>
      </w:pPr>
    </w:p>
    <w:p w:rsidR="007B2E34" w:rsidRPr="007F5B83" w:rsidRDefault="007F5B83"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Pasó</w:t>
      </w:r>
      <w:r w:rsidR="007B2E34" w:rsidRPr="007F5B83">
        <w:rPr>
          <w:rFonts w:ascii="Arial" w:hAnsi="Arial" w:cs="Arial"/>
          <w:sz w:val="24"/>
          <w:szCs w:val="24"/>
          <w:lang w:val="es-DO"/>
        </w:rPr>
        <w:t xml:space="preserve"> uno: Materia prima.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Viajamos por todo el mundo para inspeccionar las instalaciones y los procesos de nuestros proveedores, para asegurarnos de que los ingredientes </w:t>
      </w:r>
      <w:r w:rsidRPr="007B2E34">
        <w:rPr>
          <w:rFonts w:ascii="Arial" w:hAnsi="Arial" w:cs="Arial"/>
          <w:sz w:val="24"/>
          <w:szCs w:val="24"/>
          <w:lang w:val="es-DO"/>
        </w:rPr>
        <w:lastRenderedPageBreak/>
        <w:t>naturales de la más alta calidad se cosechen y manipulen protegiendo los nutrientes esenciales clave. Luego, verificamos el verdadero potencial beneficioso de cada ingrediente.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Segundo paso: Fórmulas eficaces.</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Nuestro equipo de científicos formula nuestros productos con un incansable cometido a la pureza y potencia de cada ingrediente. Es por eso que nuestros clientes confían en los constantes resultados comprobados de los productos naturales de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proofErr w:type="gramStart"/>
      <w:r w:rsidRPr="007F5B83">
        <w:rPr>
          <w:rFonts w:ascii="Arial" w:hAnsi="Arial" w:cs="Arial"/>
          <w:sz w:val="24"/>
          <w:szCs w:val="24"/>
          <w:lang w:val="es-DO"/>
        </w:rPr>
        <w:t>Paso</w:t>
      </w:r>
      <w:proofErr w:type="gramEnd"/>
      <w:r w:rsidRPr="007F5B83">
        <w:rPr>
          <w:rFonts w:ascii="Arial" w:hAnsi="Arial" w:cs="Arial"/>
          <w:sz w:val="24"/>
          <w:szCs w:val="24"/>
          <w:lang w:val="es-DO"/>
        </w:rPr>
        <w:t xml:space="preserve"> tres: Manufactura propia.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Hacemos y envasamos los productos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xml:space="preserve"> en nuestras propias instalaciones, bajo condiciones y normas que cumplen con los reglamentos mundiales más exigentes.</w:t>
      </w:r>
    </w:p>
    <w:p w:rsidR="007F5B83" w:rsidRPr="007B2E34" w:rsidRDefault="007F5B83" w:rsidP="007F5B83">
      <w:pPr>
        <w:spacing w:after="0" w:line="360" w:lineRule="auto"/>
        <w:ind w:left="1134" w:right="4" w:firstLine="567"/>
        <w:jc w:val="both"/>
        <w:rPr>
          <w:rFonts w:ascii="Arial" w:hAnsi="Arial" w:cs="Arial"/>
          <w:sz w:val="24"/>
          <w:szCs w:val="24"/>
          <w:lang w:val="es-DO"/>
        </w:rPr>
      </w:pPr>
    </w:p>
    <w:p w:rsidR="007B2E34" w:rsidRPr="007F5B83" w:rsidRDefault="007B2E34" w:rsidP="007F5B83">
      <w:pPr>
        <w:pStyle w:val="ListParagraph"/>
        <w:numPr>
          <w:ilvl w:val="0"/>
          <w:numId w:val="13"/>
        </w:numPr>
        <w:spacing w:after="0" w:line="360" w:lineRule="auto"/>
        <w:ind w:right="4"/>
        <w:jc w:val="both"/>
        <w:rPr>
          <w:rFonts w:ascii="Arial" w:hAnsi="Arial" w:cs="Arial"/>
          <w:sz w:val="24"/>
          <w:szCs w:val="24"/>
          <w:lang w:val="es-DO"/>
        </w:rPr>
      </w:pPr>
      <w:proofErr w:type="gramStart"/>
      <w:r w:rsidRPr="007F5B83">
        <w:rPr>
          <w:rFonts w:ascii="Arial" w:hAnsi="Arial" w:cs="Arial"/>
          <w:sz w:val="24"/>
          <w:szCs w:val="24"/>
          <w:lang w:val="es-DO"/>
        </w:rPr>
        <w:t>Paso</w:t>
      </w:r>
      <w:proofErr w:type="gramEnd"/>
      <w:r w:rsidRPr="007F5B83">
        <w:rPr>
          <w:rFonts w:ascii="Arial" w:hAnsi="Arial" w:cs="Arial"/>
          <w:sz w:val="24"/>
          <w:szCs w:val="24"/>
          <w:lang w:val="es-DO"/>
        </w:rPr>
        <w:t xml:space="preserve"> cuatro: Pruebas de principio a fin.</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Algunos pensarían que es obsesivo llevar a cabo más de seiscientas pruebas en los productos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 Estamos de acuerdo. Estamos absolutamente obsesionados con crear productos de inigualada potencia, pureza y constantes resultados. Ésa es la atención que les pusimos los últimos cuarenta y dos años, y la que les seguiremos poniendo.</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 xml:space="preserve">Así que cada persona en cualquier parte del mundo a la que enviamos nuestros millones de productos puede confiar en esas fórmulas puras, potentes y de resultados comprobados creadas por nosotros… los obsesivos perfeccionistas de </w:t>
      </w:r>
      <w:proofErr w:type="spellStart"/>
      <w:r w:rsidRPr="007B2E34">
        <w:rPr>
          <w:rFonts w:ascii="Arial" w:hAnsi="Arial" w:cs="Arial"/>
          <w:sz w:val="24"/>
          <w:szCs w:val="24"/>
          <w:lang w:val="es-DO"/>
        </w:rPr>
        <w:t>Nature’s</w:t>
      </w:r>
      <w:proofErr w:type="spellEnd"/>
      <w:r w:rsidRPr="007B2E34">
        <w:rPr>
          <w:rFonts w:ascii="Arial" w:hAnsi="Arial" w:cs="Arial"/>
          <w:sz w:val="24"/>
          <w:szCs w:val="24"/>
          <w:lang w:val="es-DO"/>
        </w:rPr>
        <w:t xml:space="preserve"> </w:t>
      </w:r>
      <w:proofErr w:type="spellStart"/>
      <w:r w:rsidRPr="007B2E34">
        <w:rPr>
          <w:rFonts w:ascii="Arial" w:hAnsi="Arial" w:cs="Arial"/>
          <w:sz w:val="24"/>
          <w:szCs w:val="24"/>
          <w:lang w:val="es-DO"/>
        </w:rPr>
        <w:t>Sunshine</w:t>
      </w:r>
      <w:proofErr w:type="spellEnd"/>
      <w:r w:rsidRPr="007B2E34">
        <w:rPr>
          <w:rFonts w:ascii="Arial" w:hAnsi="Arial" w:cs="Arial"/>
          <w:sz w:val="24"/>
          <w:szCs w:val="24"/>
          <w:lang w:val="es-DO"/>
        </w:rPr>
        <w:t>.</w:t>
      </w:r>
      <w:sdt>
        <w:sdtPr>
          <w:rPr>
            <w:rFonts w:ascii="Arial" w:hAnsi="Arial" w:cs="Arial"/>
            <w:sz w:val="24"/>
            <w:szCs w:val="24"/>
            <w:lang w:val="es-DO"/>
          </w:rPr>
          <w:id w:val="-922407605"/>
          <w:citation/>
        </w:sdtPr>
        <w:sdtContent>
          <w:r w:rsidR="007F5B83">
            <w:rPr>
              <w:rFonts w:ascii="Arial" w:hAnsi="Arial" w:cs="Arial"/>
              <w:sz w:val="24"/>
              <w:szCs w:val="24"/>
              <w:lang w:val="es-DO"/>
            </w:rPr>
            <w:fldChar w:fldCharType="begin"/>
          </w:r>
          <w:r w:rsidR="007F5B83" w:rsidRPr="007F5B83">
            <w:rPr>
              <w:rFonts w:ascii="Arial" w:hAnsi="Arial" w:cs="Arial"/>
              <w:sz w:val="24"/>
              <w:szCs w:val="24"/>
              <w:lang w:val="es-ES"/>
            </w:rPr>
            <w:instrText xml:space="preserve"> CITATION Nat13 \l 1033 </w:instrText>
          </w:r>
          <w:r w:rsidR="007F5B83">
            <w:rPr>
              <w:rFonts w:ascii="Arial" w:hAnsi="Arial" w:cs="Arial"/>
              <w:sz w:val="24"/>
              <w:szCs w:val="24"/>
              <w:lang w:val="es-DO"/>
            </w:rPr>
            <w:fldChar w:fldCharType="separate"/>
          </w:r>
          <w:r w:rsidR="007F5B83" w:rsidRPr="007F5B83">
            <w:rPr>
              <w:rFonts w:ascii="Arial" w:hAnsi="Arial" w:cs="Arial"/>
              <w:noProof/>
              <w:sz w:val="24"/>
              <w:szCs w:val="24"/>
              <w:lang w:val="es-ES"/>
            </w:rPr>
            <w:t xml:space="preserve"> </w:t>
          </w:r>
          <w:r w:rsidR="007F5B83" w:rsidRPr="007F5B83">
            <w:rPr>
              <w:rFonts w:ascii="Arial" w:hAnsi="Arial" w:cs="Arial"/>
              <w:noProof/>
              <w:sz w:val="24"/>
              <w:szCs w:val="24"/>
            </w:rPr>
            <w:t>(Nature's Sunshine Inc., 2013)</w:t>
          </w:r>
          <w:r w:rsidR="007F5B83">
            <w:rPr>
              <w:rFonts w:ascii="Arial" w:hAnsi="Arial" w:cs="Arial"/>
              <w:sz w:val="24"/>
              <w:szCs w:val="24"/>
              <w:lang w:val="es-DO"/>
            </w:rPr>
            <w:fldChar w:fldCharType="end"/>
          </w:r>
        </w:sdtContent>
      </w:sdt>
    </w:p>
    <w:p w:rsidR="00FC336F" w:rsidRDefault="007B2E34"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lastRenderedPageBreak/>
        <w:drawing>
          <wp:inline distT="0" distB="0" distL="0" distR="0">
            <wp:extent cx="5934075" cy="3543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7F5B83" w:rsidRDefault="007F5B83"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Nutrilite</w:t>
      </w:r>
      <w:proofErr w:type="spellEnd"/>
      <w:r>
        <w:rPr>
          <w:rFonts w:ascii="Arial" w:hAnsi="Arial" w:cs="Arial"/>
          <w:sz w:val="24"/>
          <w:szCs w:val="24"/>
          <w:lang w:val="es-DO"/>
        </w:rPr>
        <w:t xml:space="preserve"> – </w:t>
      </w:r>
      <w:proofErr w:type="spellStart"/>
      <w:r>
        <w:rPr>
          <w:rFonts w:ascii="Arial" w:hAnsi="Arial" w:cs="Arial"/>
          <w:sz w:val="24"/>
          <w:szCs w:val="24"/>
          <w:lang w:val="es-DO"/>
        </w:rPr>
        <w:t>Amway</w:t>
      </w:r>
      <w:proofErr w:type="spellEnd"/>
    </w:p>
    <w:p w:rsidR="007F5B83" w:rsidRDefault="007F5B83" w:rsidP="008B323C">
      <w:pPr>
        <w:spacing w:after="0" w:line="360" w:lineRule="auto"/>
        <w:ind w:right="4" w:firstLine="567"/>
        <w:jc w:val="both"/>
        <w:rPr>
          <w:rFonts w:ascii="Arial" w:hAnsi="Arial" w:cs="Arial"/>
          <w:sz w:val="24"/>
          <w:szCs w:val="24"/>
          <w:lang w:val="es-DO"/>
        </w:rPr>
      </w:pPr>
      <w:r w:rsidRPr="007F5B83">
        <w:rPr>
          <w:rFonts w:ascii="Arial" w:hAnsi="Arial" w:cs="Arial"/>
          <w:sz w:val="24"/>
          <w:szCs w:val="24"/>
          <w:lang w:val="es-DO"/>
        </w:rPr>
        <w:t xml:space="preserve">La marca NUTRILITE®, exclusiva de </w:t>
      </w:r>
      <w:proofErr w:type="spellStart"/>
      <w:r w:rsidRPr="007F5B83">
        <w:rPr>
          <w:rFonts w:ascii="Arial" w:hAnsi="Arial" w:cs="Arial"/>
          <w:sz w:val="24"/>
          <w:szCs w:val="24"/>
          <w:lang w:val="es-DO"/>
        </w:rPr>
        <w:t>Amway</w:t>
      </w:r>
      <w:proofErr w:type="spellEnd"/>
      <w:r w:rsidRPr="007F5B83">
        <w:rPr>
          <w:rFonts w:ascii="Arial" w:hAnsi="Arial" w:cs="Arial"/>
          <w:sz w:val="24"/>
          <w:szCs w:val="24"/>
          <w:lang w:val="es-DO"/>
        </w:rPr>
        <w:t>, te ofrece a ti y a tu familia una variedad de suplementos y otros productos diseñados para atender las necesidades nutricionales de cualquiera, en cualquier etapa en su vida.</w:t>
      </w:r>
      <w:sdt>
        <w:sdtPr>
          <w:rPr>
            <w:rFonts w:ascii="Arial" w:hAnsi="Arial" w:cs="Arial"/>
            <w:sz w:val="24"/>
            <w:szCs w:val="24"/>
            <w:lang w:val="es-DO"/>
          </w:rPr>
          <w:id w:val="-1086446279"/>
          <w:citation/>
        </w:sdtPr>
        <w:sdtContent>
          <w:r>
            <w:rPr>
              <w:rFonts w:ascii="Arial" w:hAnsi="Arial" w:cs="Arial"/>
              <w:sz w:val="24"/>
              <w:szCs w:val="24"/>
              <w:lang w:val="es-DO"/>
            </w:rPr>
            <w:fldChar w:fldCharType="begin"/>
          </w:r>
          <w:r w:rsidRPr="007F5B83">
            <w:rPr>
              <w:rFonts w:ascii="Arial" w:hAnsi="Arial" w:cs="Arial"/>
              <w:sz w:val="24"/>
              <w:szCs w:val="24"/>
              <w:lang w:val="es-ES"/>
            </w:rPr>
            <w:instrText xml:space="preserve"> CITATION Amw12 \l 1033 </w:instrText>
          </w:r>
          <w:r>
            <w:rPr>
              <w:rFonts w:ascii="Arial" w:hAnsi="Arial" w:cs="Arial"/>
              <w:sz w:val="24"/>
              <w:szCs w:val="24"/>
              <w:lang w:val="es-DO"/>
            </w:rPr>
            <w:fldChar w:fldCharType="separate"/>
          </w:r>
          <w:r w:rsidRPr="007F5B83">
            <w:rPr>
              <w:rFonts w:ascii="Arial" w:hAnsi="Arial" w:cs="Arial"/>
              <w:noProof/>
              <w:sz w:val="24"/>
              <w:szCs w:val="24"/>
              <w:lang w:val="es-ES"/>
            </w:rPr>
            <w:t xml:space="preserve"> </w:t>
          </w:r>
          <w:r w:rsidRPr="007F5B83">
            <w:rPr>
              <w:rFonts w:ascii="Arial" w:hAnsi="Arial" w:cs="Arial"/>
              <w:noProof/>
              <w:sz w:val="24"/>
              <w:szCs w:val="24"/>
            </w:rPr>
            <w:t>(Amway , 2012)</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Team</w:t>
      </w:r>
      <w:proofErr w:type="spellEnd"/>
      <w:r>
        <w:rPr>
          <w:rFonts w:ascii="Arial" w:hAnsi="Arial" w:cs="Arial"/>
          <w:sz w:val="24"/>
          <w:szCs w:val="24"/>
          <w:lang w:val="es-DO"/>
        </w:rPr>
        <w:t xml:space="preserve"> </w:t>
      </w:r>
      <w:proofErr w:type="spellStart"/>
      <w:r>
        <w:rPr>
          <w:rFonts w:ascii="Arial" w:hAnsi="Arial" w:cs="Arial"/>
          <w:sz w:val="24"/>
          <w:szCs w:val="24"/>
          <w:lang w:val="es-DO"/>
        </w:rPr>
        <w:t>Beachbody</w:t>
      </w:r>
      <w:proofErr w:type="spellEnd"/>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DO" w:eastAsia="es-DO"/>
        </w:rPr>
        <w:lastRenderedPageBreak/>
        <w:drawing>
          <wp:inline distT="0" distB="0" distL="0" distR="0">
            <wp:extent cx="5943600" cy="3390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Productos</w:t>
      </w:r>
      <w:r>
        <w:rPr>
          <w:rFonts w:ascii="Arial" w:hAnsi="Arial" w:cs="Arial"/>
          <w:sz w:val="24"/>
          <w:szCs w:val="24"/>
          <w:lang w:val="es-DO"/>
        </w:rPr>
        <w:t xml:space="preserv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tiene una solución para cada necesidad de ejercicio. Ya sea que desees lograr un cuerpo totalmente definido, adelgazar o estar saludable y lleno de energía, contamos con más de 30 productos que te garantizan que lograrás la mejor forma de tu vida. Y, como miembro del Club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obtendrás descuentos en todas las compras. </w:t>
      </w:r>
      <w:sdt>
        <w:sdtPr>
          <w:rPr>
            <w:rFonts w:ascii="Arial" w:hAnsi="Arial" w:cs="Arial"/>
            <w:sz w:val="24"/>
            <w:szCs w:val="24"/>
            <w:lang w:val="es-DO"/>
          </w:rPr>
          <w:id w:val="-689068144"/>
          <w:citation/>
        </w:sdt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Comunidad</w:t>
      </w:r>
      <w:r>
        <w:rPr>
          <w:rFonts w:ascii="Arial" w:hAnsi="Arial" w:cs="Arial"/>
          <w:sz w:val="24"/>
          <w:szCs w:val="24"/>
          <w:lang w:val="es-DO"/>
        </w:rPr>
        <w:t xml:space="preserve">: </w:t>
      </w:r>
      <w:r w:rsidRPr="00D0709B">
        <w:rPr>
          <w:rFonts w:ascii="Arial" w:hAnsi="Arial" w:cs="Arial"/>
          <w:sz w:val="24"/>
          <w:szCs w:val="24"/>
          <w:lang w:val="es-DO"/>
        </w:rPr>
        <w:t xml:space="preserve">Cuando eres miembro de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 xml:space="preserve">Cuando te unes a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automáticamente se te asigna un Entrenador cuyo objetivo es ayudarte a encontrar los recursos para el apoyo y la motivación, elegir los programas de ejercicios y suplementos, y guiarte con todas las herramientas que transformarán tu cuerpo y tu vida. </w:t>
      </w: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lastRenderedPageBreak/>
        <w:t>Boletines Informativos</w:t>
      </w:r>
      <w:r>
        <w:rPr>
          <w:rFonts w:ascii="Arial" w:hAnsi="Arial" w:cs="Arial"/>
          <w:sz w:val="24"/>
          <w:szCs w:val="24"/>
          <w:lang w:val="es-DO"/>
        </w:rPr>
        <w:t xml:space="preserve">: </w:t>
      </w:r>
      <w:r w:rsidRPr="00D0709B">
        <w:rPr>
          <w:rFonts w:ascii="Arial" w:hAnsi="Arial" w:cs="Arial"/>
          <w:sz w:val="24"/>
          <w:szCs w:val="24"/>
          <w:lang w:val="es-DO"/>
        </w:rPr>
        <w:t xml:space="preserve">Recibe las novedades de los últimos productos, ofertas especiales, sugerencias de ejercicio, motivación y recomendación de salud en la bandeja de entrada de tu correo electrónico todas las semanas. Los boletines informativos de </w:t>
      </w:r>
      <w:proofErr w:type="spellStart"/>
      <w:r w:rsidRPr="00D0709B">
        <w:rPr>
          <w:rFonts w:ascii="Arial" w:hAnsi="Arial" w:cs="Arial"/>
          <w:sz w:val="24"/>
          <w:szCs w:val="24"/>
          <w:lang w:val="es-DO"/>
        </w:rPr>
        <w:t>Team</w:t>
      </w:r>
      <w:proofErr w:type="spellEnd"/>
      <w:r w:rsidRPr="00D0709B">
        <w:rPr>
          <w:rFonts w:ascii="Arial" w:hAnsi="Arial" w:cs="Arial"/>
          <w:sz w:val="24"/>
          <w:szCs w:val="24"/>
          <w:lang w:val="es-DO"/>
        </w:rPr>
        <w:t xml:space="preserve"> </w:t>
      </w:r>
      <w:proofErr w:type="spellStart"/>
      <w:r w:rsidRPr="00D0709B">
        <w:rPr>
          <w:rFonts w:ascii="Arial" w:hAnsi="Arial" w:cs="Arial"/>
          <w:sz w:val="24"/>
          <w:szCs w:val="24"/>
          <w:lang w:val="es-DO"/>
        </w:rPr>
        <w:t>Beachbody</w:t>
      </w:r>
      <w:proofErr w:type="spellEnd"/>
      <w:r w:rsidRPr="00D0709B">
        <w:rPr>
          <w:rFonts w:ascii="Arial" w:hAnsi="Arial" w:cs="Arial"/>
          <w:sz w:val="24"/>
          <w:szCs w:val="24"/>
          <w:lang w:val="es-DO"/>
        </w:rPr>
        <w:t xml:space="preserve"> son informativos y entretenidos y te mantendrán actualizado sobre todos los eventos y noticias importantes.</w:t>
      </w:r>
      <w:sdt>
        <w:sdtPr>
          <w:rPr>
            <w:rFonts w:ascii="Arial" w:hAnsi="Arial" w:cs="Arial"/>
            <w:sz w:val="24"/>
            <w:szCs w:val="24"/>
            <w:lang w:val="es-DO"/>
          </w:rPr>
          <w:id w:val="114107650"/>
          <w:citation/>
        </w:sdtPr>
        <w:sdtContent>
          <w:r>
            <w:rPr>
              <w:rFonts w:ascii="Arial" w:hAnsi="Arial" w:cs="Arial"/>
              <w:sz w:val="24"/>
              <w:szCs w:val="24"/>
              <w:lang w:val="es-DO"/>
            </w:rPr>
            <w:fldChar w:fldCharType="begin"/>
          </w:r>
          <w:r w:rsidRPr="00D0709B">
            <w:rPr>
              <w:rFonts w:ascii="Arial" w:hAnsi="Arial" w:cs="Arial"/>
              <w:sz w:val="24"/>
              <w:szCs w:val="24"/>
              <w:lang w:val="es-ES"/>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lang w:val="es-ES"/>
            </w:rPr>
            <w:t xml:space="preserve"> </w:t>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E14" w:rsidRDefault="00D07E14" w:rsidP="008B323C">
      <w:pPr>
        <w:spacing w:after="0" w:line="360" w:lineRule="auto"/>
        <w:ind w:right="4" w:firstLine="567"/>
        <w:jc w:val="both"/>
        <w:rPr>
          <w:rFonts w:ascii="Arial" w:hAnsi="Arial" w:cs="Arial"/>
          <w:sz w:val="24"/>
          <w:szCs w:val="24"/>
          <w:lang w:val="es-DO"/>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D07E14" w:rsidRPr="007E7840"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Pr="00FE247C" w:rsidRDefault="00D07E14" w:rsidP="00CC5DD2">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D07E14" w:rsidRPr="000979E2"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979E2">
              <w:rPr>
                <w:rFonts w:ascii="Arial" w:hAnsi="Arial" w:cs="Arial"/>
                <w:szCs w:val="24"/>
                <w:lang w:val="es-DO"/>
              </w:rPr>
              <w:t>Herbalife</w:t>
            </w:r>
          </w:p>
        </w:tc>
      </w:tr>
      <w:tr w:rsidR="000979E2" w:rsidRPr="002E0BDF"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CC5DD2" w:rsidRDefault="000979E2" w:rsidP="00CC5DD2">
            <w:pPr>
              <w:pStyle w:val="ListParagraph"/>
              <w:numPr>
                <w:ilvl w:val="0"/>
                <w:numId w:val="28"/>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Ofrecer nutrición completa, y soporte</w:t>
            </w:r>
            <w:r w:rsidR="00CC5DD2" w:rsidRPr="00CC5DD2">
              <w:rPr>
                <w:rFonts w:ascii="Arial" w:hAnsi="Arial" w:cs="Arial"/>
                <w:sz w:val="20"/>
                <w:szCs w:val="20"/>
                <w:lang w:val="es-DO"/>
              </w:rPr>
              <w:t>,</w:t>
            </w:r>
            <w:r w:rsidRPr="00CC5DD2">
              <w:rPr>
                <w:rFonts w:ascii="Arial" w:hAnsi="Arial" w:cs="Arial"/>
                <w:sz w:val="20"/>
                <w:szCs w:val="20"/>
                <w:lang w:val="es-DO"/>
              </w:rPr>
              <w:t xml:space="preserve"> en el adecuado ritmo de alimentación.</w:t>
            </w:r>
          </w:p>
        </w:tc>
      </w:tr>
      <w:tr w:rsidR="000979E2" w:rsidRPr="002E0BDF" w:rsidTr="000979E2">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Seguimiento personalizado.</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de calidad.</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con nominaciones al Nobel de medicina.</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Planes fáciles de seguir.</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Capacitación de sus distribuidores en temas de nutrición.</w:t>
            </w:r>
          </w:p>
          <w:p w:rsidR="000979E2" w:rsidRPr="00CC5DD2" w:rsidRDefault="000979E2" w:rsidP="00CC5DD2">
            <w:pPr>
              <w:pStyle w:val="ListParagraph"/>
              <w:numPr>
                <w:ilvl w:val="0"/>
                <w:numId w:val="26"/>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Las etiquetas de los productos indican el modo de empleo, para así reducir el riesgo a los pacientes.</w:t>
            </w:r>
          </w:p>
        </w:tc>
      </w:tr>
      <w:tr w:rsidR="000979E2"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El seguimiento puede resultar molestoso y agobiante.</w:t>
            </w:r>
          </w:p>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 xml:space="preserve">No todos </w:t>
            </w:r>
            <w:r w:rsidR="00CC5DD2">
              <w:rPr>
                <w:rFonts w:ascii="Arial" w:hAnsi="Arial" w:cs="Arial"/>
                <w:sz w:val="20"/>
                <w:szCs w:val="20"/>
                <w:lang w:val="es-DO"/>
              </w:rPr>
              <w:t xml:space="preserve">los distribuidores </w:t>
            </w:r>
            <w:r w:rsidRPr="00CC5DD2">
              <w:rPr>
                <w:rFonts w:ascii="Arial" w:hAnsi="Arial" w:cs="Arial"/>
                <w:sz w:val="20"/>
                <w:szCs w:val="20"/>
                <w:lang w:val="es-DO"/>
              </w:rPr>
              <w:t>se capacitan en el área de nutrición lo cual representa un riesgo para los pacientes.</w:t>
            </w:r>
          </w:p>
          <w:p w:rsidR="000979E2" w:rsidRPr="00CC5DD2" w:rsidRDefault="000979E2" w:rsidP="00CC5DD2">
            <w:pPr>
              <w:pStyle w:val="ListParagraph"/>
              <w:numPr>
                <w:ilvl w:val="0"/>
                <w:numId w:val="27"/>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Dudoso modelo de negocios.</w:t>
            </w:r>
          </w:p>
        </w:tc>
      </w:tr>
    </w:tbl>
    <w:p w:rsidR="00D07E14" w:rsidRDefault="00D07E14" w:rsidP="008B323C">
      <w:pPr>
        <w:spacing w:after="0" w:line="360" w:lineRule="auto"/>
        <w:ind w:right="4" w:firstLine="567"/>
        <w:jc w:val="both"/>
        <w:rPr>
          <w:rFonts w:ascii="Arial" w:hAnsi="Arial" w:cs="Arial"/>
          <w:sz w:val="24"/>
          <w:szCs w:val="24"/>
          <w:lang w:val="es-DO"/>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FE247C" w:rsidRDefault="000979E2" w:rsidP="00CC5DD2">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363B08">
              <w:rPr>
                <w:rFonts w:ascii="Arial" w:hAnsi="Arial" w:cs="Arial"/>
                <w:sz w:val="20"/>
                <w:szCs w:val="20"/>
                <w:lang w:val="es-DO"/>
              </w:rPr>
              <w:t>4Life</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CC5DD2" w:rsidRDefault="000979E2" w:rsidP="00CC5DD2">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C5DD2">
              <w:rPr>
                <w:rFonts w:ascii="Arial" w:hAnsi="Arial" w:cs="Arial"/>
                <w:sz w:val="20"/>
                <w:szCs w:val="20"/>
                <w:lang w:val="es-DO"/>
              </w:rPr>
              <w:t xml:space="preserve">Ofrece nutrición específica respecto a diferentes </w:t>
            </w:r>
            <w:r w:rsidR="00CC5DD2">
              <w:rPr>
                <w:rFonts w:ascii="Arial" w:hAnsi="Arial" w:cs="Arial"/>
                <w:sz w:val="20"/>
                <w:szCs w:val="20"/>
                <w:lang w:val="es-DO"/>
              </w:rPr>
              <w:t>etapas</w:t>
            </w:r>
            <w:r w:rsidRPr="00CC5DD2">
              <w:rPr>
                <w:rFonts w:ascii="Arial" w:hAnsi="Arial" w:cs="Arial"/>
                <w:sz w:val="20"/>
                <w:szCs w:val="20"/>
                <w:lang w:val="es-DO"/>
              </w:rPr>
              <w:t xml:space="preserve"> del desarrollo de la vida</w:t>
            </w:r>
            <w:r w:rsidR="00CC5DD2">
              <w:rPr>
                <w:rFonts w:ascii="Arial" w:hAnsi="Arial" w:cs="Arial"/>
                <w:sz w:val="20"/>
                <w:szCs w:val="20"/>
                <w:lang w:val="es-DO"/>
              </w:rPr>
              <w:t xml:space="preserve"> de las personas</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CC5DD2" w:rsidRDefault="000979E2" w:rsidP="00CC5DD2">
            <w:pPr>
              <w:pStyle w:val="ListParagraph"/>
              <w:numPr>
                <w:ilvl w:val="0"/>
                <w:numId w:val="29"/>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Productos de calidad.</w:t>
            </w:r>
          </w:p>
          <w:p w:rsidR="000979E2" w:rsidRPr="00CC5DD2" w:rsidRDefault="000979E2" w:rsidP="00CC5DD2">
            <w:pPr>
              <w:pStyle w:val="ListParagraph"/>
              <w:numPr>
                <w:ilvl w:val="0"/>
                <w:numId w:val="29"/>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CC5DD2">
              <w:rPr>
                <w:rFonts w:ascii="Arial" w:hAnsi="Arial" w:cs="Arial"/>
                <w:sz w:val="20"/>
                <w:szCs w:val="20"/>
                <w:lang w:val="es-DO"/>
              </w:rPr>
              <w:t>Planes simples de entender.</w:t>
            </w:r>
          </w:p>
          <w:p w:rsidR="000979E2" w:rsidRDefault="000979E2"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979E2" w:rsidRPr="000979E2"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Pr="004570D1" w:rsidRDefault="000979E2" w:rsidP="004570D1">
            <w:pPr>
              <w:spacing w:line="360" w:lineRule="auto"/>
              <w:ind w:right="4"/>
              <w:rPr>
                <w:rFonts w:ascii="Arial" w:hAnsi="Arial" w:cs="Arial"/>
                <w:sz w:val="24"/>
                <w:szCs w:val="24"/>
                <w:lang w:val="es-DO"/>
              </w:rPr>
            </w:pPr>
            <w:r w:rsidRPr="004570D1">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Personal no calificado en su mayoría para temas de nutrición.</w:t>
            </w:r>
          </w:p>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No poseen registro sanitario de algunos países donde son usados.</w:t>
            </w:r>
          </w:p>
          <w:p w:rsidR="000979E2" w:rsidRPr="004570D1" w:rsidRDefault="000979E2" w:rsidP="004570D1">
            <w:pPr>
              <w:pStyle w:val="ListParagraph"/>
              <w:numPr>
                <w:ilvl w:val="0"/>
                <w:numId w:val="2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Dudoso modelo de negocio</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979E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Nature’s</w:t>
            </w:r>
            <w:proofErr w:type="spellEnd"/>
            <w:r w:rsidRPr="00363B08">
              <w:rPr>
                <w:rFonts w:ascii="Arial" w:hAnsi="Arial" w:cs="Arial"/>
                <w:sz w:val="20"/>
                <w:szCs w:val="20"/>
                <w:lang w:val="es-DO"/>
              </w:rPr>
              <w:t xml:space="preserve"> </w:t>
            </w:r>
            <w:proofErr w:type="spellStart"/>
            <w:r w:rsidRPr="00363B08">
              <w:rPr>
                <w:rFonts w:ascii="Arial" w:hAnsi="Arial" w:cs="Arial"/>
                <w:sz w:val="20"/>
                <w:szCs w:val="20"/>
                <w:lang w:val="es-DO"/>
              </w:rPr>
              <w:t>Sunshine</w:t>
            </w:r>
            <w:proofErr w:type="spellEnd"/>
          </w:p>
        </w:tc>
      </w:tr>
      <w:tr w:rsidR="000979E2" w:rsidRPr="002E0BDF" w:rsidTr="000979E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0"/>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productos naturales con fines terapéuticos.</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lastRenderedPageBreak/>
              <w:t>Ventajas</w:t>
            </w:r>
          </w:p>
        </w:tc>
        <w:tc>
          <w:tcPr>
            <w:tcW w:w="7926" w:type="dxa"/>
          </w:tcPr>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Productos de calidad.</w:t>
            </w:r>
          </w:p>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Más de 500 productos.</w:t>
            </w:r>
          </w:p>
          <w:p w:rsidR="000979E2" w:rsidRPr="004570D1" w:rsidRDefault="000979E2" w:rsidP="004570D1">
            <w:pPr>
              <w:pStyle w:val="ListParagraph"/>
              <w:numPr>
                <w:ilvl w:val="0"/>
                <w:numId w:val="3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La mayoría de sus productos son 100% naturales sin procesos químicos de por medio.</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Muchos de sus productos son considerados medicamentos pero se venden sin receta.</w:t>
            </w:r>
          </w:p>
          <w:p w:rsidR="000979E2" w:rsidRPr="004570D1" w:rsidRDefault="000979E2" w:rsidP="004570D1">
            <w:pPr>
              <w:pStyle w:val="ListParagraph"/>
              <w:numPr>
                <w:ilvl w:val="0"/>
                <w:numId w:val="3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Los pacientes pueden adquirir de forma fácil estos fármacos que pueden deteriorar su salud</w:t>
            </w:r>
            <w:r w:rsidR="004570D1">
              <w:rPr>
                <w:rFonts w:ascii="Arial" w:hAnsi="Arial" w:cs="Arial"/>
                <w:sz w:val="20"/>
                <w:szCs w:val="20"/>
                <w:lang w:val="es-DO"/>
              </w:rPr>
              <w:t xml:space="preserve"> si no hay una supervisión adecuada.</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Amway</w:t>
            </w:r>
            <w:proofErr w:type="spellEnd"/>
            <w:r w:rsidRPr="00363B08">
              <w:rPr>
                <w:rFonts w:ascii="Arial" w:hAnsi="Arial" w:cs="Arial"/>
                <w:sz w:val="20"/>
                <w:szCs w:val="20"/>
                <w:lang w:val="es-DO"/>
              </w:rPr>
              <w:t>/</w:t>
            </w:r>
            <w:proofErr w:type="spellStart"/>
            <w:r w:rsidRPr="00363B08">
              <w:rPr>
                <w:rFonts w:ascii="Arial" w:hAnsi="Arial" w:cs="Arial"/>
                <w:sz w:val="20"/>
                <w:szCs w:val="20"/>
                <w:lang w:val="es-DO"/>
              </w:rPr>
              <w:t>Nutrilite</w:t>
            </w:r>
            <w:proofErr w:type="spellEnd"/>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soporte a un b</w:t>
            </w:r>
            <w:r w:rsidR="004570D1">
              <w:rPr>
                <w:rFonts w:ascii="Arial" w:hAnsi="Arial" w:cs="Arial"/>
                <w:sz w:val="20"/>
                <w:szCs w:val="20"/>
                <w:lang w:val="es-DO"/>
              </w:rPr>
              <w:t>uen estilo de vida alimenticio.</w:t>
            </w:r>
          </w:p>
        </w:tc>
      </w:tr>
      <w:tr w:rsidR="000979E2" w:rsidRPr="000979E2"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4570D1" w:rsidRDefault="000979E2" w:rsidP="004570D1">
            <w:pPr>
              <w:pStyle w:val="ListParagraph"/>
              <w:numPr>
                <w:ilvl w:val="0"/>
                <w:numId w:val="3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Exc</w:t>
            </w:r>
            <w:r w:rsidR="004570D1">
              <w:rPr>
                <w:rFonts w:ascii="Arial" w:hAnsi="Arial" w:cs="Arial"/>
                <w:sz w:val="20"/>
                <w:szCs w:val="20"/>
                <w:lang w:val="es-DO"/>
              </w:rPr>
              <w:t>elente oportunidad de negocios.</w:t>
            </w:r>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 xml:space="preserve">Los productos no son evaluados por empresas </w:t>
            </w:r>
            <w:r w:rsidR="004570D1">
              <w:rPr>
                <w:rFonts w:ascii="Arial" w:hAnsi="Arial" w:cs="Arial"/>
                <w:sz w:val="20"/>
                <w:szCs w:val="20"/>
                <w:lang w:val="es-DO"/>
              </w:rPr>
              <w:t xml:space="preserve">auditoras </w:t>
            </w:r>
            <w:r w:rsidRPr="004570D1">
              <w:rPr>
                <w:rFonts w:ascii="Arial" w:hAnsi="Arial" w:cs="Arial"/>
                <w:sz w:val="20"/>
                <w:szCs w:val="20"/>
                <w:lang w:val="es-DO"/>
              </w:rPr>
              <w:t>externas.</w:t>
            </w:r>
          </w:p>
          <w:p w:rsidR="000979E2" w:rsidRPr="004570D1" w:rsidRDefault="000979E2" w:rsidP="004570D1">
            <w:pPr>
              <w:pStyle w:val="ListParagraph"/>
              <w:numPr>
                <w:ilvl w:val="0"/>
                <w:numId w:val="3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Sus vendedores no están capacitados.</w:t>
            </w:r>
          </w:p>
        </w:tc>
      </w:tr>
    </w:tbl>
    <w:p w:rsidR="000979E2" w:rsidRDefault="000979E2" w:rsidP="008B323C">
      <w:pPr>
        <w:spacing w:after="0" w:line="360" w:lineRule="auto"/>
        <w:ind w:right="4" w:firstLine="567"/>
        <w:jc w:val="both"/>
        <w:rPr>
          <w:rFonts w:ascii="Arial" w:hAnsi="Arial" w:cs="Arial"/>
          <w:sz w:val="24"/>
          <w:szCs w:val="24"/>
          <w:lang w:val="es-ES"/>
        </w:rPr>
      </w:pPr>
    </w:p>
    <w:tbl>
      <w:tblPr>
        <w:tblStyle w:val="MediumGrid3-Accent6"/>
        <w:tblW w:w="9933" w:type="dxa"/>
        <w:tblInd w:w="-445" w:type="dxa"/>
        <w:tblLayout w:type="fixed"/>
        <w:tblLook w:val="04A0" w:firstRow="1" w:lastRow="0" w:firstColumn="1" w:lastColumn="0" w:noHBand="0" w:noVBand="1"/>
      </w:tblPr>
      <w:tblGrid>
        <w:gridCol w:w="2007"/>
        <w:gridCol w:w="7926"/>
      </w:tblGrid>
      <w:tr w:rsidR="000979E2" w:rsidRPr="007E7840" w:rsidTr="000B0BE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top w:val="single" w:sz="12" w:space="0" w:color="5B9BD5" w:themeColor="accent1"/>
            </w:tcBorders>
          </w:tcPr>
          <w:p w:rsidR="000979E2" w:rsidRPr="00FE247C" w:rsidRDefault="000979E2" w:rsidP="004570D1">
            <w:pPr>
              <w:spacing w:line="360" w:lineRule="auto"/>
              <w:ind w:right="4"/>
              <w:rPr>
                <w:rFonts w:ascii="Arial" w:hAnsi="Arial" w:cs="Arial"/>
                <w:sz w:val="24"/>
                <w:szCs w:val="24"/>
                <w:lang w:val="es-DO"/>
              </w:rPr>
            </w:pPr>
            <w:r>
              <w:rPr>
                <w:rFonts w:ascii="Arial" w:hAnsi="Arial" w:cs="Arial"/>
                <w:sz w:val="24"/>
                <w:szCs w:val="24"/>
                <w:lang w:val="es-DO"/>
              </w:rPr>
              <w:t>Marca</w:t>
            </w:r>
          </w:p>
        </w:tc>
        <w:tc>
          <w:tcPr>
            <w:tcW w:w="7926" w:type="dxa"/>
          </w:tcPr>
          <w:p w:rsidR="000979E2" w:rsidRPr="000979E2" w:rsidRDefault="000979E2"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proofErr w:type="spellStart"/>
            <w:r w:rsidRPr="00363B08">
              <w:rPr>
                <w:rFonts w:ascii="Arial" w:hAnsi="Arial" w:cs="Arial"/>
                <w:sz w:val="20"/>
                <w:szCs w:val="20"/>
                <w:lang w:val="es-DO"/>
              </w:rPr>
              <w:t>Team</w:t>
            </w:r>
            <w:proofErr w:type="spellEnd"/>
            <w:r w:rsidRPr="00363B08">
              <w:rPr>
                <w:rFonts w:ascii="Arial" w:hAnsi="Arial" w:cs="Arial"/>
                <w:sz w:val="20"/>
                <w:szCs w:val="20"/>
                <w:lang w:val="es-DO"/>
              </w:rPr>
              <w:t xml:space="preserve"> </w:t>
            </w:r>
            <w:proofErr w:type="spellStart"/>
            <w:r w:rsidRPr="00363B08">
              <w:rPr>
                <w:rFonts w:ascii="Arial" w:hAnsi="Arial" w:cs="Arial"/>
                <w:sz w:val="20"/>
                <w:szCs w:val="20"/>
                <w:lang w:val="es-DO"/>
              </w:rPr>
              <w:t>Beachbody</w:t>
            </w:r>
            <w:proofErr w:type="spellEnd"/>
          </w:p>
        </w:tc>
      </w:tr>
      <w:tr w:rsidR="000979E2" w:rsidRPr="002E0BDF"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Borders>
              <w:left w:val="single" w:sz="12" w:space="0" w:color="5B9BD5" w:themeColor="accent1"/>
            </w:tcBorders>
          </w:tcPr>
          <w:p w:rsidR="000979E2" w:rsidRDefault="000979E2" w:rsidP="000B0BEA">
            <w:pPr>
              <w:spacing w:line="360" w:lineRule="auto"/>
              <w:ind w:right="4"/>
              <w:jc w:val="both"/>
              <w:rPr>
                <w:rFonts w:ascii="Arial" w:hAnsi="Arial" w:cs="Arial"/>
                <w:sz w:val="24"/>
                <w:szCs w:val="24"/>
                <w:lang w:val="es-DO"/>
              </w:rPr>
            </w:pPr>
            <w:r>
              <w:rPr>
                <w:rFonts w:ascii="Arial" w:hAnsi="Arial" w:cs="Arial"/>
                <w:sz w:val="24"/>
                <w:szCs w:val="24"/>
                <w:lang w:val="es-DO"/>
              </w:rPr>
              <w:t>Objetivo</w:t>
            </w:r>
          </w:p>
        </w:tc>
        <w:tc>
          <w:tcPr>
            <w:tcW w:w="7926" w:type="dxa"/>
          </w:tcPr>
          <w:p w:rsidR="000979E2" w:rsidRPr="004570D1" w:rsidRDefault="000979E2" w:rsidP="004570D1">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4570D1">
              <w:rPr>
                <w:rFonts w:ascii="Arial" w:hAnsi="Arial" w:cs="Arial"/>
                <w:sz w:val="20"/>
                <w:szCs w:val="20"/>
                <w:lang w:val="es-DO"/>
              </w:rPr>
              <w:t>Ofrece un sistema completo de pérdida de peso</w:t>
            </w:r>
            <w:r w:rsidR="004570D1">
              <w:rPr>
                <w:rFonts w:ascii="Arial" w:hAnsi="Arial" w:cs="Arial"/>
                <w:sz w:val="20"/>
                <w:szCs w:val="20"/>
                <w:lang w:val="es-DO"/>
              </w:rPr>
              <w:t>,</w:t>
            </w:r>
            <w:r w:rsidRPr="004570D1">
              <w:rPr>
                <w:rFonts w:ascii="Arial" w:hAnsi="Arial" w:cs="Arial"/>
                <w:sz w:val="20"/>
                <w:szCs w:val="20"/>
                <w:lang w:val="es-DO"/>
              </w:rPr>
              <w:t xml:space="preserve"> salud </w:t>
            </w:r>
            <w:r w:rsidR="004570D1">
              <w:rPr>
                <w:rFonts w:ascii="Arial" w:hAnsi="Arial" w:cs="Arial"/>
                <w:sz w:val="20"/>
                <w:szCs w:val="20"/>
                <w:lang w:val="es-DO"/>
              </w:rPr>
              <w:t xml:space="preserve">y bienestar en </w:t>
            </w:r>
            <w:r w:rsidRPr="004570D1">
              <w:rPr>
                <w:rFonts w:ascii="Arial" w:hAnsi="Arial" w:cs="Arial"/>
                <w:sz w:val="20"/>
                <w:szCs w:val="20"/>
                <w:lang w:val="es-DO"/>
              </w:rPr>
              <w:t>general.</w:t>
            </w:r>
          </w:p>
        </w:tc>
      </w:tr>
      <w:tr w:rsidR="000979E2" w:rsidRPr="002E0BDF" w:rsidTr="000B0BEA">
        <w:trPr>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Ventajas</w:t>
            </w:r>
          </w:p>
        </w:tc>
        <w:tc>
          <w:tcPr>
            <w:tcW w:w="7926" w:type="dxa"/>
          </w:tcPr>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Productos de alta calidad.</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Instructores altamente capacitados.</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Empleados profesionales</w:t>
            </w:r>
            <w:r w:rsidR="004570D1">
              <w:rPr>
                <w:rFonts w:ascii="Arial" w:hAnsi="Arial" w:cs="Arial"/>
                <w:sz w:val="20"/>
                <w:szCs w:val="20"/>
                <w:lang w:val="es-DO"/>
              </w:rPr>
              <w:t>.</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Alta gama de paquetes de control de salud.</w:t>
            </w:r>
          </w:p>
          <w:p w:rsidR="000979E2" w:rsidRPr="004570D1" w:rsidRDefault="000979E2" w:rsidP="004570D1">
            <w:pPr>
              <w:pStyle w:val="ListParagraph"/>
              <w:numPr>
                <w:ilvl w:val="0"/>
                <w:numId w:val="34"/>
              </w:num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 xml:space="preserve">Asignación de instructores que tienden a ser expertos del </w:t>
            </w:r>
            <w:proofErr w:type="spellStart"/>
            <w:r w:rsidRPr="004570D1">
              <w:rPr>
                <w:rFonts w:ascii="Arial" w:hAnsi="Arial" w:cs="Arial"/>
                <w:sz w:val="20"/>
                <w:szCs w:val="20"/>
                <w:lang w:val="es-DO"/>
              </w:rPr>
              <w:t>fitness</w:t>
            </w:r>
            <w:proofErr w:type="spellEnd"/>
            <w:r w:rsidRPr="004570D1">
              <w:rPr>
                <w:rFonts w:ascii="Arial" w:hAnsi="Arial" w:cs="Arial"/>
                <w:sz w:val="20"/>
                <w:szCs w:val="20"/>
                <w:lang w:val="es-DO"/>
              </w:rPr>
              <w:t>.</w:t>
            </w:r>
          </w:p>
        </w:tc>
      </w:tr>
      <w:tr w:rsidR="000979E2" w:rsidRPr="000979E2" w:rsidTr="000B0BE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0979E2" w:rsidRDefault="000979E2" w:rsidP="000979E2">
            <w:pPr>
              <w:spacing w:line="360" w:lineRule="auto"/>
              <w:ind w:right="4"/>
              <w:jc w:val="both"/>
              <w:rPr>
                <w:rFonts w:ascii="Arial" w:hAnsi="Arial" w:cs="Arial"/>
                <w:sz w:val="24"/>
                <w:szCs w:val="24"/>
                <w:lang w:val="es-DO"/>
              </w:rPr>
            </w:pPr>
            <w:r>
              <w:rPr>
                <w:rFonts w:ascii="Arial" w:hAnsi="Arial" w:cs="Arial"/>
                <w:sz w:val="24"/>
                <w:szCs w:val="24"/>
                <w:lang w:val="es-DO"/>
              </w:rPr>
              <w:t>Desventajas</w:t>
            </w:r>
          </w:p>
        </w:tc>
        <w:tc>
          <w:tcPr>
            <w:tcW w:w="7926" w:type="dxa"/>
          </w:tcPr>
          <w:p w:rsidR="000979E2" w:rsidRPr="004570D1" w:rsidRDefault="000979E2" w:rsidP="004570D1">
            <w:pPr>
              <w:pStyle w:val="ListParagraph"/>
              <w:numPr>
                <w:ilvl w:val="0"/>
                <w:numId w:val="35"/>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sidRPr="004570D1">
              <w:rPr>
                <w:rFonts w:ascii="Arial" w:hAnsi="Arial" w:cs="Arial"/>
                <w:sz w:val="20"/>
                <w:szCs w:val="20"/>
                <w:lang w:val="es-DO"/>
              </w:rPr>
              <w:t>Sus productos son costosos.</w:t>
            </w:r>
          </w:p>
        </w:tc>
      </w:tr>
    </w:tbl>
    <w:p w:rsidR="000979E2" w:rsidRPr="000979E2" w:rsidRDefault="000979E2" w:rsidP="008B323C">
      <w:pPr>
        <w:spacing w:after="0" w:line="360" w:lineRule="auto"/>
        <w:ind w:right="4" w:firstLine="567"/>
        <w:jc w:val="both"/>
        <w:rPr>
          <w:rFonts w:ascii="Arial" w:hAnsi="Arial" w:cs="Arial"/>
          <w:sz w:val="24"/>
          <w:szCs w:val="24"/>
          <w:lang w:val="es-ES"/>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1.3 Diagnostico y situación actual de los productos HERBALIFE y seguimiento a clientes en República Dominicana.</w:t>
      </w:r>
    </w:p>
    <w:p w:rsidR="00EF410E" w:rsidRPr="00FC336F" w:rsidRDefault="00EF410E" w:rsidP="008B323C">
      <w:pPr>
        <w:spacing w:after="0" w:line="360" w:lineRule="auto"/>
        <w:ind w:right="4" w:firstLine="567"/>
        <w:jc w:val="both"/>
        <w:rPr>
          <w:rFonts w:ascii="Arial" w:hAnsi="Arial" w:cs="Arial"/>
          <w:b/>
          <w:sz w:val="28"/>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Actualmente Herbalif</w:t>
      </w:r>
      <w:r>
        <w:rPr>
          <w:rFonts w:ascii="Arial" w:hAnsi="Arial" w:cs="Arial"/>
          <w:sz w:val="24"/>
          <w:szCs w:val="24"/>
          <w:lang w:val="es-DO"/>
        </w:rPr>
        <w:t xml:space="preserve">e ofrece Oportunidad de negocio. </w:t>
      </w:r>
      <w:r w:rsidRPr="00EF410E">
        <w:rPr>
          <w:rFonts w:ascii="Arial" w:hAnsi="Arial" w:cs="Arial"/>
          <w:sz w:val="24"/>
          <w:szCs w:val="24"/>
          <w:lang w:val="es-DO"/>
        </w:rPr>
        <w:t xml:space="preserve">Conquistando a sus clientes Como Distribuidor Independiente de Herbalife, con posibilidad de trabajar y recibir un ingreso a tiempo parcial, o dedicarse a la oportunidad de negocio a tiempo completo; a </w:t>
      </w:r>
      <w:r w:rsidR="000A57F6">
        <w:rPr>
          <w:rFonts w:ascii="Arial" w:hAnsi="Arial" w:cs="Arial"/>
          <w:sz w:val="24"/>
          <w:szCs w:val="24"/>
          <w:lang w:val="es-DO"/>
        </w:rPr>
        <w:t xml:space="preserve">través de productos tales como </w:t>
      </w:r>
      <w:r w:rsidRPr="00EF410E">
        <w:rPr>
          <w:rFonts w:ascii="Arial" w:hAnsi="Arial" w:cs="Arial"/>
          <w:sz w:val="24"/>
          <w:szCs w:val="24"/>
          <w:lang w:val="es-DO"/>
        </w:rPr>
        <w:t xml:space="preserve">batidos y meriendas de proteínas, vitaminas y suplementos nutricionales, bebidas energéticas y  productos para el cuidado de la piel y </w:t>
      </w:r>
      <w:r w:rsidRPr="00EF410E">
        <w:rPr>
          <w:rFonts w:ascii="Arial" w:hAnsi="Arial" w:cs="Arial"/>
          <w:sz w:val="24"/>
          <w:szCs w:val="24"/>
          <w:lang w:val="es-DO"/>
        </w:rPr>
        <w:lastRenderedPageBreak/>
        <w:t>del cabello, combinados con una alimentación saludable y ejercicio, pueden ayudarle a llevar una vida activa y saludable.</w:t>
      </w:r>
    </w:p>
    <w:p w:rsidR="00EF410E" w:rsidRPr="00EF410E" w:rsidRDefault="00EF410E" w:rsidP="00EF410E">
      <w:pPr>
        <w:spacing w:after="0" w:line="360" w:lineRule="auto"/>
        <w:ind w:right="4" w:firstLine="567"/>
        <w:jc w:val="both"/>
        <w:rPr>
          <w:rFonts w:ascii="Arial" w:hAnsi="Arial" w:cs="Arial"/>
          <w:sz w:val="24"/>
          <w:szCs w:val="24"/>
          <w:lang w:val="es-DO"/>
        </w:rPr>
      </w:pPr>
    </w:p>
    <w:p w:rsid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El objetivo de esta empresa es captar clientes que por lo general necesitan perder peso y mantener una vida saludable, promoviendo a través de estos</w:t>
      </w:r>
      <w:r w:rsidR="00933226">
        <w:rPr>
          <w:rFonts w:ascii="Arial" w:hAnsi="Arial" w:cs="Arial"/>
          <w:sz w:val="24"/>
          <w:szCs w:val="24"/>
          <w:lang w:val="es-DO"/>
        </w:rPr>
        <w:t>,</w:t>
      </w:r>
      <w:r w:rsidRPr="00EF410E">
        <w:rPr>
          <w:rFonts w:ascii="Arial" w:hAnsi="Arial" w:cs="Arial"/>
          <w:sz w:val="24"/>
          <w:szCs w:val="24"/>
          <w:lang w:val="es-DO"/>
        </w:rPr>
        <w:t xml:space="preserve"> sus productos, pero a ciencia cierta no existe un equipo establecido para desempeñar el rol de asesor continuo,  dedicado a dar seguimiento a los consumidores finales del producto.</w:t>
      </w:r>
    </w:p>
    <w:p w:rsidR="0013377F" w:rsidRPr="00EF410E" w:rsidRDefault="0013377F" w:rsidP="00EF410E">
      <w:pPr>
        <w:spacing w:after="0" w:line="360" w:lineRule="auto"/>
        <w:ind w:right="4" w:firstLine="567"/>
        <w:jc w:val="both"/>
        <w:rPr>
          <w:rFonts w:ascii="Arial" w:hAnsi="Arial" w:cs="Arial"/>
          <w:sz w:val="24"/>
          <w:szCs w:val="24"/>
          <w:lang w:val="es-DO"/>
        </w:rPr>
      </w:pPr>
    </w:p>
    <w:p w:rsidR="00933226" w:rsidRDefault="0013377F"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1.3.1 </w:t>
      </w:r>
      <w:r w:rsidR="00991297" w:rsidRPr="00EE5107">
        <w:rPr>
          <w:rFonts w:ascii="Arial" w:hAnsi="Arial" w:cs="Arial"/>
          <w:color w:val="FF0000"/>
          <w:sz w:val="24"/>
          <w:szCs w:val="24"/>
          <w:lang w:val="es-DO"/>
        </w:rPr>
        <w:t>Estudio del mercado de venta de los productos Herbalife</w:t>
      </w:r>
      <w:r w:rsidRPr="00EE5107">
        <w:rPr>
          <w:rFonts w:ascii="Arial" w:hAnsi="Arial" w:cs="Arial"/>
          <w:color w:val="FF0000"/>
          <w:sz w:val="24"/>
          <w:szCs w:val="24"/>
          <w:lang w:val="es-DO"/>
        </w:rPr>
        <w:tab/>
      </w:r>
    </w:p>
    <w:p w:rsidR="00933226" w:rsidRPr="00933226" w:rsidRDefault="00933226" w:rsidP="00EE5107">
      <w:pPr>
        <w:spacing w:after="0" w:line="360" w:lineRule="auto"/>
        <w:ind w:right="4" w:firstLine="1134"/>
        <w:jc w:val="both"/>
        <w:rPr>
          <w:rFonts w:ascii="Arial" w:hAnsi="Arial" w:cs="Arial"/>
          <w:color w:val="FFFF00"/>
          <w:sz w:val="24"/>
          <w:szCs w:val="24"/>
          <w:lang w:val="es-DO"/>
        </w:rPr>
      </w:pPr>
      <w:r w:rsidRPr="00933226">
        <w:rPr>
          <w:rFonts w:ascii="Arial" w:hAnsi="Arial" w:cs="Arial"/>
          <w:color w:val="FFFF00"/>
          <w:sz w:val="24"/>
          <w:szCs w:val="24"/>
          <w:lang w:val="es-DO"/>
        </w:rPr>
        <w:t>(</w:t>
      </w:r>
      <w:proofErr w:type="gramStart"/>
      <w:r w:rsidRPr="00933226">
        <w:rPr>
          <w:rFonts w:ascii="Arial" w:hAnsi="Arial" w:cs="Arial"/>
          <w:color w:val="FFFF00"/>
          <w:sz w:val="24"/>
          <w:szCs w:val="24"/>
          <w:lang w:val="es-DO"/>
        </w:rPr>
        <w:t>colocar</w:t>
      </w:r>
      <w:proofErr w:type="gramEnd"/>
      <w:r w:rsidRPr="00933226">
        <w:rPr>
          <w:rFonts w:ascii="Arial" w:hAnsi="Arial" w:cs="Arial"/>
          <w:color w:val="FFFF00"/>
          <w:sz w:val="24"/>
          <w:szCs w:val="24"/>
          <w:lang w:val="es-DO"/>
        </w:rPr>
        <w:t xml:space="preserve"> las preguntas de los cuestionarios y del estudio de mercado, sin necesidad de un previo análisis y o resultado objetivo)</w:t>
      </w:r>
    </w:p>
    <w:p w:rsidR="00933226" w:rsidRPr="00933226" w:rsidRDefault="00933226" w:rsidP="00EE5107">
      <w:pPr>
        <w:spacing w:after="0" w:line="360" w:lineRule="auto"/>
        <w:ind w:right="4" w:firstLine="1134"/>
        <w:jc w:val="both"/>
        <w:rPr>
          <w:rFonts w:ascii="Arial" w:hAnsi="Arial" w:cs="Arial"/>
          <w:color w:val="FFFF00"/>
          <w:sz w:val="24"/>
          <w:szCs w:val="24"/>
          <w:lang w:val="es-DO"/>
        </w:rPr>
      </w:pPr>
      <w:r w:rsidRPr="00933226">
        <w:rPr>
          <w:rFonts w:ascii="Arial" w:hAnsi="Arial" w:cs="Arial"/>
          <w:color w:val="FFFF00"/>
          <w:sz w:val="24"/>
          <w:szCs w:val="24"/>
          <w:lang w:val="es-DO"/>
        </w:rPr>
        <w:t>Algo como por ejemplo lo siguiente</w:t>
      </w:r>
    </w:p>
    <w:p w:rsidR="00EE5107" w:rsidRDefault="00933226" w:rsidP="00EE5107">
      <w:pPr>
        <w:spacing w:after="0" w:line="360" w:lineRule="auto"/>
        <w:ind w:right="4" w:firstLine="1134"/>
        <w:jc w:val="both"/>
        <w:rPr>
          <w:rFonts w:ascii="Arial" w:hAnsi="Arial" w:cs="Arial"/>
          <w:color w:val="00B050"/>
          <w:sz w:val="24"/>
          <w:szCs w:val="24"/>
          <w:lang w:val="es-DO"/>
        </w:rPr>
      </w:pPr>
      <w:r w:rsidRPr="00933226">
        <w:rPr>
          <w:rFonts w:ascii="Arial" w:hAnsi="Arial" w:cs="Arial"/>
          <w:color w:val="00B050"/>
          <w:sz w:val="24"/>
          <w:szCs w:val="24"/>
          <w:lang w:val="es-DO"/>
        </w:rPr>
        <w:t xml:space="preserve">A continuación se presenta los cuestionarios que serían utilizados al momento en que se realice </w:t>
      </w:r>
      <w:r>
        <w:rPr>
          <w:rFonts w:ascii="Arial" w:hAnsi="Arial" w:cs="Arial"/>
          <w:color w:val="00B050"/>
          <w:sz w:val="24"/>
          <w:szCs w:val="24"/>
          <w:lang w:val="es-DO"/>
        </w:rPr>
        <w:t>el estudio de mercado, los cuales no son factibles a los fines de esta investigación.</w:t>
      </w:r>
    </w:p>
    <w:p w:rsidR="00365E20" w:rsidRPr="00933226" w:rsidRDefault="00365E20" w:rsidP="00EE5107">
      <w:pPr>
        <w:spacing w:after="0" w:line="360" w:lineRule="auto"/>
        <w:ind w:right="4" w:firstLine="1134"/>
        <w:jc w:val="both"/>
        <w:rPr>
          <w:rFonts w:ascii="Arial" w:hAnsi="Arial" w:cs="Arial"/>
          <w:color w:val="00B050"/>
          <w:sz w:val="24"/>
          <w:szCs w:val="24"/>
          <w:lang w:val="es-DO"/>
        </w:rPr>
      </w:pPr>
    </w:p>
    <w:p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1.3.2 </w:t>
      </w:r>
      <w:r w:rsidR="0013377F" w:rsidRPr="00EE5107">
        <w:rPr>
          <w:rFonts w:ascii="Arial" w:hAnsi="Arial" w:cs="Arial"/>
          <w:color w:val="FF0000"/>
          <w:sz w:val="24"/>
          <w:szCs w:val="24"/>
          <w:lang w:val="es-DO"/>
        </w:rPr>
        <w:t>Identificación</w:t>
      </w:r>
      <w:r w:rsidRPr="00EE5107">
        <w:rPr>
          <w:rFonts w:ascii="Arial" w:hAnsi="Arial" w:cs="Arial"/>
          <w:color w:val="FF0000"/>
          <w:sz w:val="24"/>
          <w:szCs w:val="24"/>
          <w:lang w:val="es-DO"/>
        </w:rPr>
        <w:t xml:space="preserve"> de las necesidades</w:t>
      </w:r>
    </w:p>
    <w:p w:rsidR="00EE5107" w:rsidRPr="00EE5107" w:rsidRDefault="00EE5107" w:rsidP="00EE5107">
      <w:pPr>
        <w:spacing w:after="0" w:line="360" w:lineRule="auto"/>
        <w:ind w:right="4" w:firstLine="1134"/>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 xml:space="preserve">Necesidades de los </w:t>
      </w:r>
      <w:r w:rsidR="0013377F" w:rsidRPr="00EE5107">
        <w:rPr>
          <w:rFonts w:ascii="Arial" w:hAnsi="Arial" w:cs="Arial"/>
          <w:color w:val="FF0000"/>
          <w:sz w:val="24"/>
          <w:szCs w:val="24"/>
          <w:lang w:val="es-DO"/>
        </w:rPr>
        <w:t>consumidores</w:t>
      </w:r>
      <w:r w:rsidR="00137A47">
        <w:rPr>
          <w:rFonts w:ascii="Arial" w:hAnsi="Arial" w:cs="Arial"/>
          <w:color w:val="FF0000"/>
          <w:sz w:val="24"/>
          <w:szCs w:val="24"/>
          <w:lang w:val="es-DO"/>
        </w:rPr>
        <w:t xml:space="preserve">: </w:t>
      </w:r>
      <w:r w:rsidR="00365E20">
        <w:rPr>
          <w:rFonts w:ascii="Arial" w:hAnsi="Arial" w:cs="Arial"/>
          <w:color w:val="FF0000"/>
          <w:sz w:val="24"/>
          <w:szCs w:val="24"/>
          <w:lang w:val="es-DO"/>
        </w:rPr>
        <w:t>D</w:t>
      </w:r>
      <w:r w:rsidR="00137A47">
        <w:rPr>
          <w:rFonts w:ascii="Arial" w:hAnsi="Arial" w:cs="Arial"/>
          <w:color w:val="FF0000"/>
          <w:sz w:val="24"/>
          <w:szCs w:val="24"/>
          <w:lang w:val="es-DO"/>
        </w:rPr>
        <w:t xml:space="preserve">ependerán de los grupos que sean evaluados en el estudio de mercado que se </w:t>
      </w:r>
      <w:r w:rsidR="00365E20">
        <w:rPr>
          <w:rFonts w:ascii="Arial" w:hAnsi="Arial" w:cs="Arial"/>
          <w:color w:val="FF0000"/>
          <w:sz w:val="24"/>
          <w:szCs w:val="24"/>
          <w:lang w:val="es-DO"/>
        </w:rPr>
        <w:t>presentó</w:t>
      </w:r>
      <w:r w:rsidR="00137A47">
        <w:rPr>
          <w:rFonts w:ascii="Arial" w:hAnsi="Arial" w:cs="Arial"/>
          <w:color w:val="FF0000"/>
          <w:sz w:val="24"/>
          <w:szCs w:val="24"/>
          <w:lang w:val="es-DO"/>
        </w:rPr>
        <w:t xml:space="preserve"> previamente, por lo que, para fines de esta investigación se </w:t>
      </w:r>
      <w:r w:rsidR="00365E20">
        <w:rPr>
          <w:rFonts w:ascii="Arial" w:hAnsi="Arial" w:cs="Arial"/>
          <w:color w:val="FF0000"/>
          <w:sz w:val="24"/>
          <w:szCs w:val="24"/>
          <w:lang w:val="es-DO"/>
        </w:rPr>
        <w:t>utilizara la experiencia del autor, basado en las necesidades y quejas que le han planteado sus clientes previos al desarrollo de esta.</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Necesidades de los distribuidores independientes</w:t>
      </w:r>
      <w:r w:rsidR="00365E20">
        <w:rPr>
          <w:rFonts w:ascii="Arial" w:hAnsi="Arial" w:cs="Arial"/>
          <w:color w:val="FF0000"/>
          <w:sz w:val="24"/>
          <w:szCs w:val="24"/>
          <w:lang w:val="es-DO"/>
        </w:rPr>
        <w:t>: estas necesidades serán arrojadas por el estudio de mercado, sin embargo para los fines del presente trabajo, se tomaran en cuenta las necesidades que tiene el autor como Distribuidor Independiente de Herbalife que es.</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E5107">
      <w:pPr>
        <w:spacing w:after="0" w:line="360" w:lineRule="auto"/>
        <w:ind w:right="4" w:firstLine="1134"/>
        <w:jc w:val="both"/>
        <w:rPr>
          <w:rFonts w:ascii="Arial" w:hAnsi="Arial" w:cs="Arial"/>
          <w:color w:val="FF0000"/>
          <w:sz w:val="24"/>
          <w:szCs w:val="24"/>
          <w:lang w:val="es-DO"/>
        </w:rPr>
      </w:pPr>
      <w:r w:rsidRPr="00EE5107">
        <w:rPr>
          <w:rFonts w:ascii="Arial" w:hAnsi="Arial" w:cs="Arial"/>
          <w:color w:val="FF0000"/>
          <w:sz w:val="24"/>
          <w:szCs w:val="24"/>
          <w:lang w:val="es-DO"/>
        </w:rPr>
        <w:t xml:space="preserve">1.3.3 </w:t>
      </w:r>
      <w:r w:rsidR="00EE5107" w:rsidRPr="00EE5107">
        <w:rPr>
          <w:rFonts w:ascii="Arial" w:hAnsi="Arial" w:cs="Arial"/>
          <w:color w:val="FF0000"/>
          <w:sz w:val="24"/>
          <w:szCs w:val="24"/>
          <w:lang w:val="es-DO"/>
        </w:rPr>
        <w:t xml:space="preserve"> </w:t>
      </w:r>
      <w:r w:rsidRPr="00EE5107">
        <w:rPr>
          <w:rFonts w:ascii="Arial" w:hAnsi="Arial" w:cs="Arial"/>
          <w:color w:val="FF0000"/>
          <w:sz w:val="24"/>
          <w:szCs w:val="24"/>
          <w:lang w:val="es-DO"/>
        </w:rPr>
        <w:t>Identificando los segmentos</w:t>
      </w:r>
    </w:p>
    <w:p w:rsidR="00EE5107" w:rsidRPr="00EE5107" w:rsidRDefault="00EE5107" w:rsidP="00EE5107">
      <w:pPr>
        <w:spacing w:after="0" w:line="360" w:lineRule="auto"/>
        <w:ind w:right="4" w:firstLine="1134"/>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lastRenderedPageBreak/>
        <w:t>Nichos de consumidores</w:t>
      </w:r>
      <w:r w:rsidR="00365E20">
        <w:rPr>
          <w:rFonts w:ascii="Arial" w:hAnsi="Arial" w:cs="Arial"/>
          <w:color w:val="FF0000"/>
          <w:sz w:val="24"/>
          <w:szCs w:val="24"/>
          <w:lang w:val="es-DO"/>
        </w:rPr>
        <w:t>: son identificados en base a los testimonios planteados por los clientes del autor, sus niveles de satisfacción personal al momento de la realización del presente proyecto.</w:t>
      </w:r>
    </w:p>
    <w:p w:rsidR="00EE5107" w:rsidRPr="00EE5107" w:rsidRDefault="00EE5107" w:rsidP="00EF410E">
      <w:pPr>
        <w:spacing w:after="0" w:line="360" w:lineRule="auto"/>
        <w:ind w:right="4" w:firstLine="567"/>
        <w:jc w:val="both"/>
        <w:rPr>
          <w:rFonts w:ascii="Arial" w:hAnsi="Arial" w:cs="Arial"/>
          <w:color w:val="FF0000"/>
          <w:sz w:val="24"/>
          <w:szCs w:val="24"/>
          <w:lang w:val="es-DO"/>
        </w:rPr>
      </w:pPr>
    </w:p>
    <w:p w:rsidR="00991297" w:rsidRPr="00EE5107" w:rsidRDefault="00991297" w:rsidP="00EF410E">
      <w:pPr>
        <w:spacing w:after="0" w:line="360" w:lineRule="auto"/>
        <w:ind w:right="4" w:firstLine="567"/>
        <w:jc w:val="both"/>
        <w:rPr>
          <w:rFonts w:ascii="Arial" w:hAnsi="Arial" w:cs="Arial"/>
          <w:color w:val="FF0000"/>
          <w:sz w:val="24"/>
          <w:szCs w:val="24"/>
          <w:lang w:val="es-DO"/>
        </w:rPr>
      </w:pPr>
      <w:r w:rsidRPr="00EE5107">
        <w:rPr>
          <w:rFonts w:ascii="Arial" w:hAnsi="Arial" w:cs="Arial"/>
          <w:color w:val="FF0000"/>
          <w:sz w:val="24"/>
          <w:szCs w:val="24"/>
          <w:lang w:val="es-DO"/>
        </w:rPr>
        <w:t>Nichos de distribuidores independientes</w:t>
      </w:r>
      <w:r w:rsidR="00365E20">
        <w:rPr>
          <w:rFonts w:ascii="Arial" w:hAnsi="Arial" w:cs="Arial"/>
          <w:color w:val="FF0000"/>
          <w:sz w:val="24"/>
          <w:szCs w:val="24"/>
          <w:lang w:val="es-DO"/>
        </w:rPr>
        <w:t xml:space="preserve">: se basan en la experiencia previa en conversaciones informales con otros distribuidores independientes, que han </w:t>
      </w:r>
      <w:proofErr w:type="spellStart"/>
      <w:r w:rsidR="00365E20">
        <w:rPr>
          <w:rFonts w:ascii="Arial" w:hAnsi="Arial" w:cs="Arial"/>
          <w:color w:val="FF0000"/>
          <w:sz w:val="24"/>
          <w:szCs w:val="24"/>
          <w:lang w:val="es-DO"/>
        </w:rPr>
        <w:t>tneido</w:t>
      </w:r>
      <w:proofErr w:type="spellEnd"/>
      <w:r w:rsidR="00365E20">
        <w:rPr>
          <w:rFonts w:ascii="Arial" w:hAnsi="Arial" w:cs="Arial"/>
          <w:color w:val="FF0000"/>
          <w:sz w:val="24"/>
          <w:szCs w:val="24"/>
          <w:lang w:val="es-DO"/>
        </w:rPr>
        <w:t xml:space="preserve"> necesidades similares al autor.</w:t>
      </w:r>
    </w:p>
    <w:p w:rsidR="00EE5107" w:rsidRPr="00FA59B7" w:rsidRDefault="00EE5107" w:rsidP="00EF410E">
      <w:pPr>
        <w:spacing w:after="0" w:line="360" w:lineRule="auto"/>
        <w:ind w:right="4" w:firstLine="567"/>
        <w:jc w:val="both"/>
        <w:rPr>
          <w:rFonts w:ascii="Arial" w:hAnsi="Arial" w:cs="Arial"/>
          <w:sz w:val="24"/>
          <w:szCs w:val="24"/>
          <w:lang w:val="es-DO"/>
        </w:rPr>
      </w:pPr>
    </w:p>
    <w:p w:rsidR="00991297" w:rsidRPr="00FA59B7" w:rsidRDefault="00991297" w:rsidP="00EE5107">
      <w:pPr>
        <w:spacing w:after="0" w:line="360" w:lineRule="auto"/>
        <w:ind w:right="4" w:firstLine="1134"/>
        <w:jc w:val="both"/>
        <w:rPr>
          <w:rFonts w:ascii="Arial" w:hAnsi="Arial" w:cs="Arial"/>
          <w:b/>
          <w:sz w:val="24"/>
          <w:szCs w:val="24"/>
          <w:lang w:val="es-DO"/>
        </w:rPr>
      </w:pPr>
      <w:r w:rsidRPr="00FA59B7">
        <w:rPr>
          <w:rFonts w:ascii="Arial" w:hAnsi="Arial" w:cs="Arial"/>
          <w:b/>
          <w:sz w:val="24"/>
          <w:szCs w:val="24"/>
          <w:lang w:val="es-DO"/>
        </w:rPr>
        <w:t xml:space="preserve">1.3.4 </w:t>
      </w:r>
      <w:r w:rsidR="00EE5107" w:rsidRPr="00FA59B7">
        <w:rPr>
          <w:rFonts w:ascii="Arial" w:hAnsi="Arial" w:cs="Arial"/>
          <w:b/>
          <w:sz w:val="24"/>
          <w:szCs w:val="24"/>
          <w:lang w:val="es-DO"/>
        </w:rPr>
        <w:t xml:space="preserve"> </w:t>
      </w:r>
      <w:r w:rsidR="0013377F" w:rsidRPr="00FA59B7">
        <w:rPr>
          <w:rFonts w:ascii="Arial" w:hAnsi="Arial" w:cs="Arial"/>
          <w:b/>
          <w:sz w:val="24"/>
          <w:szCs w:val="24"/>
          <w:lang w:val="es-DO"/>
        </w:rPr>
        <w:t>Identificación</w:t>
      </w:r>
      <w:r w:rsidRPr="00FA59B7">
        <w:rPr>
          <w:rFonts w:ascii="Arial" w:hAnsi="Arial" w:cs="Arial"/>
          <w:b/>
          <w:sz w:val="24"/>
          <w:szCs w:val="24"/>
          <w:lang w:val="es-DO"/>
        </w:rPr>
        <w:t xml:space="preserve"> de competidores</w:t>
      </w:r>
    </w:p>
    <w:p w:rsidR="00EE5107" w:rsidRPr="00FA59B7" w:rsidRDefault="00EE5107" w:rsidP="00EE5107">
      <w:pPr>
        <w:spacing w:after="0" w:line="360" w:lineRule="auto"/>
        <w:ind w:right="4" w:firstLine="1134"/>
        <w:jc w:val="both"/>
        <w:rPr>
          <w:rFonts w:ascii="Arial" w:hAnsi="Arial" w:cs="Arial"/>
          <w:sz w:val="24"/>
          <w:szCs w:val="24"/>
          <w:lang w:val="es-DO"/>
        </w:rPr>
      </w:pPr>
    </w:p>
    <w:p w:rsidR="0013377F" w:rsidRPr="00FA59B7" w:rsidRDefault="00991297" w:rsidP="00EF410E">
      <w:pPr>
        <w:spacing w:after="0" w:line="360" w:lineRule="auto"/>
        <w:ind w:right="4" w:firstLine="567"/>
        <w:jc w:val="both"/>
        <w:rPr>
          <w:rFonts w:ascii="Arial" w:hAnsi="Arial" w:cs="Arial"/>
          <w:sz w:val="24"/>
          <w:szCs w:val="24"/>
          <w:lang w:val="es-DO"/>
        </w:rPr>
      </w:pPr>
      <w:r w:rsidRPr="00FA59B7">
        <w:rPr>
          <w:rFonts w:ascii="Arial" w:hAnsi="Arial" w:cs="Arial"/>
          <w:sz w:val="24"/>
          <w:szCs w:val="24"/>
          <w:lang w:val="es-DO"/>
        </w:rPr>
        <w:t xml:space="preserve">En la </w:t>
      </w:r>
      <w:r w:rsidR="00FA59B7" w:rsidRPr="00FA59B7">
        <w:rPr>
          <w:rFonts w:ascii="Arial" w:hAnsi="Arial" w:cs="Arial"/>
          <w:sz w:val="24"/>
          <w:szCs w:val="24"/>
          <w:lang w:val="es-DO"/>
        </w:rPr>
        <w:t>R</w:t>
      </w:r>
      <w:r w:rsidRPr="00FA59B7">
        <w:rPr>
          <w:rFonts w:ascii="Arial" w:hAnsi="Arial" w:cs="Arial"/>
          <w:sz w:val="24"/>
          <w:szCs w:val="24"/>
          <w:lang w:val="es-DO"/>
        </w:rPr>
        <w:t xml:space="preserve">epublica </w:t>
      </w:r>
      <w:r w:rsidR="00FA59B7" w:rsidRPr="00FA59B7">
        <w:rPr>
          <w:rFonts w:ascii="Arial" w:hAnsi="Arial" w:cs="Arial"/>
          <w:sz w:val="24"/>
          <w:szCs w:val="24"/>
          <w:lang w:val="es-DO"/>
        </w:rPr>
        <w:t>D</w:t>
      </w:r>
      <w:r w:rsidRPr="00FA59B7">
        <w:rPr>
          <w:rFonts w:ascii="Arial" w:hAnsi="Arial" w:cs="Arial"/>
          <w:sz w:val="24"/>
          <w:szCs w:val="24"/>
          <w:lang w:val="es-DO"/>
        </w:rPr>
        <w:t>ominicana</w:t>
      </w:r>
      <w:r w:rsidR="00FA59B7" w:rsidRPr="00FA59B7">
        <w:rPr>
          <w:rFonts w:ascii="Arial" w:hAnsi="Arial" w:cs="Arial"/>
          <w:sz w:val="24"/>
          <w:szCs w:val="24"/>
          <w:lang w:val="es-DO"/>
        </w:rPr>
        <w:t>,</w:t>
      </w:r>
      <w:r w:rsidRPr="00FA59B7">
        <w:rPr>
          <w:rFonts w:ascii="Arial" w:hAnsi="Arial" w:cs="Arial"/>
          <w:sz w:val="24"/>
          <w:szCs w:val="24"/>
          <w:lang w:val="es-DO"/>
        </w:rPr>
        <w:t xml:space="preserve"> no existe un sistema de seguimiento de </w:t>
      </w:r>
      <w:r w:rsidR="00FA59B7" w:rsidRPr="00FA59B7">
        <w:rPr>
          <w:rFonts w:ascii="Arial" w:hAnsi="Arial" w:cs="Arial"/>
          <w:sz w:val="24"/>
          <w:szCs w:val="24"/>
          <w:lang w:val="es-DO"/>
        </w:rPr>
        <w:t>clientes</w:t>
      </w:r>
      <w:r w:rsidRPr="00FA59B7">
        <w:rPr>
          <w:rFonts w:ascii="Arial" w:hAnsi="Arial" w:cs="Arial"/>
          <w:sz w:val="24"/>
          <w:szCs w:val="24"/>
          <w:lang w:val="es-DO"/>
        </w:rPr>
        <w:t xml:space="preserve">, </w:t>
      </w:r>
      <w:r w:rsidR="00EE5107" w:rsidRPr="00FA59B7">
        <w:rPr>
          <w:rFonts w:ascii="Arial" w:hAnsi="Arial" w:cs="Arial"/>
          <w:sz w:val="24"/>
          <w:szCs w:val="24"/>
          <w:lang w:val="es-DO"/>
        </w:rPr>
        <w:t>más</w:t>
      </w:r>
      <w:r w:rsidRPr="00FA59B7">
        <w:rPr>
          <w:rFonts w:ascii="Arial" w:hAnsi="Arial" w:cs="Arial"/>
          <w:sz w:val="24"/>
          <w:szCs w:val="24"/>
          <w:lang w:val="es-DO"/>
        </w:rPr>
        <w:t xml:space="preserve"> </w:t>
      </w:r>
      <w:r w:rsidR="00EE5107" w:rsidRPr="00FA59B7">
        <w:rPr>
          <w:rFonts w:ascii="Arial" w:hAnsi="Arial" w:cs="Arial"/>
          <w:sz w:val="24"/>
          <w:szCs w:val="24"/>
          <w:lang w:val="es-DO"/>
        </w:rPr>
        <w:t>allá</w:t>
      </w:r>
      <w:r w:rsidRPr="00FA59B7">
        <w:rPr>
          <w:rFonts w:ascii="Arial" w:hAnsi="Arial" w:cs="Arial"/>
          <w:sz w:val="24"/>
          <w:szCs w:val="24"/>
          <w:lang w:val="es-DO"/>
        </w:rPr>
        <w:t xml:space="preserve"> de los </w:t>
      </w:r>
      <w:r w:rsidR="005B4CF4" w:rsidRPr="00FA59B7">
        <w:rPr>
          <w:rFonts w:ascii="Arial" w:hAnsi="Arial" w:cs="Arial"/>
          <w:sz w:val="24"/>
          <w:szCs w:val="24"/>
          <w:lang w:val="es-DO"/>
        </w:rPr>
        <w:t>tradicionales</w:t>
      </w:r>
      <w:r w:rsidRPr="00FA59B7">
        <w:rPr>
          <w:rFonts w:ascii="Arial" w:hAnsi="Arial" w:cs="Arial"/>
          <w:sz w:val="24"/>
          <w:szCs w:val="24"/>
          <w:lang w:val="es-DO"/>
        </w:rPr>
        <w:t xml:space="preserve"> sistemas de records médicos </w:t>
      </w:r>
      <w:r w:rsidR="005B4CF4" w:rsidRPr="00FA59B7">
        <w:rPr>
          <w:rFonts w:ascii="Arial" w:hAnsi="Arial" w:cs="Arial"/>
          <w:sz w:val="24"/>
          <w:szCs w:val="24"/>
          <w:lang w:val="es-DO"/>
        </w:rPr>
        <w:t xml:space="preserve">que </w:t>
      </w:r>
      <w:r w:rsidR="00EE5107" w:rsidRPr="00FA59B7">
        <w:rPr>
          <w:rFonts w:ascii="Arial" w:hAnsi="Arial" w:cs="Arial"/>
          <w:sz w:val="24"/>
          <w:szCs w:val="24"/>
          <w:lang w:val="es-DO"/>
        </w:rPr>
        <w:t>apenas</w:t>
      </w:r>
      <w:r w:rsidR="005B4CF4" w:rsidRPr="00FA59B7">
        <w:rPr>
          <w:rFonts w:ascii="Arial" w:hAnsi="Arial" w:cs="Arial"/>
          <w:sz w:val="24"/>
          <w:szCs w:val="24"/>
          <w:lang w:val="es-DO"/>
        </w:rPr>
        <w:t xml:space="preserve"> ofrecen la posibilidad de enviarle una notificación al </w:t>
      </w:r>
      <w:r w:rsidR="00EE5107" w:rsidRPr="00FA59B7">
        <w:rPr>
          <w:rFonts w:ascii="Arial" w:hAnsi="Arial" w:cs="Arial"/>
          <w:sz w:val="24"/>
          <w:szCs w:val="24"/>
          <w:lang w:val="es-DO"/>
        </w:rPr>
        <w:t>médico</w:t>
      </w:r>
      <w:r w:rsidR="005B4CF4" w:rsidRPr="00FA59B7">
        <w:rPr>
          <w:rFonts w:ascii="Arial" w:hAnsi="Arial" w:cs="Arial"/>
          <w:sz w:val="24"/>
          <w:szCs w:val="24"/>
          <w:lang w:val="es-DO"/>
        </w:rPr>
        <w:t xml:space="preserve"> para indicarle cuales de sus pacientes tienen cita y para </w:t>
      </w:r>
      <w:r w:rsidR="00EE5107" w:rsidRPr="00FA59B7">
        <w:rPr>
          <w:rFonts w:ascii="Arial" w:hAnsi="Arial" w:cs="Arial"/>
          <w:sz w:val="24"/>
          <w:szCs w:val="24"/>
          <w:lang w:val="es-DO"/>
        </w:rPr>
        <w:t>qué</w:t>
      </w:r>
      <w:r w:rsidR="005B4CF4" w:rsidRPr="00FA59B7">
        <w:rPr>
          <w:rFonts w:ascii="Arial" w:hAnsi="Arial" w:cs="Arial"/>
          <w:sz w:val="24"/>
          <w:szCs w:val="24"/>
          <w:lang w:val="es-DO"/>
        </w:rPr>
        <w:t xml:space="preserve"> fecha, algunos dietistas y distribuidores independientes Herbalife, se valen del uso de aplicaciones y portales webs extranjeros, por lo que nuestros competidores directos serán</w:t>
      </w:r>
      <w:r w:rsidR="0013377F" w:rsidRPr="00FA59B7">
        <w:rPr>
          <w:rFonts w:ascii="Arial" w:hAnsi="Arial" w:cs="Arial"/>
          <w:sz w:val="24"/>
          <w:szCs w:val="24"/>
          <w:lang w:val="es-DO"/>
        </w:rPr>
        <w:t>:</w:t>
      </w:r>
    </w:p>
    <w:p w:rsidR="00EE5107" w:rsidRDefault="00EE5107" w:rsidP="00EF410E">
      <w:pPr>
        <w:spacing w:after="0" w:line="360" w:lineRule="auto"/>
        <w:ind w:right="4" w:firstLine="567"/>
        <w:jc w:val="both"/>
        <w:rPr>
          <w:rFonts w:ascii="Arial" w:hAnsi="Arial" w:cs="Arial"/>
          <w:color w:val="FF0000"/>
          <w:sz w:val="24"/>
          <w:szCs w:val="24"/>
          <w:lang w:val="es-DO"/>
        </w:rPr>
      </w:pPr>
    </w:p>
    <w:tbl>
      <w:tblPr>
        <w:tblStyle w:val="MediumGrid3-Accent6"/>
        <w:tblW w:w="9933" w:type="dxa"/>
        <w:tblInd w:w="-445" w:type="dxa"/>
        <w:tblLayout w:type="fixed"/>
        <w:tblLook w:val="04A0" w:firstRow="1" w:lastRow="0" w:firstColumn="1" w:lastColumn="0" w:noHBand="0" w:noVBand="1"/>
      </w:tblPr>
      <w:tblGrid>
        <w:gridCol w:w="3837"/>
        <w:gridCol w:w="6096"/>
      </w:tblGrid>
      <w:tr w:rsidR="000979E2" w:rsidRPr="007E7840" w:rsidTr="0065363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top w:val="single" w:sz="12" w:space="0" w:color="5B9BD5" w:themeColor="accent1"/>
            </w:tcBorders>
          </w:tcPr>
          <w:p w:rsidR="000979E2" w:rsidRPr="00FE247C" w:rsidRDefault="000979E2" w:rsidP="00FA59B7">
            <w:pPr>
              <w:spacing w:line="360" w:lineRule="auto"/>
              <w:ind w:right="4"/>
              <w:rPr>
                <w:rFonts w:ascii="Arial" w:hAnsi="Arial" w:cs="Arial"/>
                <w:sz w:val="24"/>
                <w:szCs w:val="24"/>
                <w:lang w:val="es-DO"/>
              </w:rPr>
            </w:pPr>
            <w:r>
              <w:rPr>
                <w:rFonts w:ascii="Arial" w:hAnsi="Arial" w:cs="Arial"/>
                <w:sz w:val="24"/>
                <w:szCs w:val="24"/>
                <w:lang w:val="es-DO"/>
              </w:rPr>
              <w:t>Plataforma</w:t>
            </w:r>
          </w:p>
        </w:tc>
        <w:tc>
          <w:tcPr>
            <w:tcW w:w="6096" w:type="dxa"/>
          </w:tcPr>
          <w:p w:rsidR="000979E2" w:rsidRPr="000979E2" w:rsidRDefault="00FA59B7" w:rsidP="00FA59B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Función</w:t>
            </w:r>
          </w:p>
        </w:tc>
      </w:tr>
      <w:tr w:rsidR="000979E2"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Borders>
              <w:left w:val="single" w:sz="12" w:space="0" w:color="5B9BD5" w:themeColor="accent1"/>
            </w:tcBorders>
          </w:tcPr>
          <w:p w:rsidR="000979E2" w:rsidRPr="00FA59B7" w:rsidRDefault="000979E2"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WhatsApp y Facebook</w:t>
            </w:r>
          </w:p>
        </w:tc>
        <w:tc>
          <w:tcPr>
            <w:tcW w:w="6096" w:type="dxa"/>
          </w:tcPr>
          <w:p w:rsidR="000979E2" w:rsidRPr="00FA59B7" w:rsidRDefault="00FA59B7" w:rsidP="00FA59B7">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Relacionar y mejorar </w:t>
            </w:r>
            <w:r w:rsidR="000979E2" w:rsidRPr="00FA59B7">
              <w:rPr>
                <w:rFonts w:ascii="Arial" w:hAnsi="Arial" w:cs="Arial"/>
                <w:sz w:val="24"/>
                <w:szCs w:val="24"/>
                <w:lang w:val="es-DO"/>
              </w:rPr>
              <w:t xml:space="preserve">la comunicación entre el coach y el </w:t>
            </w:r>
            <w:proofErr w:type="spellStart"/>
            <w:r w:rsidR="000979E2" w:rsidRPr="00FA59B7">
              <w:rPr>
                <w:rFonts w:ascii="Arial" w:hAnsi="Arial" w:cs="Arial"/>
                <w:sz w:val="24"/>
                <w:szCs w:val="24"/>
                <w:lang w:val="es-DO"/>
              </w:rPr>
              <w:t>coachee</w:t>
            </w:r>
            <w:proofErr w:type="spellEnd"/>
            <w:r>
              <w:rPr>
                <w:rFonts w:ascii="Arial" w:hAnsi="Arial" w:cs="Arial"/>
                <w:sz w:val="24"/>
                <w:szCs w:val="24"/>
                <w:lang w:val="es-DO"/>
              </w:rPr>
              <w:t>.</w:t>
            </w:r>
          </w:p>
          <w:p w:rsidR="000979E2" w:rsidRPr="00FA59B7" w:rsidRDefault="000979E2"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0979E2" w:rsidRPr="002E0BDF"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FA59B7" w:rsidRDefault="000979E2" w:rsidP="000B0BEA">
            <w:pPr>
              <w:spacing w:line="360" w:lineRule="auto"/>
              <w:ind w:right="4"/>
              <w:jc w:val="both"/>
              <w:rPr>
                <w:rFonts w:ascii="Arial" w:hAnsi="Arial" w:cs="Arial"/>
                <w:sz w:val="24"/>
                <w:szCs w:val="24"/>
              </w:rPr>
            </w:pPr>
            <w:r w:rsidRPr="00FA59B7">
              <w:rPr>
                <w:rFonts w:ascii="Arial" w:hAnsi="Arial" w:cs="Arial"/>
                <w:sz w:val="24"/>
                <w:szCs w:val="24"/>
              </w:rPr>
              <w:t>Under Armor</w:t>
            </w:r>
            <w:r w:rsidR="00FA59B7">
              <w:rPr>
                <w:rFonts w:ascii="Arial" w:hAnsi="Arial" w:cs="Arial"/>
                <w:sz w:val="24"/>
                <w:szCs w:val="24"/>
              </w:rPr>
              <w:t>,</w:t>
            </w:r>
            <w:r w:rsidRPr="00FA59B7">
              <w:rPr>
                <w:rFonts w:ascii="Arial" w:hAnsi="Arial" w:cs="Arial"/>
                <w:sz w:val="24"/>
                <w:szCs w:val="24"/>
              </w:rPr>
              <w:t xml:space="preserve"> </w:t>
            </w:r>
            <w:proofErr w:type="spellStart"/>
            <w:r w:rsidRPr="00FA59B7">
              <w:rPr>
                <w:rFonts w:ascii="Arial" w:hAnsi="Arial" w:cs="Arial"/>
                <w:sz w:val="24"/>
                <w:szCs w:val="24"/>
              </w:rPr>
              <w:t>MyFitness</w:t>
            </w:r>
            <w:proofErr w:type="spellEnd"/>
            <w:r w:rsidRPr="00FA59B7">
              <w:rPr>
                <w:rFonts w:ascii="Arial" w:hAnsi="Arial" w:cs="Arial"/>
                <w:sz w:val="24"/>
                <w:szCs w:val="24"/>
              </w:rPr>
              <w:t xml:space="preserve"> Pal y DietPro.com</w:t>
            </w:r>
          </w:p>
        </w:tc>
        <w:tc>
          <w:tcPr>
            <w:tcW w:w="6096" w:type="dxa"/>
          </w:tcPr>
          <w:p w:rsidR="000979E2" w:rsidRPr="00FA59B7" w:rsidRDefault="00FA59B7" w:rsidP="00FA59B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Sirve para </w:t>
            </w:r>
            <w:r w:rsidR="000979E2" w:rsidRPr="00FA59B7">
              <w:rPr>
                <w:rFonts w:ascii="Arial" w:hAnsi="Arial" w:cs="Arial"/>
                <w:sz w:val="24"/>
                <w:szCs w:val="24"/>
                <w:lang w:val="es-DO"/>
              </w:rPr>
              <w:t>la elaboración y seguimiento de la alimentación</w:t>
            </w:r>
            <w:r>
              <w:rPr>
                <w:rFonts w:ascii="Arial" w:hAnsi="Arial" w:cs="Arial"/>
                <w:sz w:val="24"/>
                <w:szCs w:val="24"/>
                <w:lang w:val="es-DO"/>
              </w:rPr>
              <w:t xml:space="preserve"> de los clientes a nivel “personalizado”.</w:t>
            </w:r>
            <w:r w:rsidR="000979E2" w:rsidRPr="00FA59B7">
              <w:rPr>
                <w:rFonts w:ascii="Arial" w:hAnsi="Arial" w:cs="Arial"/>
                <w:sz w:val="24"/>
                <w:szCs w:val="24"/>
                <w:lang w:val="es-DO"/>
              </w:rPr>
              <w:t xml:space="preserve"> </w:t>
            </w:r>
          </w:p>
        </w:tc>
      </w:tr>
      <w:tr w:rsidR="000979E2"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0979E2" w:rsidRPr="00FA59B7" w:rsidRDefault="00653631"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Do.Herbalife.com, Mrfitrd.Com</w:t>
            </w:r>
          </w:p>
        </w:tc>
        <w:tc>
          <w:tcPr>
            <w:tcW w:w="6096" w:type="dxa"/>
          </w:tcPr>
          <w:p w:rsidR="000979E2" w:rsidRPr="00FA59B7" w:rsidRDefault="00FA59B7" w:rsidP="00FA59B7">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DO"/>
              </w:rPr>
            </w:pPr>
            <w:r>
              <w:rPr>
                <w:rFonts w:ascii="Arial" w:hAnsi="Arial" w:cs="Arial"/>
                <w:sz w:val="24"/>
                <w:szCs w:val="24"/>
                <w:lang w:val="es-DO"/>
              </w:rPr>
              <w:t xml:space="preserve">Relacionado a la </w:t>
            </w:r>
            <w:r w:rsidR="00653631" w:rsidRPr="00FA59B7">
              <w:rPr>
                <w:rFonts w:ascii="Arial" w:hAnsi="Arial" w:cs="Arial"/>
                <w:sz w:val="24"/>
                <w:szCs w:val="24"/>
                <w:lang w:val="es-DO"/>
              </w:rPr>
              <w:t xml:space="preserve">compra y venta de productos </w:t>
            </w:r>
            <w:r>
              <w:rPr>
                <w:rFonts w:ascii="Arial" w:hAnsi="Arial" w:cs="Arial"/>
                <w:sz w:val="24"/>
                <w:szCs w:val="24"/>
                <w:lang w:val="es-DO"/>
              </w:rPr>
              <w:t xml:space="preserve">nutricionales en </w:t>
            </w:r>
            <w:proofErr w:type="spellStart"/>
            <w:r>
              <w:rPr>
                <w:rFonts w:ascii="Arial" w:hAnsi="Arial" w:cs="Arial"/>
                <w:sz w:val="24"/>
                <w:szCs w:val="24"/>
                <w:lang w:val="es-DO"/>
              </w:rPr>
              <w:t>linea</w:t>
            </w:r>
            <w:proofErr w:type="spellEnd"/>
            <w:r>
              <w:rPr>
                <w:rFonts w:ascii="Arial" w:hAnsi="Arial" w:cs="Arial"/>
                <w:sz w:val="24"/>
                <w:szCs w:val="24"/>
                <w:lang w:val="es-DO"/>
              </w:rPr>
              <w:t>.</w:t>
            </w:r>
          </w:p>
        </w:tc>
      </w:tr>
      <w:tr w:rsidR="00653631" w:rsidRPr="002E0BDF" w:rsidTr="00653631">
        <w:trPr>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FA59B7" w:rsidRDefault="00653631" w:rsidP="000B0BEA">
            <w:pPr>
              <w:spacing w:line="360" w:lineRule="auto"/>
              <w:ind w:right="4"/>
              <w:jc w:val="both"/>
              <w:rPr>
                <w:rFonts w:ascii="Arial" w:hAnsi="Arial" w:cs="Arial"/>
                <w:sz w:val="24"/>
                <w:szCs w:val="24"/>
                <w:lang w:val="es-DO"/>
              </w:rPr>
            </w:pPr>
            <w:r w:rsidRPr="00FA59B7">
              <w:rPr>
                <w:rFonts w:ascii="Arial" w:hAnsi="Arial" w:cs="Arial"/>
                <w:sz w:val="24"/>
                <w:szCs w:val="24"/>
                <w:lang w:val="es-DO"/>
              </w:rPr>
              <w:t xml:space="preserve">Menu.com.do, </w:t>
            </w:r>
            <w:proofErr w:type="spellStart"/>
            <w:r w:rsidRPr="00FA59B7">
              <w:rPr>
                <w:rFonts w:ascii="Arial" w:hAnsi="Arial" w:cs="Arial"/>
                <w:sz w:val="24"/>
                <w:szCs w:val="24"/>
                <w:lang w:val="es-DO"/>
              </w:rPr>
              <w:t>AllDelivery</w:t>
            </w:r>
            <w:proofErr w:type="spellEnd"/>
            <w:r w:rsidRPr="00FA59B7">
              <w:rPr>
                <w:rFonts w:ascii="Arial" w:hAnsi="Arial" w:cs="Arial"/>
                <w:sz w:val="24"/>
                <w:szCs w:val="24"/>
                <w:lang w:val="es-DO"/>
              </w:rPr>
              <w:t xml:space="preserve"> y Yupi</w:t>
            </w:r>
          </w:p>
        </w:tc>
        <w:tc>
          <w:tcPr>
            <w:tcW w:w="6096" w:type="dxa"/>
          </w:tcPr>
          <w:p w:rsidR="00653631" w:rsidRPr="00FA59B7" w:rsidRDefault="00FA59B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Engloba</w:t>
            </w:r>
            <w:r w:rsidR="00653631" w:rsidRPr="00FA59B7">
              <w:rPr>
                <w:rFonts w:ascii="Arial" w:hAnsi="Arial" w:cs="Arial"/>
                <w:sz w:val="24"/>
                <w:szCs w:val="24"/>
                <w:lang w:val="es-DO"/>
              </w:rPr>
              <w:t xml:space="preserve"> la alimentación del día a día de las personas ocupadas</w:t>
            </w:r>
            <w:r>
              <w:rPr>
                <w:rFonts w:ascii="Arial" w:hAnsi="Arial" w:cs="Arial"/>
                <w:sz w:val="24"/>
                <w:szCs w:val="24"/>
                <w:lang w:val="es-DO"/>
              </w:rPr>
              <w:t>.</w:t>
            </w:r>
          </w:p>
        </w:tc>
      </w:tr>
      <w:tr w:rsidR="00653631" w:rsidRPr="002E0BDF" w:rsidTr="0065363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837" w:type="dxa"/>
          </w:tcPr>
          <w:p w:rsidR="00653631" w:rsidRPr="00FA59B7" w:rsidRDefault="00653631" w:rsidP="000B0BEA">
            <w:pPr>
              <w:spacing w:line="360" w:lineRule="auto"/>
              <w:ind w:right="4"/>
              <w:jc w:val="both"/>
              <w:rPr>
                <w:rFonts w:ascii="Arial" w:hAnsi="Arial" w:cs="Arial"/>
                <w:sz w:val="24"/>
                <w:szCs w:val="24"/>
              </w:rPr>
            </w:pPr>
            <w:r w:rsidRPr="00FA59B7">
              <w:rPr>
                <w:rFonts w:ascii="Arial" w:hAnsi="Arial" w:cs="Arial"/>
                <w:sz w:val="24"/>
                <w:szCs w:val="24"/>
              </w:rPr>
              <w:t xml:space="preserve">Under Armor Track y </w:t>
            </w:r>
            <w:proofErr w:type="spellStart"/>
            <w:r w:rsidRPr="00FA59B7">
              <w:rPr>
                <w:rFonts w:ascii="Arial" w:hAnsi="Arial" w:cs="Arial"/>
                <w:sz w:val="24"/>
                <w:szCs w:val="24"/>
              </w:rPr>
              <w:t>JeFit</w:t>
            </w:r>
            <w:proofErr w:type="spellEnd"/>
            <w:r w:rsidRPr="00FA59B7">
              <w:rPr>
                <w:rFonts w:ascii="Arial" w:hAnsi="Arial" w:cs="Arial"/>
                <w:sz w:val="24"/>
                <w:szCs w:val="24"/>
              </w:rPr>
              <w:t xml:space="preserve"> Pro</w:t>
            </w:r>
          </w:p>
        </w:tc>
        <w:tc>
          <w:tcPr>
            <w:tcW w:w="6096" w:type="dxa"/>
          </w:tcPr>
          <w:p w:rsidR="00653631" w:rsidRPr="00FA59B7" w:rsidRDefault="00FA59B7"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Ofrece el</w:t>
            </w:r>
            <w:r w:rsidR="00653631" w:rsidRPr="00FA59B7">
              <w:rPr>
                <w:rFonts w:ascii="Arial" w:hAnsi="Arial" w:cs="Arial"/>
                <w:sz w:val="24"/>
                <w:szCs w:val="24"/>
                <w:lang w:val="es-ES"/>
              </w:rPr>
              <w:t xml:space="preserve"> seguimiento de las rutinas de ejercicios</w:t>
            </w:r>
            <w:r>
              <w:rPr>
                <w:rFonts w:ascii="Arial" w:hAnsi="Arial" w:cs="Arial"/>
                <w:sz w:val="24"/>
                <w:szCs w:val="24"/>
                <w:lang w:val="es-ES"/>
              </w:rPr>
              <w:t xml:space="preserve"> para los clientes.</w:t>
            </w:r>
          </w:p>
        </w:tc>
      </w:tr>
    </w:tbl>
    <w:p w:rsidR="000979E2" w:rsidRPr="00653631" w:rsidRDefault="000979E2" w:rsidP="00EF410E">
      <w:pPr>
        <w:spacing w:after="0" w:line="360" w:lineRule="auto"/>
        <w:ind w:right="4" w:firstLine="567"/>
        <w:jc w:val="both"/>
        <w:rPr>
          <w:rFonts w:ascii="Arial" w:hAnsi="Arial" w:cs="Arial"/>
          <w:color w:val="FF0000"/>
          <w:sz w:val="24"/>
          <w:szCs w:val="24"/>
          <w:lang w:val="es-ES"/>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lastRenderedPageBreak/>
        <w:t>Capítulo II</w:t>
      </w:r>
    </w:p>
    <w:p w:rsidR="00FF7875" w:rsidRDefault="00EE5107" w:rsidP="008B323C">
      <w:pPr>
        <w:spacing w:after="0" w:line="360" w:lineRule="auto"/>
        <w:ind w:right="4" w:firstLine="567"/>
        <w:jc w:val="both"/>
        <w:rPr>
          <w:rFonts w:ascii="Arial" w:hAnsi="Arial" w:cs="Arial"/>
          <w:b/>
          <w:sz w:val="32"/>
          <w:szCs w:val="24"/>
          <w:lang w:val="es-DO"/>
        </w:rPr>
      </w:pPr>
      <w:r>
        <w:rPr>
          <w:rFonts w:ascii="Arial" w:hAnsi="Arial" w:cs="Arial"/>
          <w:b/>
          <w:sz w:val="32"/>
          <w:szCs w:val="24"/>
          <w:lang w:val="es-DO"/>
        </w:rPr>
        <w:t>Diseño del</w:t>
      </w:r>
      <w:r w:rsidR="00FF7875" w:rsidRPr="007929C0">
        <w:rPr>
          <w:rFonts w:ascii="Arial" w:hAnsi="Arial" w:cs="Arial"/>
          <w:b/>
          <w:sz w:val="32"/>
          <w:szCs w:val="24"/>
          <w:lang w:val="es-DO"/>
        </w:rPr>
        <w:t xml:space="preserve"> modelo de </w:t>
      </w:r>
      <w:r>
        <w:rPr>
          <w:rFonts w:ascii="Arial" w:hAnsi="Arial" w:cs="Arial"/>
          <w:b/>
          <w:sz w:val="32"/>
          <w:szCs w:val="24"/>
          <w:lang w:val="es-DO"/>
        </w:rPr>
        <w:t xml:space="preserve">negocio para la plataforma virtual de </w:t>
      </w:r>
      <w:r w:rsidR="00FF7875" w:rsidRPr="007929C0">
        <w:rPr>
          <w:rFonts w:ascii="Arial" w:hAnsi="Arial" w:cs="Arial"/>
          <w:b/>
          <w:sz w:val="32"/>
          <w:szCs w:val="24"/>
          <w:lang w:val="es-DO"/>
        </w:rPr>
        <w:t>coaching en la eva</w:t>
      </w:r>
      <w:r>
        <w:rPr>
          <w:rFonts w:ascii="Arial" w:hAnsi="Arial" w:cs="Arial"/>
          <w:b/>
          <w:sz w:val="32"/>
          <w:szCs w:val="24"/>
          <w:lang w:val="es-DO"/>
        </w:rPr>
        <w:t>luación, asesoría y seguimiento</w:t>
      </w:r>
      <w:r w:rsidR="00554C7A">
        <w:rPr>
          <w:rFonts w:ascii="Arial" w:hAnsi="Arial" w:cs="Arial"/>
          <w:b/>
          <w:sz w:val="32"/>
          <w:szCs w:val="24"/>
          <w:lang w:val="es-DO"/>
        </w:rPr>
        <w:t xml:space="preserve"> efectivo</w:t>
      </w:r>
      <w:r>
        <w:rPr>
          <w:rFonts w:ascii="Arial" w:hAnsi="Arial" w:cs="Arial"/>
          <w:b/>
          <w:sz w:val="32"/>
          <w:szCs w:val="24"/>
          <w:lang w:val="es-DO"/>
        </w:rPr>
        <w:t xml:space="preserve"> a </w:t>
      </w:r>
      <w:r w:rsidR="00554C7A">
        <w:rPr>
          <w:rFonts w:ascii="Arial" w:hAnsi="Arial" w:cs="Arial"/>
          <w:b/>
          <w:sz w:val="32"/>
          <w:szCs w:val="24"/>
          <w:lang w:val="es-DO"/>
        </w:rPr>
        <w:t xml:space="preserve">personas que requieren </w:t>
      </w:r>
      <w:r w:rsidR="00FF7875" w:rsidRPr="007929C0">
        <w:rPr>
          <w:rFonts w:ascii="Arial" w:hAnsi="Arial" w:cs="Arial"/>
          <w:b/>
          <w:sz w:val="32"/>
          <w:szCs w:val="24"/>
          <w:lang w:val="es-DO"/>
        </w:rPr>
        <w:t>perder peso con una alimentación inteligente.</w:t>
      </w:r>
    </w:p>
    <w:p w:rsidR="009D760D" w:rsidRPr="007929C0" w:rsidRDefault="009D760D" w:rsidP="008B323C">
      <w:pPr>
        <w:spacing w:after="0" w:line="360" w:lineRule="auto"/>
        <w:ind w:right="4" w:firstLine="567"/>
        <w:jc w:val="both"/>
        <w:rPr>
          <w:rFonts w:ascii="Arial" w:hAnsi="Arial" w:cs="Arial"/>
          <w:b/>
          <w:sz w:val="32"/>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FF7875" w:rsidRPr="00A1276E" w:rsidRDefault="00FF7875" w:rsidP="008B323C">
      <w:pPr>
        <w:pStyle w:val="ListParagraph"/>
        <w:numPr>
          <w:ilvl w:val="0"/>
          <w:numId w:val="4"/>
        </w:numPr>
        <w:spacing w:after="0" w:line="360" w:lineRule="auto"/>
        <w:ind w:left="0" w:right="4" w:firstLine="567"/>
        <w:jc w:val="both"/>
        <w:rPr>
          <w:rFonts w:ascii="Arial" w:hAnsi="Arial" w:cs="Arial"/>
          <w:vanish/>
          <w:sz w:val="24"/>
          <w:szCs w:val="24"/>
          <w:lang w:val="es-DO"/>
        </w:rPr>
      </w:pPr>
    </w:p>
    <w:p w:rsidR="00795F6C" w:rsidRPr="00EE5107" w:rsidRDefault="00EE5107" w:rsidP="00EE5107">
      <w:pPr>
        <w:spacing w:after="0" w:line="360" w:lineRule="auto"/>
        <w:ind w:right="4" w:firstLine="567"/>
        <w:jc w:val="both"/>
        <w:rPr>
          <w:rFonts w:ascii="Arial" w:hAnsi="Arial" w:cs="Arial"/>
          <w:b/>
          <w:color w:val="FF0000"/>
          <w:sz w:val="28"/>
          <w:szCs w:val="24"/>
          <w:lang w:val="es-DO"/>
        </w:rPr>
      </w:pPr>
      <w:r>
        <w:rPr>
          <w:rFonts w:ascii="Arial" w:hAnsi="Arial" w:cs="Arial"/>
          <w:b/>
          <w:sz w:val="28"/>
          <w:szCs w:val="24"/>
          <w:lang w:val="es-DO"/>
        </w:rPr>
        <w:t>2.1</w:t>
      </w:r>
      <w:r>
        <w:rPr>
          <w:rFonts w:ascii="Arial" w:hAnsi="Arial" w:cs="Arial"/>
          <w:b/>
          <w:sz w:val="28"/>
          <w:szCs w:val="24"/>
          <w:lang w:val="es-DO"/>
        </w:rPr>
        <w:tab/>
      </w:r>
      <w:r w:rsidR="00795F6C">
        <w:rPr>
          <w:rFonts w:ascii="Arial" w:hAnsi="Arial" w:cs="Arial"/>
          <w:b/>
          <w:sz w:val="28"/>
          <w:szCs w:val="24"/>
          <w:lang w:val="es-DO"/>
        </w:rPr>
        <w:t xml:space="preserve">Condiciones previas </w:t>
      </w:r>
      <w:r w:rsidR="00370281">
        <w:rPr>
          <w:rFonts w:ascii="Arial" w:hAnsi="Arial" w:cs="Arial"/>
          <w:b/>
          <w:sz w:val="28"/>
          <w:szCs w:val="24"/>
          <w:lang w:val="es-DO"/>
        </w:rPr>
        <w:t>al modelo de negocios</w:t>
      </w:r>
      <w:r w:rsidR="005E14EE">
        <w:rPr>
          <w:rFonts w:ascii="Arial" w:hAnsi="Arial" w:cs="Arial"/>
          <w:b/>
          <w:sz w:val="28"/>
          <w:szCs w:val="24"/>
          <w:lang w:val="es-DO"/>
        </w:rPr>
        <w:t>.</w:t>
      </w:r>
    </w:p>
    <w:p w:rsidR="00795F6C" w:rsidRPr="00FC336F" w:rsidRDefault="00795F6C" w:rsidP="00795F6C">
      <w:pPr>
        <w:spacing w:after="0" w:line="360" w:lineRule="auto"/>
        <w:ind w:right="4" w:firstLine="567"/>
        <w:jc w:val="both"/>
        <w:rPr>
          <w:rFonts w:ascii="Arial" w:hAnsi="Arial" w:cs="Arial"/>
          <w:b/>
          <w:sz w:val="28"/>
          <w:szCs w:val="24"/>
          <w:lang w:val="es-DO"/>
        </w:rPr>
      </w:pPr>
    </w:p>
    <w:p w:rsidR="00BC63DF" w:rsidRDefault="00746BBE" w:rsidP="00BC63DF">
      <w:pPr>
        <w:spacing w:after="0" w:line="360" w:lineRule="auto"/>
        <w:ind w:right="4" w:firstLine="567"/>
        <w:jc w:val="both"/>
        <w:rPr>
          <w:rFonts w:ascii="Arial" w:hAnsi="Arial" w:cs="Arial"/>
          <w:sz w:val="24"/>
          <w:szCs w:val="24"/>
          <w:lang w:val="es-DO"/>
        </w:rPr>
      </w:pPr>
      <w:r>
        <w:rPr>
          <w:rFonts w:ascii="Arial" w:hAnsi="Arial" w:cs="Arial"/>
          <w:sz w:val="24"/>
          <w:szCs w:val="24"/>
          <w:lang w:val="es-DO"/>
        </w:rPr>
        <w:t>Los</w:t>
      </w:r>
      <w:r w:rsidR="00795F6C" w:rsidRPr="00795F6C">
        <w:rPr>
          <w:rFonts w:ascii="Arial" w:hAnsi="Arial" w:cs="Arial"/>
          <w:sz w:val="24"/>
          <w:szCs w:val="24"/>
          <w:lang w:val="es-DO"/>
        </w:rPr>
        <w:t xml:space="preserve"> empleos comprenden un alto porcentaje de personas ocupadas, por lo general aquellos empleados de oficina que laboran en horarios extendidos, no tienen suficiente tiempo para dedicarlos a su vida personal, la demanda de </w:t>
      </w:r>
      <w:r w:rsidR="00795F6C">
        <w:rPr>
          <w:rFonts w:ascii="Arial" w:hAnsi="Arial" w:cs="Arial"/>
          <w:sz w:val="24"/>
          <w:szCs w:val="24"/>
          <w:lang w:val="es-DO"/>
        </w:rPr>
        <w:t>servicios</w:t>
      </w:r>
      <w:r w:rsidR="00795F6C" w:rsidRPr="00795F6C">
        <w:rPr>
          <w:rFonts w:ascii="Arial" w:hAnsi="Arial" w:cs="Arial"/>
          <w:sz w:val="24"/>
          <w:szCs w:val="24"/>
          <w:lang w:val="es-DO"/>
        </w:rPr>
        <w:t xml:space="preserve"> </w:t>
      </w:r>
      <w:r w:rsidR="00795F6C">
        <w:rPr>
          <w:rFonts w:ascii="Arial" w:hAnsi="Arial" w:cs="Arial"/>
          <w:sz w:val="24"/>
          <w:szCs w:val="24"/>
          <w:lang w:val="es-DO"/>
        </w:rPr>
        <w:t>provocan</w:t>
      </w:r>
      <w:r w:rsidR="00795F6C" w:rsidRPr="00795F6C">
        <w:rPr>
          <w:rFonts w:ascii="Arial" w:hAnsi="Arial" w:cs="Arial"/>
          <w:sz w:val="24"/>
          <w:szCs w:val="24"/>
          <w:lang w:val="es-DO"/>
        </w:rPr>
        <w:t xml:space="preserve"> que estos estén más pendiente de su trabajo que de su salud. La obesidad va ganando terreno en esas personas cuyo entrenamiento físico es nulo y la alimentación  es basada en grasas saturadas provenientes de la comida rápida, </w:t>
      </w:r>
      <w:r w:rsidR="00795F6C">
        <w:rPr>
          <w:rFonts w:ascii="Arial" w:hAnsi="Arial" w:cs="Arial"/>
          <w:sz w:val="24"/>
          <w:szCs w:val="24"/>
          <w:lang w:val="es-DO"/>
        </w:rPr>
        <w:t>debido a</w:t>
      </w:r>
      <w:r w:rsidR="00795F6C" w:rsidRPr="00795F6C">
        <w:rPr>
          <w:rFonts w:ascii="Arial" w:hAnsi="Arial" w:cs="Arial"/>
          <w:sz w:val="24"/>
          <w:szCs w:val="24"/>
          <w:lang w:val="es-DO"/>
        </w:rPr>
        <w:t xml:space="preserve"> que no poseen el tiempo suficiente </w:t>
      </w:r>
      <w:r w:rsidR="00795F6C">
        <w:rPr>
          <w:rFonts w:ascii="Arial" w:hAnsi="Arial" w:cs="Arial"/>
          <w:sz w:val="24"/>
          <w:szCs w:val="24"/>
          <w:lang w:val="es-DO"/>
        </w:rPr>
        <w:t xml:space="preserve">o los conocimientos necesarios, </w:t>
      </w:r>
      <w:r w:rsidR="00795F6C" w:rsidRPr="00795F6C">
        <w:rPr>
          <w:rFonts w:ascii="Arial" w:hAnsi="Arial" w:cs="Arial"/>
          <w:sz w:val="24"/>
          <w:szCs w:val="24"/>
          <w:lang w:val="es-DO"/>
        </w:rPr>
        <w:t>para alimentarse de manera adecuada. Consumir suplementos nutricionales se ha convertido en tendencia por la facilidad de uso para aquell</w:t>
      </w:r>
      <w:r>
        <w:rPr>
          <w:rFonts w:ascii="Arial" w:hAnsi="Arial" w:cs="Arial"/>
          <w:sz w:val="24"/>
          <w:szCs w:val="24"/>
          <w:lang w:val="es-DO"/>
        </w:rPr>
        <w:t xml:space="preserve">as personas </w:t>
      </w:r>
      <w:r w:rsidR="00795F6C" w:rsidRPr="00795F6C">
        <w:rPr>
          <w:rFonts w:ascii="Arial" w:hAnsi="Arial" w:cs="Arial"/>
          <w:sz w:val="24"/>
          <w:szCs w:val="24"/>
          <w:lang w:val="es-DO"/>
        </w:rPr>
        <w:t>con falta de tiempo</w:t>
      </w:r>
      <w:r w:rsidR="00795F6C">
        <w:rPr>
          <w:rFonts w:ascii="Arial" w:hAnsi="Arial" w:cs="Arial"/>
          <w:sz w:val="24"/>
          <w:szCs w:val="24"/>
          <w:lang w:val="es-DO"/>
        </w:rPr>
        <w:t xml:space="preserve">, con la finalidad de </w:t>
      </w:r>
      <w:r w:rsidR="00795F6C" w:rsidRPr="00795F6C">
        <w:rPr>
          <w:rFonts w:ascii="Arial" w:hAnsi="Arial" w:cs="Arial"/>
          <w:sz w:val="24"/>
          <w:szCs w:val="24"/>
          <w:lang w:val="es-DO"/>
        </w:rPr>
        <w:t xml:space="preserve">preparar alimentos que contengan los componentes necesarios </w:t>
      </w:r>
      <w:r>
        <w:rPr>
          <w:rFonts w:ascii="Arial" w:hAnsi="Arial" w:cs="Arial"/>
          <w:sz w:val="24"/>
          <w:szCs w:val="24"/>
          <w:lang w:val="es-DO"/>
        </w:rPr>
        <w:t xml:space="preserve">para </w:t>
      </w:r>
      <w:r w:rsidR="00795F6C" w:rsidRPr="00795F6C">
        <w:rPr>
          <w:rFonts w:ascii="Arial" w:hAnsi="Arial" w:cs="Arial"/>
          <w:sz w:val="24"/>
          <w:szCs w:val="24"/>
          <w:lang w:val="es-DO"/>
        </w:rPr>
        <w:t xml:space="preserve">una nutrición completa. A pesar de </w:t>
      </w:r>
      <w:r>
        <w:rPr>
          <w:rFonts w:ascii="Arial" w:hAnsi="Arial" w:cs="Arial"/>
          <w:sz w:val="24"/>
          <w:szCs w:val="24"/>
          <w:lang w:val="es-DO"/>
        </w:rPr>
        <w:t>esto</w:t>
      </w:r>
      <w:r w:rsidR="00795F6C" w:rsidRPr="00795F6C">
        <w:rPr>
          <w:rFonts w:ascii="Arial" w:hAnsi="Arial" w:cs="Arial"/>
          <w:sz w:val="24"/>
          <w:szCs w:val="24"/>
          <w:lang w:val="es-DO"/>
        </w:rPr>
        <w:t>, muchos de los clientes no reciben la orientación adecuada y terminan abusando de los productos sin obt</w:t>
      </w:r>
      <w:r w:rsidR="00BC63DF">
        <w:rPr>
          <w:rFonts w:ascii="Arial" w:hAnsi="Arial" w:cs="Arial"/>
          <w:sz w:val="24"/>
          <w:szCs w:val="24"/>
          <w:lang w:val="es-DO"/>
        </w:rPr>
        <w:t>ener los resultados deseados.</w:t>
      </w:r>
    </w:p>
    <w:p w:rsidR="00BC63DF" w:rsidRDefault="00BC63DF" w:rsidP="00BC63DF">
      <w:pPr>
        <w:spacing w:after="0" w:line="360" w:lineRule="auto"/>
        <w:ind w:right="4" w:firstLine="567"/>
        <w:jc w:val="both"/>
        <w:rPr>
          <w:rFonts w:ascii="Arial" w:hAnsi="Arial" w:cs="Arial"/>
          <w:sz w:val="24"/>
          <w:szCs w:val="24"/>
          <w:lang w:val="es-DO"/>
        </w:rPr>
      </w:pPr>
    </w:p>
    <w:p w:rsidR="00BC63DF" w:rsidRDefault="00BC63DF" w:rsidP="00BC63DF">
      <w:pPr>
        <w:spacing w:after="0" w:line="360" w:lineRule="auto"/>
        <w:ind w:right="4" w:firstLine="567"/>
        <w:jc w:val="both"/>
        <w:rPr>
          <w:rFonts w:ascii="Arial" w:hAnsi="Arial" w:cs="Arial"/>
          <w:sz w:val="24"/>
          <w:szCs w:val="24"/>
          <w:lang w:val="es-DO"/>
        </w:rPr>
      </w:pPr>
      <w:r w:rsidRPr="00746BBE">
        <w:rPr>
          <w:rFonts w:ascii="Arial" w:hAnsi="Arial" w:cs="Arial"/>
          <w:sz w:val="24"/>
          <w:szCs w:val="24"/>
          <w:lang w:val="es-DO"/>
        </w:rPr>
        <w:t>Esta afirmación</w:t>
      </w:r>
      <w:r w:rsidR="00746BBE" w:rsidRPr="00746BBE">
        <w:rPr>
          <w:rFonts w:ascii="Arial" w:hAnsi="Arial" w:cs="Arial"/>
          <w:sz w:val="24"/>
          <w:szCs w:val="24"/>
          <w:lang w:val="es-DO"/>
        </w:rPr>
        <w:t xml:space="preserve"> será comprobada, basada en los resultados que </w:t>
      </w:r>
      <w:proofErr w:type="spellStart"/>
      <w:r w:rsidR="00746BBE" w:rsidRPr="00746BBE">
        <w:rPr>
          <w:rFonts w:ascii="Arial" w:hAnsi="Arial" w:cs="Arial"/>
          <w:sz w:val="24"/>
          <w:szCs w:val="24"/>
          <w:lang w:val="es-DO"/>
        </w:rPr>
        <w:t>aroje</w:t>
      </w:r>
      <w:proofErr w:type="spellEnd"/>
      <w:r w:rsidR="00746BBE" w:rsidRPr="00746BBE">
        <w:rPr>
          <w:rFonts w:ascii="Arial" w:hAnsi="Arial" w:cs="Arial"/>
          <w:sz w:val="24"/>
          <w:szCs w:val="24"/>
          <w:lang w:val="es-DO"/>
        </w:rPr>
        <w:t xml:space="preserve"> el estudio de mercado que se presentó previamente</w:t>
      </w:r>
      <w:r w:rsidR="00746BBE">
        <w:rPr>
          <w:rFonts w:ascii="Arial" w:hAnsi="Arial" w:cs="Arial"/>
          <w:sz w:val="24"/>
          <w:szCs w:val="24"/>
          <w:lang w:val="es-DO"/>
        </w:rPr>
        <w:t>.</w:t>
      </w:r>
    </w:p>
    <w:p w:rsidR="00795F6C" w:rsidRPr="00795F6C" w:rsidRDefault="00795F6C" w:rsidP="00795F6C">
      <w:pPr>
        <w:spacing w:after="0" w:line="360" w:lineRule="auto"/>
        <w:ind w:right="4" w:firstLine="567"/>
        <w:jc w:val="both"/>
        <w:rPr>
          <w:rFonts w:ascii="Arial" w:hAnsi="Arial" w:cs="Arial"/>
          <w:sz w:val="24"/>
          <w:szCs w:val="24"/>
          <w:lang w:val="es-DO"/>
        </w:rPr>
      </w:pPr>
    </w:p>
    <w:p w:rsidR="00BC63DF" w:rsidRDefault="00746BBE" w:rsidP="00795F6C">
      <w:pPr>
        <w:spacing w:after="0" w:line="360" w:lineRule="auto"/>
        <w:ind w:right="4" w:firstLine="567"/>
        <w:jc w:val="both"/>
        <w:rPr>
          <w:rFonts w:ascii="Arial" w:hAnsi="Arial" w:cs="Arial"/>
          <w:sz w:val="24"/>
          <w:szCs w:val="24"/>
          <w:lang w:val="es-DO"/>
        </w:rPr>
      </w:pPr>
      <w:r>
        <w:rPr>
          <w:rFonts w:ascii="Arial" w:hAnsi="Arial" w:cs="Arial"/>
          <w:sz w:val="24"/>
          <w:szCs w:val="24"/>
          <w:lang w:val="es-DO"/>
        </w:rPr>
        <w:t>L</w:t>
      </w:r>
      <w:r w:rsidR="00795F6C" w:rsidRPr="00795F6C">
        <w:rPr>
          <w:rFonts w:ascii="Arial" w:hAnsi="Arial" w:cs="Arial"/>
          <w:sz w:val="24"/>
          <w:szCs w:val="24"/>
          <w:lang w:val="es-DO"/>
        </w:rPr>
        <w:t xml:space="preserve">a evolución </w:t>
      </w:r>
      <w:r w:rsidR="00BC63DF">
        <w:rPr>
          <w:rFonts w:ascii="Arial" w:hAnsi="Arial" w:cs="Arial"/>
          <w:sz w:val="24"/>
          <w:szCs w:val="24"/>
          <w:lang w:val="es-DO"/>
        </w:rPr>
        <w:t>en</w:t>
      </w:r>
      <w:r w:rsidR="00795F6C" w:rsidRPr="00795F6C">
        <w:rPr>
          <w:rFonts w:ascii="Arial" w:hAnsi="Arial" w:cs="Arial"/>
          <w:sz w:val="24"/>
          <w:szCs w:val="24"/>
          <w:lang w:val="es-DO"/>
        </w:rPr>
        <w:t xml:space="preserve"> la tecnología, las herramientas electrónicas </w:t>
      </w:r>
      <w:r w:rsidR="00795F6C">
        <w:rPr>
          <w:rFonts w:ascii="Arial" w:hAnsi="Arial" w:cs="Arial"/>
          <w:sz w:val="24"/>
          <w:szCs w:val="24"/>
          <w:lang w:val="es-DO"/>
        </w:rPr>
        <w:t xml:space="preserve">y el internet, </w:t>
      </w:r>
      <w:r w:rsidR="00795F6C" w:rsidRPr="00795F6C">
        <w:rPr>
          <w:rFonts w:ascii="Arial" w:hAnsi="Arial" w:cs="Arial"/>
          <w:sz w:val="24"/>
          <w:szCs w:val="24"/>
          <w:lang w:val="es-DO"/>
        </w:rPr>
        <w:t>han facilitado el intercambio comercial a través del comercio electrónico</w:t>
      </w:r>
      <w:r w:rsidR="00BC63DF">
        <w:rPr>
          <w:rFonts w:ascii="Arial" w:hAnsi="Arial" w:cs="Arial"/>
          <w:sz w:val="24"/>
          <w:szCs w:val="24"/>
          <w:lang w:val="es-DO"/>
        </w:rPr>
        <w:t>,</w:t>
      </w:r>
      <w:r w:rsidR="00795F6C" w:rsidRPr="00795F6C">
        <w:rPr>
          <w:rFonts w:ascii="Arial" w:hAnsi="Arial" w:cs="Arial"/>
          <w:sz w:val="24"/>
          <w:szCs w:val="24"/>
          <w:lang w:val="es-DO"/>
        </w:rPr>
        <w:t xml:space="preserve"> el cual se ha convertido en una manera efectiva de hacer </w:t>
      </w:r>
      <w:r w:rsidR="00BC63DF">
        <w:rPr>
          <w:rFonts w:ascii="Arial" w:hAnsi="Arial" w:cs="Arial"/>
          <w:sz w:val="24"/>
          <w:szCs w:val="24"/>
          <w:lang w:val="es-DO"/>
        </w:rPr>
        <w:t>negocios y que e</w:t>
      </w:r>
      <w:r w:rsidR="00795F6C" w:rsidRPr="00795F6C">
        <w:rPr>
          <w:rFonts w:ascii="Arial" w:hAnsi="Arial" w:cs="Arial"/>
          <w:sz w:val="24"/>
          <w:szCs w:val="24"/>
          <w:lang w:val="es-DO"/>
        </w:rPr>
        <w:t>n el caso de los productos nutricionales y suplementos para el cont</w:t>
      </w:r>
      <w:r w:rsidR="00BC63DF">
        <w:rPr>
          <w:rFonts w:ascii="Arial" w:hAnsi="Arial" w:cs="Arial"/>
          <w:sz w:val="24"/>
          <w:szCs w:val="24"/>
          <w:lang w:val="es-DO"/>
        </w:rPr>
        <w:t>rol de peso, la mayoría</w:t>
      </w:r>
      <w:r w:rsidR="00795F6C" w:rsidRPr="00795F6C">
        <w:rPr>
          <w:rFonts w:ascii="Arial" w:hAnsi="Arial" w:cs="Arial"/>
          <w:sz w:val="24"/>
          <w:szCs w:val="24"/>
          <w:lang w:val="es-DO"/>
        </w:rPr>
        <w:t xml:space="preserve"> se comercializan a través </w:t>
      </w:r>
      <w:r w:rsidR="00795F6C" w:rsidRPr="00795F6C">
        <w:rPr>
          <w:rFonts w:ascii="Arial" w:hAnsi="Arial" w:cs="Arial"/>
          <w:sz w:val="24"/>
          <w:szCs w:val="24"/>
          <w:lang w:val="es-DO"/>
        </w:rPr>
        <w:lastRenderedPageBreak/>
        <w:t>de páginas web, dichos portales</w:t>
      </w:r>
      <w:r w:rsidR="00BC63DF">
        <w:rPr>
          <w:rFonts w:ascii="Arial" w:hAnsi="Arial" w:cs="Arial"/>
          <w:sz w:val="24"/>
          <w:szCs w:val="24"/>
          <w:lang w:val="es-DO"/>
        </w:rPr>
        <w:t xml:space="preserve"> solo</w:t>
      </w:r>
      <w:r w:rsidR="00795F6C" w:rsidRPr="00795F6C">
        <w:rPr>
          <w:rFonts w:ascii="Arial" w:hAnsi="Arial" w:cs="Arial"/>
          <w:sz w:val="24"/>
          <w:szCs w:val="24"/>
          <w:lang w:val="es-DO"/>
        </w:rPr>
        <w:t xml:space="preserve"> pr</w:t>
      </w:r>
      <w:r w:rsidR="00795F6C">
        <w:rPr>
          <w:rFonts w:ascii="Arial" w:hAnsi="Arial" w:cs="Arial"/>
          <w:sz w:val="24"/>
          <w:szCs w:val="24"/>
          <w:lang w:val="es-DO"/>
        </w:rPr>
        <w:t xml:space="preserve">oveen </w:t>
      </w:r>
      <w:r w:rsidR="00795F6C" w:rsidRPr="00795F6C">
        <w:rPr>
          <w:rFonts w:ascii="Arial" w:hAnsi="Arial" w:cs="Arial"/>
          <w:sz w:val="24"/>
          <w:szCs w:val="24"/>
          <w:lang w:val="es-DO"/>
        </w:rPr>
        <w:t>información básica,  catálogos con breve descripción de los productos y consejos útiles de nutrición</w:t>
      </w:r>
      <w:r>
        <w:rPr>
          <w:rFonts w:ascii="Arial" w:hAnsi="Arial" w:cs="Arial"/>
          <w:sz w:val="24"/>
          <w:szCs w:val="24"/>
          <w:lang w:val="es-DO"/>
        </w:rPr>
        <w:t xml:space="preserve"> de forma generalizada.</w:t>
      </w:r>
    </w:p>
    <w:p w:rsidR="00BC63DF" w:rsidRDefault="00BC63DF" w:rsidP="00795F6C">
      <w:pPr>
        <w:spacing w:after="0" w:line="360" w:lineRule="auto"/>
        <w:ind w:right="4" w:firstLine="567"/>
        <w:jc w:val="both"/>
        <w:rPr>
          <w:rFonts w:ascii="Arial" w:hAnsi="Arial" w:cs="Arial"/>
          <w:sz w:val="24"/>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En el caso de Herbalife esta empresa posee un modelo de comercialización a</w:t>
      </w:r>
      <w:r>
        <w:rPr>
          <w:rFonts w:ascii="Arial" w:hAnsi="Arial" w:cs="Arial"/>
          <w:sz w:val="24"/>
          <w:szCs w:val="24"/>
          <w:lang w:val="es-DO"/>
        </w:rPr>
        <w:t xml:space="preserve"> través de marketing multinivel, </w:t>
      </w:r>
      <w:r w:rsidRPr="00795F6C">
        <w:rPr>
          <w:rFonts w:ascii="Arial" w:hAnsi="Arial" w:cs="Arial"/>
          <w:sz w:val="24"/>
          <w:szCs w:val="24"/>
          <w:lang w:val="es-DO"/>
        </w:rPr>
        <w:t>por lo que no se invo</w:t>
      </w:r>
      <w:r w:rsidR="00746BBE">
        <w:rPr>
          <w:rFonts w:ascii="Arial" w:hAnsi="Arial" w:cs="Arial"/>
          <w:sz w:val="24"/>
          <w:szCs w:val="24"/>
          <w:lang w:val="es-DO"/>
        </w:rPr>
        <w:t>lucra</w:t>
      </w:r>
      <w:r w:rsidRPr="00795F6C">
        <w:rPr>
          <w:rFonts w:ascii="Arial" w:hAnsi="Arial" w:cs="Arial"/>
          <w:sz w:val="24"/>
          <w:szCs w:val="24"/>
          <w:lang w:val="es-DO"/>
        </w:rPr>
        <w:t xml:space="preserve"> directamente con el consumidor del producto.  Los asociados independientes por su parte, la gran mayoría se preocupa más por alcanzar metas financieras y posicionamiento en ventas, descuidando al </w:t>
      </w:r>
      <w:r w:rsidR="00746BBE">
        <w:rPr>
          <w:rFonts w:ascii="Arial" w:hAnsi="Arial" w:cs="Arial"/>
          <w:sz w:val="24"/>
          <w:szCs w:val="24"/>
          <w:lang w:val="es-DO"/>
        </w:rPr>
        <w:t>cliente que es el</w:t>
      </w:r>
      <w:r w:rsidRPr="00795F6C">
        <w:rPr>
          <w:rFonts w:ascii="Arial" w:hAnsi="Arial" w:cs="Arial"/>
          <w:sz w:val="24"/>
          <w:szCs w:val="24"/>
          <w:lang w:val="es-DO"/>
        </w:rPr>
        <w:t xml:space="preserve"> consumidor final y la satisfacción del mismo. </w:t>
      </w:r>
    </w:p>
    <w:p w:rsidR="00795F6C" w:rsidRPr="00795F6C" w:rsidRDefault="00795F6C" w:rsidP="00795F6C">
      <w:pPr>
        <w:spacing w:after="0" w:line="360" w:lineRule="auto"/>
        <w:ind w:right="4" w:firstLine="567"/>
        <w:jc w:val="both"/>
        <w:rPr>
          <w:rFonts w:ascii="Arial" w:hAnsi="Arial" w:cs="Arial"/>
          <w:sz w:val="24"/>
          <w:szCs w:val="24"/>
          <w:lang w:val="es-DO"/>
        </w:rPr>
      </w:pPr>
    </w:p>
    <w:p w:rsidR="00925B5E" w:rsidRDefault="00795F6C" w:rsidP="00925B5E">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A raíz de estas </w:t>
      </w:r>
      <w:r w:rsidR="00746BBE">
        <w:rPr>
          <w:rFonts w:ascii="Arial" w:hAnsi="Arial" w:cs="Arial"/>
          <w:sz w:val="24"/>
          <w:szCs w:val="24"/>
          <w:lang w:val="es-DO"/>
        </w:rPr>
        <w:t>consideraciones</w:t>
      </w:r>
      <w:r w:rsidRPr="00795F6C">
        <w:rPr>
          <w:rFonts w:ascii="Arial" w:hAnsi="Arial" w:cs="Arial"/>
          <w:sz w:val="24"/>
          <w:szCs w:val="24"/>
          <w:lang w:val="es-DO"/>
        </w:rPr>
        <w:t>, es que</w:t>
      </w:r>
      <w:r w:rsidR="00746BBE">
        <w:rPr>
          <w:rFonts w:ascii="Arial" w:hAnsi="Arial" w:cs="Arial"/>
          <w:sz w:val="24"/>
          <w:szCs w:val="24"/>
          <w:lang w:val="es-DO"/>
        </w:rPr>
        <w:t>,</w:t>
      </w:r>
      <w:r w:rsidRPr="00795F6C">
        <w:rPr>
          <w:rFonts w:ascii="Arial" w:hAnsi="Arial" w:cs="Arial"/>
          <w:sz w:val="24"/>
          <w:szCs w:val="24"/>
          <w:lang w:val="es-DO"/>
        </w:rPr>
        <w:t xml:space="preserve"> pensando en la satisfacción del cliente </w:t>
      </w:r>
      <w:r>
        <w:rPr>
          <w:rFonts w:ascii="Arial" w:hAnsi="Arial" w:cs="Arial"/>
          <w:sz w:val="24"/>
          <w:szCs w:val="24"/>
          <w:lang w:val="es-DO"/>
        </w:rPr>
        <w:t xml:space="preserve">se plantea la necesidad de crear </w:t>
      </w:r>
      <w:r w:rsidRPr="00795F6C">
        <w:rPr>
          <w:rFonts w:ascii="Arial" w:hAnsi="Arial" w:cs="Arial"/>
          <w:sz w:val="24"/>
          <w:szCs w:val="24"/>
          <w:lang w:val="es-DO"/>
        </w:rPr>
        <w:t xml:space="preserve">una plataforma </w:t>
      </w:r>
      <w:r>
        <w:rPr>
          <w:rFonts w:ascii="Arial" w:hAnsi="Arial" w:cs="Arial"/>
          <w:sz w:val="24"/>
          <w:szCs w:val="24"/>
          <w:lang w:val="es-DO"/>
        </w:rPr>
        <w:t>capaz de</w:t>
      </w:r>
      <w:r w:rsidRPr="00795F6C">
        <w:rPr>
          <w:rFonts w:ascii="Arial" w:hAnsi="Arial" w:cs="Arial"/>
          <w:sz w:val="24"/>
          <w:szCs w:val="24"/>
          <w:lang w:val="es-DO"/>
        </w:rPr>
        <w:t xml:space="preserve"> brind</w:t>
      </w:r>
      <w:r>
        <w:rPr>
          <w:rFonts w:ascii="Arial" w:hAnsi="Arial" w:cs="Arial"/>
          <w:sz w:val="24"/>
          <w:szCs w:val="24"/>
          <w:lang w:val="es-DO"/>
        </w:rPr>
        <w:t>ar</w:t>
      </w:r>
      <w:r w:rsidRPr="00795F6C">
        <w:rPr>
          <w:rFonts w:ascii="Arial" w:hAnsi="Arial" w:cs="Arial"/>
          <w:sz w:val="24"/>
          <w:szCs w:val="24"/>
          <w:lang w:val="es-DO"/>
        </w:rPr>
        <w:t xml:space="preserve"> asistencia a través de coaching virtual, un modo fácil y práctico para estar al pendiente de la nutrición de aquellas personas que desean perder peso, mantenerse saludables y prevenir enfermedades. </w:t>
      </w:r>
    </w:p>
    <w:p w:rsidR="00100B03" w:rsidRDefault="00100B03" w:rsidP="00925B5E">
      <w:pPr>
        <w:spacing w:after="0" w:line="360" w:lineRule="auto"/>
        <w:ind w:right="4" w:firstLine="567"/>
        <w:jc w:val="both"/>
        <w:rPr>
          <w:rFonts w:ascii="Arial" w:hAnsi="Arial" w:cs="Arial"/>
          <w:sz w:val="24"/>
          <w:szCs w:val="24"/>
          <w:lang w:val="es-DO"/>
        </w:rPr>
      </w:pPr>
    </w:p>
    <w:p w:rsidR="00100B03" w:rsidRPr="00100B03" w:rsidRDefault="00100B03" w:rsidP="00100B03">
      <w:pPr>
        <w:spacing w:after="0" w:line="360" w:lineRule="auto"/>
        <w:ind w:right="4" w:firstLine="1134"/>
        <w:jc w:val="both"/>
        <w:rPr>
          <w:rFonts w:ascii="Arial" w:hAnsi="Arial" w:cs="Arial"/>
          <w:b/>
          <w:sz w:val="24"/>
          <w:szCs w:val="24"/>
          <w:lang w:val="es-DO"/>
        </w:rPr>
      </w:pPr>
      <w:r w:rsidRPr="00100B03">
        <w:rPr>
          <w:rFonts w:ascii="Arial" w:hAnsi="Arial" w:cs="Arial"/>
          <w:b/>
          <w:sz w:val="24"/>
          <w:szCs w:val="24"/>
          <w:lang w:val="es-DO"/>
        </w:rPr>
        <w:t>2.1.1 Modelo de Coaching Nutricional que sustenta la evaluac</w:t>
      </w:r>
      <w:r w:rsidR="00787C07">
        <w:rPr>
          <w:rFonts w:ascii="Arial" w:hAnsi="Arial" w:cs="Arial"/>
          <w:b/>
          <w:sz w:val="24"/>
          <w:szCs w:val="24"/>
          <w:lang w:val="es-DO"/>
        </w:rPr>
        <w:t>ión y asesoría de la plataforma.</w:t>
      </w:r>
    </w:p>
    <w:p w:rsidR="00100B03" w:rsidRDefault="00100B03" w:rsidP="00100B03">
      <w:pPr>
        <w:spacing w:after="0" w:line="360" w:lineRule="auto"/>
        <w:ind w:right="4" w:firstLine="567"/>
        <w:jc w:val="both"/>
        <w:rPr>
          <w:rFonts w:ascii="Arial" w:hAnsi="Arial" w:cs="Arial"/>
          <w:sz w:val="24"/>
          <w:szCs w:val="24"/>
          <w:lang w:val="es-DO"/>
        </w:rPr>
      </w:pPr>
    </w:p>
    <w:p w:rsidR="00100B03" w:rsidRDefault="00100B03" w:rsidP="00100B03">
      <w:pPr>
        <w:spacing w:after="0" w:line="360" w:lineRule="auto"/>
        <w:ind w:right="4" w:firstLine="567"/>
        <w:jc w:val="both"/>
        <w:rPr>
          <w:rFonts w:ascii="Arial" w:hAnsi="Arial" w:cs="Arial"/>
          <w:sz w:val="24"/>
          <w:szCs w:val="24"/>
          <w:lang w:val="es-DO"/>
        </w:rPr>
      </w:pPr>
      <w:r w:rsidRPr="00100B03">
        <w:rPr>
          <w:rFonts w:ascii="Arial" w:hAnsi="Arial" w:cs="Arial"/>
          <w:noProof/>
          <w:sz w:val="24"/>
          <w:szCs w:val="24"/>
          <w:lang w:val="es-DO" w:eastAsia="es-DO"/>
        </w:rPr>
        <w:drawing>
          <wp:inline distT="0" distB="0" distL="0" distR="0" wp14:anchorId="424FE3A6" wp14:editId="0DDD23CF">
            <wp:extent cx="5524500" cy="27051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3825" t="37381" r="45833" b="38330"/>
                    <a:stretch>
                      <a:fillRect/>
                    </a:stretch>
                  </pic:blipFill>
                  <pic:spPr bwMode="auto">
                    <a:xfrm>
                      <a:off x="0" y="0"/>
                      <a:ext cx="5525724" cy="2705699"/>
                    </a:xfrm>
                    <a:prstGeom prst="rect">
                      <a:avLst/>
                    </a:prstGeom>
                    <a:noFill/>
                    <a:ln w="9525">
                      <a:noFill/>
                      <a:miter lim="800000"/>
                      <a:headEnd/>
                      <a:tailEnd/>
                    </a:ln>
                  </pic:spPr>
                </pic:pic>
              </a:graphicData>
            </a:graphic>
          </wp:inline>
        </w:drawing>
      </w:r>
    </w:p>
    <w:p w:rsidR="00100B03" w:rsidRPr="00100B03" w:rsidRDefault="00100B03" w:rsidP="00100B03">
      <w:pPr>
        <w:spacing w:after="0" w:line="360" w:lineRule="auto"/>
        <w:ind w:right="4" w:firstLine="567"/>
        <w:jc w:val="both"/>
        <w:rPr>
          <w:rFonts w:ascii="Arial" w:hAnsi="Arial" w:cs="Arial"/>
          <w:sz w:val="24"/>
          <w:szCs w:val="24"/>
          <w:lang w:val="es-DO"/>
        </w:rPr>
      </w:pPr>
    </w:p>
    <w:p w:rsidR="00100B03" w:rsidRPr="00787C07" w:rsidRDefault="00787C07" w:rsidP="00100B03">
      <w:pPr>
        <w:spacing w:after="0" w:line="360" w:lineRule="auto"/>
        <w:ind w:right="4" w:firstLine="567"/>
        <w:jc w:val="both"/>
        <w:rPr>
          <w:rFonts w:ascii="Arial" w:hAnsi="Arial" w:cs="Arial"/>
          <w:sz w:val="24"/>
          <w:szCs w:val="24"/>
          <w:lang w:val="es-DO"/>
        </w:rPr>
      </w:pPr>
      <w:r w:rsidRPr="00787C07">
        <w:rPr>
          <w:rFonts w:ascii="Arial" w:hAnsi="Arial" w:cs="Arial"/>
          <w:sz w:val="24"/>
          <w:szCs w:val="24"/>
          <w:lang w:val="es-DO"/>
        </w:rPr>
        <w:t>Para obtener un alcance efectivo de esta propuesta se</w:t>
      </w:r>
      <w:r w:rsidR="00100B03" w:rsidRPr="00787C07">
        <w:rPr>
          <w:rFonts w:ascii="Arial" w:hAnsi="Arial" w:cs="Arial"/>
          <w:sz w:val="24"/>
          <w:szCs w:val="24"/>
          <w:lang w:val="es-DO"/>
        </w:rPr>
        <w:t xml:space="preserve"> plantea el siguiente modelo de coaching</w:t>
      </w:r>
      <w:r w:rsidRPr="00787C07">
        <w:rPr>
          <w:rFonts w:ascii="Arial" w:hAnsi="Arial" w:cs="Arial"/>
          <w:sz w:val="24"/>
          <w:szCs w:val="24"/>
          <w:lang w:val="es-DO"/>
        </w:rPr>
        <w:t>,</w:t>
      </w:r>
      <w:r w:rsidR="00100B03" w:rsidRPr="00787C07">
        <w:rPr>
          <w:rFonts w:ascii="Arial" w:hAnsi="Arial" w:cs="Arial"/>
          <w:sz w:val="24"/>
          <w:szCs w:val="24"/>
          <w:lang w:val="es-DO"/>
        </w:rPr>
        <w:t xml:space="preserve"> que conlleva </w:t>
      </w:r>
      <w:r>
        <w:rPr>
          <w:rFonts w:ascii="Arial" w:hAnsi="Arial" w:cs="Arial"/>
          <w:sz w:val="24"/>
          <w:szCs w:val="24"/>
          <w:lang w:val="es-DO"/>
        </w:rPr>
        <w:t>algunos</w:t>
      </w:r>
      <w:r w:rsidR="00100B03" w:rsidRPr="00787C07">
        <w:rPr>
          <w:rFonts w:ascii="Arial" w:hAnsi="Arial" w:cs="Arial"/>
          <w:sz w:val="24"/>
          <w:szCs w:val="24"/>
          <w:lang w:val="es-DO"/>
        </w:rPr>
        <w:t xml:space="preserve"> proceso</w:t>
      </w:r>
      <w:r>
        <w:rPr>
          <w:rFonts w:ascii="Arial" w:hAnsi="Arial" w:cs="Arial"/>
          <w:sz w:val="24"/>
          <w:szCs w:val="24"/>
          <w:lang w:val="es-DO"/>
        </w:rPr>
        <w:t>s</w:t>
      </w:r>
      <w:r w:rsidR="00100B03" w:rsidRPr="00787C07">
        <w:rPr>
          <w:rFonts w:ascii="Arial" w:hAnsi="Arial" w:cs="Arial"/>
          <w:sz w:val="24"/>
          <w:szCs w:val="24"/>
          <w:lang w:val="es-DO"/>
        </w:rPr>
        <w:t xml:space="preserve"> de manera general, ajustado</w:t>
      </w:r>
      <w:r>
        <w:rPr>
          <w:rFonts w:ascii="Arial" w:hAnsi="Arial" w:cs="Arial"/>
          <w:sz w:val="24"/>
          <w:szCs w:val="24"/>
          <w:lang w:val="es-DO"/>
        </w:rPr>
        <w:t>s</w:t>
      </w:r>
      <w:r w:rsidR="00100B03" w:rsidRPr="00787C07">
        <w:rPr>
          <w:rFonts w:ascii="Arial" w:hAnsi="Arial" w:cs="Arial"/>
          <w:sz w:val="24"/>
          <w:szCs w:val="24"/>
          <w:lang w:val="es-DO"/>
        </w:rPr>
        <w:t xml:space="preserve"> a la situación </w:t>
      </w:r>
      <w:r w:rsidR="00100B03" w:rsidRPr="00787C07">
        <w:rPr>
          <w:rFonts w:ascii="Arial" w:hAnsi="Arial" w:cs="Arial"/>
          <w:sz w:val="24"/>
          <w:szCs w:val="24"/>
          <w:lang w:val="es-DO"/>
        </w:rPr>
        <w:lastRenderedPageBreak/>
        <w:t xml:space="preserve">en que se implemente. En este sentido, lo habitual será un modelo </w:t>
      </w:r>
      <w:proofErr w:type="spellStart"/>
      <w:r w:rsidR="00100B03" w:rsidRPr="00787C07">
        <w:rPr>
          <w:rFonts w:ascii="Arial" w:hAnsi="Arial" w:cs="Arial"/>
          <w:sz w:val="24"/>
          <w:szCs w:val="24"/>
          <w:lang w:val="es-DO"/>
        </w:rPr>
        <w:t>Achieve</w:t>
      </w:r>
      <w:proofErr w:type="spellEnd"/>
      <w:r>
        <w:rPr>
          <w:rFonts w:ascii="Arial" w:hAnsi="Arial" w:cs="Arial"/>
          <w:sz w:val="24"/>
          <w:szCs w:val="24"/>
          <w:lang w:val="es-DO"/>
        </w:rPr>
        <w:t xml:space="preserve"> cuyo  proceso se determine en </w:t>
      </w:r>
      <w:r w:rsidR="00100B03" w:rsidRPr="00787C07">
        <w:rPr>
          <w:rFonts w:ascii="Arial" w:hAnsi="Arial" w:cs="Arial"/>
          <w:sz w:val="24"/>
          <w:szCs w:val="24"/>
          <w:lang w:val="es-DO"/>
        </w:rPr>
        <w:t>7 pasos:</w:t>
      </w:r>
    </w:p>
    <w:p w:rsidR="00100B03" w:rsidRPr="00100B03" w:rsidRDefault="00100B03" w:rsidP="00100B03">
      <w:pPr>
        <w:spacing w:after="0" w:line="360" w:lineRule="auto"/>
        <w:ind w:right="4" w:firstLine="567"/>
        <w:jc w:val="both"/>
        <w:rPr>
          <w:rFonts w:ascii="Arial" w:hAnsi="Arial" w:cs="Arial"/>
          <w:i/>
          <w:sz w:val="24"/>
          <w:szCs w:val="24"/>
          <w:lang w:val="es-DO"/>
        </w:rPr>
      </w:pP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 situación actual:</w:t>
      </w:r>
      <w:r w:rsidRPr="00100B03">
        <w:rPr>
          <w:rFonts w:ascii="Arial" w:hAnsi="Arial" w:cs="Arial"/>
          <w:i/>
          <w:sz w:val="24"/>
          <w:szCs w:val="24"/>
          <w:lang w:val="es-DO"/>
        </w:rPr>
        <w:t xml:space="preserve"> Se utilizaran herramientas de evaluación para entender la situación del cliente, manifestar interés sincero en la historia de vida, y dedicar tiempo para comprender el punto de vista del cliente.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Obtener ideas:</w:t>
      </w:r>
      <w:r w:rsidRPr="00100B03">
        <w:rPr>
          <w:rFonts w:ascii="Arial" w:hAnsi="Arial" w:cs="Arial"/>
          <w:i/>
          <w:sz w:val="24"/>
          <w:szCs w:val="24"/>
          <w:lang w:val="es-DO"/>
        </w:rPr>
        <w:t xml:space="preserve"> Aprovechar instrumentos y técnicas que permitan cambiar los patrones habituales del cliente, hacer preguntas inesperadas que permitan a este identificar por si solo parte de sus ataduras a rutinas, para así ampliar la gama de opciones alternativas a la situación actual y descubrir variedad que permita cambiar la situación.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Establecer objetivos y metas:</w:t>
      </w:r>
      <w:r w:rsidRPr="00100B03">
        <w:rPr>
          <w:rFonts w:ascii="Arial" w:hAnsi="Arial" w:cs="Arial"/>
          <w:i/>
          <w:sz w:val="24"/>
          <w:szCs w:val="24"/>
          <w:lang w:val="es-DO"/>
        </w:rPr>
        <w:t> Unidos coach y cliente colaboran para elaborar objetivos y metas, el coach por su parte elaborara objetivos inteligentes con precisión y en conjunto desarrollaran medidas concretas para el logro de los objetivos y metas propuestas.</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Alternativas para lograr las metas:</w:t>
      </w:r>
      <w:r w:rsidRPr="00100B03">
        <w:rPr>
          <w:rFonts w:ascii="Arial" w:hAnsi="Arial" w:cs="Arial"/>
          <w:i/>
          <w:sz w:val="24"/>
          <w:szCs w:val="24"/>
          <w:lang w:val="es-DO"/>
        </w:rPr>
        <w:t xml:space="preserve"> La manifestación de seguridad y confianza en el proceso con el cliente es punto clave para desarrollar alternativas para los objetivos deseados, hacer uso e variantes técnicas para estimular al cliente, generando opciones, conceder tiempo y espacio para que el cliente discurra de forma creativa, de modo que pueda otorgarse crédito al cliente por opciones generadas que a su vez servirán de motor de motivación para continuar.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Evaluar las opciones:</w:t>
      </w:r>
      <w:r w:rsidRPr="00100B03">
        <w:rPr>
          <w:rFonts w:ascii="Arial" w:hAnsi="Arial" w:cs="Arial"/>
          <w:i/>
          <w:sz w:val="24"/>
          <w:szCs w:val="24"/>
          <w:lang w:val="es-DO"/>
        </w:rPr>
        <w:t xml:space="preserve"> Asesorar de manera </w:t>
      </w:r>
      <w:proofErr w:type="gramStart"/>
      <w:r w:rsidR="00787C07" w:rsidRPr="00100B03">
        <w:rPr>
          <w:rFonts w:ascii="Arial" w:hAnsi="Arial" w:cs="Arial"/>
          <w:i/>
          <w:sz w:val="24"/>
          <w:szCs w:val="24"/>
          <w:lang w:val="es-DO"/>
        </w:rPr>
        <w:t>continua</w:t>
      </w:r>
      <w:proofErr w:type="gramEnd"/>
      <w:r w:rsidRPr="00100B03">
        <w:rPr>
          <w:rFonts w:ascii="Arial" w:hAnsi="Arial" w:cs="Arial"/>
          <w:i/>
          <w:sz w:val="24"/>
          <w:szCs w:val="24"/>
          <w:lang w:val="es-DO"/>
        </w:rPr>
        <w:t xml:space="preserve"> al cliente en la evaluación de las opciones, elaborar criterios significativos para la misma, ya que los criterios serán los principios para la elección de la opción que mejor convenga, asegurarse que las opciones y su evaluación se fijen de manera escrita para referencias futuras.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t>Diseñar un plan de acción valido:</w:t>
      </w:r>
      <w:r w:rsidRPr="00100B03">
        <w:rPr>
          <w:rFonts w:ascii="Arial" w:hAnsi="Arial" w:cs="Arial"/>
          <w:i/>
          <w:sz w:val="24"/>
          <w:szCs w:val="24"/>
          <w:lang w:val="es-DO"/>
        </w:rPr>
        <w:t xml:space="preserve"> Dicho plan debe ser detallado y elaborado en conjunto con el cliente, para verificar la viabilidad y adecuación, una vez fijado el plan debe hacerse por escrito, garantizando el compromiso del cliente con el plan de acción. </w:t>
      </w:r>
    </w:p>
    <w:p w:rsidR="00100B03" w:rsidRPr="00100B03" w:rsidRDefault="00100B03" w:rsidP="00100B03">
      <w:pPr>
        <w:pStyle w:val="ListParagraph"/>
        <w:numPr>
          <w:ilvl w:val="0"/>
          <w:numId w:val="18"/>
        </w:numPr>
        <w:spacing w:after="0" w:line="360" w:lineRule="auto"/>
        <w:ind w:right="4"/>
        <w:jc w:val="both"/>
        <w:rPr>
          <w:rFonts w:ascii="Arial" w:hAnsi="Arial" w:cs="Arial"/>
          <w:i/>
          <w:sz w:val="24"/>
          <w:szCs w:val="24"/>
          <w:lang w:val="es-DO"/>
        </w:rPr>
      </w:pPr>
      <w:r w:rsidRPr="00100B03">
        <w:rPr>
          <w:rFonts w:ascii="Arial" w:hAnsi="Arial" w:cs="Arial"/>
          <w:b/>
          <w:i/>
          <w:sz w:val="24"/>
          <w:szCs w:val="24"/>
          <w:lang w:val="es-DO"/>
        </w:rPr>
        <w:lastRenderedPageBreak/>
        <w:t>Motivar lo máximo posible al cliente:</w:t>
      </w:r>
      <w:r w:rsidRPr="00100B03">
        <w:rPr>
          <w:rFonts w:ascii="Arial" w:hAnsi="Arial" w:cs="Arial"/>
          <w:i/>
          <w:sz w:val="24"/>
          <w:szCs w:val="24"/>
          <w:lang w:val="es-DO"/>
        </w:rPr>
        <w:t xml:space="preserve"> La manifestación de interés continuo en el desarrollo del plan de acción y evolución del cliente es el punto clave, sesiones de seguimiento organizadas y continuas, tomando medidas en todo el programa de acompañamiento para evitar la dependencia y saber cuándo poner fin a la asociación. Una vez comprometidos con la acción, servirá de apoyo gradual hasta que el cliente logre resultados deseados y a la vez pueda continuar por sí solo. </w:t>
      </w:r>
      <w:sdt>
        <w:sdtPr>
          <w:rPr>
            <w:rFonts w:ascii="Arial" w:hAnsi="Arial" w:cs="Arial"/>
            <w:i/>
            <w:sz w:val="24"/>
            <w:szCs w:val="24"/>
            <w:lang w:val="es-DO"/>
          </w:rPr>
          <w:id w:val="-1690834679"/>
          <w:citation/>
        </w:sdtPr>
        <w:sdtContent>
          <w:r w:rsidRPr="00100B03">
            <w:rPr>
              <w:rFonts w:ascii="Arial" w:hAnsi="Arial" w:cs="Arial"/>
              <w:i/>
              <w:sz w:val="24"/>
              <w:szCs w:val="24"/>
              <w:lang w:val="es-DO"/>
            </w:rPr>
            <w:fldChar w:fldCharType="begin"/>
          </w:r>
          <w:r w:rsidRPr="002E0BDF">
            <w:rPr>
              <w:rFonts w:ascii="Arial" w:hAnsi="Arial" w:cs="Arial"/>
              <w:i/>
              <w:sz w:val="24"/>
              <w:szCs w:val="24"/>
              <w:lang w:val="es-DO"/>
            </w:rPr>
            <w:instrText xml:space="preserve"> CITATION Mer15 \l 1033 </w:instrText>
          </w:r>
          <w:r w:rsidRPr="00100B03">
            <w:rPr>
              <w:rFonts w:ascii="Arial" w:hAnsi="Arial" w:cs="Arial"/>
              <w:i/>
              <w:sz w:val="24"/>
              <w:szCs w:val="24"/>
              <w:lang w:val="es-DO"/>
            </w:rPr>
            <w:fldChar w:fldCharType="separate"/>
          </w:r>
          <w:r w:rsidRPr="00100B03">
            <w:rPr>
              <w:rFonts w:ascii="Arial" w:hAnsi="Arial" w:cs="Arial"/>
              <w:i/>
              <w:noProof/>
              <w:sz w:val="24"/>
              <w:szCs w:val="24"/>
            </w:rPr>
            <w:t>(Rodríguez, 2015)</w:t>
          </w:r>
          <w:r w:rsidRPr="00100B03">
            <w:rPr>
              <w:rFonts w:ascii="Arial" w:hAnsi="Arial" w:cs="Arial"/>
              <w:i/>
              <w:sz w:val="24"/>
              <w:szCs w:val="24"/>
              <w:lang w:val="es-DO"/>
            </w:rPr>
            <w:fldChar w:fldCharType="end"/>
          </w:r>
        </w:sdtContent>
      </w:sdt>
    </w:p>
    <w:p w:rsidR="00925B5E" w:rsidRPr="00100B03" w:rsidRDefault="00925B5E" w:rsidP="00925B5E">
      <w:pPr>
        <w:spacing w:after="0" w:line="360" w:lineRule="auto"/>
        <w:ind w:right="4"/>
        <w:jc w:val="both"/>
        <w:rPr>
          <w:rFonts w:ascii="Arial" w:hAnsi="Arial" w:cs="Arial"/>
          <w:sz w:val="24"/>
          <w:szCs w:val="24"/>
          <w:lang w:val="es-ES"/>
        </w:rPr>
      </w:pPr>
    </w:p>
    <w:p w:rsidR="00925B5E" w:rsidRDefault="00925B5E" w:rsidP="00925B5E">
      <w:pPr>
        <w:spacing w:after="0" w:line="360" w:lineRule="auto"/>
        <w:ind w:right="4" w:firstLine="567"/>
        <w:jc w:val="both"/>
        <w:rPr>
          <w:rFonts w:ascii="Arial" w:hAnsi="Arial" w:cs="Arial"/>
          <w:b/>
          <w:sz w:val="24"/>
          <w:szCs w:val="24"/>
          <w:lang w:val="es-DO"/>
        </w:rPr>
      </w:pPr>
      <w:r w:rsidRPr="00925B5E">
        <w:rPr>
          <w:rFonts w:ascii="Arial" w:hAnsi="Arial" w:cs="Arial"/>
          <w:b/>
          <w:sz w:val="24"/>
          <w:szCs w:val="24"/>
          <w:lang w:val="es-DO"/>
        </w:rPr>
        <w:t>2.2 Modelo de Negocio del Portal de Coaching Virtual</w:t>
      </w:r>
    </w:p>
    <w:p w:rsidR="00925B5E" w:rsidRDefault="00925B5E" w:rsidP="00925B5E">
      <w:pPr>
        <w:spacing w:after="0" w:line="360" w:lineRule="auto"/>
        <w:ind w:right="4" w:firstLine="567"/>
        <w:jc w:val="both"/>
        <w:rPr>
          <w:rFonts w:ascii="Arial" w:hAnsi="Arial" w:cs="Arial"/>
          <w:b/>
          <w:sz w:val="24"/>
          <w:szCs w:val="24"/>
          <w:lang w:val="es-DO"/>
        </w:rPr>
      </w:pPr>
    </w:p>
    <w:p w:rsidR="00925B5E" w:rsidRPr="008574B3" w:rsidRDefault="00925B5E" w:rsidP="00925B5E">
      <w:pPr>
        <w:spacing w:after="0" w:line="360" w:lineRule="auto"/>
        <w:ind w:right="4" w:firstLine="1134"/>
        <w:jc w:val="both"/>
        <w:rPr>
          <w:rFonts w:ascii="Arial" w:hAnsi="Arial" w:cs="Arial"/>
          <w:b/>
          <w:sz w:val="24"/>
          <w:szCs w:val="24"/>
          <w:lang w:val="es-DO"/>
        </w:rPr>
      </w:pPr>
      <w:r w:rsidRPr="008574B3">
        <w:rPr>
          <w:rFonts w:ascii="Arial" w:hAnsi="Arial" w:cs="Arial"/>
          <w:b/>
          <w:sz w:val="24"/>
          <w:szCs w:val="24"/>
          <w:lang w:val="es-DO"/>
        </w:rPr>
        <w:t>2.2.1</w:t>
      </w:r>
      <w:r w:rsidRPr="008574B3">
        <w:rPr>
          <w:rFonts w:ascii="Arial" w:hAnsi="Arial" w:cs="Arial"/>
          <w:b/>
          <w:sz w:val="24"/>
          <w:szCs w:val="24"/>
          <w:lang w:val="es-DO"/>
        </w:rPr>
        <w:tab/>
        <w:t>Planteamiento General</w:t>
      </w:r>
    </w:p>
    <w:p w:rsidR="008574B3" w:rsidRDefault="008574B3" w:rsidP="00925B5E">
      <w:pPr>
        <w:spacing w:after="0" w:line="360" w:lineRule="auto"/>
        <w:ind w:right="4" w:firstLine="1134"/>
        <w:jc w:val="both"/>
        <w:rPr>
          <w:rFonts w:ascii="Arial" w:hAnsi="Arial" w:cs="Arial"/>
          <w:b/>
          <w:color w:val="FF0000"/>
          <w:sz w:val="24"/>
          <w:szCs w:val="24"/>
          <w:lang w:val="es-DO"/>
        </w:rPr>
      </w:pPr>
    </w:p>
    <w:p w:rsidR="008574B3" w:rsidRDefault="008574B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 premisa general es crear una plataforma que permita a los distribuidores independientes Herbalife y expertos en nutrición vender sus productos, elaborar dietas y dar seguimiento personalizado a sus clientes por internet, utilizando el </w:t>
      </w:r>
      <w:r w:rsidR="00787C07">
        <w:rPr>
          <w:rFonts w:ascii="Arial" w:hAnsi="Arial" w:cs="Arial"/>
          <w:sz w:val="24"/>
          <w:szCs w:val="24"/>
          <w:lang w:val="es-DO"/>
        </w:rPr>
        <w:t xml:space="preserve">modelo de </w:t>
      </w:r>
      <w:r>
        <w:rPr>
          <w:rFonts w:ascii="Arial" w:hAnsi="Arial" w:cs="Arial"/>
          <w:sz w:val="24"/>
          <w:szCs w:val="24"/>
          <w:lang w:val="es-DO"/>
        </w:rPr>
        <w:t>coaching virtual</w:t>
      </w:r>
      <w:r w:rsidR="00787C07">
        <w:rPr>
          <w:rFonts w:ascii="Arial" w:hAnsi="Arial" w:cs="Arial"/>
          <w:sz w:val="24"/>
          <w:szCs w:val="24"/>
          <w:lang w:val="es-DO"/>
        </w:rPr>
        <w:t xml:space="preserve"> planteado previamente</w:t>
      </w:r>
      <w:r>
        <w:rPr>
          <w:rFonts w:ascii="Arial" w:hAnsi="Arial" w:cs="Arial"/>
          <w:sz w:val="24"/>
          <w:szCs w:val="24"/>
          <w:lang w:val="es-DO"/>
        </w:rPr>
        <w:t>.</w:t>
      </w:r>
    </w:p>
    <w:p w:rsidR="008574B3" w:rsidRPr="008574B3" w:rsidRDefault="008574B3" w:rsidP="008574B3">
      <w:pPr>
        <w:spacing w:after="0" w:line="360" w:lineRule="auto"/>
        <w:ind w:right="4" w:firstLine="567"/>
        <w:jc w:val="both"/>
        <w:rPr>
          <w:rFonts w:ascii="Arial" w:hAnsi="Arial" w:cs="Arial"/>
          <w:sz w:val="24"/>
          <w:szCs w:val="24"/>
          <w:lang w:val="es-DO"/>
        </w:rPr>
      </w:pPr>
    </w:p>
    <w:p w:rsidR="002238B9" w:rsidRDefault="008574B3" w:rsidP="002238B9">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Esto se logra mediante un sistema en línea que brinde la oportunidad </w:t>
      </w:r>
      <w:r w:rsidR="001E48DC">
        <w:rPr>
          <w:rFonts w:ascii="Arial" w:hAnsi="Arial" w:cs="Arial"/>
          <w:sz w:val="24"/>
          <w:szCs w:val="24"/>
          <w:lang w:val="es-DO"/>
        </w:rPr>
        <w:t xml:space="preserve">de registro de los interesados en dar seguimiento a sus clientes, una vez realizado esto se debe validar la experiencia y capacidad del interesado en convertirse en Coach Virtual, lo cual </w:t>
      </w:r>
      <w:r w:rsidR="00787C07">
        <w:rPr>
          <w:rFonts w:ascii="Arial" w:hAnsi="Arial" w:cs="Arial"/>
          <w:sz w:val="24"/>
          <w:szCs w:val="24"/>
          <w:lang w:val="es-DO"/>
        </w:rPr>
        <w:t xml:space="preserve">se realizara </w:t>
      </w:r>
      <w:r w:rsidR="001E48DC">
        <w:rPr>
          <w:rFonts w:ascii="Arial" w:hAnsi="Arial" w:cs="Arial"/>
          <w:sz w:val="24"/>
          <w:szCs w:val="24"/>
          <w:lang w:val="es-DO"/>
        </w:rPr>
        <w:t xml:space="preserve">con un título </w:t>
      </w:r>
      <w:r w:rsidR="00787C07">
        <w:rPr>
          <w:rFonts w:ascii="Arial" w:hAnsi="Arial" w:cs="Arial"/>
          <w:sz w:val="24"/>
          <w:szCs w:val="24"/>
          <w:lang w:val="es-DO"/>
        </w:rPr>
        <w:t xml:space="preserve">certificado </w:t>
      </w:r>
      <w:r w:rsidR="001E48DC">
        <w:rPr>
          <w:rFonts w:ascii="Arial" w:hAnsi="Arial" w:cs="Arial"/>
          <w:sz w:val="24"/>
          <w:szCs w:val="24"/>
          <w:lang w:val="es-DO"/>
        </w:rPr>
        <w:t xml:space="preserve">que habilite a esa persona como nutricionista, </w:t>
      </w:r>
      <w:r w:rsidR="00787C07">
        <w:rPr>
          <w:rFonts w:ascii="Arial" w:hAnsi="Arial" w:cs="Arial"/>
          <w:sz w:val="24"/>
          <w:szCs w:val="24"/>
          <w:lang w:val="es-DO"/>
        </w:rPr>
        <w:t xml:space="preserve">el cual debe ser subido a la plataforma. </w:t>
      </w:r>
      <w:r w:rsidR="002238B9">
        <w:rPr>
          <w:rFonts w:ascii="Arial" w:hAnsi="Arial" w:cs="Arial"/>
          <w:sz w:val="24"/>
          <w:szCs w:val="24"/>
          <w:lang w:val="es-DO"/>
        </w:rPr>
        <w:t>Por igual los coach virtuales, posterior a su acreditación como expertos, pueden invitar a sus pacientes a utilizar la plataforma para llevar un control más estricto de estos.</w:t>
      </w:r>
    </w:p>
    <w:p w:rsidR="00787C07" w:rsidRDefault="00787C07" w:rsidP="008574B3">
      <w:pPr>
        <w:spacing w:after="0" w:line="360" w:lineRule="auto"/>
        <w:ind w:right="4" w:firstLine="567"/>
        <w:jc w:val="both"/>
        <w:rPr>
          <w:rFonts w:ascii="Arial" w:hAnsi="Arial" w:cs="Arial"/>
          <w:sz w:val="24"/>
          <w:szCs w:val="24"/>
          <w:lang w:val="es-DO"/>
        </w:rPr>
      </w:pPr>
    </w:p>
    <w:p w:rsidR="002238B9" w:rsidRDefault="00787C07"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E</w:t>
      </w:r>
      <w:r w:rsidR="001E48DC">
        <w:rPr>
          <w:rFonts w:ascii="Arial" w:hAnsi="Arial" w:cs="Arial"/>
          <w:sz w:val="24"/>
          <w:szCs w:val="24"/>
          <w:lang w:val="es-DO"/>
        </w:rPr>
        <w:t xml:space="preserve">n otro tenor, los </w:t>
      </w:r>
      <w:r>
        <w:rPr>
          <w:rFonts w:ascii="Arial" w:hAnsi="Arial" w:cs="Arial"/>
          <w:sz w:val="24"/>
          <w:szCs w:val="24"/>
          <w:lang w:val="es-DO"/>
        </w:rPr>
        <w:t>clientes</w:t>
      </w:r>
      <w:r w:rsidR="001E48DC">
        <w:rPr>
          <w:rFonts w:ascii="Arial" w:hAnsi="Arial" w:cs="Arial"/>
          <w:sz w:val="24"/>
          <w:szCs w:val="24"/>
          <w:lang w:val="es-DO"/>
        </w:rPr>
        <w:t xml:space="preserve"> podrían subscribirse a la plataforma e inmediatamente se le asignaría un Coach Virtual, el</w:t>
      </w:r>
      <w:r w:rsidR="002238B9">
        <w:rPr>
          <w:rFonts w:ascii="Arial" w:hAnsi="Arial" w:cs="Arial"/>
          <w:sz w:val="24"/>
          <w:szCs w:val="24"/>
          <w:lang w:val="es-DO"/>
        </w:rPr>
        <w:t xml:space="preserve"> cual puede ser cambiado en cualquier momento.</w:t>
      </w:r>
    </w:p>
    <w:p w:rsidR="002238B9" w:rsidRDefault="002238B9" w:rsidP="008574B3">
      <w:pPr>
        <w:spacing w:after="0" w:line="360" w:lineRule="auto"/>
        <w:ind w:right="4" w:firstLine="567"/>
        <w:jc w:val="both"/>
        <w:rPr>
          <w:rFonts w:ascii="Arial" w:hAnsi="Arial" w:cs="Arial"/>
          <w:sz w:val="24"/>
          <w:szCs w:val="24"/>
          <w:lang w:val="es-DO"/>
        </w:rPr>
      </w:pPr>
    </w:p>
    <w:p w:rsidR="001E48DC" w:rsidRDefault="001E48DC"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Los pagos se realizaran en línea para la compra y venta de productos, al igual que el pago de la consulta personalizada mediante tarjeta de crédito, mientras que se usaría </w:t>
      </w:r>
      <w:r>
        <w:rPr>
          <w:rFonts w:ascii="Arial" w:hAnsi="Arial" w:cs="Arial"/>
          <w:sz w:val="24"/>
          <w:szCs w:val="24"/>
          <w:lang w:val="es-DO"/>
        </w:rPr>
        <w:lastRenderedPageBreak/>
        <w:t xml:space="preserve">efectivo, </w:t>
      </w:r>
      <w:proofErr w:type="spellStart"/>
      <w:r>
        <w:rPr>
          <w:rFonts w:ascii="Arial" w:hAnsi="Arial" w:cs="Arial"/>
          <w:sz w:val="24"/>
          <w:szCs w:val="24"/>
          <w:lang w:val="es-DO"/>
        </w:rPr>
        <w:t>wallet</w:t>
      </w:r>
      <w:proofErr w:type="spellEnd"/>
      <w:r>
        <w:rPr>
          <w:rFonts w:ascii="Arial" w:hAnsi="Arial" w:cs="Arial"/>
          <w:sz w:val="24"/>
          <w:szCs w:val="24"/>
          <w:lang w:val="es-DO"/>
        </w:rPr>
        <w:t xml:space="preserve"> o transferencia bancaria de la forma tradicional</w:t>
      </w:r>
      <w:r w:rsidR="002238B9">
        <w:rPr>
          <w:rFonts w:ascii="Arial" w:hAnsi="Arial" w:cs="Arial"/>
          <w:sz w:val="24"/>
          <w:szCs w:val="24"/>
          <w:lang w:val="es-DO"/>
        </w:rPr>
        <w:t>, desligado de la plataforma</w:t>
      </w:r>
      <w:r w:rsidR="00875173">
        <w:rPr>
          <w:rFonts w:ascii="Arial" w:hAnsi="Arial" w:cs="Arial"/>
          <w:sz w:val="24"/>
          <w:szCs w:val="24"/>
          <w:lang w:val="es-DO"/>
        </w:rPr>
        <w:t>.</w:t>
      </w:r>
    </w:p>
    <w:p w:rsidR="00875173" w:rsidRDefault="00875173" w:rsidP="008574B3">
      <w:pPr>
        <w:spacing w:after="0" w:line="360" w:lineRule="auto"/>
        <w:ind w:right="4" w:firstLine="567"/>
        <w:jc w:val="both"/>
        <w:rPr>
          <w:rFonts w:ascii="Arial" w:hAnsi="Arial" w:cs="Arial"/>
          <w:sz w:val="24"/>
          <w:szCs w:val="24"/>
          <w:lang w:val="es-DO"/>
        </w:rPr>
      </w:pPr>
    </w:p>
    <w:p w:rsidR="00875173" w:rsidRDefault="0087517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Al contar con una plataforma de este tipo los nutricionistas y Distribuidores independientes de Herbalife podrán interactuar y comunicarse con sus </w:t>
      </w:r>
      <w:r w:rsidR="00FA0FE6">
        <w:rPr>
          <w:rFonts w:ascii="Arial" w:hAnsi="Arial" w:cs="Arial"/>
          <w:sz w:val="24"/>
          <w:szCs w:val="24"/>
          <w:lang w:val="es-DO"/>
        </w:rPr>
        <w:t>clientes</w:t>
      </w:r>
      <w:r>
        <w:rPr>
          <w:rFonts w:ascii="Arial" w:hAnsi="Arial" w:cs="Arial"/>
          <w:sz w:val="24"/>
          <w:szCs w:val="24"/>
          <w:lang w:val="es-DO"/>
        </w:rPr>
        <w:t>, publica</w:t>
      </w:r>
      <w:r w:rsidR="00FA0FE6">
        <w:rPr>
          <w:rFonts w:ascii="Arial" w:hAnsi="Arial" w:cs="Arial"/>
          <w:sz w:val="24"/>
          <w:szCs w:val="24"/>
          <w:lang w:val="es-DO"/>
        </w:rPr>
        <w:t>r ofertas, recibir y atender pe</w:t>
      </w:r>
      <w:r>
        <w:rPr>
          <w:rFonts w:ascii="Arial" w:hAnsi="Arial" w:cs="Arial"/>
          <w:sz w:val="24"/>
          <w:szCs w:val="24"/>
          <w:lang w:val="es-DO"/>
        </w:rPr>
        <w:t xml:space="preserve">didos, consultar reportes de ventas, visualizar estadísticas de consumo; mientras que los </w:t>
      </w:r>
      <w:r w:rsidR="00FA0FE6">
        <w:rPr>
          <w:rFonts w:ascii="Arial" w:hAnsi="Arial" w:cs="Arial"/>
          <w:sz w:val="24"/>
          <w:szCs w:val="24"/>
          <w:lang w:val="es-DO"/>
        </w:rPr>
        <w:t>clientes</w:t>
      </w:r>
      <w:r>
        <w:rPr>
          <w:rFonts w:ascii="Arial" w:hAnsi="Arial" w:cs="Arial"/>
          <w:sz w:val="24"/>
          <w:szCs w:val="24"/>
          <w:lang w:val="es-DO"/>
        </w:rPr>
        <w:t xml:space="preserve"> podrán recibir un servicio profesional</w:t>
      </w:r>
      <w:r w:rsidR="00884A33">
        <w:rPr>
          <w:rFonts w:ascii="Arial" w:hAnsi="Arial" w:cs="Arial"/>
          <w:sz w:val="24"/>
          <w:szCs w:val="24"/>
          <w:lang w:val="es-DO"/>
        </w:rPr>
        <w:t>, a la vez que recibir sus tipos de alimentos preferidos, por supuesto, dentro de los objetivos planteados por el coach, sin d</w:t>
      </w:r>
      <w:r w:rsidR="00FA0FE6">
        <w:rPr>
          <w:rFonts w:ascii="Arial" w:hAnsi="Arial" w:cs="Arial"/>
          <w:sz w:val="24"/>
          <w:szCs w:val="24"/>
          <w:lang w:val="es-DO"/>
        </w:rPr>
        <w:t>esplazarse del lugar donde esté.</w:t>
      </w:r>
    </w:p>
    <w:p w:rsidR="001E48DC" w:rsidRDefault="001E48DC" w:rsidP="008574B3">
      <w:pPr>
        <w:spacing w:after="0" w:line="360" w:lineRule="auto"/>
        <w:ind w:right="4" w:firstLine="567"/>
        <w:jc w:val="both"/>
        <w:rPr>
          <w:rFonts w:ascii="Arial" w:hAnsi="Arial" w:cs="Arial"/>
          <w:sz w:val="24"/>
          <w:szCs w:val="24"/>
          <w:lang w:val="es-DO"/>
        </w:rPr>
      </w:pPr>
    </w:p>
    <w:p w:rsidR="008574B3" w:rsidRPr="008574B3" w:rsidRDefault="00884A33" w:rsidP="008574B3">
      <w:pPr>
        <w:spacing w:after="0" w:line="360" w:lineRule="auto"/>
        <w:ind w:right="4" w:firstLine="567"/>
        <w:jc w:val="both"/>
        <w:rPr>
          <w:rFonts w:ascii="Arial" w:hAnsi="Arial" w:cs="Arial"/>
          <w:sz w:val="24"/>
          <w:szCs w:val="24"/>
          <w:lang w:val="es-DO"/>
        </w:rPr>
      </w:pPr>
      <w:r>
        <w:rPr>
          <w:rFonts w:ascii="Arial" w:hAnsi="Arial" w:cs="Arial"/>
          <w:sz w:val="24"/>
          <w:szCs w:val="24"/>
          <w:lang w:val="es-DO"/>
        </w:rPr>
        <w:t>Para fines de esta tes</w:t>
      </w:r>
      <w:r w:rsidR="00FA0FE6">
        <w:rPr>
          <w:rFonts w:ascii="Arial" w:hAnsi="Arial" w:cs="Arial"/>
          <w:sz w:val="24"/>
          <w:szCs w:val="24"/>
          <w:lang w:val="es-DO"/>
        </w:rPr>
        <w:t>i</w:t>
      </w:r>
      <w:r>
        <w:rPr>
          <w:rFonts w:ascii="Arial" w:hAnsi="Arial" w:cs="Arial"/>
          <w:sz w:val="24"/>
          <w:szCs w:val="24"/>
          <w:lang w:val="es-DO"/>
        </w:rPr>
        <w:t xml:space="preserve">s, se usara el nombre de </w:t>
      </w:r>
      <w:proofErr w:type="spellStart"/>
      <w:r>
        <w:rPr>
          <w:rFonts w:ascii="Arial" w:hAnsi="Arial" w:cs="Arial"/>
          <w:sz w:val="24"/>
          <w:szCs w:val="24"/>
          <w:lang w:val="es-DO"/>
        </w:rPr>
        <w:t>ExGorditos</w:t>
      </w:r>
      <w:proofErr w:type="spellEnd"/>
      <w:r>
        <w:rPr>
          <w:rFonts w:ascii="Arial" w:hAnsi="Arial" w:cs="Arial"/>
          <w:sz w:val="24"/>
          <w:szCs w:val="24"/>
          <w:lang w:val="es-DO"/>
        </w:rPr>
        <w:t xml:space="preserve"> para el sistema en línea y la dirección en internet </w:t>
      </w:r>
      <w:hyperlink r:id="rId17" w:history="1">
        <w:r w:rsidRPr="0068479E">
          <w:rPr>
            <w:rStyle w:val="Hyperlink"/>
            <w:rFonts w:ascii="Arial" w:hAnsi="Arial" w:cs="Arial"/>
            <w:sz w:val="24"/>
            <w:szCs w:val="24"/>
            <w:lang w:val="es-DO"/>
          </w:rPr>
          <w:t>www.exgorditos.psoft.me</w:t>
        </w:r>
      </w:hyperlink>
      <w:r>
        <w:rPr>
          <w:rFonts w:ascii="Arial" w:hAnsi="Arial" w:cs="Arial"/>
          <w:sz w:val="24"/>
          <w:szCs w:val="24"/>
          <w:lang w:val="es-DO"/>
        </w:rPr>
        <w:t xml:space="preserve"> y </w:t>
      </w:r>
      <w:hyperlink r:id="rId18" w:history="1">
        <w:r w:rsidRPr="0068479E">
          <w:rPr>
            <w:rStyle w:val="Hyperlink"/>
            <w:rFonts w:ascii="Arial" w:hAnsi="Arial" w:cs="Arial"/>
            <w:sz w:val="24"/>
            <w:szCs w:val="24"/>
            <w:lang w:val="es-DO"/>
          </w:rPr>
          <w:t>www.exgorditos.praysoft.net</w:t>
        </w:r>
      </w:hyperlink>
      <w:r>
        <w:rPr>
          <w:rFonts w:ascii="Arial" w:hAnsi="Arial" w:cs="Arial"/>
          <w:sz w:val="24"/>
          <w:szCs w:val="24"/>
          <w:lang w:val="es-DO"/>
        </w:rPr>
        <w:t xml:space="preserve"> </w:t>
      </w:r>
    </w:p>
    <w:p w:rsidR="008574B3" w:rsidRPr="008574B3" w:rsidRDefault="008574B3" w:rsidP="008574B3">
      <w:pPr>
        <w:spacing w:after="0" w:line="360" w:lineRule="auto"/>
        <w:ind w:right="4" w:firstLine="567"/>
        <w:jc w:val="both"/>
        <w:rPr>
          <w:rFonts w:ascii="Arial" w:hAnsi="Arial" w:cs="Arial"/>
          <w:sz w:val="24"/>
          <w:szCs w:val="24"/>
          <w:lang w:val="es-DO"/>
        </w:rPr>
      </w:pPr>
    </w:p>
    <w:p w:rsidR="00925B5E" w:rsidRPr="00CE159A" w:rsidRDefault="00925B5E" w:rsidP="00925B5E">
      <w:pPr>
        <w:spacing w:after="0" w:line="360" w:lineRule="auto"/>
        <w:ind w:right="4" w:firstLine="1134"/>
        <w:jc w:val="both"/>
        <w:rPr>
          <w:rFonts w:ascii="Arial" w:hAnsi="Arial" w:cs="Arial"/>
          <w:b/>
          <w:sz w:val="24"/>
          <w:szCs w:val="24"/>
          <w:lang w:val="es-DO"/>
        </w:rPr>
      </w:pPr>
      <w:r w:rsidRPr="00CE159A">
        <w:rPr>
          <w:rFonts w:ascii="Arial" w:hAnsi="Arial" w:cs="Arial"/>
          <w:b/>
          <w:sz w:val="24"/>
          <w:szCs w:val="24"/>
          <w:lang w:val="es-DO"/>
        </w:rPr>
        <w:t xml:space="preserve">2.2.2 </w:t>
      </w:r>
      <w:r w:rsidRPr="00CE159A">
        <w:rPr>
          <w:rFonts w:ascii="Arial" w:hAnsi="Arial" w:cs="Arial"/>
          <w:b/>
          <w:sz w:val="24"/>
          <w:szCs w:val="24"/>
          <w:lang w:val="es-DO"/>
        </w:rPr>
        <w:tab/>
        <w:t>Segmentos de Clientes</w:t>
      </w:r>
    </w:p>
    <w:p w:rsidR="000C7303" w:rsidRPr="00CE159A" w:rsidRDefault="000C7303" w:rsidP="00925B5E">
      <w:pPr>
        <w:spacing w:after="0" w:line="360" w:lineRule="auto"/>
        <w:ind w:right="4" w:firstLine="1134"/>
        <w:jc w:val="both"/>
        <w:rPr>
          <w:rFonts w:ascii="Arial" w:hAnsi="Arial" w:cs="Arial"/>
          <w:b/>
          <w:sz w:val="24"/>
          <w:szCs w:val="24"/>
          <w:lang w:val="es-DO"/>
        </w:rPr>
      </w:pPr>
    </w:p>
    <w:p w:rsidR="000C7303" w:rsidRPr="00CE159A" w:rsidRDefault="000C7303"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 xml:space="preserve">Los segmentos de clientes que se busca satisfacer con el sistema en línea se dividen en dos grandes grupos: consumidores y </w:t>
      </w:r>
      <w:r w:rsidR="00FA0FE6">
        <w:rPr>
          <w:rFonts w:ascii="Arial" w:hAnsi="Arial" w:cs="Arial"/>
          <w:sz w:val="24"/>
          <w:szCs w:val="24"/>
          <w:lang w:val="es-DO"/>
        </w:rPr>
        <w:t>profesionales de la nutrición,</w:t>
      </w:r>
      <w:r w:rsidRPr="00CE159A">
        <w:rPr>
          <w:rFonts w:ascii="Arial" w:hAnsi="Arial" w:cs="Arial"/>
          <w:sz w:val="24"/>
          <w:szCs w:val="24"/>
          <w:lang w:val="es-DO"/>
        </w:rPr>
        <w:t xml:space="preserve"> </w:t>
      </w:r>
      <w:r w:rsidR="00FA0FE6">
        <w:rPr>
          <w:rFonts w:ascii="Arial" w:hAnsi="Arial" w:cs="Arial"/>
          <w:sz w:val="24"/>
          <w:szCs w:val="24"/>
          <w:lang w:val="es-DO"/>
        </w:rPr>
        <w:t>d</w:t>
      </w:r>
      <w:r w:rsidRPr="00CE159A">
        <w:rPr>
          <w:rFonts w:ascii="Arial" w:hAnsi="Arial" w:cs="Arial"/>
          <w:sz w:val="24"/>
          <w:szCs w:val="24"/>
          <w:lang w:val="es-DO"/>
        </w:rPr>
        <w:t xml:space="preserve">e acuerdo al estudio de mercado </w:t>
      </w:r>
      <w:r w:rsidR="00FA0FE6">
        <w:rPr>
          <w:rFonts w:ascii="Arial" w:hAnsi="Arial" w:cs="Arial"/>
          <w:sz w:val="24"/>
          <w:szCs w:val="24"/>
          <w:lang w:val="es-DO"/>
        </w:rPr>
        <w:t>planteado</w:t>
      </w:r>
      <w:r w:rsidRPr="00CE159A">
        <w:rPr>
          <w:rFonts w:ascii="Arial" w:hAnsi="Arial" w:cs="Arial"/>
          <w:sz w:val="24"/>
          <w:szCs w:val="24"/>
          <w:lang w:val="es-DO"/>
        </w:rPr>
        <w:t xml:space="preserve"> en el capítulo anterior, estos segmentos se dividen en nichos más pequeños, cuyas características se resaltan a continuación:</w:t>
      </w:r>
    </w:p>
    <w:p w:rsidR="000C7303" w:rsidRDefault="000C7303"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562"/>
        <w:gridCol w:w="2551"/>
        <w:gridCol w:w="4822"/>
      </w:tblGrid>
      <w:tr w:rsidR="000C7303" w:rsidRPr="007E7840" w:rsidTr="000C7303">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0C7303" w:rsidRDefault="000C7303" w:rsidP="00914BFF">
            <w:pPr>
              <w:spacing w:line="360" w:lineRule="auto"/>
              <w:ind w:right="4"/>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rsidR="000C7303" w:rsidRPr="00FE247C"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rsidR="000C7303" w:rsidRPr="000979E2" w:rsidRDefault="000C7303" w:rsidP="00914BFF">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Necesidades</w:t>
            </w:r>
          </w:p>
        </w:tc>
      </w:tr>
      <w:tr w:rsidR="000C7303" w:rsidRPr="002E0BDF" w:rsidTr="000C730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rsidR="000C7303" w:rsidRPr="000C7303" w:rsidRDefault="00FA0FE6" w:rsidP="000B0BEA">
            <w:pPr>
              <w:spacing w:line="360" w:lineRule="auto"/>
              <w:ind w:right="4"/>
              <w:jc w:val="both"/>
              <w:rPr>
                <w:rFonts w:ascii="Arial" w:hAnsi="Arial" w:cs="Arial"/>
                <w:sz w:val="24"/>
                <w:szCs w:val="24"/>
                <w:lang w:val="es-DO"/>
              </w:rPr>
            </w:pPr>
            <w:r>
              <w:rPr>
                <w:rFonts w:ascii="Arial" w:hAnsi="Arial" w:cs="Arial"/>
                <w:sz w:val="24"/>
                <w:szCs w:val="24"/>
                <w:lang w:val="es-DO"/>
              </w:rPr>
              <w:t>Consumidores (Clientes)</w:t>
            </w:r>
          </w:p>
        </w:tc>
        <w:tc>
          <w:tcPr>
            <w:tcW w:w="2551" w:type="dxa"/>
            <w:tcBorders>
              <w:left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Servicio </w:t>
            </w:r>
            <w:proofErr w:type="spellStart"/>
            <w:r w:rsidR="000B0BEA" w:rsidRPr="000B0BEA">
              <w:rPr>
                <w:rFonts w:ascii="Arial" w:hAnsi="Arial" w:cs="Arial"/>
                <w:sz w:val="24"/>
                <w:szCs w:val="24"/>
                <w:lang w:val="es-DO"/>
              </w:rPr>
              <w:t>d</w:t>
            </w:r>
            <w:r w:rsidRPr="000B0BEA">
              <w:rPr>
                <w:rFonts w:ascii="Arial" w:hAnsi="Arial" w:cs="Arial"/>
                <w:sz w:val="24"/>
                <w:szCs w:val="24"/>
                <w:lang w:val="es-DO"/>
              </w:rPr>
              <w:t>elivery</w:t>
            </w:r>
            <w:proofErr w:type="spellEnd"/>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combos, especiales</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rápido y eficiente.</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Pagar en línea.</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Entrega de pedidos en </w:t>
            </w:r>
            <w:r w:rsidR="000B0BEA" w:rsidRPr="000B0BEA">
              <w:rPr>
                <w:rFonts w:ascii="Arial" w:hAnsi="Arial" w:cs="Arial"/>
                <w:sz w:val="24"/>
                <w:szCs w:val="24"/>
                <w:lang w:val="es-DO"/>
              </w:rPr>
              <w:t>un</w:t>
            </w:r>
            <w:r w:rsidRPr="000B0BEA">
              <w:rPr>
                <w:rFonts w:ascii="Arial" w:hAnsi="Arial" w:cs="Arial"/>
                <w:sz w:val="24"/>
                <w:szCs w:val="24"/>
                <w:lang w:val="es-DO"/>
              </w:rPr>
              <w:t xml:space="preserve"> </w:t>
            </w:r>
            <w:r w:rsidR="000B0BEA" w:rsidRPr="000B0BEA">
              <w:rPr>
                <w:rFonts w:ascii="Arial" w:hAnsi="Arial" w:cs="Arial"/>
                <w:sz w:val="24"/>
                <w:szCs w:val="24"/>
                <w:lang w:val="es-DO"/>
              </w:rPr>
              <w:t>día</w:t>
            </w:r>
            <w:r w:rsidRPr="000B0BEA">
              <w:rPr>
                <w:rFonts w:ascii="Arial" w:hAnsi="Arial" w:cs="Arial"/>
                <w:sz w:val="24"/>
                <w:szCs w:val="24"/>
                <w:lang w:val="es-DO"/>
              </w:rPr>
              <w:t xml:space="preserve"> o menos.</w:t>
            </w:r>
          </w:p>
          <w:p w:rsidR="000C7303" w:rsidRPr="000B0BEA" w:rsidRDefault="000C7303"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No pagar por el </w:t>
            </w:r>
            <w:proofErr w:type="spellStart"/>
            <w:r w:rsidRPr="000B0BEA">
              <w:rPr>
                <w:rFonts w:ascii="Arial" w:hAnsi="Arial" w:cs="Arial"/>
                <w:sz w:val="24"/>
                <w:szCs w:val="24"/>
                <w:lang w:val="es-DO"/>
              </w:rPr>
              <w:t>delivery</w:t>
            </w:r>
            <w:proofErr w:type="spellEnd"/>
            <w:r w:rsidRPr="000B0BEA">
              <w:rPr>
                <w:rFonts w:ascii="Arial" w:hAnsi="Arial" w:cs="Arial"/>
                <w:sz w:val="24"/>
                <w:szCs w:val="24"/>
                <w:lang w:val="es-DO"/>
              </w:rPr>
              <w:t xml:space="preserve"> </w:t>
            </w:r>
            <w:r w:rsidR="000B0BEA" w:rsidRPr="000B0BEA">
              <w:rPr>
                <w:rFonts w:ascii="Arial" w:hAnsi="Arial" w:cs="Arial"/>
                <w:sz w:val="24"/>
                <w:szCs w:val="24"/>
                <w:lang w:val="es-DO"/>
              </w:rPr>
              <w:t>más</w:t>
            </w:r>
            <w:r w:rsidRPr="000B0BEA">
              <w:rPr>
                <w:rFonts w:ascii="Arial" w:hAnsi="Arial" w:cs="Arial"/>
                <w:sz w:val="24"/>
                <w:szCs w:val="24"/>
                <w:lang w:val="es-DO"/>
              </w:rPr>
              <w:t xml:space="preserve"> que la propina a este.</w:t>
            </w:r>
          </w:p>
          <w:p w:rsidR="000C7303" w:rsidRPr="000B0BEA" w:rsidRDefault="000B0BEA" w:rsidP="000B0BEA">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lastRenderedPageBreak/>
              <w:t>Búsqueda</w:t>
            </w:r>
            <w:r w:rsidR="000C7303" w:rsidRPr="000B0BEA">
              <w:rPr>
                <w:rFonts w:ascii="Arial" w:hAnsi="Arial" w:cs="Arial"/>
                <w:sz w:val="24"/>
                <w:szCs w:val="24"/>
                <w:lang w:val="es-DO"/>
              </w:rPr>
              <w:t xml:space="preserve"> de productos y distribuidores por diferentes criterios.</w:t>
            </w:r>
          </w:p>
        </w:tc>
      </w:tr>
      <w:tr w:rsidR="000C7303" w:rsidRPr="002E0BDF" w:rsidTr="000C7303">
        <w:trPr>
          <w:trHeight w:val="113"/>
        </w:trPr>
        <w:tc>
          <w:tcPr>
            <w:cnfStyle w:val="001000000000" w:firstRow="0" w:lastRow="0" w:firstColumn="1" w:lastColumn="0" w:oddVBand="0" w:evenVBand="0" w:oddHBand="0" w:evenHBand="0" w:firstRowFirstColumn="0" w:firstRowLastColumn="0" w:lastRowFirstColumn="0" w:lastRowLastColumn="0"/>
            <w:tcW w:w="2562" w:type="dxa"/>
          </w:tcPr>
          <w:p w:rsidR="000C7303" w:rsidRPr="000C7303" w:rsidRDefault="000C7303" w:rsidP="000B0BEA">
            <w:pPr>
              <w:spacing w:line="360" w:lineRule="auto"/>
              <w:ind w:right="4"/>
              <w:jc w:val="both"/>
              <w:rPr>
                <w:rFonts w:ascii="Arial" w:hAnsi="Arial" w:cs="Arial"/>
                <w:sz w:val="24"/>
                <w:szCs w:val="24"/>
                <w:lang w:val="es-ES"/>
              </w:rPr>
            </w:pPr>
          </w:p>
        </w:tc>
        <w:tc>
          <w:tcPr>
            <w:tcW w:w="2551" w:type="dxa"/>
          </w:tcPr>
          <w:p w:rsidR="000C7303" w:rsidRPr="000C7303" w:rsidRDefault="000C7303" w:rsidP="00050B07">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50B07">
              <w:rPr>
                <w:rFonts w:ascii="Arial" w:hAnsi="Arial" w:cs="Arial"/>
                <w:sz w:val="24"/>
                <w:szCs w:val="24"/>
                <w:lang w:val="es-US"/>
              </w:rPr>
              <w:t>Recurren</w:t>
            </w:r>
            <w:r w:rsidR="00050B07" w:rsidRPr="00050B07">
              <w:rPr>
                <w:rFonts w:ascii="Arial" w:hAnsi="Arial" w:cs="Arial"/>
                <w:sz w:val="24"/>
                <w:szCs w:val="24"/>
                <w:lang w:val="es-US"/>
              </w:rPr>
              <w:t>t</w:t>
            </w:r>
            <w:r w:rsidRPr="00050B07">
              <w:rPr>
                <w:rFonts w:ascii="Arial" w:hAnsi="Arial" w:cs="Arial"/>
                <w:sz w:val="24"/>
                <w:szCs w:val="24"/>
                <w:lang w:val="es-US"/>
              </w:rPr>
              <w:t>es</w:t>
            </w:r>
          </w:p>
        </w:tc>
        <w:tc>
          <w:tcPr>
            <w:tcW w:w="4822" w:type="dxa"/>
          </w:tcPr>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Servicio personalizado</w:t>
            </w:r>
            <w:r w:rsidR="000B0BEA" w:rsidRPr="000B0BEA">
              <w:rPr>
                <w:rFonts w:ascii="Arial" w:hAnsi="Arial" w:cs="Arial"/>
                <w:sz w:val="24"/>
                <w:szCs w:val="24"/>
                <w:lang w:val="es-DO"/>
              </w:rPr>
              <w:t>.</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Seguimiento real.</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 xml:space="preserve">Puntuar a sus </w:t>
            </w:r>
            <w:r w:rsidR="000B0BEA" w:rsidRPr="000B0BEA">
              <w:rPr>
                <w:rFonts w:ascii="Arial" w:hAnsi="Arial" w:cs="Arial"/>
                <w:sz w:val="24"/>
                <w:szCs w:val="24"/>
                <w:lang w:val="es-DO"/>
              </w:rPr>
              <w:t>coach.</w:t>
            </w:r>
          </w:p>
          <w:p w:rsidR="000C7303" w:rsidRPr="000B0BEA" w:rsidRDefault="000C7303"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Cambiar de coach</w:t>
            </w:r>
            <w:r w:rsidR="000B0BEA" w:rsidRPr="000B0BEA">
              <w:rPr>
                <w:rFonts w:ascii="Arial" w:hAnsi="Arial" w:cs="Arial"/>
                <w:sz w:val="24"/>
                <w:szCs w:val="24"/>
                <w:lang w:val="es-DO"/>
              </w:rPr>
              <w:t>.</w:t>
            </w:r>
          </w:p>
          <w:p w:rsidR="000B0BEA" w:rsidRPr="000B0BEA" w:rsidRDefault="000B0BEA"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Perfil de gustos.</w:t>
            </w:r>
          </w:p>
          <w:p w:rsidR="000C7303" w:rsidRPr="000B0BEA" w:rsidRDefault="000B0BEA" w:rsidP="000B0BEA">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Sugerencias de compra en base a sus necesidades.</w:t>
            </w:r>
          </w:p>
        </w:tc>
      </w:tr>
      <w:tr w:rsidR="000C7303" w:rsidRPr="002E0BDF"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rsidR="000C7303" w:rsidRPr="000C7303" w:rsidRDefault="000C7303" w:rsidP="000C7303">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Pagos subsidiados por la empresa.</w:t>
            </w:r>
          </w:p>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Acreditación empresarial.</w:t>
            </w:r>
          </w:p>
          <w:p w:rsidR="000B0BEA"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Charlas gratuitas al personal.</w:t>
            </w:r>
          </w:p>
          <w:p w:rsidR="000C7303" w:rsidRPr="000B0BEA" w:rsidRDefault="000B0BEA" w:rsidP="000B0BEA">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B0BEA">
              <w:rPr>
                <w:rFonts w:ascii="Arial" w:hAnsi="Arial" w:cs="Arial"/>
                <w:sz w:val="24"/>
                <w:szCs w:val="24"/>
                <w:lang w:val="es-DO"/>
              </w:rPr>
              <w:t>Ofertas especiales que se traduzcan en ventajas para sus empleados.</w:t>
            </w:r>
          </w:p>
        </w:tc>
      </w:tr>
      <w:tr w:rsidR="00050B07" w:rsidRPr="002E0BDF"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C7303">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050B07" w:rsidRPr="00050B07" w:rsidRDefault="00050B07" w:rsidP="00050B0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0C7303" w:rsidRPr="00914BFF" w:rsidTr="00050B0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rsidR="000C7303" w:rsidRPr="000C7303" w:rsidRDefault="00FA0FE6" w:rsidP="00FA0FE6">
            <w:pPr>
              <w:spacing w:line="360" w:lineRule="auto"/>
              <w:ind w:right="4"/>
              <w:rPr>
                <w:rFonts w:ascii="Arial" w:hAnsi="Arial" w:cs="Arial"/>
                <w:sz w:val="24"/>
                <w:szCs w:val="24"/>
                <w:lang w:val="es-DO"/>
              </w:rPr>
            </w:pPr>
            <w:r>
              <w:rPr>
                <w:rFonts w:ascii="Arial" w:hAnsi="Arial" w:cs="Arial"/>
                <w:sz w:val="24"/>
                <w:szCs w:val="24"/>
                <w:lang w:val="es-DO"/>
              </w:rPr>
              <w:t>Profesionales de la nutrición                   (</w:t>
            </w:r>
            <w:r w:rsidR="000C7303" w:rsidRPr="000C7303">
              <w:rPr>
                <w:rFonts w:ascii="Arial" w:hAnsi="Arial" w:cs="Arial"/>
                <w:sz w:val="24"/>
                <w:szCs w:val="24"/>
                <w:lang w:val="es-DO"/>
              </w:rPr>
              <w:t>Distribuidores Independientes</w:t>
            </w:r>
            <w:r w:rsidR="00914BFF">
              <w:rPr>
                <w:rFonts w:ascii="Arial" w:hAnsi="Arial" w:cs="Arial"/>
                <w:sz w:val="24"/>
                <w:szCs w:val="24"/>
                <w:lang w:val="es-DO"/>
              </w:rPr>
              <w:t xml:space="preserve"> </w:t>
            </w:r>
            <w:proofErr w:type="spellStart"/>
            <w:r w:rsidR="00914BFF">
              <w:rPr>
                <w:rFonts w:ascii="Arial" w:hAnsi="Arial" w:cs="Arial"/>
                <w:sz w:val="24"/>
                <w:szCs w:val="24"/>
                <w:lang w:val="es-DO"/>
              </w:rPr>
              <w:t>herbalife</w:t>
            </w:r>
            <w:proofErr w:type="spellEnd"/>
            <w:r w:rsidR="000C7303" w:rsidRPr="000C7303">
              <w:rPr>
                <w:rFonts w:ascii="Arial" w:hAnsi="Arial" w:cs="Arial"/>
                <w:sz w:val="24"/>
                <w:szCs w:val="24"/>
                <w:lang w:val="es-DO"/>
              </w:rPr>
              <w:t>, Dietistas y Nutricionistas</w:t>
            </w:r>
            <w:r>
              <w:rPr>
                <w:rFonts w:ascii="Arial" w:hAnsi="Arial" w:cs="Arial"/>
                <w:sz w:val="24"/>
                <w:szCs w:val="24"/>
                <w:lang w:val="es-DO"/>
              </w:rPr>
              <w:t>)</w:t>
            </w:r>
          </w:p>
        </w:tc>
        <w:tc>
          <w:tcPr>
            <w:tcW w:w="2551" w:type="dxa"/>
            <w:tcBorders>
              <w:top w:val="single" w:sz="12" w:space="0" w:color="5B9BD5" w:themeColor="accent1"/>
              <w:bottom w:val="single" w:sz="12" w:space="0" w:color="5B9BD5" w:themeColor="accent1"/>
            </w:tcBorders>
          </w:tcPr>
          <w:p w:rsidR="000C7303" w:rsidRPr="000C7303" w:rsidRDefault="000C7303" w:rsidP="000B0BEA">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personalizable.</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Área exclusiva.</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realizar inversión costosa.</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No requerir personal extra para manejar el sitio (de hecho esto no se podrá en la plataforma, por lo que quien sea sorprendido en esta práctica será suspendido)</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Tener la posibilidad de ofrecer especiales y descuentos.</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Espacios para publicidad de lo que ellos deseen.</w:t>
            </w:r>
          </w:p>
          <w:p w:rsidR="00050B07" w:rsidRPr="00050B07" w:rsidRDefault="00050B07" w:rsidP="00050B07">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Sitio sólo con sus productos</w:t>
            </w:r>
            <w:r w:rsidR="00914BFF">
              <w:rPr>
                <w:rFonts w:ascii="Arial" w:hAnsi="Arial" w:cs="Arial"/>
                <w:sz w:val="24"/>
                <w:szCs w:val="24"/>
                <w:lang w:val="es-DO"/>
              </w:rPr>
              <w:t>.</w:t>
            </w:r>
          </w:p>
          <w:p w:rsidR="000C7303" w:rsidRPr="000C7303" w:rsidRDefault="00050B07" w:rsidP="00050B07">
            <w:pPr>
              <w:spacing w:line="360" w:lineRule="auto"/>
              <w:ind w:left="1854"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lastRenderedPageBreak/>
              <w:t xml:space="preserve"> </w:t>
            </w:r>
          </w:p>
        </w:tc>
      </w:tr>
      <w:tr w:rsidR="00050B07" w:rsidRPr="000979E2" w:rsidTr="00050B07">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050B07" w:rsidRPr="000C7303" w:rsidRDefault="00050B07" w:rsidP="000C7303">
            <w:pPr>
              <w:spacing w:line="360" w:lineRule="auto"/>
              <w:ind w:right="4"/>
              <w:rPr>
                <w:rFonts w:ascii="Arial" w:hAnsi="Arial" w:cs="Arial"/>
                <w:sz w:val="24"/>
                <w:szCs w:val="24"/>
                <w:lang w:val="es-DO"/>
              </w:rPr>
            </w:pPr>
          </w:p>
        </w:tc>
        <w:tc>
          <w:tcPr>
            <w:tcW w:w="2551" w:type="dxa"/>
            <w:tcBorders>
              <w:top w:val="single" w:sz="12" w:space="0" w:color="5B9BD5" w:themeColor="accent1"/>
            </w:tcBorders>
          </w:tcPr>
          <w:p w:rsidR="00050B07" w:rsidRPr="000C7303" w:rsidRDefault="00050B07" w:rsidP="000B0BEA">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Validación de pedidos.</w:t>
            </w:r>
          </w:p>
          <w:p w:rsid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Reporte de subsidios pendientes de pago.</w:t>
            </w:r>
          </w:p>
          <w:p w:rsidR="00050B07" w:rsidRPr="00050B07" w:rsidRDefault="00050B07" w:rsidP="00050B07">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r w:rsidR="00914BFF">
              <w:rPr>
                <w:rFonts w:ascii="Arial" w:hAnsi="Arial" w:cs="Arial"/>
                <w:sz w:val="24"/>
                <w:szCs w:val="24"/>
                <w:lang w:val="es-DO"/>
              </w:rPr>
              <w:t>.</w:t>
            </w:r>
          </w:p>
        </w:tc>
      </w:tr>
    </w:tbl>
    <w:p w:rsidR="000C7303" w:rsidRDefault="000C7303" w:rsidP="00925B5E">
      <w:pPr>
        <w:spacing w:after="0" w:line="360" w:lineRule="auto"/>
        <w:ind w:right="4" w:firstLine="1134"/>
        <w:jc w:val="both"/>
        <w:rPr>
          <w:rFonts w:ascii="Arial" w:hAnsi="Arial" w:cs="Arial"/>
          <w:b/>
          <w:color w:val="FF0000"/>
          <w:sz w:val="24"/>
          <w:szCs w:val="24"/>
          <w:lang w:val="es-ES"/>
        </w:rPr>
      </w:pPr>
    </w:p>
    <w:p w:rsidR="000C7303" w:rsidRPr="00CE159A" w:rsidRDefault="008D47CD" w:rsidP="00925B5E">
      <w:pPr>
        <w:spacing w:after="0" w:line="360" w:lineRule="auto"/>
        <w:ind w:right="4" w:firstLine="1134"/>
        <w:jc w:val="both"/>
        <w:rPr>
          <w:rFonts w:ascii="Arial" w:hAnsi="Arial" w:cs="Arial"/>
          <w:b/>
          <w:sz w:val="24"/>
          <w:szCs w:val="24"/>
          <w:lang w:val="es-ES"/>
        </w:rPr>
      </w:pPr>
      <w:r w:rsidRPr="00CE159A">
        <w:rPr>
          <w:rFonts w:ascii="Arial" w:hAnsi="Arial" w:cs="Arial"/>
          <w:b/>
          <w:sz w:val="24"/>
          <w:szCs w:val="24"/>
          <w:lang w:val="es-ES"/>
        </w:rPr>
        <w:t>Nota: Las necesidades de un nicho superior aplican a los inferiores (ej.: los clientes recurrentes mantienen las necesidades de los casuales). En cada grupo de clientes se adquieren nuevas necesidades y se mantienen las anteriores.</w:t>
      </w:r>
    </w:p>
    <w:p w:rsidR="008D47CD" w:rsidRPr="000C7303" w:rsidRDefault="008D47CD" w:rsidP="00925B5E">
      <w:pPr>
        <w:spacing w:after="0" w:line="360" w:lineRule="auto"/>
        <w:ind w:right="4" w:firstLine="1134"/>
        <w:jc w:val="both"/>
        <w:rPr>
          <w:rFonts w:ascii="Arial" w:hAnsi="Arial" w:cs="Arial"/>
          <w:b/>
          <w:color w:val="FF0000"/>
          <w:sz w:val="24"/>
          <w:szCs w:val="24"/>
          <w:lang w:val="es-ES"/>
        </w:rPr>
      </w:pPr>
    </w:p>
    <w:p w:rsidR="00925B5E" w:rsidRPr="00CE159A" w:rsidRDefault="00925B5E" w:rsidP="00925B5E">
      <w:pPr>
        <w:spacing w:after="0" w:line="360" w:lineRule="auto"/>
        <w:ind w:right="4" w:firstLine="1134"/>
        <w:jc w:val="both"/>
        <w:rPr>
          <w:rFonts w:ascii="Arial" w:hAnsi="Arial" w:cs="Arial"/>
          <w:b/>
          <w:sz w:val="24"/>
          <w:szCs w:val="24"/>
          <w:lang w:val="es-DO"/>
        </w:rPr>
      </w:pPr>
      <w:r w:rsidRPr="00CE159A">
        <w:rPr>
          <w:rFonts w:ascii="Arial" w:hAnsi="Arial" w:cs="Arial"/>
          <w:b/>
          <w:sz w:val="24"/>
          <w:szCs w:val="24"/>
          <w:lang w:val="es-DO"/>
        </w:rPr>
        <w:t>2.2.3</w:t>
      </w:r>
      <w:r w:rsidRPr="00CE159A">
        <w:rPr>
          <w:rFonts w:ascii="Arial" w:hAnsi="Arial" w:cs="Arial"/>
          <w:b/>
          <w:sz w:val="24"/>
          <w:szCs w:val="24"/>
          <w:lang w:val="es-DO"/>
        </w:rPr>
        <w:tab/>
        <w:t>Propuesta de Valor</w:t>
      </w:r>
    </w:p>
    <w:p w:rsidR="008D47CD" w:rsidRPr="00CE159A" w:rsidRDefault="008D47CD" w:rsidP="00925B5E">
      <w:pPr>
        <w:spacing w:after="0" w:line="360" w:lineRule="auto"/>
        <w:ind w:right="4" w:firstLine="1134"/>
        <w:jc w:val="both"/>
        <w:rPr>
          <w:rFonts w:ascii="Arial" w:hAnsi="Arial" w:cs="Arial"/>
          <w:b/>
          <w:sz w:val="24"/>
          <w:szCs w:val="24"/>
          <w:lang w:val="es-DO"/>
        </w:rPr>
      </w:pPr>
    </w:p>
    <w:p w:rsidR="008D47CD" w:rsidRPr="00CE159A" w:rsidRDefault="008D47CD"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La propuesta de valor de un modelo de negocio es lo que identifica los elementos que generan valor añadido para los clientes en un producto o servicio y permiten su diferenciación.</w:t>
      </w:r>
      <w:r w:rsidR="000539CA">
        <w:rPr>
          <w:rFonts w:ascii="Arial" w:hAnsi="Arial" w:cs="Arial"/>
          <w:sz w:val="24"/>
          <w:szCs w:val="24"/>
          <w:lang w:val="es-DO"/>
        </w:rPr>
        <w:t xml:space="preserve"> </w:t>
      </w:r>
      <w:sdt>
        <w:sdtPr>
          <w:rPr>
            <w:rFonts w:ascii="Arial" w:hAnsi="Arial" w:cs="Arial"/>
            <w:sz w:val="24"/>
            <w:szCs w:val="24"/>
            <w:lang w:val="es-DO"/>
          </w:rPr>
          <w:id w:val="-1817643913"/>
          <w:citation/>
        </w:sdtPr>
        <w:sdtContent>
          <w:r w:rsidR="000539CA">
            <w:rPr>
              <w:rFonts w:ascii="Arial" w:hAnsi="Arial" w:cs="Arial"/>
              <w:sz w:val="24"/>
              <w:szCs w:val="24"/>
              <w:lang w:val="es-DO"/>
            </w:rPr>
            <w:fldChar w:fldCharType="begin"/>
          </w:r>
          <w:r w:rsidR="000539CA">
            <w:rPr>
              <w:rFonts w:ascii="Arial" w:hAnsi="Arial" w:cs="Arial"/>
              <w:sz w:val="24"/>
              <w:szCs w:val="24"/>
              <w:lang w:val="es-DO"/>
            </w:rPr>
            <w:instrText xml:space="preserve"> CITATION Dio14 \l 7178 </w:instrText>
          </w:r>
          <w:r w:rsidR="000539CA">
            <w:rPr>
              <w:rFonts w:ascii="Arial" w:hAnsi="Arial" w:cs="Arial"/>
              <w:sz w:val="24"/>
              <w:szCs w:val="24"/>
              <w:lang w:val="es-DO"/>
            </w:rPr>
            <w:fldChar w:fldCharType="separate"/>
          </w:r>
          <w:r w:rsidR="000539CA" w:rsidRPr="000539CA">
            <w:rPr>
              <w:rFonts w:ascii="Arial" w:hAnsi="Arial" w:cs="Arial"/>
              <w:noProof/>
              <w:sz w:val="24"/>
              <w:szCs w:val="24"/>
              <w:lang w:val="es-DO"/>
            </w:rPr>
            <w:t>(Dios, 2014)</w:t>
          </w:r>
          <w:r w:rsidR="000539CA">
            <w:rPr>
              <w:rFonts w:ascii="Arial" w:hAnsi="Arial" w:cs="Arial"/>
              <w:sz w:val="24"/>
              <w:szCs w:val="24"/>
              <w:lang w:val="es-DO"/>
            </w:rPr>
            <w:fldChar w:fldCharType="end"/>
          </w:r>
        </w:sdtContent>
      </w:sdt>
    </w:p>
    <w:p w:rsidR="008D47CD" w:rsidRPr="00CE159A" w:rsidRDefault="008D47CD" w:rsidP="00925B5E">
      <w:pPr>
        <w:spacing w:after="0" w:line="360" w:lineRule="auto"/>
        <w:ind w:right="4" w:firstLine="1134"/>
        <w:jc w:val="both"/>
        <w:rPr>
          <w:rFonts w:ascii="Arial" w:hAnsi="Arial" w:cs="Arial"/>
          <w:sz w:val="24"/>
          <w:szCs w:val="24"/>
          <w:lang w:val="es-DO"/>
        </w:rPr>
      </w:pPr>
    </w:p>
    <w:p w:rsidR="008D47CD" w:rsidRPr="00CE159A" w:rsidRDefault="000539CA" w:rsidP="00925B5E">
      <w:pPr>
        <w:spacing w:after="0" w:line="360" w:lineRule="auto"/>
        <w:ind w:right="4" w:firstLine="1134"/>
        <w:jc w:val="both"/>
        <w:rPr>
          <w:rFonts w:ascii="Arial" w:hAnsi="Arial" w:cs="Arial"/>
          <w:sz w:val="24"/>
          <w:szCs w:val="24"/>
          <w:lang w:val="es-DO"/>
        </w:rPr>
      </w:pPr>
      <w:r>
        <w:rPr>
          <w:rFonts w:ascii="Arial" w:hAnsi="Arial" w:cs="Arial"/>
          <w:sz w:val="24"/>
          <w:szCs w:val="24"/>
          <w:lang w:val="es-DO"/>
        </w:rPr>
        <w:t>En el sistema para la venta</w:t>
      </w:r>
      <w:r w:rsidR="008D47CD" w:rsidRPr="00CE159A">
        <w:rPr>
          <w:rFonts w:ascii="Arial" w:hAnsi="Arial" w:cs="Arial"/>
          <w:sz w:val="24"/>
          <w:szCs w:val="24"/>
          <w:lang w:val="es-DO"/>
        </w:rPr>
        <w:t xml:space="preserve">, esta propuesta es diseñada en base a las necesidades de los nichos de clientes. Cada uno de los valores agregados del sistema se incluye a raíz de una necesidad específica de </w:t>
      </w:r>
      <w:r>
        <w:rPr>
          <w:rFonts w:ascii="Arial" w:hAnsi="Arial" w:cs="Arial"/>
          <w:sz w:val="24"/>
          <w:szCs w:val="24"/>
          <w:lang w:val="es-DO"/>
        </w:rPr>
        <w:t>cada cliente</w:t>
      </w:r>
      <w:r w:rsidR="008D47CD" w:rsidRPr="00CE159A">
        <w:rPr>
          <w:rFonts w:ascii="Arial" w:hAnsi="Arial" w:cs="Arial"/>
          <w:sz w:val="24"/>
          <w:szCs w:val="24"/>
          <w:lang w:val="es-DO"/>
        </w:rPr>
        <w:t xml:space="preserve"> potencial.</w:t>
      </w:r>
    </w:p>
    <w:p w:rsidR="008D47CD" w:rsidRDefault="008D47CD"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562"/>
        <w:gridCol w:w="2551"/>
        <w:gridCol w:w="4822"/>
      </w:tblGrid>
      <w:tr w:rsidR="008D47CD" w:rsidRPr="007E7840" w:rsidTr="00BC2EB8">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8D47CD" w:rsidRDefault="008D47CD" w:rsidP="009214E7">
            <w:pPr>
              <w:spacing w:line="360" w:lineRule="auto"/>
              <w:ind w:right="4"/>
              <w:rPr>
                <w:rFonts w:ascii="Arial" w:hAnsi="Arial" w:cs="Arial"/>
                <w:sz w:val="24"/>
                <w:szCs w:val="24"/>
                <w:lang w:val="es-DO"/>
              </w:rPr>
            </w:pPr>
            <w:r>
              <w:rPr>
                <w:rFonts w:ascii="Arial" w:hAnsi="Arial" w:cs="Arial"/>
                <w:sz w:val="24"/>
                <w:szCs w:val="24"/>
                <w:lang w:val="es-DO"/>
              </w:rPr>
              <w:t>Segmento</w:t>
            </w:r>
          </w:p>
        </w:tc>
        <w:tc>
          <w:tcPr>
            <w:tcW w:w="2551" w:type="dxa"/>
            <w:tcBorders>
              <w:top w:val="single" w:sz="12" w:space="0" w:color="5B9BD5" w:themeColor="accent1"/>
            </w:tcBorders>
          </w:tcPr>
          <w:p w:rsidR="008D47CD" w:rsidRPr="00FE247C" w:rsidRDefault="008D47CD"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Nicho</w:t>
            </w:r>
          </w:p>
        </w:tc>
        <w:tc>
          <w:tcPr>
            <w:tcW w:w="4822" w:type="dxa"/>
          </w:tcPr>
          <w:p w:rsidR="008D47CD" w:rsidRPr="000979E2" w:rsidRDefault="009214E7" w:rsidP="009214E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0"/>
                <w:szCs w:val="20"/>
                <w:lang w:val="es-DO"/>
              </w:rPr>
              <w:t>Valor agregado</w:t>
            </w:r>
          </w:p>
        </w:tc>
      </w:tr>
      <w:tr w:rsidR="008D47CD" w:rsidRPr="000979E2"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left w:val="single" w:sz="12" w:space="0" w:color="5B9BD5" w:themeColor="accent1"/>
            </w:tcBorders>
          </w:tcPr>
          <w:p w:rsidR="008D47CD" w:rsidRPr="000C7303" w:rsidRDefault="009214E7" w:rsidP="00BC2EB8">
            <w:pPr>
              <w:spacing w:line="360" w:lineRule="auto"/>
              <w:ind w:right="4"/>
              <w:jc w:val="both"/>
              <w:rPr>
                <w:rFonts w:ascii="Arial" w:hAnsi="Arial" w:cs="Arial"/>
                <w:sz w:val="24"/>
                <w:szCs w:val="24"/>
                <w:lang w:val="es-DO"/>
              </w:rPr>
            </w:pPr>
            <w:r>
              <w:rPr>
                <w:rFonts w:ascii="Arial" w:hAnsi="Arial" w:cs="Arial"/>
                <w:sz w:val="24"/>
                <w:szCs w:val="24"/>
                <w:lang w:val="es-DO"/>
              </w:rPr>
              <w:t>Clientes</w:t>
            </w:r>
          </w:p>
        </w:tc>
        <w:tc>
          <w:tcPr>
            <w:tcW w:w="2551" w:type="dxa"/>
            <w:tcBorders>
              <w:left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Casuales</w:t>
            </w:r>
          </w:p>
        </w:tc>
        <w:tc>
          <w:tcPr>
            <w:tcW w:w="4822" w:type="dxa"/>
          </w:tcPr>
          <w:p w:rsidR="008D47CD" w:rsidRPr="000B0BEA" w:rsidRDefault="008D47C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Ofertas especiales.</w:t>
            </w:r>
          </w:p>
          <w:p w:rsidR="008D47CD" w:rsidRDefault="008D47C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Registro automatizado con open ID. </w:t>
            </w:r>
          </w:p>
          <w:p w:rsidR="008D47CD" w:rsidRDefault="008D47CD" w:rsidP="008D47C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Pago en línea</w:t>
            </w:r>
            <w:r w:rsidRPr="000B0BEA">
              <w:rPr>
                <w:rFonts w:ascii="Arial" w:hAnsi="Arial" w:cs="Arial"/>
                <w:sz w:val="24"/>
                <w:szCs w:val="24"/>
                <w:lang w:val="es-DO"/>
              </w:rPr>
              <w:t>.</w:t>
            </w:r>
          </w:p>
          <w:p w:rsidR="008D47CD" w:rsidRPr="008D47CD" w:rsidRDefault="008D47CD" w:rsidP="008D47C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Entrega rápida de productos.</w:t>
            </w:r>
          </w:p>
        </w:tc>
      </w:tr>
      <w:tr w:rsidR="008D47CD" w:rsidRPr="000979E2"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Pr>
          <w:p w:rsidR="008D47CD" w:rsidRPr="000C7303" w:rsidRDefault="008D47CD" w:rsidP="00BC2EB8">
            <w:pPr>
              <w:spacing w:line="360" w:lineRule="auto"/>
              <w:ind w:right="4"/>
              <w:jc w:val="both"/>
              <w:rPr>
                <w:rFonts w:ascii="Arial" w:hAnsi="Arial" w:cs="Arial"/>
                <w:sz w:val="24"/>
                <w:szCs w:val="24"/>
                <w:lang w:val="es-ES"/>
              </w:rPr>
            </w:pPr>
          </w:p>
        </w:tc>
        <w:tc>
          <w:tcPr>
            <w:tcW w:w="2551" w:type="dxa"/>
          </w:tcPr>
          <w:p w:rsidR="008D47CD" w:rsidRPr="008D47CD"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B07">
              <w:rPr>
                <w:rFonts w:ascii="Arial" w:hAnsi="Arial" w:cs="Arial"/>
                <w:sz w:val="24"/>
                <w:szCs w:val="24"/>
                <w:lang w:val="es-US"/>
              </w:rPr>
              <w:t>Recurrentes</w:t>
            </w:r>
          </w:p>
        </w:tc>
        <w:tc>
          <w:tcPr>
            <w:tcW w:w="4822" w:type="dxa"/>
          </w:tcPr>
          <w:p w:rsidR="008D47CD"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Perfiles de preferencias y gustos.</w:t>
            </w:r>
          </w:p>
          <w:p w:rsidR="008D47CD"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Sugerencias de compras.</w:t>
            </w:r>
          </w:p>
          <w:p w:rsidR="008D47CD" w:rsidRPr="000B0BEA" w:rsidRDefault="008D47CD" w:rsidP="00BC2EB8">
            <w:pPr>
              <w:pStyle w:val="ListParagraph"/>
              <w:numPr>
                <w:ilvl w:val="0"/>
                <w:numId w:val="20"/>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Preferencias asociadas al usuario.</w:t>
            </w:r>
          </w:p>
        </w:tc>
      </w:tr>
      <w:tr w:rsidR="008D47CD" w:rsidRPr="000979E2"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bottom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p>
        </w:tc>
        <w:tc>
          <w:tcPr>
            <w:tcW w:w="2551" w:type="dxa"/>
            <w:tcBorders>
              <w:bottom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Empresariales</w:t>
            </w:r>
          </w:p>
        </w:tc>
        <w:tc>
          <w:tcPr>
            <w:tcW w:w="4822" w:type="dxa"/>
            <w:tcBorders>
              <w:bottom w:val="single" w:sz="12" w:space="0" w:color="5B9BD5" w:themeColor="accent1"/>
            </w:tcBorders>
          </w:tcPr>
          <w:p w:rsidR="008D47CD" w:rsidRPr="000B0BEA" w:rsidRDefault="008D47CD" w:rsidP="00BC2EB8">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subsidios.</w:t>
            </w:r>
          </w:p>
          <w:p w:rsidR="008D47CD" w:rsidRPr="008D47CD" w:rsidRDefault="008D47CD" w:rsidP="008D47CD">
            <w:pPr>
              <w:pStyle w:val="ListParagraph"/>
              <w:numPr>
                <w:ilvl w:val="0"/>
                <w:numId w:val="21"/>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perfil organizacional.</w:t>
            </w:r>
          </w:p>
        </w:tc>
      </w:tr>
      <w:tr w:rsidR="008D47CD" w:rsidRPr="00050B07"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rPr>
                <w:rFonts w:ascii="Arial" w:hAnsi="Arial" w:cs="Arial"/>
                <w:sz w:val="20"/>
                <w:szCs w:val="24"/>
                <w:lang w:val="es-DO"/>
              </w:rPr>
            </w:pPr>
          </w:p>
        </w:tc>
        <w:tc>
          <w:tcPr>
            <w:tcW w:w="255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c>
          <w:tcPr>
            <w:tcW w:w="482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8D47CD" w:rsidRPr="00050B07" w:rsidRDefault="008D47CD" w:rsidP="00BC2EB8">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0"/>
                <w:szCs w:val="24"/>
                <w:lang w:val="es-DO"/>
              </w:rPr>
            </w:pPr>
          </w:p>
        </w:tc>
      </w:tr>
      <w:tr w:rsidR="008D47CD" w:rsidRPr="002E0BDF" w:rsidTr="00BC2EB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bottom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r w:rsidRPr="000C7303">
              <w:rPr>
                <w:rFonts w:ascii="Arial" w:hAnsi="Arial" w:cs="Arial"/>
                <w:sz w:val="24"/>
                <w:szCs w:val="24"/>
                <w:lang w:val="es-DO"/>
              </w:rPr>
              <w:t>Distribuidores Independientes, Dietistas y Nutricionistas</w:t>
            </w:r>
          </w:p>
        </w:tc>
        <w:tc>
          <w:tcPr>
            <w:tcW w:w="2551" w:type="dxa"/>
            <w:tcBorders>
              <w:top w:val="single" w:sz="12" w:space="0" w:color="5B9BD5" w:themeColor="accent1"/>
              <w:bottom w:val="single" w:sz="12" w:space="0" w:color="5B9BD5" w:themeColor="accent1"/>
            </w:tcBorders>
          </w:tcPr>
          <w:p w:rsidR="008D47CD" w:rsidRPr="000C7303" w:rsidRDefault="008D47CD" w:rsidP="00BC2EB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C7303">
              <w:rPr>
                <w:rFonts w:ascii="Arial" w:hAnsi="Arial" w:cs="Arial"/>
                <w:sz w:val="24"/>
                <w:szCs w:val="24"/>
                <w:lang w:val="es-DO"/>
              </w:rPr>
              <w:t>Regulares</w:t>
            </w:r>
          </w:p>
        </w:tc>
        <w:tc>
          <w:tcPr>
            <w:tcW w:w="4822" w:type="dxa"/>
            <w:tcBorders>
              <w:top w:val="single" w:sz="12" w:space="0" w:color="5B9BD5" w:themeColor="accent1"/>
              <w:bottom w:val="single" w:sz="12" w:space="0" w:color="5B9BD5" w:themeColor="accent1"/>
            </w:tcBorders>
          </w:tcPr>
          <w:p w:rsidR="008D47CD" w:rsidRPr="00050B07" w:rsidRDefault="008D47CD"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050B07">
              <w:rPr>
                <w:rFonts w:ascii="Arial" w:hAnsi="Arial" w:cs="Arial"/>
                <w:sz w:val="24"/>
                <w:szCs w:val="24"/>
                <w:lang w:val="es-DO"/>
              </w:rPr>
              <w:t xml:space="preserve">Área </w:t>
            </w:r>
            <w:r w:rsidR="00A3518B">
              <w:rPr>
                <w:rFonts w:ascii="Arial" w:hAnsi="Arial" w:cs="Arial"/>
                <w:sz w:val="24"/>
                <w:szCs w:val="24"/>
                <w:lang w:val="es-DO"/>
              </w:rPr>
              <w:t>personalizada</w:t>
            </w:r>
            <w:r w:rsidRPr="00050B07">
              <w:rPr>
                <w:rFonts w:ascii="Arial" w:hAnsi="Arial" w:cs="Arial"/>
                <w:sz w:val="24"/>
                <w:szCs w:val="24"/>
                <w:lang w:val="es-DO"/>
              </w:rPr>
              <w:t>.</w:t>
            </w:r>
          </w:p>
          <w:p w:rsidR="008D47CD" w:rsidRPr="00050B07" w:rsidRDefault="00A3518B"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Zona</w:t>
            </w:r>
            <w:r w:rsidR="008D47CD" w:rsidRPr="00050B07">
              <w:rPr>
                <w:rFonts w:ascii="Arial" w:hAnsi="Arial" w:cs="Arial"/>
                <w:sz w:val="24"/>
                <w:szCs w:val="24"/>
                <w:lang w:val="es-DO"/>
              </w:rPr>
              <w:t xml:space="preserve"> exclusiva.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Herramientas para gestión.</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Implementación gratuita.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Publicidad en la portada.</w:t>
            </w:r>
          </w:p>
          <w:p w:rsidR="008D47CD" w:rsidRPr="00050B07"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Publicidad dirigida a </w:t>
            </w:r>
            <w:r w:rsidR="006E0035">
              <w:rPr>
                <w:rFonts w:ascii="Arial" w:hAnsi="Arial" w:cs="Arial"/>
                <w:sz w:val="24"/>
                <w:szCs w:val="24"/>
                <w:lang w:val="es-DO"/>
              </w:rPr>
              <w:t>clientes</w:t>
            </w:r>
            <w:r>
              <w:rPr>
                <w:rFonts w:ascii="Arial" w:hAnsi="Arial" w:cs="Arial"/>
                <w:sz w:val="24"/>
                <w:szCs w:val="24"/>
                <w:lang w:val="es-DO"/>
              </w:rPr>
              <w:t xml:space="preserve"> potenciales.</w:t>
            </w:r>
          </w:p>
          <w:p w:rsidR="008D47CD"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Pago por las ventas en línea de 4 a 5 días.</w:t>
            </w:r>
          </w:p>
          <w:p w:rsidR="00CE159A"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Comisión de 6%</w:t>
            </w:r>
          </w:p>
          <w:p w:rsidR="00CE159A" w:rsidRDefault="00CE159A" w:rsidP="00BC2EB8">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Panel de estadísticas.</w:t>
            </w:r>
          </w:p>
          <w:p w:rsidR="008D47CD" w:rsidRPr="006E0035" w:rsidRDefault="00CE159A" w:rsidP="006E0035">
            <w:pPr>
              <w:pStyle w:val="ListParagraph"/>
              <w:numPr>
                <w:ilvl w:val="0"/>
                <w:numId w:val="22"/>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Integración con las redes sociales.</w:t>
            </w:r>
            <w:r w:rsidR="008D47CD" w:rsidRPr="006E0035">
              <w:rPr>
                <w:rFonts w:ascii="Arial" w:hAnsi="Arial" w:cs="Arial"/>
                <w:sz w:val="24"/>
                <w:szCs w:val="24"/>
                <w:lang w:val="es-DO"/>
              </w:rPr>
              <w:t xml:space="preserve"> </w:t>
            </w:r>
          </w:p>
        </w:tc>
      </w:tr>
      <w:tr w:rsidR="008D47CD" w:rsidRPr="006E0035" w:rsidTr="00BC2EB8">
        <w:trPr>
          <w:trHeight w:val="113"/>
        </w:trPr>
        <w:tc>
          <w:tcPr>
            <w:cnfStyle w:val="001000000000" w:firstRow="0" w:lastRow="0" w:firstColumn="1" w:lastColumn="0" w:oddVBand="0" w:evenVBand="0" w:oddHBand="0" w:evenHBand="0" w:firstRowFirstColumn="0" w:firstRowLastColumn="0" w:lastRowFirstColumn="0" w:lastRowLastColumn="0"/>
            <w:tcW w:w="2562" w:type="dxa"/>
            <w:tcBorders>
              <w:top w:val="single" w:sz="12" w:space="0" w:color="5B9BD5" w:themeColor="accent1"/>
            </w:tcBorders>
          </w:tcPr>
          <w:p w:rsidR="008D47CD" w:rsidRPr="000C7303" w:rsidRDefault="008D47CD" w:rsidP="00BC2EB8">
            <w:pPr>
              <w:spacing w:line="360" w:lineRule="auto"/>
              <w:ind w:right="4"/>
              <w:rPr>
                <w:rFonts w:ascii="Arial" w:hAnsi="Arial" w:cs="Arial"/>
                <w:sz w:val="24"/>
                <w:szCs w:val="24"/>
                <w:lang w:val="es-DO"/>
              </w:rPr>
            </w:pPr>
          </w:p>
        </w:tc>
        <w:tc>
          <w:tcPr>
            <w:tcW w:w="2551" w:type="dxa"/>
            <w:tcBorders>
              <w:top w:val="single" w:sz="12" w:space="0" w:color="5B9BD5" w:themeColor="accent1"/>
            </w:tcBorders>
          </w:tcPr>
          <w:p w:rsidR="008D47CD" w:rsidRPr="000C7303" w:rsidRDefault="008D47CD" w:rsidP="00BC2EB8">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Empresariales</w:t>
            </w:r>
          </w:p>
        </w:tc>
        <w:tc>
          <w:tcPr>
            <w:tcW w:w="4822" w:type="dxa"/>
            <w:tcBorders>
              <w:top w:val="single" w:sz="12" w:space="0" w:color="5B9BD5" w:themeColor="accent1"/>
            </w:tcBorders>
          </w:tcPr>
          <w:p w:rsidR="008D47CD" w:rsidRDefault="008D47CD"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Planificación de despachos por destino.</w:t>
            </w:r>
          </w:p>
          <w:p w:rsidR="008D47CD" w:rsidRDefault="00CE159A"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Gestión de perfil organizacional</w:t>
            </w:r>
            <w:r w:rsidR="008D47CD">
              <w:rPr>
                <w:rFonts w:ascii="Arial" w:hAnsi="Arial" w:cs="Arial"/>
                <w:sz w:val="24"/>
                <w:szCs w:val="24"/>
                <w:lang w:val="es-DO"/>
              </w:rPr>
              <w:t>.</w:t>
            </w:r>
          </w:p>
          <w:p w:rsidR="008D47CD" w:rsidRDefault="00CE159A"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Panel de administración.</w:t>
            </w:r>
          </w:p>
          <w:p w:rsidR="008D47CD" w:rsidRPr="00050B07" w:rsidRDefault="008D47CD" w:rsidP="00BC2EB8">
            <w:pPr>
              <w:pStyle w:val="ListParagraph"/>
              <w:numPr>
                <w:ilvl w:val="0"/>
                <w:numId w:val="22"/>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Estadísticas</w:t>
            </w:r>
            <w:r w:rsidR="006E0035">
              <w:rPr>
                <w:rFonts w:ascii="Arial" w:hAnsi="Arial" w:cs="Arial"/>
                <w:sz w:val="24"/>
                <w:szCs w:val="24"/>
                <w:lang w:val="es-DO"/>
              </w:rPr>
              <w:t>.</w:t>
            </w:r>
          </w:p>
        </w:tc>
      </w:tr>
    </w:tbl>
    <w:p w:rsidR="008D47CD" w:rsidRDefault="008D47CD" w:rsidP="00925B5E">
      <w:pPr>
        <w:spacing w:after="0" w:line="360" w:lineRule="auto"/>
        <w:ind w:right="4" w:firstLine="1134"/>
        <w:jc w:val="both"/>
        <w:rPr>
          <w:rFonts w:ascii="Arial" w:hAnsi="Arial" w:cs="Arial"/>
          <w:b/>
          <w:color w:val="FF0000"/>
          <w:sz w:val="24"/>
          <w:szCs w:val="24"/>
          <w:lang w:val="es-DO"/>
        </w:rPr>
      </w:pPr>
    </w:p>
    <w:p w:rsidR="00CE159A" w:rsidRPr="00CE159A" w:rsidRDefault="00CE159A" w:rsidP="00925B5E">
      <w:pPr>
        <w:spacing w:after="0" w:line="360" w:lineRule="auto"/>
        <w:ind w:right="4" w:firstLine="1134"/>
        <w:jc w:val="both"/>
        <w:rPr>
          <w:rFonts w:ascii="Arial" w:hAnsi="Arial" w:cs="Arial"/>
          <w:sz w:val="24"/>
          <w:szCs w:val="24"/>
          <w:lang w:val="es-DO"/>
        </w:rPr>
      </w:pPr>
      <w:r w:rsidRPr="00CE159A">
        <w:rPr>
          <w:rFonts w:ascii="Arial" w:hAnsi="Arial" w:cs="Arial"/>
          <w:sz w:val="24"/>
          <w:szCs w:val="24"/>
          <w:lang w:val="es-DO"/>
        </w:rPr>
        <w:t xml:space="preserve">Los valores agregados de mayor importancia para los </w:t>
      </w:r>
      <w:r w:rsidR="004B7D08">
        <w:rPr>
          <w:rFonts w:ascii="Arial" w:hAnsi="Arial" w:cs="Arial"/>
          <w:sz w:val="24"/>
          <w:szCs w:val="24"/>
          <w:lang w:val="es-DO"/>
        </w:rPr>
        <w:t>clientes</w:t>
      </w:r>
      <w:r w:rsidRPr="00CE159A">
        <w:rPr>
          <w:rFonts w:ascii="Arial" w:hAnsi="Arial" w:cs="Arial"/>
          <w:sz w:val="24"/>
          <w:szCs w:val="24"/>
          <w:lang w:val="es-DO"/>
        </w:rPr>
        <w:t xml:space="preserve"> se destacan como elementos diferenciadores, los cuales se complementan con los generadores de distinción para formar la estrategia de captación y fidelización de </w:t>
      </w:r>
      <w:r w:rsidR="004B7D08">
        <w:rPr>
          <w:rFonts w:ascii="Arial" w:hAnsi="Arial" w:cs="Arial"/>
          <w:sz w:val="24"/>
          <w:szCs w:val="24"/>
          <w:lang w:val="es-DO"/>
        </w:rPr>
        <w:t>estos</w:t>
      </w:r>
      <w:r w:rsidRPr="00CE159A">
        <w:rPr>
          <w:rFonts w:ascii="Arial" w:hAnsi="Arial" w:cs="Arial"/>
          <w:sz w:val="24"/>
          <w:szCs w:val="24"/>
          <w:lang w:val="es-DO"/>
        </w:rPr>
        <w:t>.</w:t>
      </w:r>
    </w:p>
    <w:p w:rsidR="00CE159A" w:rsidRDefault="00CE159A" w:rsidP="00925B5E">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4820"/>
        <w:gridCol w:w="4822"/>
      </w:tblGrid>
      <w:tr w:rsidR="00CE159A" w:rsidRPr="007E7840" w:rsidTr="00CE159A">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CE159A" w:rsidRDefault="00CE159A" w:rsidP="00BC2EB8">
            <w:pPr>
              <w:spacing w:line="360" w:lineRule="auto"/>
              <w:ind w:right="4"/>
              <w:jc w:val="center"/>
              <w:rPr>
                <w:rFonts w:ascii="Arial" w:hAnsi="Arial" w:cs="Arial"/>
                <w:sz w:val="24"/>
                <w:szCs w:val="24"/>
                <w:lang w:val="es-DO"/>
              </w:rPr>
            </w:pPr>
          </w:p>
        </w:tc>
        <w:tc>
          <w:tcPr>
            <w:tcW w:w="4820" w:type="dxa"/>
            <w:tcBorders>
              <w:top w:val="single" w:sz="12" w:space="0" w:color="5B9BD5" w:themeColor="accent1"/>
            </w:tcBorders>
          </w:tcPr>
          <w:p w:rsidR="00CE159A" w:rsidRPr="00FE247C" w:rsidRDefault="00CE159A" w:rsidP="00CE159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Elementos diferenciadores</w:t>
            </w:r>
          </w:p>
        </w:tc>
        <w:tc>
          <w:tcPr>
            <w:tcW w:w="4822" w:type="dxa"/>
          </w:tcPr>
          <w:p w:rsidR="00CE159A" w:rsidRPr="00CE159A" w:rsidRDefault="00CE159A"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Generadores de preferencia</w:t>
            </w:r>
          </w:p>
        </w:tc>
      </w:tr>
      <w:tr w:rsidR="00CE159A" w:rsidRPr="002E0BDF" w:rsidTr="00CE159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CE159A" w:rsidRPr="000C7303" w:rsidRDefault="00CE159A" w:rsidP="00BC2EB8">
            <w:pPr>
              <w:spacing w:line="360" w:lineRule="auto"/>
              <w:ind w:right="4"/>
              <w:jc w:val="both"/>
              <w:rPr>
                <w:rFonts w:ascii="Arial" w:hAnsi="Arial" w:cs="Arial"/>
                <w:sz w:val="24"/>
                <w:szCs w:val="24"/>
                <w:lang w:val="es-DO"/>
              </w:rPr>
            </w:pPr>
          </w:p>
        </w:tc>
        <w:tc>
          <w:tcPr>
            <w:tcW w:w="4820" w:type="dxa"/>
            <w:tcBorders>
              <w:left w:val="single" w:sz="12" w:space="0" w:color="5B9BD5" w:themeColor="accent1"/>
            </w:tcBorders>
          </w:tcPr>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Sistema de pago en línea.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Gestión de subsidios.</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Perfiles de gustos y preferencias.</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Sugerencias de compra.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lastRenderedPageBreak/>
              <w:t>Sitio web personalizado.</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Publicidad dirigida.</w:t>
            </w:r>
          </w:p>
          <w:p w:rsidR="00CE159A" w:rsidRPr="00CE159A" w:rsidRDefault="00CE159A" w:rsidP="00CE159A">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CE159A">
              <w:rPr>
                <w:rFonts w:ascii="Arial" w:hAnsi="Arial" w:cs="Arial"/>
                <w:sz w:val="24"/>
                <w:szCs w:val="24"/>
                <w:lang w:val="es-DO"/>
              </w:rPr>
              <w:t>Integración con redes sociales.</w:t>
            </w:r>
          </w:p>
        </w:tc>
        <w:tc>
          <w:tcPr>
            <w:tcW w:w="4822" w:type="dxa"/>
          </w:tcPr>
          <w:p w:rsidR="00CE159A" w:rsidRPr="008D47CD" w:rsidRDefault="00CE159A"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lastRenderedPageBreak/>
              <w:t>Menores comisiones a los distribuidores independientes con mayores volúmenes de ventas mediante el portal.</w:t>
            </w:r>
          </w:p>
        </w:tc>
      </w:tr>
    </w:tbl>
    <w:p w:rsidR="00CE159A" w:rsidRDefault="00CE159A" w:rsidP="00925B5E">
      <w:pPr>
        <w:spacing w:after="0" w:line="360" w:lineRule="auto"/>
        <w:ind w:right="4" w:firstLine="1134"/>
        <w:jc w:val="both"/>
        <w:rPr>
          <w:rFonts w:ascii="Arial" w:hAnsi="Arial" w:cs="Arial"/>
          <w:b/>
          <w:color w:val="FF0000"/>
          <w:sz w:val="24"/>
          <w:szCs w:val="24"/>
          <w:lang w:val="es-DO"/>
        </w:rPr>
      </w:pPr>
    </w:p>
    <w:p w:rsidR="00CE159A" w:rsidRPr="002F5F52" w:rsidRDefault="00CE159A" w:rsidP="00925B5E">
      <w:pPr>
        <w:spacing w:after="0" w:line="360" w:lineRule="auto"/>
        <w:ind w:right="4" w:firstLine="1134"/>
        <w:jc w:val="both"/>
        <w:rPr>
          <w:rFonts w:ascii="Arial" w:hAnsi="Arial" w:cs="Arial"/>
          <w:sz w:val="24"/>
          <w:szCs w:val="24"/>
          <w:lang w:val="es-DO"/>
        </w:rPr>
      </w:pPr>
    </w:p>
    <w:p w:rsidR="00925B5E" w:rsidRPr="002F5F52" w:rsidRDefault="00925B5E" w:rsidP="00925B5E">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2.2.4</w:t>
      </w:r>
      <w:r w:rsidRPr="002F5F52">
        <w:rPr>
          <w:rFonts w:ascii="Arial" w:hAnsi="Arial" w:cs="Arial"/>
          <w:b/>
          <w:sz w:val="24"/>
          <w:szCs w:val="24"/>
          <w:lang w:val="es-DO"/>
        </w:rPr>
        <w:tab/>
        <w:t>Canales</w:t>
      </w:r>
    </w:p>
    <w:p w:rsidR="00CE159A" w:rsidRPr="002F5F52" w:rsidRDefault="00CE159A" w:rsidP="00925B5E">
      <w:pPr>
        <w:spacing w:after="0" w:line="360" w:lineRule="auto"/>
        <w:ind w:right="4" w:firstLine="1134"/>
        <w:jc w:val="both"/>
        <w:rPr>
          <w:rFonts w:ascii="Arial" w:hAnsi="Arial" w:cs="Arial"/>
          <w:b/>
          <w:sz w:val="24"/>
          <w:szCs w:val="24"/>
          <w:lang w:val="es-DO"/>
        </w:rPr>
      </w:pPr>
    </w:p>
    <w:p w:rsidR="002F5F52" w:rsidRPr="002F5F52" w:rsidRDefault="002F5F52" w:rsidP="00925B5E">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Canales de distribución</w:t>
      </w:r>
      <w:r w:rsidR="004B7D08">
        <w:rPr>
          <w:rFonts w:ascii="Arial" w:hAnsi="Arial" w:cs="Arial"/>
          <w:b/>
          <w:sz w:val="24"/>
          <w:szCs w:val="24"/>
          <w:lang w:val="es-DO"/>
        </w:rPr>
        <w:t>.</w:t>
      </w:r>
    </w:p>
    <w:p w:rsidR="002F5F52" w:rsidRPr="002F5F52" w:rsidRDefault="002F5F52" w:rsidP="00925B5E">
      <w:pPr>
        <w:spacing w:after="0" w:line="360" w:lineRule="auto"/>
        <w:ind w:right="4" w:firstLine="1134"/>
        <w:jc w:val="both"/>
        <w:rPr>
          <w:rFonts w:ascii="Arial" w:hAnsi="Arial" w:cs="Arial"/>
          <w:sz w:val="24"/>
          <w:szCs w:val="24"/>
          <w:lang w:val="es-DO"/>
        </w:rPr>
      </w:pPr>
    </w:p>
    <w:p w:rsidR="00CE159A" w:rsidRPr="002F5F52"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Se conoce como canal de distribución a todo medio por el cual un producto o servicio </w:t>
      </w:r>
      <w:r w:rsidR="002F5F52" w:rsidRPr="002F5F52">
        <w:rPr>
          <w:rFonts w:ascii="Arial" w:hAnsi="Arial" w:cs="Arial"/>
          <w:sz w:val="24"/>
          <w:szCs w:val="24"/>
          <w:lang w:val="es-DO"/>
        </w:rPr>
        <w:t>llega</w:t>
      </w:r>
      <w:r w:rsidRPr="002F5F52">
        <w:rPr>
          <w:rFonts w:ascii="Arial" w:hAnsi="Arial" w:cs="Arial"/>
          <w:sz w:val="24"/>
          <w:szCs w:val="24"/>
          <w:lang w:val="es-DO"/>
        </w:rPr>
        <w:t xml:space="preserve"> a los clientes.</w:t>
      </w:r>
      <w:sdt>
        <w:sdtPr>
          <w:rPr>
            <w:rFonts w:ascii="Arial" w:hAnsi="Arial" w:cs="Arial"/>
            <w:sz w:val="24"/>
            <w:szCs w:val="24"/>
            <w:lang w:val="es-DO"/>
          </w:rPr>
          <w:id w:val="1371955903"/>
          <w:citation/>
        </w:sdtPr>
        <w:sdtContent>
          <w:r w:rsidR="004B7D08">
            <w:rPr>
              <w:rFonts w:ascii="Arial" w:hAnsi="Arial" w:cs="Arial"/>
              <w:sz w:val="24"/>
              <w:szCs w:val="24"/>
              <w:lang w:val="es-DO"/>
            </w:rPr>
            <w:fldChar w:fldCharType="begin"/>
          </w:r>
          <w:r w:rsidR="004B7D08">
            <w:rPr>
              <w:rFonts w:ascii="Arial" w:hAnsi="Arial" w:cs="Arial"/>
              <w:sz w:val="24"/>
              <w:szCs w:val="24"/>
              <w:lang w:val="es-DO"/>
            </w:rPr>
            <w:instrText xml:space="preserve"> CITATION Dio14 \l 7178 </w:instrText>
          </w:r>
          <w:r w:rsidR="004B7D08">
            <w:rPr>
              <w:rFonts w:ascii="Arial" w:hAnsi="Arial" w:cs="Arial"/>
              <w:sz w:val="24"/>
              <w:szCs w:val="24"/>
              <w:lang w:val="es-DO"/>
            </w:rPr>
            <w:fldChar w:fldCharType="separate"/>
          </w:r>
          <w:r w:rsidR="004B7D08">
            <w:rPr>
              <w:rFonts w:ascii="Arial" w:hAnsi="Arial" w:cs="Arial"/>
              <w:noProof/>
              <w:sz w:val="24"/>
              <w:szCs w:val="24"/>
              <w:lang w:val="es-DO"/>
            </w:rPr>
            <w:t xml:space="preserve"> </w:t>
          </w:r>
          <w:r w:rsidR="004B7D08" w:rsidRPr="004B7D08">
            <w:rPr>
              <w:rFonts w:ascii="Arial" w:hAnsi="Arial" w:cs="Arial"/>
              <w:noProof/>
              <w:sz w:val="24"/>
              <w:szCs w:val="24"/>
              <w:lang w:val="es-DO"/>
            </w:rPr>
            <w:t>(Dios, 2014)</w:t>
          </w:r>
          <w:r w:rsidR="004B7D08">
            <w:rPr>
              <w:rFonts w:ascii="Arial" w:hAnsi="Arial" w:cs="Arial"/>
              <w:sz w:val="24"/>
              <w:szCs w:val="24"/>
              <w:lang w:val="es-DO"/>
            </w:rPr>
            <w:fldChar w:fldCharType="end"/>
          </w:r>
        </w:sdtContent>
      </w:sdt>
    </w:p>
    <w:p w:rsidR="002F5F52" w:rsidRPr="002F5F52" w:rsidRDefault="002F5F52" w:rsidP="00CE159A">
      <w:pPr>
        <w:spacing w:after="0" w:line="360" w:lineRule="auto"/>
        <w:ind w:right="4" w:firstLine="1134"/>
        <w:jc w:val="both"/>
        <w:rPr>
          <w:rFonts w:ascii="Arial" w:hAnsi="Arial" w:cs="Arial"/>
          <w:sz w:val="24"/>
          <w:szCs w:val="24"/>
          <w:lang w:val="es-DO"/>
        </w:rPr>
      </w:pPr>
    </w:p>
    <w:p w:rsidR="00CE159A"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Al tratarse de un servicio </w:t>
      </w:r>
      <w:r w:rsidR="002F5F52">
        <w:rPr>
          <w:rFonts w:ascii="Arial" w:hAnsi="Arial" w:cs="Arial"/>
          <w:sz w:val="24"/>
          <w:szCs w:val="24"/>
          <w:lang w:val="es-DO"/>
        </w:rPr>
        <w:t>que estará disponible en</w:t>
      </w:r>
      <w:r w:rsidRPr="002F5F52">
        <w:rPr>
          <w:rFonts w:ascii="Arial" w:hAnsi="Arial" w:cs="Arial"/>
          <w:sz w:val="24"/>
          <w:szCs w:val="24"/>
          <w:lang w:val="es-DO"/>
        </w:rPr>
        <w:t xml:space="preserve"> línea, el canal de distribución del sistema para la venta </w:t>
      </w:r>
      <w:r w:rsidR="002F5F52">
        <w:rPr>
          <w:rFonts w:ascii="Arial" w:hAnsi="Arial" w:cs="Arial"/>
          <w:sz w:val="24"/>
          <w:szCs w:val="24"/>
          <w:lang w:val="es-DO"/>
        </w:rPr>
        <w:t>de productos en internet y el servicio de coaching conectado,</w:t>
      </w:r>
      <w:r w:rsidRPr="002F5F52">
        <w:rPr>
          <w:rFonts w:ascii="Arial" w:hAnsi="Arial" w:cs="Arial"/>
          <w:sz w:val="24"/>
          <w:szCs w:val="24"/>
          <w:lang w:val="es-DO"/>
        </w:rPr>
        <w:t xml:space="preserve"> debe ser accedido a través de una conexión de banda ancha y un </w:t>
      </w:r>
      <w:r w:rsidR="002F5F52">
        <w:rPr>
          <w:rFonts w:ascii="Arial" w:hAnsi="Arial" w:cs="Arial"/>
          <w:sz w:val="24"/>
          <w:szCs w:val="24"/>
          <w:lang w:val="es-DO"/>
        </w:rPr>
        <w:t>navegador</w:t>
      </w:r>
      <w:r w:rsidRPr="002F5F52">
        <w:rPr>
          <w:rFonts w:ascii="Arial" w:hAnsi="Arial" w:cs="Arial"/>
          <w:sz w:val="24"/>
          <w:szCs w:val="24"/>
          <w:lang w:val="es-DO"/>
        </w:rPr>
        <w:t xml:space="preserve"> web.</w:t>
      </w:r>
    </w:p>
    <w:p w:rsidR="002F5F52" w:rsidRPr="002F5F52" w:rsidRDefault="002F5F52" w:rsidP="00CE159A">
      <w:pPr>
        <w:spacing w:after="0" w:line="360" w:lineRule="auto"/>
        <w:ind w:right="4" w:firstLine="1134"/>
        <w:jc w:val="both"/>
        <w:rPr>
          <w:rFonts w:ascii="Arial" w:hAnsi="Arial" w:cs="Arial"/>
          <w:sz w:val="24"/>
          <w:szCs w:val="24"/>
          <w:lang w:val="es-DO"/>
        </w:rPr>
      </w:pPr>
    </w:p>
    <w:p w:rsidR="002F5F52" w:rsidRDefault="00CE159A"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t xml:space="preserve">Todo servicio ofrecido públicamente en Internet necesita una dirección URL para que los clientes puedan </w:t>
      </w:r>
      <w:r w:rsidR="002F5F52">
        <w:rPr>
          <w:rFonts w:ascii="Arial" w:hAnsi="Arial" w:cs="Arial"/>
          <w:sz w:val="24"/>
          <w:szCs w:val="24"/>
          <w:lang w:val="es-DO"/>
        </w:rPr>
        <w:t>ingresar</w:t>
      </w:r>
      <w:r w:rsidRPr="002F5F52">
        <w:rPr>
          <w:rFonts w:ascii="Arial" w:hAnsi="Arial" w:cs="Arial"/>
          <w:sz w:val="24"/>
          <w:szCs w:val="24"/>
          <w:lang w:val="es-DO"/>
        </w:rPr>
        <w:t xml:space="preserve"> a él</w:t>
      </w:r>
      <w:r w:rsidR="002F5F52">
        <w:rPr>
          <w:rFonts w:ascii="Arial" w:hAnsi="Arial" w:cs="Arial"/>
          <w:sz w:val="24"/>
          <w:szCs w:val="24"/>
          <w:lang w:val="es-DO"/>
        </w:rPr>
        <w:t>, también se necesita un proveedor de alojamiento, que permita soportar la tecnología implementada para los fines del proyecto</w:t>
      </w:r>
      <w:r w:rsidRPr="002F5F52">
        <w:rPr>
          <w:rFonts w:ascii="Arial" w:hAnsi="Arial" w:cs="Arial"/>
          <w:sz w:val="24"/>
          <w:szCs w:val="24"/>
          <w:lang w:val="es-DO"/>
        </w:rPr>
        <w:t xml:space="preserve">. La dirección URL </w:t>
      </w:r>
      <w:r w:rsidR="002F5F52">
        <w:rPr>
          <w:rFonts w:ascii="Arial" w:hAnsi="Arial" w:cs="Arial"/>
          <w:sz w:val="24"/>
          <w:szCs w:val="24"/>
          <w:lang w:val="es-DO"/>
        </w:rPr>
        <w:t xml:space="preserve">que se usara para el sistema de coaching virtual será </w:t>
      </w:r>
      <w:hyperlink r:id="rId19" w:history="1">
        <w:r w:rsidR="002F5F52" w:rsidRPr="0068479E">
          <w:rPr>
            <w:rStyle w:val="Hyperlink"/>
            <w:rFonts w:ascii="Arial" w:hAnsi="Arial" w:cs="Arial"/>
            <w:sz w:val="24"/>
            <w:szCs w:val="24"/>
            <w:lang w:val="es-DO"/>
          </w:rPr>
          <w:t>www.exgorditos.psoft.me</w:t>
        </w:r>
      </w:hyperlink>
      <w:r w:rsidR="002F5F52">
        <w:rPr>
          <w:rFonts w:ascii="Arial" w:hAnsi="Arial" w:cs="Arial"/>
          <w:sz w:val="24"/>
          <w:szCs w:val="24"/>
          <w:lang w:val="es-DO"/>
        </w:rPr>
        <w:t xml:space="preserve"> y </w:t>
      </w:r>
      <w:hyperlink r:id="rId20" w:history="1">
        <w:r w:rsidR="002F5F52" w:rsidRPr="0068479E">
          <w:rPr>
            <w:rStyle w:val="Hyperlink"/>
            <w:rFonts w:ascii="Arial" w:hAnsi="Arial" w:cs="Arial"/>
            <w:sz w:val="24"/>
            <w:szCs w:val="24"/>
            <w:lang w:val="es-DO"/>
          </w:rPr>
          <w:t>www.exgorditos.praysoft.net</w:t>
        </w:r>
      </w:hyperlink>
      <w:r w:rsidR="002F5F52">
        <w:rPr>
          <w:rFonts w:ascii="Arial" w:hAnsi="Arial" w:cs="Arial"/>
          <w:sz w:val="24"/>
          <w:szCs w:val="24"/>
          <w:lang w:val="es-DO"/>
        </w:rPr>
        <w:t>.</w:t>
      </w:r>
    </w:p>
    <w:p w:rsidR="002F5F52" w:rsidRPr="002F5F52" w:rsidRDefault="002F5F52" w:rsidP="00CE159A">
      <w:pPr>
        <w:spacing w:after="0" w:line="360" w:lineRule="auto"/>
        <w:ind w:right="4" w:firstLine="1134"/>
        <w:jc w:val="both"/>
        <w:rPr>
          <w:rFonts w:ascii="Arial" w:hAnsi="Arial" w:cs="Arial"/>
          <w:sz w:val="24"/>
          <w:szCs w:val="24"/>
          <w:lang w:val="es-DO"/>
        </w:rPr>
      </w:pPr>
    </w:p>
    <w:p w:rsidR="00CE159A" w:rsidRPr="002F5F52" w:rsidRDefault="002F5F52" w:rsidP="00CE159A">
      <w:pPr>
        <w:spacing w:after="0" w:line="360" w:lineRule="auto"/>
        <w:ind w:right="4" w:firstLine="1134"/>
        <w:jc w:val="both"/>
        <w:rPr>
          <w:rFonts w:ascii="Arial" w:hAnsi="Arial" w:cs="Arial"/>
          <w:sz w:val="24"/>
          <w:szCs w:val="24"/>
          <w:lang w:val="es-DO"/>
        </w:rPr>
      </w:pPr>
      <w:r>
        <w:rPr>
          <w:rFonts w:ascii="Arial" w:hAnsi="Arial" w:cs="Arial"/>
          <w:sz w:val="24"/>
          <w:szCs w:val="24"/>
          <w:lang w:val="es-DO"/>
        </w:rPr>
        <w:t xml:space="preserve">Debido a que se utilizara </w:t>
      </w:r>
      <w:proofErr w:type="spellStart"/>
      <w:r>
        <w:rPr>
          <w:rFonts w:ascii="Arial" w:hAnsi="Arial" w:cs="Arial"/>
          <w:sz w:val="24"/>
          <w:szCs w:val="24"/>
          <w:lang w:val="es-DO"/>
        </w:rPr>
        <w:t>BootsTrap</w:t>
      </w:r>
      <w:proofErr w:type="spellEnd"/>
      <w:r>
        <w:rPr>
          <w:rFonts w:ascii="Arial" w:hAnsi="Arial" w:cs="Arial"/>
          <w:sz w:val="24"/>
          <w:szCs w:val="24"/>
          <w:lang w:val="es-DO"/>
        </w:rPr>
        <w:t xml:space="preserve"> para la creación del diseño del portal, no es necesario alojar una versión diferente del sitio para que el mismo esté disponible desde el móvil, tabletas y demás dispositivos, pues la tecnología responsiva permite que el sitio se adapte de forma automática a los diferentes tamaños del dispositivo que acceda al portal. </w:t>
      </w:r>
    </w:p>
    <w:p w:rsidR="00CE159A" w:rsidRDefault="00CE159A" w:rsidP="00CE159A">
      <w:pPr>
        <w:spacing w:after="0" w:line="360" w:lineRule="auto"/>
        <w:ind w:right="4" w:firstLine="1134"/>
        <w:jc w:val="both"/>
        <w:rPr>
          <w:rFonts w:ascii="Arial" w:hAnsi="Arial" w:cs="Arial"/>
          <w:b/>
          <w:color w:val="FF0000"/>
          <w:sz w:val="24"/>
          <w:szCs w:val="24"/>
          <w:lang w:val="es-DO"/>
        </w:rPr>
      </w:pPr>
    </w:p>
    <w:p w:rsidR="002F5F52" w:rsidRPr="002F5F52" w:rsidRDefault="002F5F52" w:rsidP="00CE159A">
      <w:pPr>
        <w:spacing w:after="0" w:line="360" w:lineRule="auto"/>
        <w:ind w:right="4" w:firstLine="1134"/>
        <w:jc w:val="both"/>
        <w:rPr>
          <w:rFonts w:ascii="Arial" w:hAnsi="Arial" w:cs="Arial"/>
          <w:b/>
          <w:sz w:val="24"/>
          <w:szCs w:val="24"/>
          <w:lang w:val="es-DO"/>
        </w:rPr>
      </w:pPr>
      <w:r w:rsidRPr="002F5F52">
        <w:rPr>
          <w:rFonts w:ascii="Arial" w:hAnsi="Arial" w:cs="Arial"/>
          <w:b/>
          <w:sz w:val="24"/>
          <w:szCs w:val="24"/>
          <w:lang w:val="es-DO"/>
        </w:rPr>
        <w:t>Canales de publicidad</w:t>
      </w:r>
    </w:p>
    <w:p w:rsidR="002F5F52" w:rsidRPr="002F5F52" w:rsidRDefault="002F5F52" w:rsidP="00CE159A">
      <w:pPr>
        <w:spacing w:after="0" w:line="360" w:lineRule="auto"/>
        <w:ind w:right="4" w:firstLine="1134"/>
        <w:jc w:val="both"/>
        <w:rPr>
          <w:rFonts w:ascii="Arial" w:hAnsi="Arial" w:cs="Arial"/>
          <w:sz w:val="24"/>
          <w:szCs w:val="24"/>
          <w:lang w:val="es-DO"/>
        </w:rPr>
      </w:pPr>
    </w:p>
    <w:p w:rsidR="002F5F52" w:rsidRPr="002F5F52" w:rsidRDefault="002F5F52" w:rsidP="00CE159A">
      <w:pPr>
        <w:spacing w:after="0" w:line="360" w:lineRule="auto"/>
        <w:ind w:right="4" w:firstLine="1134"/>
        <w:jc w:val="both"/>
        <w:rPr>
          <w:rFonts w:ascii="Arial" w:hAnsi="Arial" w:cs="Arial"/>
          <w:sz w:val="24"/>
          <w:szCs w:val="24"/>
          <w:lang w:val="es-DO"/>
        </w:rPr>
      </w:pPr>
      <w:r w:rsidRPr="002F5F52">
        <w:rPr>
          <w:rFonts w:ascii="Arial" w:hAnsi="Arial" w:cs="Arial"/>
          <w:sz w:val="24"/>
          <w:szCs w:val="24"/>
          <w:lang w:val="es-DO"/>
        </w:rPr>
        <w:lastRenderedPageBreak/>
        <w:t>En la primera iteración del modelo de negocio, la publicidad del sistema en línea debe considerar los siguientes medios:</w:t>
      </w:r>
    </w:p>
    <w:p w:rsidR="002F5F52" w:rsidRDefault="002F5F52" w:rsidP="00CE159A">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7088"/>
        <w:gridCol w:w="2554"/>
      </w:tblGrid>
      <w:tr w:rsidR="002F5F52" w:rsidRPr="007E7840" w:rsidTr="00B3710D">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2F5F52" w:rsidRDefault="002F5F52" w:rsidP="00BC2EB8">
            <w:pPr>
              <w:spacing w:line="360" w:lineRule="auto"/>
              <w:ind w:right="4"/>
              <w:jc w:val="center"/>
              <w:rPr>
                <w:rFonts w:ascii="Arial" w:hAnsi="Arial" w:cs="Arial"/>
                <w:sz w:val="24"/>
                <w:szCs w:val="24"/>
                <w:lang w:val="es-DO"/>
              </w:rPr>
            </w:pPr>
          </w:p>
        </w:tc>
        <w:tc>
          <w:tcPr>
            <w:tcW w:w="7088" w:type="dxa"/>
            <w:tcBorders>
              <w:top w:val="single" w:sz="12" w:space="0" w:color="5B9BD5" w:themeColor="accent1"/>
            </w:tcBorders>
          </w:tcPr>
          <w:p w:rsidR="002F5F52" w:rsidRPr="00FE247C"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Canal</w:t>
            </w:r>
          </w:p>
        </w:tc>
        <w:tc>
          <w:tcPr>
            <w:tcW w:w="2554" w:type="dxa"/>
          </w:tcPr>
          <w:p w:rsidR="002F5F52" w:rsidRPr="00CE159A" w:rsidRDefault="002F5F52"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Nivel</w:t>
            </w:r>
          </w:p>
        </w:tc>
      </w:tr>
      <w:tr w:rsidR="002F5F52" w:rsidRPr="000979E2" w:rsidTr="00B3710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2F5F52" w:rsidRPr="000C7303" w:rsidRDefault="002F5F52" w:rsidP="00BC2EB8">
            <w:pPr>
              <w:spacing w:line="360" w:lineRule="auto"/>
              <w:ind w:right="4"/>
              <w:jc w:val="both"/>
              <w:rPr>
                <w:rFonts w:ascii="Arial" w:hAnsi="Arial" w:cs="Arial"/>
                <w:sz w:val="24"/>
                <w:szCs w:val="24"/>
                <w:lang w:val="es-DO"/>
              </w:rPr>
            </w:pPr>
          </w:p>
        </w:tc>
        <w:tc>
          <w:tcPr>
            <w:tcW w:w="7088" w:type="dxa"/>
            <w:tcBorders>
              <w:left w:val="single" w:sz="12" w:space="0" w:color="5B9BD5" w:themeColor="accent1"/>
            </w:tcBorders>
          </w:tcPr>
          <w:p w:rsidR="002F5F52" w:rsidRPr="002E0BDF"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E0BDF">
              <w:rPr>
                <w:rFonts w:ascii="Arial" w:hAnsi="Arial" w:cs="Arial"/>
                <w:sz w:val="24"/>
                <w:szCs w:val="24"/>
              </w:rPr>
              <w:t>Redes</w:t>
            </w:r>
            <w:proofErr w:type="spellEnd"/>
            <w:r w:rsidRPr="002E0BDF">
              <w:rPr>
                <w:rFonts w:ascii="Arial" w:hAnsi="Arial" w:cs="Arial"/>
                <w:sz w:val="24"/>
                <w:szCs w:val="24"/>
              </w:rPr>
              <w:t xml:space="preserve"> </w:t>
            </w:r>
            <w:proofErr w:type="spellStart"/>
            <w:r w:rsidRPr="002E0BDF">
              <w:rPr>
                <w:rFonts w:ascii="Arial" w:hAnsi="Arial" w:cs="Arial"/>
                <w:sz w:val="24"/>
                <w:szCs w:val="24"/>
              </w:rPr>
              <w:t>Sociales</w:t>
            </w:r>
            <w:proofErr w:type="spellEnd"/>
            <w:r w:rsidRPr="002E0BDF">
              <w:rPr>
                <w:rFonts w:ascii="Arial" w:hAnsi="Arial" w:cs="Arial"/>
                <w:sz w:val="24"/>
                <w:szCs w:val="24"/>
              </w:rPr>
              <w:t xml:space="preserve"> (Twitter, Facebook, Instagram)</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Internet (Webs, Blogs)</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Anuncios impresos (</w:t>
            </w:r>
            <w:r w:rsidR="00B3710D" w:rsidRPr="00B3710D">
              <w:rPr>
                <w:rFonts w:ascii="Arial" w:hAnsi="Arial" w:cs="Arial"/>
                <w:sz w:val="24"/>
                <w:szCs w:val="24"/>
                <w:lang w:val="es-US"/>
              </w:rPr>
              <w:t>periódicos</w:t>
            </w:r>
            <w:r w:rsidRPr="00B3710D">
              <w:rPr>
                <w:rFonts w:ascii="Arial" w:hAnsi="Arial" w:cs="Arial"/>
                <w:sz w:val="24"/>
                <w:szCs w:val="24"/>
                <w:lang w:val="es-US"/>
              </w:rPr>
              <w:t>, revistas)</w:t>
            </w:r>
          </w:p>
          <w:p w:rsidR="002F5F52" w:rsidRPr="00B3710D" w:rsidRDefault="002F5F52"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B3710D">
              <w:rPr>
                <w:rFonts w:ascii="Arial" w:hAnsi="Arial" w:cs="Arial"/>
                <w:sz w:val="24"/>
                <w:szCs w:val="24"/>
                <w:lang w:val="es-US"/>
              </w:rPr>
              <w:t>Radio</w:t>
            </w:r>
            <w:r w:rsidR="00B3710D" w:rsidRPr="00B3710D">
              <w:rPr>
                <w:rFonts w:ascii="Arial" w:hAnsi="Arial" w:cs="Arial"/>
                <w:sz w:val="24"/>
                <w:szCs w:val="24"/>
                <w:lang w:val="es-US"/>
              </w:rPr>
              <w:t xml:space="preserve"> (podcast, emisoras radiales)</w:t>
            </w:r>
          </w:p>
          <w:p w:rsidR="002F5F52" w:rsidRPr="00B3710D" w:rsidRDefault="00B3710D" w:rsidP="00BC2EB8">
            <w:pPr>
              <w:pStyle w:val="ListParagraph"/>
              <w:numPr>
                <w:ilvl w:val="0"/>
                <w:numId w:val="23"/>
              </w:num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3710D">
              <w:rPr>
                <w:rFonts w:ascii="Arial" w:hAnsi="Arial" w:cs="Arial"/>
                <w:sz w:val="24"/>
                <w:szCs w:val="24"/>
                <w:lang w:val="es-US"/>
              </w:rPr>
              <w:t>Televisión</w:t>
            </w:r>
            <w:r>
              <w:rPr>
                <w:rFonts w:ascii="Arial" w:hAnsi="Arial" w:cs="Arial"/>
                <w:sz w:val="24"/>
                <w:szCs w:val="24"/>
                <w:lang w:val="es-US"/>
              </w:rPr>
              <w:t xml:space="preserve"> (Smart tv, cable </w:t>
            </w:r>
            <w:proofErr w:type="spellStart"/>
            <w:r w:rsidRPr="00B3710D">
              <w:rPr>
                <w:rFonts w:ascii="Arial" w:hAnsi="Arial" w:cs="Arial"/>
                <w:sz w:val="24"/>
                <w:szCs w:val="24"/>
                <w:lang w:val="es-ES"/>
              </w:rPr>
              <w:t>interrupt</w:t>
            </w:r>
            <w:proofErr w:type="spellEnd"/>
            <w:r>
              <w:rPr>
                <w:rFonts w:ascii="Arial" w:hAnsi="Arial" w:cs="Arial"/>
                <w:sz w:val="24"/>
                <w:szCs w:val="24"/>
                <w:lang w:val="es-US"/>
              </w:rPr>
              <w:t>, canales televisivos)</w:t>
            </w:r>
          </w:p>
        </w:tc>
        <w:tc>
          <w:tcPr>
            <w:tcW w:w="2554" w:type="dxa"/>
          </w:tcPr>
          <w:p w:rsidR="002F5F52"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Alto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Bajo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Bajo</w:t>
            </w:r>
          </w:p>
          <w:p w:rsidR="00B3710D" w:rsidRDefault="00B3710D"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Alto</w:t>
            </w:r>
          </w:p>
          <w:p w:rsidR="00B3710D" w:rsidRPr="00B3710D" w:rsidRDefault="00B3710D" w:rsidP="00B3710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Medio</w:t>
            </w:r>
          </w:p>
        </w:tc>
      </w:tr>
    </w:tbl>
    <w:p w:rsidR="002F5F52" w:rsidRDefault="002F5F52" w:rsidP="00CE159A">
      <w:pPr>
        <w:spacing w:after="0" w:line="360" w:lineRule="auto"/>
        <w:ind w:right="4" w:firstLine="1134"/>
        <w:jc w:val="both"/>
        <w:rPr>
          <w:rFonts w:ascii="Arial" w:hAnsi="Arial" w:cs="Arial"/>
          <w:b/>
          <w:color w:val="FF0000"/>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Los canales en que se utiliza un nivel de publicidad alto son basados en Internet</w:t>
      </w:r>
      <w:r>
        <w:rPr>
          <w:rFonts w:ascii="Arial" w:hAnsi="Arial" w:cs="Arial"/>
          <w:sz w:val="24"/>
          <w:szCs w:val="24"/>
          <w:lang w:val="es-ES"/>
        </w:rPr>
        <w:t xml:space="preserve"> y la radio especialmente los podcast que suelen ser los medios que más se usan en el nicho que se desea captar</w:t>
      </w:r>
      <w:r w:rsidRPr="005C6C0E">
        <w:rPr>
          <w:rFonts w:ascii="Arial" w:hAnsi="Arial" w:cs="Arial"/>
          <w:sz w:val="24"/>
          <w:szCs w:val="24"/>
          <w:lang w:val="es-ES"/>
        </w:rPr>
        <w:t xml:space="preserve">. En </w:t>
      </w:r>
      <w:r>
        <w:rPr>
          <w:rFonts w:ascii="Arial" w:hAnsi="Arial" w:cs="Arial"/>
          <w:sz w:val="24"/>
          <w:szCs w:val="24"/>
          <w:lang w:val="es-ES"/>
        </w:rPr>
        <w:t>virtud</w:t>
      </w:r>
      <w:r w:rsidRPr="005C6C0E">
        <w:rPr>
          <w:rFonts w:ascii="Arial" w:hAnsi="Arial" w:cs="Arial"/>
          <w:sz w:val="24"/>
          <w:szCs w:val="24"/>
          <w:lang w:val="es-ES"/>
        </w:rPr>
        <w:t xml:space="preserve"> de que los sistemas en línea se ofrecen por esta vía, se garantiza que las personas a quienes llegan los anuncios cuentan con los requisitos para acceder y por consiguiente la publicidad está mejor </w:t>
      </w:r>
      <w:r>
        <w:rPr>
          <w:rFonts w:ascii="Arial" w:hAnsi="Arial" w:cs="Arial"/>
          <w:sz w:val="24"/>
          <w:szCs w:val="24"/>
          <w:lang w:val="es-ES"/>
        </w:rPr>
        <w:t>orientada</w:t>
      </w:r>
      <w:r w:rsidRPr="005C6C0E">
        <w:rPr>
          <w:rFonts w:ascii="Arial" w:hAnsi="Arial" w:cs="Arial"/>
          <w:sz w:val="24"/>
          <w:szCs w:val="24"/>
          <w:lang w:val="es-ES"/>
        </w:rPr>
        <w:t>.</w:t>
      </w:r>
    </w:p>
    <w:p w:rsidR="005C6C0E" w:rsidRPr="005C6C0E" w:rsidRDefault="005C6C0E" w:rsidP="005C6C0E">
      <w:pPr>
        <w:spacing w:after="0" w:line="360" w:lineRule="auto"/>
        <w:ind w:right="4" w:firstLine="1134"/>
        <w:jc w:val="both"/>
        <w:rPr>
          <w:rFonts w:ascii="Arial" w:hAnsi="Arial" w:cs="Arial"/>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Los canales en que se utiliza un nivel de publicidad bajo llegan a un público muy amplio, pero al transmitirse por medios convencionales resultan menos atractivos para un sistema en línea. Estos canales también representan mayores costos.</w:t>
      </w:r>
    </w:p>
    <w:p w:rsidR="005C6C0E" w:rsidRPr="005C6C0E" w:rsidRDefault="005C6C0E" w:rsidP="005C6C0E">
      <w:pPr>
        <w:spacing w:after="0" w:line="360" w:lineRule="auto"/>
        <w:ind w:right="4" w:firstLine="1134"/>
        <w:jc w:val="both"/>
        <w:rPr>
          <w:rFonts w:ascii="Arial" w:hAnsi="Arial" w:cs="Arial"/>
          <w:sz w:val="24"/>
          <w:szCs w:val="24"/>
          <w:lang w:val="es-ES"/>
        </w:rPr>
      </w:pPr>
    </w:p>
    <w:p w:rsidR="005C6C0E" w:rsidRDefault="005C6C0E" w:rsidP="005C6C0E">
      <w:pPr>
        <w:spacing w:after="0" w:line="360" w:lineRule="auto"/>
        <w:ind w:right="4" w:firstLine="1134"/>
        <w:jc w:val="both"/>
        <w:rPr>
          <w:rFonts w:ascii="Arial" w:hAnsi="Arial" w:cs="Arial"/>
          <w:sz w:val="24"/>
          <w:szCs w:val="24"/>
          <w:lang w:val="es-ES"/>
        </w:rPr>
      </w:pPr>
      <w:r w:rsidRPr="005C6C0E">
        <w:rPr>
          <w:rFonts w:ascii="Arial" w:hAnsi="Arial" w:cs="Arial"/>
          <w:sz w:val="24"/>
          <w:szCs w:val="24"/>
          <w:lang w:val="es-ES"/>
        </w:rPr>
        <w:t>Con la evolución del sistema luego de su salida al mercado, esta distribución pudiera ser modificada en función de la estrategia de captación de clie</w:t>
      </w:r>
      <w:r>
        <w:rPr>
          <w:rFonts w:ascii="Arial" w:hAnsi="Arial" w:cs="Arial"/>
          <w:sz w:val="24"/>
          <w:szCs w:val="24"/>
          <w:lang w:val="es-ES"/>
        </w:rPr>
        <w:t>ntes y la demanda del servicio.</w:t>
      </w:r>
    </w:p>
    <w:p w:rsidR="005C6C0E" w:rsidRPr="005C6C0E" w:rsidRDefault="005C6C0E" w:rsidP="005C6C0E">
      <w:pPr>
        <w:spacing w:after="0" w:line="360" w:lineRule="auto"/>
        <w:ind w:right="4" w:firstLine="1134"/>
        <w:jc w:val="both"/>
        <w:rPr>
          <w:rFonts w:ascii="Arial" w:hAnsi="Arial" w:cs="Arial"/>
          <w:sz w:val="24"/>
          <w:szCs w:val="24"/>
          <w:lang w:val="es-ES"/>
        </w:rPr>
      </w:pPr>
    </w:p>
    <w:p w:rsidR="00925B5E" w:rsidRPr="005C6C0E" w:rsidRDefault="00925B5E" w:rsidP="00925B5E">
      <w:pPr>
        <w:spacing w:after="0" w:line="360" w:lineRule="auto"/>
        <w:ind w:right="4" w:firstLine="1134"/>
        <w:jc w:val="both"/>
        <w:rPr>
          <w:rFonts w:ascii="Arial" w:hAnsi="Arial" w:cs="Arial"/>
          <w:b/>
          <w:sz w:val="24"/>
          <w:szCs w:val="24"/>
          <w:lang w:val="es-DO"/>
        </w:rPr>
      </w:pPr>
      <w:r w:rsidRPr="005C6C0E">
        <w:rPr>
          <w:rFonts w:ascii="Arial" w:hAnsi="Arial" w:cs="Arial"/>
          <w:b/>
          <w:sz w:val="24"/>
          <w:szCs w:val="24"/>
          <w:lang w:val="es-DO"/>
        </w:rPr>
        <w:t>2.2.5</w:t>
      </w:r>
      <w:r w:rsidRPr="005C6C0E">
        <w:rPr>
          <w:rFonts w:ascii="Arial" w:hAnsi="Arial" w:cs="Arial"/>
          <w:b/>
          <w:sz w:val="24"/>
          <w:szCs w:val="24"/>
          <w:lang w:val="es-DO"/>
        </w:rPr>
        <w:tab/>
        <w:t>Relación con los Clientes</w:t>
      </w:r>
      <w:r w:rsidRPr="005C6C0E">
        <w:rPr>
          <w:rFonts w:ascii="Arial" w:hAnsi="Arial" w:cs="Arial"/>
          <w:b/>
          <w:sz w:val="24"/>
          <w:szCs w:val="24"/>
          <w:lang w:val="es-DO"/>
        </w:rPr>
        <w:tab/>
      </w:r>
    </w:p>
    <w:p w:rsidR="005C6C0E" w:rsidRPr="005C6C0E" w:rsidRDefault="005C6C0E" w:rsidP="00925B5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La relación</w:t>
      </w:r>
      <w:r>
        <w:rPr>
          <w:rFonts w:ascii="Arial" w:hAnsi="Arial" w:cs="Arial"/>
          <w:sz w:val="24"/>
          <w:szCs w:val="24"/>
          <w:lang w:val="es-DO"/>
        </w:rPr>
        <w:t xml:space="preserve"> con los clientes en el sistema </w:t>
      </w:r>
      <w:r w:rsidRPr="005C6C0E">
        <w:rPr>
          <w:rFonts w:ascii="Arial" w:hAnsi="Arial" w:cs="Arial"/>
          <w:sz w:val="24"/>
          <w:szCs w:val="24"/>
          <w:lang w:val="es-DO"/>
        </w:rPr>
        <w:t>inicia al momento en que estos acceden al sitio web y perdura h</w:t>
      </w:r>
      <w:r>
        <w:rPr>
          <w:rFonts w:ascii="Arial" w:hAnsi="Arial" w:cs="Arial"/>
          <w:sz w:val="24"/>
          <w:szCs w:val="24"/>
          <w:lang w:val="es-DO"/>
        </w:rPr>
        <w:t>asta que reciben sus pedidos</w:t>
      </w:r>
      <w:r w:rsidRPr="005C6C0E">
        <w:rPr>
          <w:rFonts w:ascii="Arial" w:hAnsi="Arial" w:cs="Arial"/>
          <w:sz w:val="24"/>
          <w:szCs w:val="24"/>
          <w:lang w:val="es-DO"/>
        </w:rPr>
        <w:t>.</w:t>
      </w:r>
      <w:r>
        <w:rPr>
          <w:rFonts w:ascii="Arial" w:hAnsi="Arial" w:cs="Arial"/>
          <w:sz w:val="24"/>
          <w:szCs w:val="24"/>
          <w:lang w:val="es-DO"/>
        </w:rPr>
        <w:t xml:space="preserve"> En caso de que estos clientes deseen optar por el servicio de coaching, la relación se mantiene mientras este desee dar de baja</w:t>
      </w:r>
      <w:r w:rsidR="004B7D08">
        <w:rPr>
          <w:rFonts w:ascii="Arial" w:hAnsi="Arial" w:cs="Arial"/>
          <w:sz w:val="24"/>
          <w:szCs w:val="24"/>
          <w:lang w:val="es-DO"/>
        </w:rPr>
        <w:t xml:space="preserve"> a </w:t>
      </w:r>
      <w:r>
        <w:rPr>
          <w:rFonts w:ascii="Arial" w:hAnsi="Arial" w:cs="Arial"/>
          <w:sz w:val="24"/>
          <w:szCs w:val="24"/>
          <w:lang w:val="es-DO"/>
        </w:rPr>
        <w:t xml:space="preserve">su </w:t>
      </w:r>
      <w:r w:rsidR="004B7D08">
        <w:rPr>
          <w:rFonts w:ascii="Arial" w:hAnsi="Arial" w:cs="Arial"/>
          <w:sz w:val="24"/>
          <w:szCs w:val="24"/>
          <w:lang w:val="es-DO"/>
        </w:rPr>
        <w:t>perfil</w:t>
      </w:r>
      <w:r>
        <w:rPr>
          <w:rFonts w:ascii="Arial" w:hAnsi="Arial" w:cs="Arial"/>
          <w:sz w:val="24"/>
          <w:szCs w:val="24"/>
          <w:lang w:val="es-DO"/>
        </w:rPr>
        <w:t xml:space="preserve">. Mientras que si el cliente vino a la plataforma por registro de un consultorio particular de algún coach, la relación con estos será mientras el coach </w:t>
      </w:r>
      <w:r>
        <w:rPr>
          <w:rFonts w:ascii="Arial" w:hAnsi="Arial" w:cs="Arial"/>
          <w:sz w:val="24"/>
          <w:szCs w:val="24"/>
          <w:lang w:val="es-DO"/>
        </w:rPr>
        <w:lastRenderedPageBreak/>
        <w:t xml:space="preserve">rescinda sus servicios con ese cliente, el cual recibirá una notificación </w:t>
      </w:r>
      <w:r w:rsidR="004B7D08">
        <w:rPr>
          <w:rFonts w:ascii="Arial" w:hAnsi="Arial" w:cs="Arial"/>
          <w:sz w:val="24"/>
          <w:szCs w:val="24"/>
          <w:lang w:val="es-DO"/>
        </w:rPr>
        <w:t>vía</w:t>
      </w:r>
      <w:r>
        <w:rPr>
          <w:rFonts w:ascii="Arial" w:hAnsi="Arial" w:cs="Arial"/>
          <w:sz w:val="24"/>
          <w:szCs w:val="24"/>
          <w:lang w:val="es-DO"/>
        </w:rPr>
        <w:t xml:space="preserve"> correo electrónico por si desea continuar con el servicio, si </w:t>
      </w:r>
      <w:r w:rsidR="004B7D08">
        <w:rPr>
          <w:rFonts w:ascii="Arial" w:hAnsi="Arial" w:cs="Arial"/>
          <w:sz w:val="24"/>
          <w:szCs w:val="24"/>
          <w:lang w:val="es-DO"/>
        </w:rPr>
        <w:t xml:space="preserve">es así </w:t>
      </w:r>
      <w:r>
        <w:rPr>
          <w:rFonts w:ascii="Arial" w:hAnsi="Arial" w:cs="Arial"/>
          <w:sz w:val="24"/>
          <w:szCs w:val="24"/>
          <w:lang w:val="es-DO"/>
        </w:rPr>
        <w:t>se le asign</w:t>
      </w:r>
      <w:r w:rsidR="0079687A">
        <w:rPr>
          <w:rFonts w:ascii="Arial" w:hAnsi="Arial" w:cs="Arial"/>
          <w:sz w:val="24"/>
          <w:szCs w:val="24"/>
          <w:lang w:val="es-DO"/>
        </w:rPr>
        <w:t>ará</w:t>
      </w:r>
      <w:r>
        <w:rPr>
          <w:rFonts w:ascii="Arial" w:hAnsi="Arial" w:cs="Arial"/>
          <w:sz w:val="24"/>
          <w:szCs w:val="24"/>
          <w:lang w:val="es-DO"/>
        </w:rPr>
        <w:t xml:space="preserve"> un coach de la plataforma o si </w:t>
      </w:r>
      <w:r w:rsidR="004B7D08">
        <w:rPr>
          <w:rFonts w:ascii="Arial" w:hAnsi="Arial" w:cs="Arial"/>
          <w:sz w:val="24"/>
          <w:szCs w:val="24"/>
          <w:lang w:val="es-DO"/>
        </w:rPr>
        <w:t>prefiere</w:t>
      </w:r>
      <w:r>
        <w:rPr>
          <w:rFonts w:ascii="Arial" w:hAnsi="Arial" w:cs="Arial"/>
          <w:sz w:val="24"/>
          <w:szCs w:val="24"/>
          <w:lang w:val="es-DO"/>
        </w:rPr>
        <w:t xml:space="preserve"> dar de baja definitiva a su cuenta y </w:t>
      </w:r>
      <w:r w:rsidR="004B7D08">
        <w:rPr>
          <w:rFonts w:ascii="Arial" w:hAnsi="Arial" w:cs="Arial"/>
          <w:sz w:val="24"/>
          <w:szCs w:val="24"/>
          <w:lang w:val="es-DO"/>
        </w:rPr>
        <w:t xml:space="preserve">a </w:t>
      </w:r>
      <w:r>
        <w:rPr>
          <w:rFonts w:ascii="Arial" w:hAnsi="Arial" w:cs="Arial"/>
          <w:sz w:val="24"/>
          <w:szCs w:val="24"/>
          <w:lang w:val="es-DO"/>
        </w:rPr>
        <w:t>toda su información dentro de la plataforma.</w:t>
      </w:r>
    </w:p>
    <w:p w:rsidR="005C6C0E" w:rsidRPr="005C6C0E" w:rsidRDefault="005C6C0E" w:rsidP="005C6C0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Durante el proceso de compra, el sistema debe ser suficientemente intuitivo como para permitir a los clientes saber cuál es el siguiente paso a seguir hasta finalizar el proceso. Este tipo de relación se conoce como relación de autoservicio</w:t>
      </w:r>
      <w:r w:rsidR="0079687A">
        <w:rPr>
          <w:rFonts w:ascii="Arial" w:hAnsi="Arial" w:cs="Arial"/>
          <w:sz w:val="24"/>
          <w:szCs w:val="24"/>
          <w:lang w:val="es-DO"/>
        </w:rPr>
        <w:t>,</w:t>
      </w:r>
      <w:r w:rsidRPr="005C6C0E">
        <w:rPr>
          <w:rFonts w:ascii="Arial" w:hAnsi="Arial" w:cs="Arial"/>
          <w:sz w:val="24"/>
          <w:szCs w:val="24"/>
          <w:lang w:val="es-DO"/>
        </w:rPr>
        <w:t xml:space="preserve"> porque el cliente puede suplir todas sus necesidades de forma autónoma.</w:t>
      </w:r>
      <w:sdt>
        <w:sdtPr>
          <w:rPr>
            <w:rFonts w:ascii="Arial" w:hAnsi="Arial" w:cs="Arial"/>
            <w:sz w:val="24"/>
            <w:szCs w:val="24"/>
            <w:lang w:val="es-DO"/>
          </w:rPr>
          <w:id w:val="1519197172"/>
          <w:citation/>
        </w:sdtPr>
        <w:sdtContent>
          <w:r w:rsidR="0068466B">
            <w:rPr>
              <w:rFonts w:ascii="Arial" w:hAnsi="Arial" w:cs="Arial"/>
              <w:sz w:val="24"/>
              <w:szCs w:val="24"/>
              <w:lang w:val="es-DO"/>
            </w:rPr>
            <w:fldChar w:fldCharType="begin"/>
          </w:r>
          <w:r w:rsidR="0068466B" w:rsidRPr="0068466B">
            <w:rPr>
              <w:rFonts w:ascii="Arial" w:hAnsi="Arial" w:cs="Arial"/>
              <w:sz w:val="24"/>
              <w:szCs w:val="24"/>
              <w:lang w:val="es-ES"/>
            </w:rPr>
            <w:instrText xml:space="preserve"> CITATION Dio14 \l 1033 </w:instrText>
          </w:r>
          <w:r w:rsidR="0068466B">
            <w:rPr>
              <w:rFonts w:ascii="Arial" w:hAnsi="Arial" w:cs="Arial"/>
              <w:sz w:val="24"/>
              <w:szCs w:val="24"/>
              <w:lang w:val="es-DO"/>
            </w:rPr>
            <w:fldChar w:fldCharType="separate"/>
          </w:r>
          <w:r w:rsidR="0068466B" w:rsidRPr="0068466B">
            <w:rPr>
              <w:rFonts w:ascii="Arial" w:hAnsi="Arial" w:cs="Arial"/>
              <w:noProof/>
              <w:sz w:val="24"/>
              <w:szCs w:val="24"/>
              <w:lang w:val="es-ES"/>
            </w:rPr>
            <w:t xml:space="preserve"> </w:t>
          </w:r>
          <w:r w:rsidR="0068466B" w:rsidRPr="0079687A">
            <w:rPr>
              <w:rFonts w:ascii="Arial" w:hAnsi="Arial" w:cs="Arial"/>
              <w:noProof/>
              <w:sz w:val="24"/>
              <w:szCs w:val="24"/>
              <w:lang w:val="es-DO"/>
            </w:rPr>
            <w:t>(Dios, 2014)</w:t>
          </w:r>
          <w:r w:rsidR="0068466B">
            <w:rPr>
              <w:rFonts w:ascii="Arial" w:hAnsi="Arial" w:cs="Arial"/>
              <w:sz w:val="24"/>
              <w:szCs w:val="24"/>
              <w:lang w:val="es-DO"/>
            </w:rPr>
            <w:fldChar w:fldCharType="end"/>
          </w:r>
        </w:sdtContent>
      </w:sdt>
    </w:p>
    <w:p w:rsidR="005C6C0E" w:rsidRPr="005C6C0E" w:rsidRDefault="005C6C0E" w:rsidP="005C6C0E">
      <w:pPr>
        <w:spacing w:after="0" w:line="360" w:lineRule="auto"/>
        <w:ind w:right="4" w:firstLine="1134"/>
        <w:jc w:val="both"/>
        <w:rPr>
          <w:rFonts w:ascii="Arial" w:hAnsi="Arial" w:cs="Arial"/>
          <w:sz w:val="24"/>
          <w:szCs w:val="24"/>
          <w:lang w:val="es-DO"/>
        </w:rPr>
      </w:pPr>
    </w:p>
    <w:p w:rsidR="005C6C0E" w:rsidRPr="005C6C0E" w:rsidRDefault="005C6C0E" w:rsidP="005C6C0E">
      <w:pPr>
        <w:spacing w:after="0" w:line="360" w:lineRule="auto"/>
        <w:ind w:right="4" w:firstLine="1134"/>
        <w:jc w:val="both"/>
        <w:rPr>
          <w:rFonts w:ascii="Arial" w:hAnsi="Arial" w:cs="Arial"/>
          <w:sz w:val="24"/>
          <w:szCs w:val="24"/>
          <w:lang w:val="es-DO"/>
        </w:rPr>
      </w:pPr>
      <w:r w:rsidRPr="005C6C0E">
        <w:rPr>
          <w:rFonts w:ascii="Arial" w:hAnsi="Arial" w:cs="Arial"/>
          <w:sz w:val="24"/>
          <w:szCs w:val="24"/>
          <w:lang w:val="es-DO"/>
        </w:rPr>
        <w:t>El cliente también puede solicitar asistencia pre y post</w:t>
      </w:r>
      <w:r w:rsidR="0079687A">
        <w:rPr>
          <w:rFonts w:ascii="Arial" w:hAnsi="Arial" w:cs="Arial"/>
          <w:sz w:val="24"/>
          <w:szCs w:val="24"/>
          <w:lang w:val="es-DO"/>
        </w:rPr>
        <w:t>-</w:t>
      </w:r>
      <w:r w:rsidRPr="005C6C0E">
        <w:rPr>
          <w:rFonts w:ascii="Arial" w:hAnsi="Arial" w:cs="Arial"/>
          <w:sz w:val="24"/>
          <w:szCs w:val="24"/>
          <w:lang w:val="es-DO"/>
        </w:rPr>
        <w:t>venta por vía telefónica, la cual es ofrecida por un centro de contacto que se encarga de brindar la orientación e instrucciones de lugar. Esta relación de asistencia tiene como objetivo guiar a los clientes que necesiten una atención más personalizada o encuentren dificultades al comprar.</w:t>
      </w:r>
      <w:sdt>
        <w:sdtPr>
          <w:rPr>
            <w:rFonts w:ascii="Arial" w:hAnsi="Arial" w:cs="Arial"/>
            <w:sz w:val="24"/>
            <w:szCs w:val="24"/>
            <w:lang w:val="es-DO"/>
          </w:rPr>
          <w:id w:val="-391113259"/>
          <w:citation/>
        </w:sdtPr>
        <w:sdtContent>
          <w:r w:rsidR="0068466B">
            <w:rPr>
              <w:rFonts w:ascii="Arial" w:hAnsi="Arial" w:cs="Arial"/>
              <w:sz w:val="24"/>
              <w:szCs w:val="24"/>
              <w:lang w:val="es-DO"/>
            </w:rPr>
            <w:fldChar w:fldCharType="begin"/>
          </w:r>
          <w:r w:rsidR="0068466B" w:rsidRPr="0068466B">
            <w:rPr>
              <w:rFonts w:ascii="Arial" w:hAnsi="Arial" w:cs="Arial"/>
              <w:sz w:val="24"/>
              <w:szCs w:val="24"/>
              <w:lang w:val="es-ES"/>
            </w:rPr>
            <w:instrText xml:space="preserve"> CITATION Dio14 \l 1033 </w:instrText>
          </w:r>
          <w:r w:rsidR="0068466B">
            <w:rPr>
              <w:rFonts w:ascii="Arial" w:hAnsi="Arial" w:cs="Arial"/>
              <w:sz w:val="24"/>
              <w:szCs w:val="24"/>
              <w:lang w:val="es-DO"/>
            </w:rPr>
            <w:fldChar w:fldCharType="separate"/>
          </w:r>
          <w:r w:rsidR="0068466B" w:rsidRPr="0068466B">
            <w:rPr>
              <w:rFonts w:ascii="Arial" w:hAnsi="Arial" w:cs="Arial"/>
              <w:noProof/>
              <w:sz w:val="24"/>
              <w:szCs w:val="24"/>
              <w:lang w:val="es-ES"/>
            </w:rPr>
            <w:t xml:space="preserve"> </w:t>
          </w:r>
          <w:r w:rsidR="0068466B" w:rsidRPr="0068466B">
            <w:rPr>
              <w:rFonts w:ascii="Arial" w:hAnsi="Arial" w:cs="Arial"/>
              <w:noProof/>
              <w:sz w:val="24"/>
              <w:szCs w:val="24"/>
            </w:rPr>
            <w:t>(Dios, 2014)</w:t>
          </w:r>
          <w:r w:rsidR="0068466B">
            <w:rPr>
              <w:rFonts w:ascii="Arial" w:hAnsi="Arial" w:cs="Arial"/>
              <w:sz w:val="24"/>
              <w:szCs w:val="24"/>
              <w:lang w:val="es-DO"/>
            </w:rPr>
            <w:fldChar w:fldCharType="end"/>
          </w:r>
        </w:sdtContent>
      </w:sdt>
    </w:p>
    <w:p w:rsidR="005C6C0E" w:rsidRPr="00052468" w:rsidRDefault="005C6C0E" w:rsidP="005C6C0E">
      <w:pPr>
        <w:spacing w:after="0" w:line="360" w:lineRule="auto"/>
        <w:ind w:right="4" w:firstLine="1134"/>
        <w:jc w:val="both"/>
        <w:rPr>
          <w:rFonts w:ascii="Arial" w:hAnsi="Arial" w:cs="Arial"/>
          <w:b/>
          <w:color w:val="FF0000"/>
          <w:sz w:val="24"/>
          <w:szCs w:val="24"/>
          <w:lang w:val="es-DO"/>
        </w:rPr>
      </w:pPr>
    </w:p>
    <w:p w:rsidR="00925B5E" w:rsidRPr="008A0F7F" w:rsidRDefault="00925B5E" w:rsidP="00925B5E">
      <w:pPr>
        <w:spacing w:after="0" w:line="360" w:lineRule="auto"/>
        <w:ind w:right="4" w:firstLine="1134"/>
        <w:jc w:val="both"/>
        <w:rPr>
          <w:rFonts w:ascii="Arial" w:hAnsi="Arial" w:cs="Arial"/>
          <w:b/>
          <w:sz w:val="24"/>
          <w:szCs w:val="24"/>
          <w:lang w:val="es-DO"/>
        </w:rPr>
      </w:pPr>
      <w:r w:rsidRPr="008A0F7F">
        <w:rPr>
          <w:rFonts w:ascii="Arial" w:hAnsi="Arial" w:cs="Arial"/>
          <w:b/>
          <w:sz w:val="24"/>
          <w:szCs w:val="24"/>
          <w:lang w:val="es-DO"/>
        </w:rPr>
        <w:t>2.2.6</w:t>
      </w:r>
      <w:r w:rsidRPr="008A0F7F">
        <w:rPr>
          <w:rFonts w:ascii="Arial" w:hAnsi="Arial" w:cs="Arial"/>
          <w:b/>
          <w:sz w:val="24"/>
          <w:szCs w:val="24"/>
          <w:lang w:val="es-DO"/>
        </w:rPr>
        <w:tab/>
        <w:t>Fuentes de Ingresos</w:t>
      </w:r>
    </w:p>
    <w:p w:rsidR="008A0F7F" w:rsidRPr="008A0F7F" w:rsidRDefault="008A0F7F" w:rsidP="00925B5E">
      <w:pPr>
        <w:spacing w:after="0" w:line="360" w:lineRule="auto"/>
        <w:ind w:right="4" w:firstLine="1134"/>
        <w:jc w:val="both"/>
        <w:rPr>
          <w:rFonts w:ascii="Arial" w:hAnsi="Arial" w:cs="Arial"/>
          <w:sz w:val="24"/>
          <w:szCs w:val="24"/>
          <w:lang w:val="es-DO"/>
        </w:rPr>
      </w:pPr>
    </w:p>
    <w:p w:rsidR="008A0F7F" w:rsidRDefault="008A0F7F" w:rsidP="008A0F7F">
      <w:pPr>
        <w:spacing w:after="0" w:line="360" w:lineRule="auto"/>
        <w:ind w:right="4" w:firstLine="1134"/>
        <w:jc w:val="both"/>
        <w:rPr>
          <w:rFonts w:ascii="Arial" w:hAnsi="Arial" w:cs="Arial"/>
          <w:sz w:val="24"/>
          <w:szCs w:val="24"/>
          <w:lang w:val="es-DO"/>
        </w:rPr>
      </w:pPr>
      <w:r w:rsidRPr="008A0F7F">
        <w:rPr>
          <w:rFonts w:ascii="Arial" w:hAnsi="Arial" w:cs="Arial"/>
          <w:sz w:val="24"/>
          <w:szCs w:val="24"/>
          <w:lang w:val="es-DO"/>
        </w:rPr>
        <w:t>La estrategia para generar ingresos en el sistema se enfoca en dos puntos principales: comisión por ventas y anuncios publicitarios.</w:t>
      </w:r>
    </w:p>
    <w:p w:rsidR="001035EB" w:rsidRPr="008A0F7F" w:rsidRDefault="001035EB" w:rsidP="008A0F7F">
      <w:pPr>
        <w:spacing w:after="0" w:line="360" w:lineRule="auto"/>
        <w:ind w:right="4" w:firstLine="1134"/>
        <w:jc w:val="both"/>
        <w:rPr>
          <w:rFonts w:ascii="Arial" w:hAnsi="Arial" w:cs="Arial"/>
          <w:sz w:val="24"/>
          <w:szCs w:val="24"/>
          <w:lang w:val="es-DO"/>
        </w:rPr>
      </w:pPr>
    </w:p>
    <w:p w:rsidR="008A0F7F" w:rsidRPr="008A0F7F" w:rsidRDefault="008A0F7F" w:rsidP="008A0F7F">
      <w:pPr>
        <w:pStyle w:val="ListParagraph"/>
        <w:numPr>
          <w:ilvl w:val="0"/>
          <w:numId w:val="24"/>
        </w:numPr>
        <w:spacing w:after="0" w:line="360" w:lineRule="auto"/>
        <w:ind w:right="4"/>
        <w:jc w:val="both"/>
        <w:rPr>
          <w:rFonts w:ascii="Arial" w:hAnsi="Arial" w:cs="Arial"/>
          <w:sz w:val="24"/>
          <w:szCs w:val="24"/>
          <w:lang w:val="es-DO"/>
        </w:rPr>
      </w:pPr>
      <w:r w:rsidRPr="008A0F7F">
        <w:rPr>
          <w:rFonts w:ascii="Arial" w:hAnsi="Arial" w:cs="Arial"/>
          <w:b/>
          <w:sz w:val="24"/>
          <w:szCs w:val="24"/>
          <w:lang w:val="es-DO"/>
        </w:rPr>
        <w:t>Comisión por ventas</w:t>
      </w:r>
      <w:r w:rsidRPr="008A0F7F">
        <w:rPr>
          <w:rFonts w:ascii="Arial" w:hAnsi="Arial" w:cs="Arial"/>
          <w:sz w:val="24"/>
          <w:szCs w:val="24"/>
          <w:lang w:val="es-DO"/>
        </w:rPr>
        <w:t xml:space="preserve">: La principal estrategia de monetización del servicio consiste en el cobro de una comisión de </w:t>
      </w:r>
      <w:r>
        <w:rPr>
          <w:rFonts w:ascii="Arial" w:hAnsi="Arial" w:cs="Arial"/>
          <w:sz w:val="24"/>
          <w:szCs w:val="24"/>
          <w:lang w:val="es-DO"/>
        </w:rPr>
        <w:t>6</w:t>
      </w:r>
      <w:r w:rsidRPr="008A0F7F">
        <w:rPr>
          <w:rFonts w:ascii="Arial" w:hAnsi="Arial" w:cs="Arial"/>
          <w:sz w:val="24"/>
          <w:szCs w:val="24"/>
          <w:lang w:val="es-DO"/>
        </w:rPr>
        <w:t xml:space="preserve">% del monto facturado al cliente en cada venta. Si la venta se realiza en efectivo o utilizando la opción de subsidio corporativo, el sistema generará una factura al </w:t>
      </w:r>
      <w:r w:rsidR="001035EB">
        <w:rPr>
          <w:rFonts w:ascii="Arial" w:hAnsi="Arial" w:cs="Arial"/>
          <w:sz w:val="24"/>
          <w:szCs w:val="24"/>
          <w:lang w:val="es-DO"/>
        </w:rPr>
        <w:t>coach</w:t>
      </w:r>
      <w:r w:rsidRPr="008A0F7F">
        <w:rPr>
          <w:rFonts w:ascii="Arial" w:hAnsi="Arial" w:cs="Arial"/>
          <w:sz w:val="24"/>
          <w:szCs w:val="24"/>
          <w:lang w:val="es-DO"/>
        </w:rPr>
        <w:t xml:space="preserve"> para ser pagada en no más de 1 mes. Este costo es transparente para el consumidor final.</w:t>
      </w:r>
    </w:p>
    <w:p w:rsidR="008A0F7F" w:rsidRDefault="008A0F7F" w:rsidP="008A0F7F">
      <w:pPr>
        <w:pStyle w:val="ListParagraph"/>
        <w:numPr>
          <w:ilvl w:val="0"/>
          <w:numId w:val="24"/>
        </w:numPr>
        <w:spacing w:after="0" w:line="360" w:lineRule="auto"/>
        <w:ind w:right="4"/>
        <w:jc w:val="both"/>
        <w:rPr>
          <w:rFonts w:ascii="Arial" w:hAnsi="Arial" w:cs="Arial"/>
          <w:sz w:val="24"/>
          <w:szCs w:val="24"/>
          <w:lang w:val="es-DO"/>
        </w:rPr>
      </w:pPr>
      <w:r w:rsidRPr="008A0F7F">
        <w:rPr>
          <w:rFonts w:ascii="Arial" w:hAnsi="Arial" w:cs="Arial"/>
          <w:b/>
          <w:sz w:val="24"/>
          <w:szCs w:val="24"/>
          <w:lang w:val="es-DO"/>
        </w:rPr>
        <w:t>Anuncios publicitarios:</w:t>
      </w:r>
      <w:r w:rsidRPr="008A0F7F">
        <w:rPr>
          <w:rFonts w:ascii="Arial" w:hAnsi="Arial" w:cs="Arial"/>
          <w:sz w:val="24"/>
          <w:szCs w:val="24"/>
          <w:lang w:val="es-DO"/>
        </w:rPr>
        <w:t xml:space="preserve"> El sistema debe disponer de espacios para publicidad en la portada, adquiridos utilizando un sistema de pujas (</w:t>
      </w:r>
      <w:proofErr w:type="spellStart"/>
      <w:r w:rsidRPr="008A0F7F">
        <w:rPr>
          <w:rFonts w:ascii="Arial" w:hAnsi="Arial" w:cs="Arial"/>
          <w:sz w:val="24"/>
          <w:szCs w:val="24"/>
          <w:lang w:val="es-DO"/>
        </w:rPr>
        <w:t>bids</w:t>
      </w:r>
      <w:proofErr w:type="spellEnd"/>
      <w:r w:rsidRPr="008A0F7F">
        <w:rPr>
          <w:rFonts w:ascii="Arial" w:hAnsi="Arial" w:cs="Arial"/>
          <w:sz w:val="24"/>
          <w:szCs w:val="24"/>
          <w:lang w:val="es-DO"/>
        </w:rPr>
        <w:t xml:space="preserve">). En este concepto, los </w:t>
      </w:r>
      <w:r>
        <w:rPr>
          <w:rFonts w:ascii="Arial" w:hAnsi="Arial" w:cs="Arial"/>
          <w:sz w:val="24"/>
          <w:szCs w:val="24"/>
          <w:lang w:val="es-DO"/>
        </w:rPr>
        <w:t>coach</w:t>
      </w:r>
      <w:r w:rsidRPr="008A0F7F">
        <w:rPr>
          <w:rFonts w:ascii="Arial" w:hAnsi="Arial" w:cs="Arial"/>
          <w:sz w:val="24"/>
          <w:szCs w:val="24"/>
          <w:lang w:val="es-DO"/>
        </w:rPr>
        <w:t xml:space="preserve"> pagan un monto abierto (mínimo de RD$</w:t>
      </w:r>
      <w:r>
        <w:rPr>
          <w:rFonts w:ascii="Arial" w:hAnsi="Arial" w:cs="Arial"/>
          <w:sz w:val="24"/>
          <w:szCs w:val="24"/>
          <w:lang w:val="es-DO"/>
        </w:rPr>
        <w:t>3</w:t>
      </w:r>
      <w:r w:rsidRPr="008A0F7F">
        <w:rPr>
          <w:rFonts w:ascii="Arial" w:hAnsi="Arial" w:cs="Arial"/>
          <w:sz w:val="24"/>
          <w:szCs w:val="24"/>
          <w:lang w:val="es-DO"/>
        </w:rPr>
        <w:t xml:space="preserve">,000.00) para que sus anuncios se desplieguen en la portada a </w:t>
      </w:r>
      <w:r w:rsidRPr="008A0F7F">
        <w:rPr>
          <w:rFonts w:ascii="Arial" w:hAnsi="Arial" w:cs="Arial"/>
          <w:sz w:val="24"/>
          <w:szCs w:val="24"/>
          <w:lang w:val="es-DO"/>
        </w:rPr>
        <w:lastRenderedPageBreak/>
        <w:t>una hora determinada. En caso de haber múltiples anuncios, se otorga mayor probabilidad de impresión a los que hayan pujado más para mostrarse a esa hora. En caso de que un anuncio no tenga un mínimo de impresiones en el mes, se reembolsa una proporción del dinero.</w:t>
      </w:r>
      <w:r>
        <w:rPr>
          <w:rFonts w:ascii="Arial" w:hAnsi="Arial" w:cs="Arial"/>
          <w:sz w:val="24"/>
          <w:szCs w:val="24"/>
          <w:lang w:val="es-DO"/>
        </w:rPr>
        <w:t xml:space="preserve"> La medición de impresiones de un anuncio se realizara con Google </w:t>
      </w:r>
      <w:proofErr w:type="spellStart"/>
      <w:r>
        <w:rPr>
          <w:rFonts w:ascii="Arial" w:hAnsi="Arial" w:cs="Arial"/>
          <w:sz w:val="24"/>
          <w:szCs w:val="24"/>
          <w:lang w:val="es-DO"/>
        </w:rPr>
        <w:t>Analitics</w:t>
      </w:r>
      <w:proofErr w:type="spellEnd"/>
      <w:r>
        <w:rPr>
          <w:rFonts w:ascii="Arial" w:hAnsi="Arial" w:cs="Arial"/>
          <w:sz w:val="24"/>
          <w:szCs w:val="24"/>
          <w:lang w:val="es-DO"/>
        </w:rPr>
        <w:t xml:space="preserve"> para mayor transparencia.</w:t>
      </w:r>
    </w:p>
    <w:p w:rsidR="00C5359A" w:rsidRDefault="00C5359A" w:rsidP="00C5359A">
      <w:pPr>
        <w:spacing w:after="0" w:line="360" w:lineRule="auto"/>
        <w:ind w:right="4"/>
        <w:jc w:val="both"/>
        <w:rPr>
          <w:rFonts w:ascii="Arial" w:hAnsi="Arial" w:cs="Arial"/>
          <w:sz w:val="24"/>
          <w:szCs w:val="24"/>
          <w:lang w:val="es-DO"/>
        </w:rPr>
      </w:pPr>
    </w:p>
    <w:p w:rsid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Estas dos estrategias de monetización son las bases de ingresos del modelo de negocio y por medio de las cuales se cubren los costos operativos.</w:t>
      </w:r>
    </w:p>
    <w:p w:rsidR="00C5359A" w:rsidRPr="00C5359A" w:rsidRDefault="00C5359A" w:rsidP="00C5359A">
      <w:pPr>
        <w:spacing w:after="0" w:line="360" w:lineRule="auto"/>
        <w:ind w:right="4" w:firstLine="1134"/>
        <w:jc w:val="both"/>
        <w:rPr>
          <w:rFonts w:ascii="Arial" w:hAnsi="Arial" w:cs="Arial"/>
          <w:sz w:val="24"/>
          <w:szCs w:val="24"/>
          <w:lang w:val="es-DO"/>
        </w:rPr>
      </w:pPr>
    </w:p>
    <w:p w:rsidR="00C5359A" w:rsidRP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El porcentaje de comisión y el costo de los anuncios pueden variar en el futuro, de acuerdo a la demanda del servicio y las necesidades de los clientes. La distribución deseada de ingresos por estos conceptos se divide en 60% para la comisión y 40% para los anuncios.</w:t>
      </w:r>
    </w:p>
    <w:p w:rsidR="008A0F7F" w:rsidRPr="00052468" w:rsidRDefault="008A0F7F" w:rsidP="008A0F7F">
      <w:pPr>
        <w:spacing w:after="0" w:line="360" w:lineRule="auto"/>
        <w:ind w:right="4" w:firstLine="1134"/>
        <w:jc w:val="both"/>
        <w:rPr>
          <w:rFonts w:ascii="Arial" w:hAnsi="Arial" w:cs="Arial"/>
          <w:b/>
          <w:color w:val="FF0000"/>
          <w:sz w:val="24"/>
          <w:szCs w:val="24"/>
          <w:lang w:val="es-DO"/>
        </w:rPr>
      </w:pPr>
    </w:p>
    <w:p w:rsidR="00925B5E" w:rsidRPr="00C5359A" w:rsidRDefault="00925B5E" w:rsidP="00925B5E">
      <w:pPr>
        <w:spacing w:after="0" w:line="360" w:lineRule="auto"/>
        <w:ind w:right="4" w:firstLine="1134"/>
        <w:jc w:val="both"/>
        <w:rPr>
          <w:rFonts w:ascii="Arial" w:hAnsi="Arial" w:cs="Arial"/>
          <w:b/>
          <w:sz w:val="24"/>
          <w:szCs w:val="24"/>
          <w:lang w:val="es-DO"/>
        </w:rPr>
      </w:pPr>
      <w:r w:rsidRPr="00C5359A">
        <w:rPr>
          <w:rFonts w:ascii="Arial" w:hAnsi="Arial" w:cs="Arial"/>
          <w:b/>
          <w:sz w:val="24"/>
          <w:szCs w:val="24"/>
          <w:lang w:val="es-DO"/>
        </w:rPr>
        <w:t>2.2.7</w:t>
      </w:r>
      <w:r w:rsidRPr="00C5359A">
        <w:rPr>
          <w:rFonts w:ascii="Arial" w:hAnsi="Arial" w:cs="Arial"/>
          <w:b/>
          <w:sz w:val="24"/>
          <w:szCs w:val="24"/>
          <w:lang w:val="es-DO"/>
        </w:rPr>
        <w:tab/>
        <w:t>Recursos Clave</w:t>
      </w:r>
    </w:p>
    <w:p w:rsidR="00C5359A" w:rsidRPr="00C5359A" w:rsidRDefault="00C5359A" w:rsidP="00052468">
      <w:pPr>
        <w:spacing w:after="0" w:line="360" w:lineRule="auto"/>
        <w:ind w:right="4" w:firstLine="1134"/>
        <w:jc w:val="both"/>
        <w:rPr>
          <w:rFonts w:ascii="Arial" w:hAnsi="Arial" w:cs="Arial"/>
          <w:sz w:val="24"/>
          <w:szCs w:val="24"/>
          <w:lang w:val="es-DO"/>
        </w:rPr>
      </w:pPr>
    </w:p>
    <w:p w:rsidR="00C5359A" w:rsidRDefault="00C5359A"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Se definen como recursos clave aquellos recursos que permiten ofrecer la propuesta de valor a los clientes, mantener las relaciones, mercadear los productos y obtener beneficios. En el modelo de nego</w:t>
      </w:r>
      <w:r w:rsidR="001035EB">
        <w:rPr>
          <w:rFonts w:ascii="Arial" w:hAnsi="Arial" w:cs="Arial"/>
          <w:sz w:val="24"/>
          <w:szCs w:val="24"/>
          <w:lang w:val="es-DO"/>
        </w:rPr>
        <w:t>cio del sistema</w:t>
      </w:r>
      <w:r w:rsidRPr="00C5359A">
        <w:rPr>
          <w:rFonts w:ascii="Arial" w:hAnsi="Arial" w:cs="Arial"/>
          <w:sz w:val="24"/>
          <w:szCs w:val="24"/>
          <w:lang w:val="es-DO"/>
        </w:rPr>
        <w:t>, estos recursos están compuestos principalmente por el personal y la plataforma tecnológica.</w:t>
      </w:r>
    </w:p>
    <w:p w:rsidR="001035EB" w:rsidRPr="00C5359A" w:rsidRDefault="001035EB" w:rsidP="00C5359A">
      <w:pPr>
        <w:spacing w:after="0" w:line="360" w:lineRule="auto"/>
        <w:ind w:right="4" w:firstLine="1134"/>
        <w:jc w:val="both"/>
        <w:rPr>
          <w:rFonts w:ascii="Arial" w:hAnsi="Arial" w:cs="Arial"/>
          <w:sz w:val="24"/>
          <w:szCs w:val="24"/>
          <w:lang w:val="es-DO"/>
        </w:rPr>
      </w:pPr>
    </w:p>
    <w:p w:rsidR="00C5359A" w:rsidRPr="00C5359A" w:rsidRDefault="00C5359A" w:rsidP="00C5359A">
      <w:pPr>
        <w:pStyle w:val="ListParagraph"/>
        <w:numPr>
          <w:ilvl w:val="0"/>
          <w:numId w:val="25"/>
        </w:numPr>
        <w:spacing w:after="0" w:line="360" w:lineRule="auto"/>
        <w:ind w:right="4"/>
        <w:jc w:val="both"/>
        <w:rPr>
          <w:rFonts w:ascii="Arial" w:hAnsi="Arial" w:cs="Arial"/>
          <w:sz w:val="24"/>
          <w:szCs w:val="24"/>
          <w:lang w:val="es-DO"/>
        </w:rPr>
      </w:pPr>
      <w:r w:rsidRPr="00C5359A">
        <w:rPr>
          <w:rFonts w:ascii="Arial" w:hAnsi="Arial" w:cs="Arial"/>
          <w:b/>
          <w:sz w:val="24"/>
          <w:szCs w:val="24"/>
          <w:lang w:val="es-DO"/>
        </w:rPr>
        <w:t xml:space="preserve">Personal: </w:t>
      </w:r>
      <w:r w:rsidRPr="00C5359A">
        <w:rPr>
          <w:rFonts w:ascii="Arial" w:hAnsi="Arial" w:cs="Arial"/>
          <w:sz w:val="24"/>
          <w:szCs w:val="24"/>
          <w:lang w:val="es-DO"/>
        </w:rPr>
        <w:t>El capital humano es el responsable de mantener en funcionamiento el modelo de negocio y está a cargo de las labores administrativas y operativas que permiten ofrecer el servicio a los clientes.</w:t>
      </w:r>
      <w:sdt>
        <w:sdtPr>
          <w:rPr>
            <w:rFonts w:ascii="Arial" w:hAnsi="Arial" w:cs="Arial"/>
            <w:sz w:val="24"/>
            <w:szCs w:val="24"/>
            <w:lang w:val="es-DO"/>
          </w:rPr>
          <w:id w:val="-788198781"/>
          <w:citation/>
        </w:sdtPr>
        <w:sdtContent>
          <w:r>
            <w:rPr>
              <w:rFonts w:ascii="Arial" w:hAnsi="Arial" w:cs="Arial"/>
              <w:sz w:val="24"/>
              <w:szCs w:val="24"/>
              <w:lang w:val="es-DO"/>
            </w:rPr>
            <w:fldChar w:fldCharType="begin"/>
          </w:r>
          <w:r w:rsidRPr="00C5359A">
            <w:rPr>
              <w:rFonts w:ascii="Arial" w:hAnsi="Arial" w:cs="Arial"/>
              <w:sz w:val="24"/>
              <w:szCs w:val="24"/>
              <w:lang w:val="es-ES"/>
            </w:rPr>
            <w:instrText xml:space="preserve"> CITATION Dio14 \l 1033 </w:instrText>
          </w:r>
          <w:r>
            <w:rPr>
              <w:rFonts w:ascii="Arial" w:hAnsi="Arial" w:cs="Arial"/>
              <w:sz w:val="24"/>
              <w:szCs w:val="24"/>
              <w:lang w:val="es-DO"/>
            </w:rPr>
            <w:fldChar w:fldCharType="separate"/>
          </w:r>
          <w:r w:rsidRPr="00C5359A">
            <w:rPr>
              <w:rFonts w:ascii="Arial" w:hAnsi="Arial" w:cs="Arial"/>
              <w:noProof/>
              <w:sz w:val="24"/>
              <w:szCs w:val="24"/>
              <w:lang w:val="es-ES"/>
            </w:rPr>
            <w:t xml:space="preserve"> </w:t>
          </w:r>
          <w:r w:rsidRPr="001035EB">
            <w:rPr>
              <w:rFonts w:ascii="Arial" w:hAnsi="Arial" w:cs="Arial"/>
              <w:noProof/>
              <w:sz w:val="24"/>
              <w:szCs w:val="24"/>
              <w:lang w:val="es-DO"/>
            </w:rPr>
            <w:t>(Dios, 2014)</w:t>
          </w:r>
          <w:r>
            <w:rPr>
              <w:rFonts w:ascii="Arial" w:hAnsi="Arial" w:cs="Arial"/>
              <w:sz w:val="24"/>
              <w:szCs w:val="24"/>
              <w:lang w:val="es-DO"/>
            </w:rPr>
            <w:fldChar w:fldCharType="end"/>
          </w:r>
        </w:sdtContent>
      </w:sdt>
    </w:p>
    <w:p w:rsidR="00C5359A" w:rsidRDefault="00C5359A" w:rsidP="00C5359A">
      <w:pPr>
        <w:pStyle w:val="ListParagraph"/>
        <w:numPr>
          <w:ilvl w:val="0"/>
          <w:numId w:val="25"/>
        </w:numPr>
        <w:spacing w:after="0" w:line="360" w:lineRule="auto"/>
        <w:ind w:right="4"/>
        <w:jc w:val="both"/>
        <w:rPr>
          <w:rFonts w:ascii="Arial" w:hAnsi="Arial" w:cs="Arial"/>
          <w:sz w:val="24"/>
          <w:szCs w:val="24"/>
          <w:lang w:val="es-DO"/>
        </w:rPr>
      </w:pPr>
      <w:r w:rsidRPr="00C5359A">
        <w:rPr>
          <w:rFonts w:ascii="Arial" w:hAnsi="Arial" w:cs="Arial"/>
          <w:b/>
          <w:sz w:val="24"/>
          <w:szCs w:val="24"/>
          <w:lang w:val="es-DO"/>
        </w:rPr>
        <w:t>Plataforma tecnológica:</w:t>
      </w:r>
      <w:r w:rsidRPr="00C5359A">
        <w:rPr>
          <w:rFonts w:ascii="Arial" w:hAnsi="Arial" w:cs="Arial"/>
          <w:sz w:val="24"/>
          <w:szCs w:val="24"/>
          <w:lang w:val="es-DO"/>
        </w:rPr>
        <w:t xml:space="preserve"> Al tratarse de un servicio basado en la tecnología, este elemento es de vital importancia. Esta plataforma permite que el sistema pueda operar y llegar a los clientes a través de Internet, de una forma rápida y con los controles de seguridad requeridos, ofreciendo a los clientes una buena experiencia de uso. Por </w:t>
      </w:r>
      <w:r w:rsidRPr="00C5359A">
        <w:rPr>
          <w:rFonts w:ascii="Arial" w:hAnsi="Arial" w:cs="Arial"/>
          <w:sz w:val="24"/>
          <w:szCs w:val="24"/>
          <w:lang w:val="es-DO"/>
        </w:rPr>
        <w:lastRenderedPageBreak/>
        <w:t>medio de esta plataforma se realiza el procesamiento de las transacciones y se apoya la gestión administrativa del servicio.</w:t>
      </w:r>
      <w:sdt>
        <w:sdtPr>
          <w:rPr>
            <w:rFonts w:ascii="Arial" w:hAnsi="Arial" w:cs="Arial"/>
            <w:sz w:val="24"/>
            <w:szCs w:val="24"/>
            <w:lang w:val="es-DO"/>
          </w:rPr>
          <w:id w:val="1439093788"/>
          <w:citation/>
        </w:sdtPr>
        <w:sdtContent>
          <w:r>
            <w:rPr>
              <w:rFonts w:ascii="Arial" w:hAnsi="Arial" w:cs="Arial"/>
              <w:sz w:val="24"/>
              <w:szCs w:val="24"/>
              <w:lang w:val="es-DO"/>
            </w:rPr>
            <w:fldChar w:fldCharType="begin"/>
          </w:r>
          <w:r w:rsidRPr="00C5359A">
            <w:rPr>
              <w:rFonts w:ascii="Arial" w:hAnsi="Arial" w:cs="Arial"/>
              <w:sz w:val="24"/>
              <w:szCs w:val="24"/>
              <w:lang w:val="es-ES"/>
            </w:rPr>
            <w:instrText xml:space="preserve"> CITATION Dio14 \l 1033 </w:instrText>
          </w:r>
          <w:r>
            <w:rPr>
              <w:rFonts w:ascii="Arial" w:hAnsi="Arial" w:cs="Arial"/>
              <w:sz w:val="24"/>
              <w:szCs w:val="24"/>
              <w:lang w:val="es-DO"/>
            </w:rPr>
            <w:fldChar w:fldCharType="separate"/>
          </w:r>
          <w:r w:rsidRPr="00C5359A">
            <w:rPr>
              <w:rFonts w:ascii="Arial" w:hAnsi="Arial" w:cs="Arial"/>
              <w:noProof/>
              <w:sz w:val="24"/>
              <w:szCs w:val="24"/>
              <w:lang w:val="es-ES"/>
            </w:rPr>
            <w:t xml:space="preserve"> </w:t>
          </w:r>
          <w:r w:rsidRPr="00C5359A">
            <w:rPr>
              <w:rFonts w:ascii="Arial" w:hAnsi="Arial" w:cs="Arial"/>
              <w:noProof/>
              <w:sz w:val="24"/>
              <w:szCs w:val="24"/>
            </w:rPr>
            <w:t>(Dios, 2014)</w:t>
          </w:r>
          <w:r>
            <w:rPr>
              <w:rFonts w:ascii="Arial" w:hAnsi="Arial" w:cs="Arial"/>
              <w:sz w:val="24"/>
              <w:szCs w:val="24"/>
              <w:lang w:val="es-DO"/>
            </w:rPr>
            <w:fldChar w:fldCharType="end"/>
          </w:r>
        </w:sdtContent>
      </w:sdt>
      <w:r>
        <w:rPr>
          <w:rFonts w:ascii="Arial" w:hAnsi="Arial" w:cs="Arial"/>
          <w:sz w:val="24"/>
          <w:szCs w:val="24"/>
          <w:lang w:val="es-DO"/>
        </w:rPr>
        <w:t>.</w:t>
      </w:r>
    </w:p>
    <w:p w:rsidR="00C5359A" w:rsidRDefault="00C5359A" w:rsidP="00C5359A">
      <w:pPr>
        <w:spacing w:after="0" w:line="360" w:lineRule="auto"/>
        <w:ind w:right="4"/>
        <w:jc w:val="both"/>
        <w:rPr>
          <w:rFonts w:ascii="Arial" w:hAnsi="Arial" w:cs="Arial"/>
          <w:sz w:val="24"/>
          <w:szCs w:val="24"/>
          <w:lang w:val="es-DO"/>
        </w:rPr>
      </w:pPr>
    </w:p>
    <w:p w:rsidR="00925B5E" w:rsidRPr="00C5359A" w:rsidRDefault="00052468" w:rsidP="00052468">
      <w:pPr>
        <w:spacing w:after="0" w:line="360" w:lineRule="auto"/>
        <w:ind w:right="4" w:firstLine="1134"/>
        <w:jc w:val="both"/>
        <w:rPr>
          <w:rFonts w:ascii="Arial" w:hAnsi="Arial" w:cs="Arial"/>
          <w:b/>
          <w:sz w:val="24"/>
          <w:szCs w:val="24"/>
          <w:lang w:val="es-DO"/>
        </w:rPr>
      </w:pPr>
      <w:r w:rsidRPr="00C5359A">
        <w:rPr>
          <w:rFonts w:ascii="Arial" w:hAnsi="Arial" w:cs="Arial"/>
          <w:b/>
          <w:sz w:val="24"/>
          <w:szCs w:val="24"/>
          <w:lang w:val="es-DO"/>
        </w:rPr>
        <w:t xml:space="preserve">2.2.8 </w:t>
      </w:r>
      <w:r w:rsidRPr="00C5359A">
        <w:rPr>
          <w:rFonts w:ascii="Arial" w:hAnsi="Arial" w:cs="Arial"/>
          <w:b/>
          <w:sz w:val="24"/>
          <w:szCs w:val="24"/>
          <w:lang w:val="es-DO"/>
        </w:rPr>
        <w:tab/>
        <w:t>Actividades clave</w:t>
      </w:r>
    </w:p>
    <w:p w:rsidR="00C5359A" w:rsidRPr="00C5359A" w:rsidRDefault="00C5359A" w:rsidP="00052468">
      <w:pPr>
        <w:spacing w:after="0" w:line="360" w:lineRule="auto"/>
        <w:ind w:right="4" w:firstLine="1134"/>
        <w:jc w:val="both"/>
        <w:rPr>
          <w:rFonts w:ascii="Arial" w:hAnsi="Arial" w:cs="Arial"/>
          <w:sz w:val="24"/>
          <w:szCs w:val="24"/>
          <w:lang w:val="es-DO"/>
        </w:rPr>
      </w:pPr>
    </w:p>
    <w:p w:rsidR="00C5359A" w:rsidRPr="00C5359A" w:rsidRDefault="00052468" w:rsidP="00C5359A">
      <w:pPr>
        <w:spacing w:after="0" w:line="360" w:lineRule="auto"/>
        <w:ind w:right="4" w:firstLine="1134"/>
        <w:jc w:val="both"/>
        <w:rPr>
          <w:rFonts w:ascii="Arial" w:hAnsi="Arial" w:cs="Arial"/>
          <w:sz w:val="24"/>
          <w:szCs w:val="24"/>
          <w:lang w:val="es-DO"/>
        </w:rPr>
      </w:pPr>
      <w:r w:rsidRPr="00C5359A">
        <w:rPr>
          <w:rFonts w:ascii="Arial" w:hAnsi="Arial" w:cs="Arial"/>
          <w:sz w:val="24"/>
          <w:szCs w:val="24"/>
          <w:lang w:val="es-DO"/>
        </w:rPr>
        <w:tab/>
      </w:r>
      <w:r w:rsidR="00C5359A" w:rsidRPr="00C5359A">
        <w:rPr>
          <w:rFonts w:ascii="Arial" w:hAnsi="Arial" w:cs="Arial"/>
          <w:sz w:val="24"/>
          <w:szCs w:val="24"/>
          <w:lang w:val="es-DO"/>
        </w:rPr>
        <w:t>Las actividades clave son las que permiten crear y ofrecer la propuesta de valor a los clientes, y mantienen en funcionamiento el negocio.</w:t>
      </w:r>
      <w:sdt>
        <w:sdtPr>
          <w:rPr>
            <w:rFonts w:ascii="Arial" w:hAnsi="Arial" w:cs="Arial"/>
            <w:sz w:val="24"/>
            <w:szCs w:val="24"/>
            <w:lang w:val="es-DO"/>
          </w:rPr>
          <w:id w:val="-768534073"/>
          <w:citation/>
        </w:sdtPr>
        <w:sdtContent>
          <w:r w:rsidR="00C5359A">
            <w:rPr>
              <w:rFonts w:ascii="Arial" w:hAnsi="Arial" w:cs="Arial"/>
              <w:sz w:val="24"/>
              <w:szCs w:val="24"/>
              <w:lang w:val="es-DO"/>
            </w:rPr>
            <w:fldChar w:fldCharType="begin"/>
          </w:r>
          <w:r w:rsidR="00C5359A" w:rsidRPr="00C5359A">
            <w:rPr>
              <w:rFonts w:ascii="Arial" w:hAnsi="Arial" w:cs="Arial"/>
              <w:sz w:val="24"/>
              <w:szCs w:val="24"/>
              <w:lang w:val="es-ES"/>
            </w:rPr>
            <w:instrText xml:space="preserve"> CITATION Dio14 \l 1033 </w:instrText>
          </w:r>
          <w:r w:rsidR="00C5359A">
            <w:rPr>
              <w:rFonts w:ascii="Arial" w:hAnsi="Arial" w:cs="Arial"/>
              <w:sz w:val="24"/>
              <w:szCs w:val="24"/>
              <w:lang w:val="es-DO"/>
            </w:rPr>
            <w:fldChar w:fldCharType="separate"/>
          </w:r>
          <w:r w:rsidR="00C5359A" w:rsidRPr="00C5359A">
            <w:rPr>
              <w:rFonts w:ascii="Arial" w:hAnsi="Arial" w:cs="Arial"/>
              <w:noProof/>
              <w:sz w:val="24"/>
              <w:szCs w:val="24"/>
              <w:lang w:val="es-ES"/>
            </w:rPr>
            <w:t xml:space="preserve"> (Dios, 2014)</w:t>
          </w:r>
          <w:r w:rsidR="00C5359A">
            <w:rPr>
              <w:rFonts w:ascii="Arial" w:hAnsi="Arial" w:cs="Arial"/>
              <w:sz w:val="24"/>
              <w:szCs w:val="24"/>
              <w:lang w:val="es-DO"/>
            </w:rPr>
            <w:fldChar w:fldCharType="end"/>
          </w:r>
        </w:sdtContent>
      </w:sdt>
      <w:r w:rsidR="00C5359A" w:rsidRPr="00C5359A">
        <w:rPr>
          <w:rFonts w:ascii="Arial" w:hAnsi="Arial" w:cs="Arial"/>
          <w:sz w:val="24"/>
          <w:szCs w:val="24"/>
          <w:lang w:val="es-DO"/>
        </w:rPr>
        <w:t xml:space="preserve"> </w:t>
      </w:r>
      <w:r w:rsidR="00C5359A">
        <w:rPr>
          <w:rFonts w:ascii="Arial" w:hAnsi="Arial" w:cs="Arial"/>
          <w:sz w:val="24"/>
          <w:szCs w:val="24"/>
          <w:lang w:val="es-DO"/>
        </w:rPr>
        <w:t xml:space="preserve">Dentro de las múltiples actividades que tendrá el sistema </w:t>
      </w:r>
      <w:r w:rsidR="00217C94">
        <w:rPr>
          <w:rFonts w:ascii="Arial" w:hAnsi="Arial" w:cs="Arial"/>
          <w:sz w:val="24"/>
          <w:szCs w:val="24"/>
          <w:lang w:val="es-DO"/>
        </w:rPr>
        <w:t xml:space="preserve">se </w:t>
      </w:r>
      <w:r w:rsidR="00C5359A">
        <w:rPr>
          <w:rFonts w:ascii="Arial" w:hAnsi="Arial" w:cs="Arial"/>
          <w:sz w:val="24"/>
          <w:szCs w:val="24"/>
          <w:lang w:val="es-DO"/>
        </w:rPr>
        <w:t>destacan</w:t>
      </w:r>
      <w:r w:rsidR="00C5359A" w:rsidRPr="00C5359A">
        <w:rPr>
          <w:rFonts w:ascii="Arial" w:hAnsi="Arial" w:cs="Arial"/>
          <w:sz w:val="24"/>
          <w:szCs w:val="24"/>
          <w:lang w:val="es-DO"/>
        </w:rPr>
        <w:t>:</w:t>
      </w:r>
    </w:p>
    <w:p w:rsidR="00C5359A" w:rsidRDefault="00C5359A" w:rsidP="00C5359A">
      <w:pPr>
        <w:spacing w:after="0" w:line="360" w:lineRule="auto"/>
        <w:ind w:right="4" w:firstLine="1134"/>
        <w:jc w:val="both"/>
        <w:rPr>
          <w:rFonts w:ascii="Arial" w:hAnsi="Arial" w:cs="Arial"/>
          <w:b/>
          <w:color w:val="FF0000"/>
          <w:sz w:val="24"/>
          <w:szCs w:val="24"/>
          <w:lang w:val="es-DO"/>
        </w:rPr>
      </w:pPr>
    </w:p>
    <w:tbl>
      <w:tblPr>
        <w:tblStyle w:val="MediumGrid3-Accent6"/>
        <w:tblW w:w="9935" w:type="dxa"/>
        <w:tblInd w:w="-445" w:type="dxa"/>
        <w:tblLayout w:type="fixed"/>
        <w:tblLook w:val="04A0" w:firstRow="1" w:lastRow="0" w:firstColumn="1" w:lastColumn="0" w:noHBand="0" w:noVBand="1"/>
      </w:tblPr>
      <w:tblGrid>
        <w:gridCol w:w="293"/>
        <w:gridCol w:w="5104"/>
        <w:gridCol w:w="4538"/>
      </w:tblGrid>
      <w:tr w:rsidR="008E4B95" w:rsidRPr="007E7840" w:rsidTr="008E4B9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8E4B95" w:rsidRDefault="008E4B95" w:rsidP="00BC2EB8">
            <w:pPr>
              <w:spacing w:line="360" w:lineRule="auto"/>
              <w:ind w:right="4"/>
              <w:jc w:val="center"/>
              <w:rPr>
                <w:rFonts w:ascii="Arial" w:hAnsi="Arial" w:cs="Arial"/>
                <w:sz w:val="24"/>
                <w:szCs w:val="24"/>
                <w:lang w:val="es-DO"/>
              </w:rPr>
            </w:pPr>
          </w:p>
        </w:tc>
        <w:tc>
          <w:tcPr>
            <w:tcW w:w="5104" w:type="dxa"/>
            <w:tcBorders>
              <w:top w:val="single" w:sz="12" w:space="0" w:color="5B9BD5" w:themeColor="accent1"/>
            </w:tcBorders>
          </w:tcPr>
          <w:p w:rsidR="008E4B95" w:rsidRPr="00FE247C"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Actividad</w:t>
            </w:r>
          </w:p>
        </w:tc>
        <w:tc>
          <w:tcPr>
            <w:tcW w:w="4538" w:type="dxa"/>
          </w:tcPr>
          <w:p w:rsidR="008E4B95" w:rsidRPr="00CE159A" w:rsidRDefault="008E4B95" w:rsidP="00BC2EB8">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Nivel de criticidad</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C43968" w:rsidP="00C43968">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Infra estructura tecnológica</w:t>
            </w:r>
          </w:p>
        </w:tc>
        <w:tc>
          <w:tcPr>
            <w:tcW w:w="4538" w:type="dxa"/>
          </w:tcPr>
          <w:p w:rsidR="008E4B95" w:rsidRPr="00C43968" w:rsidRDefault="008E4B95"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C43968">
              <w:rPr>
                <w:rFonts w:ascii="Arial" w:hAnsi="Arial" w:cs="Arial"/>
                <w:color w:val="FF0000"/>
                <w:sz w:val="24"/>
                <w:szCs w:val="24"/>
                <w:lang w:val="es-DO"/>
              </w:rPr>
              <w:t>Alto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Ventas</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C43968">
              <w:rPr>
                <w:rFonts w:ascii="Arial" w:hAnsi="Arial" w:cs="Arial"/>
                <w:color w:val="FF0000"/>
                <w:sz w:val="24"/>
                <w:szCs w:val="24"/>
                <w:lang w:val="es-DO"/>
              </w:rPr>
              <w:t>Alto</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C43968"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Capacitación</w:t>
            </w:r>
          </w:p>
        </w:tc>
        <w:tc>
          <w:tcPr>
            <w:tcW w:w="4538" w:type="dxa"/>
          </w:tcPr>
          <w:p w:rsidR="008E4B95" w:rsidRDefault="008E4B95" w:rsidP="00217C94">
            <w:pPr>
              <w:pStyle w:val="ListParagraph"/>
              <w:numPr>
                <w:ilvl w:val="0"/>
                <w:numId w:val="3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217C94">
              <w:rPr>
                <w:rFonts w:ascii="Arial" w:hAnsi="Arial" w:cs="Arial"/>
                <w:color w:val="FFFF00"/>
                <w:sz w:val="24"/>
                <w:szCs w:val="24"/>
                <w:lang w:val="es-DO"/>
              </w:rPr>
              <w:t>Medio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Contabilidad</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r w:rsidR="008E4B95" w:rsidRPr="000979E2" w:rsidTr="008E4B9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Recursos Humanos</w:t>
            </w:r>
          </w:p>
        </w:tc>
        <w:tc>
          <w:tcPr>
            <w:tcW w:w="4538" w:type="dxa"/>
          </w:tcPr>
          <w:p w:rsidR="008E4B95" w:rsidRPr="00C43968" w:rsidRDefault="008E4B95" w:rsidP="00BC2EB8">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r w:rsidR="008E4B95" w:rsidRPr="000979E2" w:rsidTr="008E4B95">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8E4B95" w:rsidRPr="000C7303" w:rsidRDefault="008E4B95" w:rsidP="00BC2EB8">
            <w:pPr>
              <w:spacing w:line="360" w:lineRule="auto"/>
              <w:ind w:right="4"/>
              <w:jc w:val="both"/>
              <w:rPr>
                <w:rFonts w:ascii="Arial" w:hAnsi="Arial" w:cs="Arial"/>
                <w:sz w:val="24"/>
                <w:szCs w:val="24"/>
                <w:lang w:val="es-DO"/>
              </w:rPr>
            </w:pPr>
          </w:p>
        </w:tc>
        <w:tc>
          <w:tcPr>
            <w:tcW w:w="5104" w:type="dxa"/>
            <w:tcBorders>
              <w:left w:val="single" w:sz="12" w:space="0" w:color="5B9BD5" w:themeColor="accent1"/>
            </w:tcBorders>
          </w:tcPr>
          <w:p w:rsidR="008E4B95" w:rsidRPr="00C43968" w:rsidRDefault="008E4B95" w:rsidP="008E4B95">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C43968">
              <w:rPr>
                <w:rFonts w:ascii="Arial" w:hAnsi="Arial" w:cs="Arial"/>
                <w:sz w:val="24"/>
                <w:szCs w:val="24"/>
                <w:lang w:val="es-US"/>
              </w:rPr>
              <w:t>Publicidad</w:t>
            </w:r>
          </w:p>
        </w:tc>
        <w:tc>
          <w:tcPr>
            <w:tcW w:w="4538" w:type="dxa"/>
          </w:tcPr>
          <w:p w:rsidR="008E4B95" w:rsidRPr="00C43968" w:rsidRDefault="008E4B95" w:rsidP="00BC2EB8">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C43968">
              <w:rPr>
                <w:rFonts w:ascii="Arial" w:hAnsi="Arial" w:cs="Arial"/>
                <w:color w:val="00B0F0"/>
                <w:sz w:val="24"/>
                <w:szCs w:val="24"/>
                <w:lang w:val="es-DO"/>
              </w:rPr>
              <w:t>Bajo</w:t>
            </w:r>
          </w:p>
        </w:tc>
      </w:tr>
    </w:tbl>
    <w:p w:rsidR="008E4B95" w:rsidRDefault="008E4B95" w:rsidP="00C5359A">
      <w:pPr>
        <w:spacing w:after="0" w:line="360" w:lineRule="auto"/>
        <w:ind w:right="4" w:firstLine="1134"/>
        <w:jc w:val="both"/>
        <w:rPr>
          <w:rFonts w:ascii="Arial" w:hAnsi="Arial" w:cs="Arial"/>
          <w:b/>
          <w:color w:val="FF0000"/>
          <w:sz w:val="24"/>
          <w:szCs w:val="24"/>
          <w:lang w:val="es-DO"/>
        </w:rPr>
      </w:pPr>
    </w:p>
    <w:p w:rsidR="00C43968" w:rsidRDefault="00C43968" w:rsidP="00C5359A">
      <w:pPr>
        <w:spacing w:after="0" w:line="360" w:lineRule="auto"/>
        <w:ind w:right="4" w:firstLine="1134"/>
        <w:jc w:val="both"/>
        <w:rPr>
          <w:rFonts w:ascii="Arial" w:hAnsi="Arial" w:cs="Arial"/>
          <w:sz w:val="24"/>
          <w:szCs w:val="24"/>
          <w:lang w:val="es-DO"/>
        </w:rPr>
      </w:pPr>
      <w:r w:rsidRPr="00C43968">
        <w:rPr>
          <w:rFonts w:ascii="Arial" w:hAnsi="Arial" w:cs="Arial"/>
          <w:sz w:val="24"/>
          <w:szCs w:val="24"/>
          <w:lang w:val="es-DO"/>
        </w:rPr>
        <w:t>Las actividades con nivel de criticidad bajo son actividades de apoyo que pudiesen ser sub contratadas por empresas externas. Mientras que las actividades con nivel de criticidad alto y medio son neurálgicas para el funcionamiento del sistema y crean valor para los clientes de la plataforma.</w:t>
      </w:r>
    </w:p>
    <w:p w:rsidR="00C43968" w:rsidRDefault="00C43968" w:rsidP="00C5359A">
      <w:pPr>
        <w:spacing w:after="0" w:line="360" w:lineRule="auto"/>
        <w:ind w:right="4" w:firstLine="1134"/>
        <w:jc w:val="both"/>
        <w:rPr>
          <w:rFonts w:ascii="Arial" w:hAnsi="Arial" w:cs="Arial"/>
          <w:sz w:val="24"/>
          <w:szCs w:val="24"/>
          <w:lang w:val="es-DO"/>
        </w:rPr>
      </w:pPr>
    </w:p>
    <w:p w:rsidR="00C43968" w:rsidRPr="00C709E1" w:rsidRDefault="00C43968"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t xml:space="preserve">Infra estructura </w:t>
      </w:r>
      <w:r w:rsidR="00C709E1" w:rsidRPr="00C709E1">
        <w:rPr>
          <w:rFonts w:ascii="Arial" w:hAnsi="Arial" w:cs="Arial"/>
          <w:b/>
          <w:sz w:val="24"/>
          <w:szCs w:val="24"/>
          <w:lang w:val="es-DO"/>
        </w:rPr>
        <w:t>tecnológica</w:t>
      </w:r>
      <w:r w:rsidRPr="00C709E1">
        <w:rPr>
          <w:rFonts w:ascii="Arial" w:hAnsi="Arial" w:cs="Arial"/>
          <w:b/>
          <w:sz w:val="24"/>
          <w:szCs w:val="24"/>
          <w:lang w:val="es-DO"/>
        </w:rPr>
        <w:t>:</w:t>
      </w:r>
      <w:r w:rsidRPr="00C709E1">
        <w:rPr>
          <w:rFonts w:ascii="Arial" w:hAnsi="Arial" w:cs="Arial"/>
          <w:sz w:val="24"/>
          <w:szCs w:val="24"/>
          <w:lang w:val="es-DO"/>
        </w:rPr>
        <w:t xml:space="preserve"> Esta actividad engloba el desarrollo de nuevas características del sistema y la gestión operativa de la plataforma bajo la cual funciona (monitoreo del servicio, aplicación de pagos, generación de archivos, etc.). Debido a que el sistema es la base del modelo de negocio, esta actividad no debe ser delegada a terceros y es parte intrínseca del valor agregado.</w:t>
      </w:r>
      <w:sdt>
        <w:sdtPr>
          <w:rPr>
            <w:lang w:val="es-DO"/>
          </w:rPr>
          <w:id w:val="157431831"/>
          <w:citation/>
        </w:sdtPr>
        <w:sdtContent>
          <w:r w:rsidRPr="00C709E1">
            <w:rPr>
              <w:rFonts w:ascii="Arial" w:hAnsi="Arial" w:cs="Arial"/>
              <w:sz w:val="24"/>
              <w:szCs w:val="24"/>
              <w:lang w:val="es-DO"/>
            </w:rPr>
            <w:fldChar w:fldCharType="begin"/>
          </w:r>
          <w:r w:rsidRPr="00C709E1">
            <w:rPr>
              <w:rFonts w:ascii="Arial" w:hAnsi="Arial" w:cs="Arial"/>
              <w:sz w:val="24"/>
              <w:szCs w:val="24"/>
              <w:lang w:val="es-ES"/>
            </w:rPr>
            <w:instrText xml:space="preserve"> CITATION Dio14 \l 1033 </w:instrText>
          </w:r>
          <w:r w:rsidRPr="00C709E1">
            <w:rPr>
              <w:rFonts w:ascii="Arial" w:hAnsi="Arial" w:cs="Arial"/>
              <w:sz w:val="24"/>
              <w:szCs w:val="24"/>
              <w:lang w:val="es-DO"/>
            </w:rPr>
            <w:fldChar w:fldCharType="separate"/>
          </w:r>
          <w:r w:rsidRPr="00C709E1">
            <w:rPr>
              <w:rFonts w:ascii="Arial" w:hAnsi="Arial" w:cs="Arial"/>
              <w:noProof/>
              <w:sz w:val="24"/>
              <w:szCs w:val="24"/>
              <w:lang w:val="es-ES"/>
            </w:rPr>
            <w:t xml:space="preserve"> (Dios, 2014)</w:t>
          </w:r>
          <w:r w:rsidRPr="00C709E1">
            <w:rPr>
              <w:rFonts w:ascii="Arial" w:hAnsi="Arial" w:cs="Arial"/>
              <w:sz w:val="24"/>
              <w:szCs w:val="24"/>
              <w:lang w:val="es-DO"/>
            </w:rPr>
            <w:fldChar w:fldCharType="end"/>
          </w:r>
        </w:sdtContent>
      </w:sdt>
    </w:p>
    <w:p w:rsidR="00C43968" w:rsidRPr="00C709E1" w:rsidRDefault="00C43968"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t>Ventas:</w:t>
      </w:r>
      <w:r w:rsidRPr="00C709E1">
        <w:rPr>
          <w:rFonts w:ascii="Arial" w:hAnsi="Arial" w:cs="Arial"/>
          <w:sz w:val="24"/>
          <w:szCs w:val="24"/>
          <w:lang w:val="es-DO"/>
        </w:rPr>
        <w:t xml:space="preserve"> Consiste en el seguimiento a las campañas para captar nuevos clientes y el acompañamiento a los clientes actuales para utilizar el sitio.</w:t>
      </w:r>
      <w:sdt>
        <w:sdtPr>
          <w:rPr>
            <w:lang w:val="es-DO"/>
          </w:rPr>
          <w:id w:val="1871562324"/>
          <w:citation/>
        </w:sdtPr>
        <w:sdtContent>
          <w:r w:rsidRPr="00C709E1">
            <w:rPr>
              <w:rFonts w:ascii="Arial" w:hAnsi="Arial" w:cs="Arial"/>
              <w:sz w:val="24"/>
              <w:szCs w:val="24"/>
              <w:lang w:val="es-DO"/>
            </w:rPr>
            <w:fldChar w:fldCharType="begin"/>
          </w:r>
          <w:r w:rsidRPr="00C709E1">
            <w:rPr>
              <w:rFonts w:ascii="Arial" w:hAnsi="Arial" w:cs="Arial"/>
              <w:sz w:val="24"/>
              <w:szCs w:val="24"/>
              <w:lang w:val="es-ES"/>
            </w:rPr>
            <w:instrText xml:space="preserve"> CITATION Dio14 \l 1033 </w:instrText>
          </w:r>
          <w:r w:rsidRPr="00C709E1">
            <w:rPr>
              <w:rFonts w:ascii="Arial" w:hAnsi="Arial" w:cs="Arial"/>
              <w:sz w:val="24"/>
              <w:szCs w:val="24"/>
              <w:lang w:val="es-DO"/>
            </w:rPr>
            <w:fldChar w:fldCharType="separate"/>
          </w:r>
          <w:r w:rsidRPr="00C709E1">
            <w:rPr>
              <w:rFonts w:ascii="Arial" w:hAnsi="Arial" w:cs="Arial"/>
              <w:noProof/>
              <w:sz w:val="24"/>
              <w:szCs w:val="24"/>
              <w:lang w:val="es-ES"/>
            </w:rPr>
            <w:t xml:space="preserve"> (Dios, 2014)</w:t>
          </w:r>
          <w:r w:rsidRPr="00C709E1">
            <w:rPr>
              <w:rFonts w:ascii="Arial" w:hAnsi="Arial" w:cs="Arial"/>
              <w:sz w:val="24"/>
              <w:szCs w:val="24"/>
              <w:lang w:val="es-DO"/>
            </w:rPr>
            <w:fldChar w:fldCharType="end"/>
          </w:r>
        </w:sdtContent>
      </w:sdt>
      <w:r w:rsidRPr="00C709E1">
        <w:rPr>
          <w:rFonts w:ascii="Arial" w:hAnsi="Arial" w:cs="Arial"/>
          <w:sz w:val="24"/>
          <w:szCs w:val="24"/>
          <w:lang w:val="es-DO"/>
        </w:rPr>
        <w:t>.</w:t>
      </w:r>
    </w:p>
    <w:p w:rsidR="00C709E1" w:rsidRPr="00C709E1" w:rsidRDefault="00C709E1" w:rsidP="00C709E1">
      <w:pPr>
        <w:pStyle w:val="ListParagraph"/>
        <w:numPr>
          <w:ilvl w:val="0"/>
          <w:numId w:val="19"/>
        </w:numPr>
        <w:spacing w:after="0" w:line="360" w:lineRule="auto"/>
        <w:ind w:right="4"/>
        <w:jc w:val="both"/>
        <w:rPr>
          <w:rFonts w:ascii="Arial" w:hAnsi="Arial" w:cs="Arial"/>
          <w:sz w:val="24"/>
          <w:szCs w:val="24"/>
          <w:lang w:val="es-DO"/>
        </w:rPr>
      </w:pPr>
      <w:r w:rsidRPr="00C709E1">
        <w:rPr>
          <w:rFonts w:ascii="Arial" w:hAnsi="Arial" w:cs="Arial"/>
          <w:b/>
          <w:sz w:val="24"/>
          <w:szCs w:val="24"/>
          <w:lang w:val="es-DO"/>
        </w:rPr>
        <w:lastRenderedPageBreak/>
        <w:t>Capacitación:</w:t>
      </w:r>
      <w:r w:rsidRPr="00C709E1">
        <w:rPr>
          <w:rFonts w:ascii="Arial" w:hAnsi="Arial" w:cs="Arial"/>
          <w:sz w:val="24"/>
          <w:szCs w:val="24"/>
          <w:lang w:val="es-DO"/>
        </w:rPr>
        <w:t xml:space="preserve"> </w:t>
      </w:r>
      <w:r>
        <w:rPr>
          <w:rFonts w:ascii="Arial" w:hAnsi="Arial" w:cs="Arial"/>
          <w:sz w:val="24"/>
          <w:szCs w:val="24"/>
          <w:lang w:val="es-DO"/>
        </w:rPr>
        <w:t>S</w:t>
      </w:r>
      <w:r w:rsidRPr="00C709E1">
        <w:rPr>
          <w:rFonts w:ascii="Arial" w:hAnsi="Arial" w:cs="Arial"/>
          <w:sz w:val="24"/>
          <w:szCs w:val="24"/>
          <w:lang w:val="es-DO"/>
        </w:rPr>
        <w:t>e trata del compromiso que asumen los creadores de la plataforma a la correcta y efectiva capacitación de los coach</w:t>
      </w:r>
      <w:r w:rsidR="000179CF">
        <w:rPr>
          <w:rFonts w:ascii="Arial" w:hAnsi="Arial" w:cs="Arial"/>
          <w:sz w:val="24"/>
          <w:szCs w:val="24"/>
          <w:lang w:val="es-DO"/>
        </w:rPr>
        <w:t xml:space="preserve">, así </w:t>
      </w:r>
      <w:proofErr w:type="spellStart"/>
      <w:r w:rsidR="000179CF">
        <w:rPr>
          <w:rFonts w:ascii="Arial" w:hAnsi="Arial" w:cs="Arial"/>
          <w:sz w:val="24"/>
          <w:szCs w:val="24"/>
          <w:lang w:val="es-DO"/>
        </w:rPr>
        <w:t>tambien</w:t>
      </w:r>
      <w:proofErr w:type="spellEnd"/>
      <w:r w:rsidR="000179CF">
        <w:rPr>
          <w:rFonts w:ascii="Arial" w:hAnsi="Arial" w:cs="Arial"/>
          <w:sz w:val="24"/>
          <w:szCs w:val="24"/>
          <w:lang w:val="es-DO"/>
        </w:rPr>
        <w:t xml:space="preserve"> su acreditación como profesionales</w:t>
      </w:r>
      <w:r w:rsidRPr="00C709E1">
        <w:rPr>
          <w:rFonts w:ascii="Arial" w:hAnsi="Arial" w:cs="Arial"/>
          <w:sz w:val="24"/>
          <w:szCs w:val="24"/>
          <w:lang w:val="es-DO"/>
        </w:rPr>
        <w:t>, con la finalidad de que los clientes tengan la mejor experiencia de usuario y el valor agregado de que están siendo atendidos por expertos que están actualizados en los últimos avances científicos.</w:t>
      </w:r>
    </w:p>
    <w:p w:rsidR="00C43968" w:rsidRDefault="00C43968" w:rsidP="00C5359A">
      <w:pPr>
        <w:spacing w:after="0" w:line="360" w:lineRule="auto"/>
        <w:ind w:right="4" w:firstLine="1134"/>
        <w:jc w:val="both"/>
        <w:rPr>
          <w:rFonts w:ascii="Arial" w:hAnsi="Arial" w:cs="Arial"/>
          <w:b/>
          <w:color w:val="FF0000"/>
          <w:sz w:val="24"/>
          <w:szCs w:val="24"/>
          <w:lang w:val="es-DO"/>
        </w:rPr>
      </w:pPr>
    </w:p>
    <w:p w:rsidR="00052468" w:rsidRPr="007E2871" w:rsidRDefault="00052468" w:rsidP="00C5359A">
      <w:pPr>
        <w:spacing w:after="0" w:line="360" w:lineRule="auto"/>
        <w:ind w:right="4" w:firstLine="1134"/>
        <w:jc w:val="both"/>
        <w:rPr>
          <w:rFonts w:ascii="Arial" w:hAnsi="Arial" w:cs="Arial"/>
          <w:b/>
          <w:sz w:val="24"/>
          <w:szCs w:val="24"/>
          <w:lang w:val="es-DO"/>
        </w:rPr>
      </w:pPr>
      <w:r w:rsidRPr="007E2871">
        <w:rPr>
          <w:rFonts w:ascii="Arial" w:hAnsi="Arial" w:cs="Arial"/>
          <w:b/>
          <w:sz w:val="24"/>
          <w:szCs w:val="24"/>
          <w:lang w:val="es-DO"/>
        </w:rPr>
        <w:t>2.2.9</w:t>
      </w:r>
      <w:r w:rsidRPr="007E2871">
        <w:rPr>
          <w:rFonts w:ascii="Arial" w:hAnsi="Arial" w:cs="Arial"/>
          <w:b/>
          <w:sz w:val="24"/>
          <w:szCs w:val="24"/>
          <w:lang w:val="es-DO"/>
        </w:rPr>
        <w:tab/>
        <w:t>Asociaciones Clave</w:t>
      </w:r>
    </w:p>
    <w:p w:rsidR="007E2871" w:rsidRPr="007E2871" w:rsidRDefault="007E2871" w:rsidP="00C5359A">
      <w:pPr>
        <w:spacing w:after="0" w:line="360" w:lineRule="auto"/>
        <w:ind w:right="4" w:firstLine="1134"/>
        <w:jc w:val="both"/>
        <w:rPr>
          <w:rFonts w:ascii="Arial" w:hAnsi="Arial" w:cs="Arial"/>
          <w:sz w:val="24"/>
          <w:szCs w:val="24"/>
          <w:lang w:val="es-DO"/>
        </w:rPr>
      </w:pPr>
    </w:p>
    <w:p w:rsidR="007E2871" w:rsidRPr="000179CF" w:rsidRDefault="007E2871" w:rsidP="007E2871">
      <w:pPr>
        <w:spacing w:after="0" w:line="360" w:lineRule="auto"/>
        <w:ind w:right="4" w:firstLine="1134"/>
        <w:jc w:val="both"/>
        <w:rPr>
          <w:rFonts w:ascii="Arial" w:hAnsi="Arial" w:cs="Arial"/>
          <w:sz w:val="24"/>
          <w:szCs w:val="24"/>
          <w:lang w:val="es-DO"/>
        </w:rPr>
      </w:pPr>
      <w:r w:rsidRPr="000179CF">
        <w:rPr>
          <w:rFonts w:ascii="Arial" w:hAnsi="Arial" w:cs="Arial"/>
          <w:sz w:val="24"/>
          <w:szCs w:val="24"/>
          <w:lang w:val="es-DO"/>
        </w:rPr>
        <w:t>Las asociaciones clave están compuestas por agentes externos que permiten que el modelo de negocio funcione. Están conformad</w:t>
      </w:r>
      <w:r w:rsidR="000179CF">
        <w:rPr>
          <w:rFonts w:ascii="Arial" w:hAnsi="Arial" w:cs="Arial"/>
          <w:sz w:val="24"/>
          <w:szCs w:val="24"/>
          <w:lang w:val="es-DO"/>
        </w:rPr>
        <w:t>a</w:t>
      </w:r>
      <w:r w:rsidRPr="000179CF">
        <w:rPr>
          <w:rFonts w:ascii="Arial" w:hAnsi="Arial" w:cs="Arial"/>
          <w:sz w:val="24"/>
          <w:szCs w:val="24"/>
          <w:lang w:val="es-DO"/>
        </w:rPr>
        <w:t>s principalmente por proveedores y alianzas estratégicas.</w:t>
      </w:r>
    </w:p>
    <w:p w:rsidR="007E2871" w:rsidRPr="00BC2EB8" w:rsidRDefault="007E2871" w:rsidP="007E2871">
      <w:pPr>
        <w:spacing w:after="0" w:line="360" w:lineRule="auto"/>
        <w:ind w:right="4" w:firstLine="1134"/>
        <w:jc w:val="both"/>
        <w:rPr>
          <w:rFonts w:ascii="Arial" w:hAnsi="Arial" w:cs="Arial"/>
          <w:color w:val="FF0000"/>
          <w:sz w:val="24"/>
          <w:szCs w:val="24"/>
          <w:lang w:val="es-DO"/>
        </w:rPr>
      </w:pPr>
    </w:p>
    <w:p w:rsidR="007E2871" w:rsidRPr="00BC2EB8" w:rsidRDefault="007E2871" w:rsidP="007E2871">
      <w:pPr>
        <w:spacing w:after="0" w:line="360" w:lineRule="auto"/>
        <w:ind w:right="4" w:firstLine="1134"/>
        <w:jc w:val="both"/>
        <w:rPr>
          <w:rFonts w:ascii="Arial" w:hAnsi="Arial" w:cs="Arial"/>
          <w:color w:val="FF0000"/>
          <w:sz w:val="24"/>
          <w:szCs w:val="24"/>
          <w:lang w:val="es-DO"/>
        </w:rPr>
      </w:pPr>
      <w:r w:rsidRPr="00BC2EB8">
        <w:rPr>
          <w:rFonts w:ascii="Arial" w:hAnsi="Arial" w:cs="Arial"/>
          <w:color w:val="FF0000"/>
          <w:sz w:val="24"/>
          <w:szCs w:val="24"/>
          <w:lang w:val="es-DO"/>
        </w:rPr>
        <w:t>En el caso del sistema, al ofrecerse en modalidad en línea, es necesario contar con un proveedor de infraestructura como servicio (</w:t>
      </w:r>
      <w:proofErr w:type="spellStart"/>
      <w:r w:rsidRPr="00BC2EB8">
        <w:rPr>
          <w:rFonts w:ascii="Arial" w:hAnsi="Arial" w:cs="Arial"/>
          <w:color w:val="FF0000"/>
          <w:sz w:val="24"/>
          <w:szCs w:val="24"/>
          <w:lang w:val="es-DO"/>
        </w:rPr>
        <w:t>IaaS</w:t>
      </w:r>
      <w:proofErr w:type="spellEnd"/>
      <w:r w:rsidRPr="00BC2EB8">
        <w:rPr>
          <w:rFonts w:ascii="Arial" w:hAnsi="Arial" w:cs="Arial"/>
          <w:color w:val="FF0000"/>
          <w:sz w:val="24"/>
          <w:szCs w:val="24"/>
          <w:lang w:val="es-DO"/>
        </w:rPr>
        <w:t xml:space="preserve">, por sus siglas en inglés). Estos son una evolución de los servicios convencionales de hospedaje (hosting). El proveedor seleccionado para este servicio es Microsoft, con Windows </w:t>
      </w:r>
      <w:proofErr w:type="spellStart"/>
      <w:r w:rsidRPr="00BC2EB8">
        <w:rPr>
          <w:rFonts w:ascii="Arial" w:hAnsi="Arial" w:cs="Arial"/>
          <w:color w:val="FF0000"/>
          <w:sz w:val="24"/>
          <w:szCs w:val="24"/>
          <w:lang w:val="es-DO"/>
        </w:rPr>
        <w:t>Azure</w:t>
      </w:r>
      <w:proofErr w:type="spellEnd"/>
      <w:r w:rsidRPr="00BC2EB8">
        <w:rPr>
          <w:rFonts w:ascii="Arial" w:hAnsi="Arial" w:cs="Arial"/>
          <w:color w:val="FF0000"/>
          <w:sz w:val="24"/>
          <w:szCs w:val="24"/>
          <w:lang w:val="es-DO"/>
        </w:rPr>
        <w:t>. Este proveedor cubre las necesidades de infraestructura del sistema, tales como almacenamiento de archivos, bases de datos, ancho de banda, gestión de fallos y provee los SLA que permiten ofrecer el servicio en modalidad 24/7. Este proveedor fue seleccionado porque ofrece un esquema de costos escalable, lo que quiere decir que los recursos incrementan de forma elástica según la demanda.</w:t>
      </w:r>
    </w:p>
    <w:p w:rsidR="007E2871" w:rsidRPr="00BC2EB8" w:rsidRDefault="007E2871" w:rsidP="007E2871">
      <w:pPr>
        <w:spacing w:after="0" w:line="360" w:lineRule="auto"/>
        <w:ind w:right="4" w:firstLine="1134"/>
        <w:jc w:val="both"/>
        <w:rPr>
          <w:rFonts w:ascii="Arial" w:hAnsi="Arial" w:cs="Arial"/>
          <w:color w:val="FF0000"/>
          <w:sz w:val="24"/>
          <w:szCs w:val="24"/>
          <w:lang w:val="es-DO"/>
        </w:rPr>
      </w:pPr>
    </w:p>
    <w:p w:rsidR="007E2871" w:rsidRPr="00BC2EB8" w:rsidRDefault="007E2871" w:rsidP="007E2871">
      <w:pPr>
        <w:spacing w:after="0" w:line="360" w:lineRule="auto"/>
        <w:ind w:right="4" w:firstLine="1134"/>
        <w:jc w:val="both"/>
        <w:rPr>
          <w:rFonts w:ascii="Arial" w:hAnsi="Arial" w:cs="Arial"/>
          <w:color w:val="FF0000"/>
          <w:sz w:val="24"/>
          <w:szCs w:val="24"/>
          <w:lang w:val="es-DO"/>
        </w:rPr>
      </w:pPr>
      <w:r w:rsidRPr="00BC2EB8">
        <w:rPr>
          <w:rFonts w:ascii="Arial" w:hAnsi="Arial" w:cs="Arial"/>
          <w:color w:val="FF0000"/>
          <w:sz w:val="24"/>
          <w:szCs w:val="24"/>
          <w:lang w:val="es-DO"/>
        </w:rPr>
        <w:t>Por otra parte, se utiliza el servicio Azul del Banco Popular como intermediario para el procesamiento de las transacciones. Este servicio es de suma importancia para el modelo de negocio, ya que sirve como medio para la captación de los ingresos del sistema. Este proveedor fue elegido entre los competidores porque ofrece la mejor relación de costo/beneficio.</w:t>
      </w:r>
    </w:p>
    <w:p w:rsidR="007E2871" w:rsidRPr="007E2871" w:rsidRDefault="007E2871" w:rsidP="007E2871">
      <w:pPr>
        <w:spacing w:after="0" w:line="360" w:lineRule="auto"/>
        <w:ind w:right="4" w:firstLine="1134"/>
        <w:jc w:val="both"/>
        <w:rPr>
          <w:rFonts w:ascii="Arial" w:hAnsi="Arial" w:cs="Arial"/>
          <w:sz w:val="24"/>
          <w:szCs w:val="24"/>
          <w:lang w:val="es-DO"/>
        </w:rPr>
      </w:pPr>
    </w:p>
    <w:p w:rsidR="007E2871" w:rsidRPr="007E2871" w:rsidRDefault="007E2871" w:rsidP="007E2871">
      <w:pPr>
        <w:spacing w:after="0" w:line="360" w:lineRule="auto"/>
        <w:ind w:right="4" w:firstLine="1134"/>
        <w:jc w:val="both"/>
        <w:rPr>
          <w:rFonts w:ascii="Arial" w:hAnsi="Arial" w:cs="Arial"/>
          <w:sz w:val="24"/>
          <w:szCs w:val="24"/>
          <w:lang w:val="es-DO"/>
        </w:rPr>
      </w:pPr>
      <w:r w:rsidRPr="007E2871">
        <w:rPr>
          <w:rFonts w:ascii="Arial" w:hAnsi="Arial" w:cs="Arial"/>
          <w:sz w:val="24"/>
          <w:szCs w:val="24"/>
          <w:lang w:val="es-DO"/>
        </w:rPr>
        <w:t>En esta primera iteración del modelo de negocio del sistema, no se realizan alianzas estratégicas con terceras empresas. No obstante, estas alianzas pudieran tener lugar en el futuro al implementar servicios complementarios.</w:t>
      </w:r>
    </w:p>
    <w:p w:rsidR="007E2871" w:rsidRPr="00052468" w:rsidRDefault="007E2871" w:rsidP="007E2871">
      <w:pPr>
        <w:spacing w:after="0" w:line="360" w:lineRule="auto"/>
        <w:ind w:right="4" w:firstLine="1134"/>
        <w:jc w:val="both"/>
        <w:rPr>
          <w:rFonts w:ascii="Arial" w:hAnsi="Arial" w:cs="Arial"/>
          <w:b/>
          <w:color w:val="FF0000"/>
          <w:sz w:val="24"/>
          <w:szCs w:val="24"/>
          <w:lang w:val="es-DO"/>
        </w:rPr>
      </w:pPr>
    </w:p>
    <w:p w:rsidR="00052468" w:rsidRPr="000B407D" w:rsidRDefault="00052468" w:rsidP="00052468">
      <w:pPr>
        <w:spacing w:after="0" w:line="360" w:lineRule="auto"/>
        <w:ind w:right="4" w:firstLine="1134"/>
        <w:jc w:val="both"/>
        <w:rPr>
          <w:rFonts w:ascii="Arial" w:hAnsi="Arial" w:cs="Arial"/>
          <w:b/>
          <w:sz w:val="24"/>
          <w:szCs w:val="24"/>
          <w:lang w:val="es-DO"/>
        </w:rPr>
      </w:pPr>
      <w:r w:rsidRPr="000B407D">
        <w:rPr>
          <w:rFonts w:ascii="Arial" w:hAnsi="Arial" w:cs="Arial"/>
          <w:b/>
          <w:sz w:val="24"/>
          <w:szCs w:val="24"/>
          <w:lang w:val="es-DO"/>
        </w:rPr>
        <w:t>2.2.10</w:t>
      </w:r>
      <w:r w:rsidRPr="000B407D">
        <w:rPr>
          <w:rFonts w:ascii="Arial" w:hAnsi="Arial" w:cs="Arial"/>
          <w:b/>
          <w:sz w:val="24"/>
          <w:szCs w:val="24"/>
          <w:lang w:val="es-DO"/>
        </w:rPr>
        <w:tab/>
        <w:t>Estructura de Costos</w:t>
      </w:r>
    </w:p>
    <w:p w:rsidR="00325C1E" w:rsidRDefault="00325C1E" w:rsidP="00052468">
      <w:pPr>
        <w:spacing w:after="0" w:line="360" w:lineRule="auto"/>
        <w:ind w:right="4" w:firstLine="1134"/>
        <w:jc w:val="both"/>
        <w:rPr>
          <w:rFonts w:ascii="Arial" w:hAnsi="Arial" w:cs="Arial"/>
          <w:b/>
          <w:color w:val="FF0000"/>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sz w:val="24"/>
          <w:szCs w:val="24"/>
          <w:lang w:val="es-DO"/>
        </w:rPr>
        <w:t>La estructura de costos está compuesta por los gastos fijos y costos operativos derivados de la oper</w:t>
      </w:r>
      <w:r w:rsidR="000B407D" w:rsidRPr="000B407D">
        <w:rPr>
          <w:rFonts w:ascii="Arial" w:hAnsi="Arial" w:cs="Arial"/>
          <w:sz w:val="24"/>
          <w:szCs w:val="24"/>
          <w:lang w:val="es-DO"/>
        </w:rPr>
        <w:t xml:space="preserve">ación del modelo de negocio. La finalidad </w:t>
      </w:r>
      <w:r w:rsidRPr="000B407D">
        <w:rPr>
          <w:rFonts w:ascii="Arial" w:hAnsi="Arial" w:cs="Arial"/>
          <w:sz w:val="24"/>
          <w:szCs w:val="24"/>
          <w:lang w:val="es-DO"/>
        </w:rPr>
        <w:t>de detallar y analizar estos renglones es tratar de lograr una estructura con menor costo y mayor rendimiento.</w:t>
      </w:r>
    </w:p>
    <w:p w:rsidR="00325C1E" w:rsidRPr="000B407D" w:rsidRDefault="00325C1E" w:rsidP="00325C1E">
      <w:pPr>
        <w:spacing w:after="0" w:line="360" w:lineRule="auto"/>
        <w:ind w:right="4" w:firstLine="1134"/>
        <w:jc w:val="both"/>
        <w:rPr>
          <w:rFonts w:ascii="Arial" w:hAnsi="Arial" w:cs="Arial"/>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sz w:val="24"/>
          <w:szCs w:val="24"/>
          <w:lang w:val="es-DO"/>
        </w:rPr>
        <w:t>La estructura de costos de</w:t>
      </w:r>
      <w:r w:rsidR="000B407D">
        <w:rPr>
          <w:rFonts w:ascii="Arial" w:hAnsi="Arial" w:cs="Arial"/>
          <w:sz w:val="24"/>
          <w:szCs w:val="24"/>
          <w:lang w:val="es-DO"/>
        </w:rPr>
        <w:t xml:space="preserve">l modelo de negocio del sistema </w:t>
      </w:r>
      <w:r w:rsidRPr="000B407D">
        <w:rPr>
          <w:rFonts w:ascii="Arial" w:hAnsi="Arial" w:cs="Arial"/>
          <w:sz w:val="24"/>
          <w:szCs w:val="24"/>
          <w:lang w:val="es-DO"/>
        </w:rPr>
        <w:t>está compuesta por los siguientes renglones:</w:t>
      </w:r>
    </w:p>
    <w:p w:rsidR="00325C1E" w:rsidRPr="000B407D" w:rsidRDefault="00325C1E" w:rsidP="00325C1E">
      <w:pPr>
        <w:spacing w:after="0" w:line="360" w:lineRule="auto"/>
        <w:ind w:right="4" w:firstLine="1134"/>
        <w:jc w:val="both"/>
        <w:rPr>
          <w:rFonts w:ascii="Arial" w:hAnsi="Arial" w:cs="Arial"/>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b/>
          <w:sz w:val="24"/>
          <w:szCs w:val="24"/>
          <w:lang w:val="es-DO"/>
        </w:rPr>
        <w:t>Personal</w:t>
      </w:r>
      <w:r w:rsidRPr="000B407D">
        <w:rPr>
          <w:rFonts w:ascii="Arial" w:hAnsi="Arial" w:cs="Arial"/>
          <w:sz w:val="24"/>
          <w:szCs w:val="24"/>
          <w:lang w:val="es-DO"/>
        </w:rPr>
        <w:t>: Estos recursos representan un costo necesario para la operación del modelo de negocio. El capital humano está compuesto por las personas que ofrecen sus servicios para realizar actividades administrativas y operativas que permiten mantener el modelo de negocio en funcionamiento.</w:t>
      </w:r>
    </w:p>
    <w:p w:rsidR="000B407D" w:rsidRDefault="000B407D" w:rsidP="00325C1E">
      <w:pPr>
        <w:spacing w:after="0" w:line="360" w:lineRule="auto"/>
        <w:ind w:right="4" w:firstLine="1134"/>
        <w:jc w:val="both"/>
        <w:rPr>
          <w:rFonts w:ascii="Arial" w:hAnsi="Arial" w:cs="Arial"/>
          <w:b/>
          <w:color w:val="FF0000"/>
          <w:sz w:val="24"/>
          <w:szCs w:val="24"/>
          <w:lang w:val="es-DO"/>
        </w:rPr>
      </w:pPr>
    </w:p>
    <w:tbl>
      <w:tblPr>
        <w:tblStyle w:val="MediumGrid3-Accent6"/>
        <w:tblW w:w="10785" w:type="dxa"/>
        <w:tblInd w:w="-445" w:type="dxa"/>
        <w:tblLayout w:type="fixed"/>
        <w:tblLook w:val="04A0" w:firstRow="1" w:lastRow="0" w:firstColumn="1" w:lastColumn="0" w:noHBand="0" w:noVBand="1"/>
      </w:tblPr>
      <w:tblGrid>
        <w:gridCol w:w="293"/>
        <w:gridCol w:w="3119"/>
        <w:gridCol w:w="2126"/>
        <w:gridCol w:w="2835"/>
        <w:gridCol w:w="2412"/>
      </w:tblGrid>
      <w:tr w:rsidR="000B407D" w:rsidRPr="007E7840" w:rsidTr="00132E7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0B407D" w:rsidRDefault="000B407D" w:rsidP="000B407D">
            <w:pPr>
              <w:spacing w:line="360" w:lineRule="auto"/>
              <w:ind w:right="4"/>
              <w:jc w:val="center"/>
              <w:rPr>
                <w:rFonts w:ascii="Arial" w:hAnsi="Arial" w:cs="Arial"/>
                <w:sz w:val="24"/>
                <w:szCs w:val="24"/>
                <w:lang w:val="es-DO"/>
              </w:rPr>
            </w:pPr>
          </w:p>
        </w:tc>
        <w:tc>
          <w:tcPr>
            <w:tcW w:w="3119" w:type="dxa"/>
            <w:tcBorders>
              <w:top w:val="single" w:sz="12" w:space="0" w:color="5B9BD5" w:themeColor="accent1"/>
            </w:tcBorders>
          </w:tcPr>
          <w:p w:rsidR="000B407D" w:rsidRPr="00FE247C" w:rsidRDefault="000B407D" w:rsidP="00930627">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Puesto</w:t>
            </w:r>
          </w:p>
        </w:tc>
        <w:tc>
          <w:tcPr>
            <w:tcW w:w="2126" w:type="dxa"/>
          </w:tcPr>
          <w:p w:rsidR="000B407D" w:rsidRDefault="00930627" w:rsidP="00132E74">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Salario</w:t>
            </w:r>
          </w:p>
        </w:tc>
        <w:tc>
          <w:tcPr>
            <w:tcW w:w="2835" w:type="dxa"/>
          </w:tcPr>
          <w:p w:rsidR="000B407D" w:rsidRPr="00CE159A" w:rsidRDefault="00930627" w:rsidP="00132E74">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Cantidad</w:t>
            </w:r>
          </w:p>
        </w:tc>
        <w:tc>
          <w:tcPr>
            <w:tcW w:w="2412" w:type="dxa"/>
          </w:tcPr>
          <w:p w:rsidR="000B407D" w:rsidRDefault="00930627" w:rsidP="00132E74">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Costos</w:t>
            </w:r>
          </w:p>
        </w:tc>
      </w:tr>
      <w:tr w:rsidR="000B407D" w:rsidRPr="000979E2" w:rsidTr="00132E7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Pr="00132E74" w:rsidRDefault="00930627"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132E74">
              <w:rPr>
                <w:rFonts w:ascii="Arial" w:hAnsi="Arial" w:cs="Arial"/>
                <w:b/>
                <w:sz w:val="24"/>
                <w:szCs w:val="24"/>
                <w:lang w:val="es-US"/>
              </w:rPr>
              <w:t>Presidencia</w:t>
            </w:r>
          </w:p>
        </w:tc>
        <w:tc>
          <w:tcPr>
            <w:tcW w:w="2126" w:type="dxa"/>
          </w:tcPr>
          <w:p w:rsidR="000B407D" w:rsidRPr="00132E74" w:rsidRDefault="000B407D" w:rsidP="00132E74">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c>
          <w:tcPr>
            <w:tcW w:w="2835" w:type="dxa"/>
          </w:tcPr>
          <w:p w:rsidR="000B407D" w:rsidRPr="00132E74" w:rsidRDefault="00132E74" w:rsidP="00132E74">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r w:rsidRPr="00132E74">
              <w:rPr>
                <w:rFonts w:ascii="Arial" w:hAnsi="Arial" w:cs="Arial"/>
                <w:b/>
                <w:sz w:val="24"/>
                <w:szCs w:val="24"/>
                <w:lang w:val="es-DO"/>
              </w:rPr>
              <w:t>1</w:t>
            </w:r>
          </w:p>
        </w:tc>
        <w:tc>
          <w:tcPr>
            <w:tcW w:w="2412" w:type="dxa"/>
          </w:tcPr>
          <w:p w:rsidR="000B407D" w:rsidRPr="00132E74" w:rsidRDefault="000B407D"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r>
      <w:tr w:rsidR="000B407D" w:rsidRPr="000979E2" w:rsidTr="00132E7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Pr="00C43968"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Presidente</w:t>
            </w:r>
          </w:p>
        </w:tc>
        <w:tc>
          <w:tcPr>
            <w:tcW w:w="2126" w:type="dxa"/>
          </w:tcPr>
          <w:p w:rsidR="000B407D" w:rsidRPr="00132E74" w:rsidRDefault="000B407D" w:rsidP="00132E74">
            <w:pPr>
              <w:pStyle w:val="ListParagraph"/>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835" w:type="dxa"/>
          </w:tcPr>
          <w:p w:rsidR="000B407D" w:rsidRP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1</w:t>
            </w:r>
          </w:p>
        </w:tc>
        <w:tc>
          <w:tcPr>
            <w:tcW w:w="2412" w:type="dxa"/>
          </w:tcPr>
          <w:p w:rsidR="000B407D" w:rsidRPr="00132E74" w:rsidRDefault="000B407D"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B407D" w:rsidRPr="000979E2" w:rsidTr="00132E7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Pr="00132E74" w:rsidRDefault="00132E74"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132E74">
              <w:rPr>
                <w:rFonts w:ascii="Arial" w:hAnsi="Arial" w:cs="Arial"/>
                <w:b/>
                <w:sz w:val="24"/>
                <w:szCs w:val="24"/>
                <w:lang w:val="es-US"/>
              </w:rPr>
              <w:t>Tecnología</w:t>
            </w:r>
          </w:p>
        </w:tc>
        <w:tc>
          <w:tcPr>
            <w:tcW w:w="2126" w:type="dxa"/>
          </w:tcPr>
          <w:p w:rsidR="000B407D" w:rsidRPr="00132E74" w:rsidRDefault="00132E74" w:rsidP="00132E74">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r w:rsidRPr="00132E74">
              <w:rPr>
                <w:rFonts w:ascii="Arial" w:hAnsi="Arial" w:cs="Arial"/>
                <w:b/>
                <w:sz w:val="24"/>
                <w:szCs w:val="24"/>
                <w:lang w:val="es-DO"/>
              </w:rPr>
              <w:t>6</w:t>
            </w:r>
          </w:p>
        </w:tc>
        <w:tc>
          <w:tcPr>
            <w:tcW w:w="2835" w:type="dxa"/>
          </w:tcPr>
          <w:p w:rsidR="000B407D" w:rsidRPr="00132E74" w:rsidRDefault="00132E74" w:rsidP="00132E74">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r>
              <w:rPr>
                <w:rFonts w:ascii="Arial" w:hAnsi="Arial" w:cs="Arial"/>
                <w:b/>
                <w:sz w:val="24"/>
                <w:szCs w:val="24"/>
                <w:lang w:val="es-DO"/>
              </w:rPr>
              <w:t>8</w:t>
            </w:r>
          </w:p>
        </w:tc>
        <w:tc>
          <w:tcPr>
            <w:tcW w:w="2412" w:type="dxa"/>
          </w:tcPr>
          <w:p w:rsidR="000B407D" w:rsidRPr="00132E74" w:rsidRDefault="000B407D" w:rsidP="000B407D">
            <w:pPr>
              <w:pStyle w:val="ListParagraph"/>
              <w:numPr>
                <w:ilvl w:val="0"/>
                <w:numId w:val="35"/>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r>
      <w:tr w:rsidR="000B407D" w:rsidRPr="000979E2" w:rsidTr="00132E7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 xml:space="preserve">Desarrollador </w:t>
            </w:r>
          </w:p>
          <w:p w:rsidR="00930627"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Analista de calidad</w:t>
            </w:r>
          </w:p>
          <w:p w:rsidR="00930627"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Diseñador web</w:t>
            </w:r>
          </w:p>
          <w:p w:rsidR="00930627"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Operador</w:t>
            </w:r>
          </w:p>
          <w:p w:rsidR="00930627" w:rsidRPr="00C43968"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Soporte</w:t>
            </w:r>
          </w:p>
        </w:tc>
        <w:tc>
          <w:tcPr>
            <w:tcW w:w="2126" w:type="dxa"/>
          </w:tcPr>
          <w:p w:rsidR="000B407D" w:rsidRPr="00132E74" w:rsidRDefault="000B407D"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835" w:type="dxa"/>
          </w:tcPr>
          <w:p w:rsidR="000B407D"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3</w:t>
            </w:r>
          </w:p>
          <w:p w:rsid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1</w:t>
            </w:r>
          </w:p>
          <w:p w:rsid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1</w:t>
            </w:r>
          </w:p>
          <w:p w:rsid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1</w:t>
            </w:r>
          </w:p>
          <w:p w:rsidR="00132E74" w:rsidRP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2</w:t>
            </w:r>
          </w:p>
        </w:tc>
        <w:tc>
          <w:tcPr>
            <w:tcW w:w="2412" w:type="dxa"/>
          </w:tcPr>
          <w:p w:rsidR="000B407D" w:rsidRPr="00132E74" w:rsidRDefault="000B407D"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0B407D" w:rsidRPr="000979E2" w:rsidTr="00132E7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Pr="00132E74" w:rsidRDefault="00930627"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132E74">
              <w:rPr>
                <w:rFonts w:ascii="Arial" w:hAnsi="Arial" w:cs="Arial"/>
                <w:b/>
                <w:sz w:val="24"/>
                <w:szCs w:val="24"/>
                <w:lang w:val="es-US"/>
              </w:rPr>
              <w:t>Ventas</w:t>
            </w:r>
          </w:p>
        </w:tc>
        <w:tc>
          <w:tcPr>
            <w:tcW w:w="2126" w:type="dxa"/>
          </w:tcPr>
          <w:p w:rsidR="000B407D" w:rsidRPr="00132E74" w:rsidRDefault="000B407D"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c>
          <w:tcPr>
            <w:tcW w:w="2835" w:type="dxa"/>
          </w:tcPr>
          <w:p w:rsidR="000B407D" w:rsidRPr="00132E74" w:rsidRDefault="00132E74" w:rsidP="00132E74">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r>
              <w:rPr>
                <w:rFonts w:ascii="Arial" w:hAnsi="Arial" w:cs="Arial"/>
                <w:b/>
                <w:sz w:val="24"/>
                <w:szCs w:val="24"/>
                <w:lang w:val="es-DO"/>
              </w:rPr>
              <w:t>3</w:t>
            </w:r>
            <w:bookmarkStart w:id="0" w:name="_GoBack"/>
            <w:bookmarkEnd w:id="0"/>
          </w:p>
        </w:tc>
        <w:tc>
          <w:tcPr>
            <w:tcW w:w="2412" w:type="dxa"/>
          </w:tcPr>
          <w:p w:rsidR="000B407D" w:rsidRPr="00132E74" w:rsidRDefault="000B407D"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r>
      <w:tr w:rsidR="000B407D" w:rsidRPr="000979E2" w:rsidTr="00132E7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0B407D" w:rsidRPr="000C7303" w:rsidRDefault="000B407D"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0B407D"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Vendedor</w:t>
            </w:r>
          </w:p>
          <w:p w:rsidR="00930627" w:rsidRPr="00C43968" w:rsidRDefault="00930627"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Marketing</w:t>
            </w:r>
          </w:p>
        </w:tc>
        <w:tc>
          <w:tcPr>
            <w:tcW w:w="2126" w:type="dxa"/>
          </w:tcPr>
          <w:p w:rsidR="000B407D" w:rsidRPr="00132E74" w:rsidRDefault="000B407D"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835" w:type="dxa"/>
          </w:tcPr>
          <w:p w:rsidR="000B407D"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2</w:t>
            </w:r>
          </w:p>
          <w:p w:rsidR="00132E74" w:rsidRPr="00132E74" w:rsidRDefault="00132E74" w:rsidP="00132E74">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1</w:t>
            </w:r>
          </w:p>
        </w:tc>
        <w:tc>
          <w:tcPr>
            <w:tcW w:w="2412" w:type="dxa"/>
          </w:tcPr>
          <w:p w:rsidR="000B407D" w:rsidRPr="00132E74" w:rsidRDefault="000B407D"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r w:rsidR="00132E74" w:rsidRPr="000979E2" w:rsidTr="00132E7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132E74" w:rsidRPr="000C7303" w:rsidRDefault="00132E74"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132E74" w:rsidRPr="00132E74" w:rsidRDefault="00132E74"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US"/>
              </w:rPr>
            </w:pPr>
            <w:r w:rsidRPr="00132E74">
              <w:rPr>
                <w:rFonts w:ascii="Arial" w:hAnsi="Arial" w:cs="Arial"/>
                <w:b/>
                <w:sz w:val="24"/>
                <w:szCs w:val="24"/>
                <w:lang w:val="es-US"/>
              </w:rPr>
              <w:t>Capacitación</w:t>
            </w:r>
          </w:p>
        </w:tc>
        <w:tc>
          <w:tcPr>
            <w:tcW w:w="2126" w:type="dxa"/>
          </w:tcPr>
          <w:p w:rsidR="00132E74" w:rsidRPr="00132E74" w:rsidRDefault="00132E74"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c>
          <w:tcPr>
            <w:tcW w:w="2835" w:type="dxa"/>
          </w:tcPr>
          <w:p w:rsidR="00132E74" w:rsidRPr="00132E74" w:rsidRDefault="00132E74"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c>
          <w:tcPr>
            <w:tcW w:w="2412" w:type="dxa"/>
          </w:tcPr>
          <w:p w:rsidR="00132E74" w:rsidRPr="00132E74" w:rsidRDefault="00132E74" w:rsidP="000B407D">
            <w:pPr>
              <w:pStyle w:val="ListParagraph"/>
              <w:numPr>
                <w:ilvl w:val="0"/>
                <w:numId w:val="19"/>
              </w:num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DO"/>
              </w:rPr>
            </w:pPr>
          </w:p>
        </w:tc>
      </w:tr>
      <w:tr w:rsidR="00132E74" w:rsidRPr="000979E2" w:rsidTr="00132E74">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132E74" w:rsidRPr="000C7303" w:rsidRDefault="00132E74" w:rsidP="000B407D">
            <w:pPr>
              <w:spacing w:line="360" w:lineRule="auto"/>
              <w:ind w:right="4"/>
              <w:jc w:val="both"/>
              <w:rPr>
                <w:rFonts w:ascii="Arial" w:hAnsi="Arial" w:cs="Arial"/>
                <w:sz w:val="24"/>
                <w:szCs w:val="24"/>
                <w:lang w:val="es-DO"/>
              </w:rPr>
            </w:pPr>
          </w:p>
        </w:tc>
        <w:tc>
          <w:tcPr>
            <w:tcW w:w="3119" w:type="dxa"/>
            <w:tcBorders>
              <w:left w:val="single" w:sz="12" w:space="0" w:color="5B9BD5" w:themeColor="accent1"/>
            </w:tcBorders>
          </w:tcPr>
          <w:p w:rsidR="00132E74" w:rsidRDefault="00132E74"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Capacitadores</w:t>
            </w:r>
          </w:p>
        </w:tc>
        <w:tc>
          <w:tcPr>
            <w:tcW w:w="2126" w:type="dxa"/>
          </w:tcPr>
          <w:p w:rsidR="00132E74" w:rsidRPr="00132E74" w:rsidRDefault="00132E74"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835" w:type="dxa"/>
          </w:tcPr>
          <w:p w:rsidR="00132E74" w:rsidRPr="00132E74" w:rsidRDefault="00132E74"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2412" w:type="dxa"/>
          </w:tcPr>
          <w:p w:rsidR="00132E74" w:rsidRPr="00132E74" w:rsidRDefault="00132E74" w:rsidP="000B407D">
            <w:pPr>
              <w:pStyle w:val="ListParagraph"/>
              <w:numPr>
                <w:ilvl w:val="0"/>
                <w:numId w:val="19"/>
              </w:num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bl>
    <w:p w:rsidR="00325C1E" w:rsidRPr="000B407D" w:rsidRDefault="000B407D" w:rsidP="00325C1E">
      <w:pPr>
        <w:spacing w:after="0" w:line="360" w:lineRule="auto"/>
        <w:ind w:right="4" w:firstLine="1134"/>
        <w:jc w:val="both"/>
        <w:rPr>
          <w:rFonts w:ascii="Arial" w:hAnsi="Arial" w:cs="Arial"/>
          <w:b/>
          <w:color w:val="FF0000"/>
          <w:sz w:val="20"/>
          <w:szCs w:val="20"/>
          <w:lang w:val="es-DO"/>
        </w:rPr>
      </w:pPr>
      <w:proofErr w:type="spellStart"/>
      <w:r w:rsidRPr="000B407D">
        <w:rPr>
          <w:rFonts w:ascii="Arial" w:hAnsi="Arial" w:cs="Arial"/>
          <w:b/>
          <w:color w:val="FF0000"/>
          <w:sz w:val="20"/>
          <w:szCs w:val="20"/>
          <w:lang w:val="es-DO"/>
        </w:rPr>
        <w:t>Tabala</w:t>
      </w:r>
      <w:proofErr w:type="spellEnd"/>
      <w:r w:rsidRPr="000B407D">
        <w:rPr>
          <w:rFonts w:ascii="Arial" w:hAnsi="Arial" w:cs="Arial"/>
          <w:b/>
          <w:color w:val="FF0000"/>
          <w:sz w:val="20"/>
          <w:szCs w:val="20"/>
          <w:lang w:val="es-DO"/>
        </w:rPr>
        <w:t xml:space="preserve"> x: presupuesto </w:t>
      </w:r>
      <w:r>
        <w:rPr>
          <w:rFonts w:ascii="Arial" w:hAnsi="Arial" w:cs="Arial"/>
          <w:b/>
          <w:color w:val="FF0000"/>
          <w:sz w:val="20"/>
          <w:szCs w:val="20"/>
          <w:lang w:val="es-DO"/>
        </w:rPr>
        <w:t xml:space="preserve">del </w:t>
      </w:r>
      <w:r w:rsidRPr="000B407D">
        <w:rPr>
          <w:rFonts w:ascii="Arial" w:hAnsi="Arial" w:cs="Arial"/>
          <w:b/>
          <w:color w:val="FF0000"/>
          <w:sz w:val="20"/>
          <w:szCs w:val="20"/>
          <w:lang w:val="es-DO"/>
        </w:rPr>
        <w:t>personal</w:t>
      </w:r>
      <w:r>
        <w:rPr>
          <w:rFonts w:ascii="Arial" w:hAnsi="Arial" w:cs="Arial"/>
          <w:b/>
          <w:color w:val="FF0000"/>
          <w:sz w:val="20"/>
          <w:szCs w:val="20"/>
          <w:lang w:val="es-DO"/>
        </w:rPr>
        <w:t xml:space="preserve"> administrativo</w:t>
      </w:r>
      <w:r w:rsidRPr="000B407D">
        <w:rPr>
          <w:rFonts w:ascii="Arial" w:hAnsi="Arial" w:cs="Arial"/>
          <w:b/>
          <w:color w:val="FF0000"/>
          <w:sz w:val="20"/>
          <w:szCs w:val="20"/>
          <w:lang w:val="es-DO"/>
        </w:rPr>
        <w:t>.</w:t>
      </w:r>
    </w:p>
    <w:p w:rsidR="000B407D" w:rsidRDefault="000B407D" w:rsidP="00325C1E">
      <w:pPr>
        <w:spacing w:after="0" w:line="360" w:lineRule="auto"/>
        <w:ind w:right="4" w:firstLine="1134"/>
        <w:jc w:val="both"/>
        <w:rPr>
          <w:rFonts w:ascii="Arial" w:hAnsi="Arial" w:cs="Arial"/>
          <w:b/>
          <w:color w:val="FF0000"/>
          <w:sz w:val="24"/>
          <w:szCs w:val="24"/>
          <w:lang w:val="es-DO"/>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03"/>
        <w:gridCol w:w="634"/>
        <w:gridCol w:w="1269"/>
        <w:gridCol w:w="1268"/>
        <w:gridCol w:w="635"/>
        <w:gridCol w:w="1903"/>
      </w:tblGrid>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Puesto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Salario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Cantidad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Costo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Presidencia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1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RD$70,000.00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Presidente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RD$70,000.00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RD$70,000.00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Tecnología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4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RD$95,000.00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Desarrollador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RD$30,000.00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RD$30,000.00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Analista de calidad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Diseñador web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Operador / soporte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1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RD$15,000.00 </w:t>
            </w:r>
          </w:p>
        </w:tc>
      </w:tr>
      <w:tr w:rsidR="00325C1E" w:rsidRPr="00325C1E">
        <w:tblPrEx>
          <w:tblCellMar>
            <w:top w:w="0" w:type="dxa"/>
            <w:bottom w:w="0" w:type="dxa"/>
          </w:tblCellMar>
        </w:tblPrEx>
        <w:trPr>
          <w:trHeight w:val="112"/>
        </w:trPr>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Ventas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2 </w:t>
            </w:r>
          </w:p>
        </w:tc>
        <w:tc>
          <w:tcPr>
            <w:tcW w:w="2537"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b/>
                <w:bCs/>
                <w:color w:val="000000"/>
                <w:sz w:val="23"/>
                <w:szCs w:val="23"/>
                <w:lang w:val="es-DO"/>
              </w:rPr>
              <w:t xml:space="preserve">RD$50,000.00 </w:t>
            </w:r>
          </w:p>
        </w:tc>
      </w:tr>
      <w:tr w:rsidR="00325C1E" w:rsidRPr="00325C1E">
        <w:tblPrEx>
          <w:tblCellMar>
            <w:top w:w="0" w:type="dxa"/>
            <w:bottom w:w="0" w:type="dxa"/>
          </w:tblCellMar>
        </w:tblPrEx>
        <w:trPr>
          <w:trHeight w:val="112"/>
        </w:trPr>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Vendedor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RD$25,000.00 </w:t>
            </w:r>
          </w:p>
        </w:tc>
        <w:tc>
          <w:tcPr>
            <w:tcW w:w="1903" w:type="dxa"/>
            <w:gridSpan w:val="2"/>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2 </w:t>
            </w:r>
          </w:p>
        </w:tc>
        <w:tc>
          <w:tcPr>
            <w:tcW w:w="1903" w:type="dxa"/>
          </w:tcPr>
          <w:p w:rsidR="00325C1E" w:rsidRPr="00325C1E" w:rsidRDefault="00325C1E" w:rsidP="00325C1E">
            <w:pPr>
              <w:autoSpaceDE w:val="0"/>
              <w:autoSpaceDN w:val="0"/>
              <w:adjustRightInd w:val="0"/>
              <w:spacing w:after="0" w:line="240" w:lineRule="auto"/>
              <w:rPr>
                <w:rFonts w:ascii="Arial" w:hAnsi="Arial" w:cs="Arial"/>
                <w:color w:val="000000"/>
                <w:sz w:val="23"/>
                <w:szCs w:val="23"/>
                <w:lang w:val="es-DO"/>
              </w:rPr>
            </w:pPr>
            <w:r w:rsidRPr="00325C1E">
              <w:rPr>
                <w:rFonts w:ascii="Arial" w:hAnsi="Arial" w:cs="Arial"/>
                <w:color w:val="000000"/>
                <w:sz w:val="23"/>
                <w:szCs w:val="23"/>
                <w:lang w:val="es-DO"/>
              </w:rPr>
              <w:t xml:space="preserve">RD$50,000.00 </w:t>
            </w:r>
          </w:p>
        </w:tc>
      </w:tr>
    </w:tbl>
    <w:p w:rsidR="00325C1E" w:rsidRDefault="00325C1E" w:rsidP="00325C1E">
      <w:pPr>
        <w:spacing w:after="0" w:line="360" w:lineRule="auto"/>
        <w:ind w:right="4" w:firstLine="1134"/>
        <w:jc w:val="both"/>
        <w:rPr>
          <w:rFonts w:ascii="Arial" w:hAnsi="Arial" w:cs="Arial"/>
          <w:b/>
          <w:color w:val="FF0000"/>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b/>
          <w:sz w:val="24"/>
          <w:szCs w:val="24"/>
          <w:lang w:val="es-DO"/>
        </w:rPr>
        <w:t>Plataforma tecnológica:</w:t>
      </w:r>
      <w:r w:rsidRPr="000B407D">
        <w:rPr>
          <w:rFonts w:ascii="Arial" w:hAnsi="Arial" w:cs="Arial"/>
          <w:sz w:val="24"/>
          <w:szCs w:val="24"/>
          <w:lang w:val="es-DO"/>
        </w:rPr>
        <w:t xml:space="preserve"> Este renglón está compuesto por gastos relacionados al servicio de hospedaje, uso de ancho de banda, bases de datos, consumo de memoria y procesamiento por minuto del servicio de infraestructura. Estos gastos se desglosan de la siguiente manera:</w:t>
      </w:r>
    </w:p>
    <w:p w:rsidR="00325C1E" w:rsidRDefault="00325C1E" w:rsidP="00325C1E">
      <w:pPr>
        <w:spacing w:after="0" w:line="360" w:lineRule="auto"/>
        <w:ind w:right="4" w:firstLine="1134"/>
        <w:jc w:val="both"/>
        <w:rPr>
          <w:rFonts w:ascii="Arial" w:hAnsi="Arial" w:cs="Arial"/>
          <w:b/>
          <w:color w:val="FF0000"/>
          <w:sz w:val="24"/>
          <w:szCs w:val="24"/>
          <w:lang w:val="es-DO"/>
        </w:rPr>
      </w:pPr>
    </w:p>
    <w:tbl>
      <w:tblPr>
        <w:tblStyle w:val="MediumGrid3-Accent6"/>
        <w:tblW w:w="9226" w:type="dxa"/>
        <w:tblInd w:w="-10" w:type="dxa"/>
        <w:tblLayout w:type="fixed"/>
        <w:tblLook w:val="04A0" w:firstRow="1" w:lastRow="0" w:firstColumn="1" w:lastColumn="0" w:noHBand="0" w:noVBand="1"/>
      </w:tblPr>
      <w:tblGrid>
        <w:gridCol w:w="293"/>
        <w:gridCol w:w="3109"/>
        <w:gridCol w:w="3119"/>
        <w:gridCol w:w="2705"/>
      </w:tblGrid>
      <w:tr w:rsidR="00650B7E" w:rsidRPr="007E7840" w:rsidTr="00650B7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650B7E" w:rsidRDefault="00650B7E" w:rsidP="000B407D">
            <w:pPr>
              <w:spacing w:line="360" w:lineRule="auto"/>
              <w:ind w:right="4"/>
              <w:jc w:val="center"/>
              <w:rPr>
                <w:rFonts w:ascii="Arial" w:hAnsi="Arial" w:cs="Arial"/>
                <w:sz w:val="24"/>
                <w:szCs w:val="24"/>
                <w:lang w:val="es-DO"/>
              </w:rPr>
            </w:pPr>
          </w:p>
        </w:tc>
        <w:tc>
          <w:tcPr>
            <w:tcW w:w="3109" w:type="dxa"/>
            <w:tcBorders>
              <w:top w:val="single" w:sz="12" w:space="0" w:color="5B9BD5" w:themeColor="accent1"/>
            </w:tcBorders>
          </w:tcPr>
          <w:p w:rsidR="00650B7E" w:rsidRPr="00FE247C"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Concepto</w:t>
            </w:r>
          </w:p>
        </w:tc>
        <w:tc>
          <w:tcPr>
            <w:tcW w:w="3119" w:type="dxa"/>
          </w:tcPr>
          <w:p w:rsidR="00650B7E" w:rsidRPr="00CE159A"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Consumo estimado</w:t>
            </w:r>
          </w:p>
        </w:tc>
        <w:tc>
          <w:tcPr>
            <w:tcW w:w="2705" w:type="dxa"/>
          </w:tcPr>
          <w:p w:rsidR="00650B7E" w:rsidRDefault="00650B7E" w:rsidP="00650B7E">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Costo mensual</w:t>
            </w:r>
          </w:p>
        </w:tc>
      </w:tr>
      <w:tr w:rsidR="00650B7E" w:rsidRPr="000979E2" w:rsidTr="00650B7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0C7303" w:rsidRDefault="00650B7E" w:rsidP="000B407D">
            <w:pPr>
              <w:spacing w:line="360" w:lineRule="auto"/>
              <w:ind w:right="4"/>
              <w:jc w:val="both"/>
              <w:rPr>
                <w:rFonts w:ascii="Arial" w:hAnsi="Arial" w:cs="Arial"/>
                <w:sz w:val="24"/>
                <w:szCs w:val="24"/>
                <w:lang w:val="es-DO"/>
              </w:rPr>
            </w:pPr>
          </w:p>
        </w:tc>
        <w:tc>
          <w:tcPr>
            <w:tcW w:w="3109" w:type="dxa"/>
            <w:tcBorders>
              <w:left w:val="single" w:sz="12" w:space="0" w:color="5B9BD5" w:themeColor="accent1"/>
            </w:tcBorders>
          </w:tcPr>
          <w:p w:rsidR="00650B7E" w:rsidRPr="00C43968" w:rsidRDefault="00650B7E"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Servicio de hospedaje</w:t>
            </w:r>
            <w:r>
              <w:rPr>
                <w:rFonts w:ascii="Arial" w:hAnsi="Arial" w:cs="Arial"/>
                <w:color w:val="000000"/>
                <w:sz w:val="23"/>
                <w:szCs w:val="23"/>
                <w:lang w:val="es-DO"/>
              </w:rPr>
              <w:t>.</w:t>
            </w:r>
          </w:p>
        </w:tc>
        <w:tc>
          <w:tcPr>
            <w:tcW w:w="3119" w:type="dxa"/>
          </w:tcPr>
          <w:p w:rsidR="00650B7E" w:rsidRPr="00650B7E" w:rsidRDefault="00930627" w:rsidP="00650B7E">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Pr>
                <w:rFonts w:ascii="Arial" w:hAnsi="Arial" w:cs="Arial"/>
                <w:color w:val="000000"/>
                <w:sz w:val="23"/>
                <w:szCs w:val="23"/>
                <w:lang w:val="es-DO"/>
              </w:rPr>
              <w:t>3.0</w:t>
            </w:r>
            <w:r w:rsidR="00650B7E" w:rsidRPr="00325C1E">
              <w:rPr>
                <w:rFonts w:ascii="Arial" w:hAnsi="Arial" w:cs="Arial"/>
                <w:color w:val="000000"/>
                <w:sz w:val="23"/>
                <w:szCs w:val="23"/>
                <w:lang w:val="es-DO"/>
              </w:rPr>
              <w:t>GHz CPU, 3.50GB RAM</w:t>
            </w:r>
          </w:p>
        </w:tc>
        <w:tc>
          <w:tcPr>
            <w:tcW w:w="2705" w:type="dxa"/>
          </w:tcPr>
          <w:p w:rsidR="00650B7E" w:rsidRPr="00650B7E" w:rsidRDefault="00650B7E" w:rsidP="00930627">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325C1E">
              <w:rPr>
                <w:rFonts w:ascii="Arial" w:hAnsi="Arial" w:cs="Arial"/>
                <w:color w:val="000000"/>
                <w:sz w:val="23"/>
                <w:szCs w:val="23"/>
                <w:lang w:val="es-DO"/>
              </w:rPr>
              <w:t>RD$</w:t>
            </w:r>
            <w:r w:rsidR="00930627">
              <w:rPr>
                <w:rFonts w:ascii="Arial" w:hAnsi="Arial" w:cs="Arial"/>
                <w:color w:val="000000"/>
                <w:sz w:val="23"/>
                <w:szCs w:val="23"/>
                <w:lang w:val="es-DO"/>
              </w:rPr>
              <w:t>5</w:t>
            </w:r>
            <w:r w:rsidRPr="00325C1E">
              <w:rPr>
                <w:rFonts w:ascii="Arial" w:hAnsi="Arial" w:cs="Arial"/>
                <w:color w:val="000000"/>
                <w:sz w:val="23"/>
                <w:szCs w:val="23"/>
                <w:lang w:val="es-DO"/>
              </w:rPr>
              <w:t>,</w:t>
            </w:r>
            <w:r w:rsidR="00930627">
              <w:rPr>
                <w:rFonts w:ascii="Arial" w:hAnsi="Arial" w:cs="Arial"/>
                <w:color w:val="000000"/>
                <w:sz w:val="23"/>
                <w:szCs w:val="23"/>
                <w:lang w:val="es-DO"/>
              </w:rPr>
              <w:t>750</w:t>
            </w:r>
            <w:r w:rsidRPr="00325C1E">
              <w:rPr>
                <w:rFonts w:ascii="Arial" w:hAnsi="Arial" w:cs="Arial"/>
                <w:color w:val="000000"/>
                <w:sz w:val="23"/>
                <w:szCs w:val="23"/>
                <w:lang w:val="es-DO"/>
              </w:rPr>
              <w:t>.</w:t>
            </w:r>
            <w:r w:rsidR="00930627">
              <w:rPr>
                <w:rFonts w:ascii="Arial" w:hAnsi="Arial" w:cs="Arial"/>
                <w:color w:val="000000"/>
                <w:sz w:val="23"/>
                <w:szCs w:val="23"/>
                <w:lang w:val="es-DO"/>
              </w:rPr>
              <w:t>5</w:t>
            </w:r>
            <w:r w:rsidRPr="00325C1E">
              <w:rPr>
                <w:rFonts w:ascii="Arial" w:hAnsi="Arial" w:cs="Arial"/>
                <w:color w:val="000000"/>
                <w:sz w:val="23"/>
                <w:szCs w:val="23"/>
                <w:lang w:val="es-DO"/>
              </w:rPr>
              <w:t>0</w:t>
            </w:r>
          </w:p>
        </w:tc>
      </w:tr>
      <w:tr w:rsidR="00650B7E" w:rsidRPr="000979E2" w:rsidTr="00650B7E">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0C7303" w:rsidRDefault="00650B7E" w:rsidP="000B407D">
            <w:pPr>
              <w:spacing w:line="360" w:lineRule="auto"/>
              <w:ind w:right="4"/>
              <w:jc w:val="both"/>
              <w:rPr>
                <w:rFonts w:ascii="Arial" w:hAnsi="Arial" w:cs="Arial"/>
                <w:sz w:val="24"/>
                <w:szCs w:val="24"/>
                <w:lang w:val="es-DO"/>
              </w:rPr>
            </w:pPr>
          </w:p>
        </w:tc>
        <w:tc>
          <w:tcPr>
            <w:tcW w:w="3109" w:type="dxa"/>
            <w:tcBorders>
              <w:left w:val="single" w:sz="12" w:space="0" w:color="5B9BD5" w:themeColor="accent1"/>
            </w:tcBorders>
          </w:tcPr>
          <w:p w:rsidR="00650B7E" w:rsidRPr="00C43968" w:rsidRDefault="00650B7E"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Uso de espacio en disco</w:t>
            </w:r>
            <w:r>
              <w:rPr>
                <w:rFonts w:ascii="Arial" w:hAnsi="Arial" w:cs="Arial"/>
                <w:color w:val="000000"/>
                <w:sz w:val="23"/>
                <w:szCs w:val="23"/>
                <w:lang w:val="es-DO"/>
              </w:rPr>
              <w:t>.</w:t>
            </w:r>
          </w:p>
        </w:tc>
        <w:tc>
          <w:tcPr>
            <w:tcW w:w="3119" w:type="dxa"/>
          </w:tcPr>
          <w:p w:rsidR="00650B7E" w:rsidRPr="00650B7E" w:rsidRDefault="00650B7E" w:rsidP="00650B7E">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325C1E">
              <w:rPr>
                <w:rFonts w:ascii="Arial" w:hAnsi="Arial" w:cs="Arial"/>
                <w:color w:val="000000"/>
                <w:sz w:val="23"/>
                <w:szCs w:val="23"/>
                <w:lang w:val="es-DO"/>
              </w:rPr>
              <w:t>&lt; 100MB</w:t>
            </w:r>
          </w:p>
        </w:tc>
        <w:tc>
          <w:tcPr>
            <w:tcW w:w="2705" w:type="dxa"/>
          </w:tcPr>
          <w:p w:rsidR="00650B7E" w:rsidRPr="00650B7E" w:rsidRDefault="00650B7E" w:rsidP="00650B7E">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325C1E">
              <w:rPr>
                <w:rFonts w:ascii="Arial" w:hAnsi="Arial" w:cs="Arial"/>
                <w:color w:val="000000"/>
                <w:sz w:val="23"/>
                <w:szCs w:val="23"/>
                <w:lang w:val="es-DO"/>
              </w:rPr>
              <w:t>RD$0.00</w:t>
            </w:r>
          </w:p>
        </w:tc>
      </w:tr>
      <w:tr w:rsidR="00650B7E" w:rsidRPr="000979E2" w:rsidTr="00650B7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0C7303" w:rsidRDefault="00650B7E" w:rsidP="000B407D">
            <w:pPr>
              <w:spacing w:line="360" w:lineRule="auto"/>
              <w:ind w:right="4"/>
              <w:jc w:val="both"/>
              <w:rPr>
                <w:rFonts w:ascii="Arial" w:hAnsi="Arial" w:cs="Arial"/>
                <w:sz w:val="24"/>
                <w:szCs w:val="24"/>
                <w:lang w:val="es-DO"/>
              </w:rPr>
            </w:pPr>
          </w:p>
        </w:tc>
        <w:tc>
          <w:tcPr>
            <w:tcW w:w="3109" w:type="dxa"/>
            <w:tcBorders>
              <w:left w:val="single" w:sz="12" w:space="0" w:color="5B9BD5" w:themeColor="accent1"/>
            </w:tcBorders>
          </w:tcPr>
          <w:p w:rsidR="00650B7E" w:rsidRPr="00C43968" w:rsidRDefault="00650B7E"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Uso de ancho de banda</w:t>
            </w:r>
            <w:r>
              <w:rPr>
                <w:rFonts w:ascii="Arial" w:hAnsi="Arial" w:cs="Arial"/>
                <w:color w:val="000000"/>
                <w:sz w:val="23"/>
                <w:szCs w:val="23"/>
                <w:lang w:val="es-DO"/>
              </w:rPr>
              <w:t>.</w:t>
            </w:r>
          </w:p>
        </w:tc>
        <w:tc>
          <w:tcPr>
            <w:tcW w:w="3119" w:type="dxa"/>
          </w:tcPr>
          <w:p w:rsidR="00650B7E" w:rsidRPr="00650B7E" w:rsidRDefault="00650B7E" w:rsidP="00650B7E">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25C1E">
              <w:rPr>
                <w:rFonts w:ascii="Arial" w:hAnsi="Arial" w:cs="Arial"/>
                <w:color w:val="000000"/>
                <w:sz w:val="23"/>
                <w:szCs w:val="23"/>
                <w:lang w:val="es-DO"/>
              </w:rPr>
              <w:t>&lt; 2GB</w:t>
            </w:r>
          </w:p>
        </w:tc>
        <w:tc>
          <w:tcPr>
            <w:tcW w:w="2705" w:type="dxa"/>
          </w:tcPr>
          <w:p w:rsidR="00650B7E" w:rsidRPr="00650B7E" w:rsidRDefault="00650B7E" w:rsidP="00650B7E">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FF00"/>
                <w:sz w:val="24"/>
                <w:szCs w:val="24"/>
                <w:lang w:val="es-DO"/>
              </w:rPr>
            </w:pPr>
            <w:r w:rsidRPr="00325C1E">
              <w:rPr>
                <w:rFonts w:ascii="Arial" w:hAnsi="Arial" w:cs="Arial"/>
                <w:color w:val="000000"/>
                <w:sz w:val="23"/>
                <w:szCs w:val="23"/>
                <w:lang w:val="es-DO"/>
              </w:rPr>
              <w:t>RD$0.00</w:t>
            </w:r>
          </w:p>
        </w:tc>
      </w:tr>
      <w:tr w:rsidR="00650B7E" w:rsidRPr="000979E2" w:rsidTr="00650B7E">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650B7E" w:rsidRPr="000C7303" w:rsidRDefault="00650B7E" w:rsidP="000B407D">
            <w:pPr>
              <w:spacing w:line="360" w:lineRule="auto"/>
              <w:ind w:right="4"/>
              <w:jc w:val="both"/>
              <w:rPr>
                <w:rFonts w:ascii="Arial" w:hAnsi="Arial" w:cs="Arial"/>
                <w:sz w:val="24"/>
                <w:szCs w:val="24"/>
                <w:lang w:val="es-DO"/>
              </w:rPr>
            </w:pPr>
          </w:p>
        </w:tc>
        <w:tc>
          <w:tcPr>
            <w:tcW w:w="3109" w:type="dxa"/>
            <w:tcBorders>
              <w:left w:val="single" w:sz="12" w:space="0" w:color="5B9BD5" w:themeColor="accent1"/>
            </w:tcBorders>
          </w:tcPr>
          <w:p w:rsidR="00650B7E" w:rsidRPr="00C43968" w:rsidRDefault="00650B7E"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Bases de datos</w:t>
            </w:r>
            <w:r>
              <w:rPr>
                <w:rFonts w:ascii="Arial" w:hAnsi="Arial" w:cs="Arial"/>
                <w:color w:val="000000"/>
                <w:sz w:val="23"/>
                <w:szCs w:val="23"/>
                <w:lang w:val="es-DO"/>
              </w:rPr>
              <w:t>.</w:t>
            </w:r>
          </w:p>
        </w:tc>
        <w:tc>
          <w:tcPr>
            <w:tcW w:w="3119" w:type="dxa"/>
          </w:tcPr>
          <w:p w:rsidR="00650B7E" w:rsidRPr="00650B7E" w:rsidRDefault="00650B7E" w:rsidP="00650B7E">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325C1E">
              <w:rPr>
                <w:rFonts w:ascii="Arial" w:hAnsi="Arial" w:cs="Arial"/>
                <w:color w:val="000000"/>
                <w:sz w:val="23"/>
                <w:szCs w:val="23"/>
                <w:lang w:val="es-DO"/>
              </w:rPr>
              <w:t>&lt; 2GB</w:t>
            </w:r>
          </w:p>
        </w:tc>
        <w:tc>
          <w:tcPr>
            <w:tcW w:w="2705" w:type="dxa"/>
          </w:tcPr>
          <w:p w:rsidR="00650B7E" w:rsidRPr="00650B7E" w:rsidRDefault="00650B7E" w:rsidP="00930627">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325C1E">
              <w:rPr>
                <w:rFonts w:ascii="Arial" w:hAnsi="Arial" w:cs="Arial"/>
                <w:color w:val="000000"/>
                <w:sz w:val="23"/>
                <w:szCs w:val="23"/>
                <w:lang w:val="es-DO"/>
              </w:rPr>
              <w:t>RD$</w:t>
            </w:r>
            <w:r w:rsidR="00930627">
              <w:rPr>
                <w:rFonts w:ascii="Arial" w:hAnsi="Arial" w:cs="Arial"/>
                <w:color w:val="000000"/>
                <w:sz w:val="23"/>
                <w:szCs w:val="23"/>
                <w:lang w:val="es-DO"/>
              </w:rPr>
              <w:t>1,987.50</w:t>
            </w:r>
          </w:p>
        </w:tc>
      </w:tr>
    </w:tbl>
    <w:p w:rsidR="000B407D" w:rsidRDefault="000B407D" w:rsidP="00325C1E">
      <w:pPr>
        <w:spacing w:after="0" w:line="360" w:lineRule="auto"/>
        <w:ind w:right="4" w:firstLine="1134"/>
        <w:jc w:val="both"/>
        <w:rPr>
          <w:rFonts w:ascii="Arial" w:hAnsi="Arial" w:cs="Arial"/>
          <w:b/>
          <w:color w:val="FF0000"/>
          <w:sz w:val="24"/>
          <w:szCs w:val="24"/>
          <w:lang w:val="es-DO"/>
        </w:rPr>
      </w:pPr>
    </w:p>
    <w:p w:rsidR="00325C1E" w:rsidRPr="000B407D"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b/>
          <w:sz w:val="24"/>
          <w:szCs w:val="24"/>
          <w:lang w:val="es-DO"/>
        </w:rPr>
        <w:t>Sistema de pago:</w:t>
      </w:r>
      <w:r w:rsidRPr="000B407D">
        <w:rPr>
          <w:rFonts w:ascii="Arial" w:hAnsi="Arial" w:cs="Arial"/>
          <w:sz w:val="24"/>
          <w:szCs w:val="24"/>
          <w:lang w:val="es-DO"/>
        </w:rPr>
        <w:t xml:space="preserve"> El sistema de pago, provisto por terceros, incluirá una tarifa mensual de RD$790.00 por el uso del servicio y un costo variable producto de una comisión de 2.65% por cada transacción procesada.</w:t>
      </w:r>
    </w:p>
    <w:p w:rsidR="00325C1E" w:rsidRDefault="00325C1E" w:rsidP="00325C1E">
      <w:pPr>
        <w:spacing w:after="0" w:line="360" w:lineRule="auto"/>
        <w:ind w:right="4" w:firstLine="1134"/>
        <w:jc w:val="both"/>
        <w:rPr>
          <w:rFonts w:ascii="Arial" w:hAnsi="Arial" w:cs="Arial"/>
          <w:sz w:val="24"/>
          <w:szCs w:val="24"/>
          <w:lang w:val="es-DO"/>
        </w:rPr>
      </w:pPr>
      <w:r w:rsidRPr="000B407D">
        <w:rPr>
          <w:rFonts w:ascii="Arial" w:hAnsi="Arial" w:cs="Arial"/>
          <w:b/>
          <w:sz w:val="24"/>
          <w:szCs w:val="24"/>
          <w:lang w:val="es-DO"/>
        </w:rPr>
        <w:t>Contrataciones</w:t>
      </w:r>
      <w:r w:rsidRPr="000B407D">
        <w:rPr>
          <w:rFonts w:ascii="Arial" w:hAnsi="Arial" w:cs="Arial"/>
          <w:sz w:val="24"/>
          <w:szCs w:val="24"/>
          <w:lang w:val="es-DO"/>
        </w:rPr>
        <w:t>: Este renglón de gastos atiende a las actividades de apoyo del modelo de negocio que son contratadas a terceras empresas. Algunas de las actividades que se consideran en esta categoría son: publicidad, contabilidad y el centro de contacto.</w:t>
      </w:r>
    </w:p>
    <w:p w:rsidR="000B407D" w:rsidRDefault="000B407D" w:rsidP="00325C1E">
      <w:pPr>
        <w:spacing w:after="0" w:line="360" w:lineRule="auto"/>
        <w:ind w:right="4" w:firstLine="1134"/>
        <w:jc w:val="both"/>
        <w:rPr>
          <w:rFonts w:ascii="Arial" w:hAnsi="Arial" w:cs="Arial"/>
          <w:sz w:val="24"/>
          <w:szCs w:val="24"/>
          <w:lang w:val="es-DO"/>
        </w:rPr>
      </w:pPr>
    </w:p>
    <w:tbl>
      <w:tblPr>
        <w:tblStyle w:val="MediumGrid3-Accent6"/>
        <w:tblW w:w="7098" w:type="dxa"/>
        <w:tblInd w:w="1107" w:type="dxa"/>
        <w:tblLayout w:type="fixed"/>
        <w:tblLook w:val="04A0" w:firstRow="1" w:lastRow="0" w:firstColumn="1" w:lastColumn="0" w:noHBand="0" w:noVBand="1"/>
      </w:tblPr>
      <w:tblGrid>
        <w:gridCol w:w="293"/>
        <w:gridCol w:w="2552"/>
        <w:gridCol w:w="1985"/>
        <w:gridCol w:w="2268"/>
      </w:tblGrid>
      <w:tr w:rsidR="005A0BA6" w:rsidRPr="007E7840" w:rsidTr="005A0BA6">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top w:val="single" w:sz="12" w:space="0" w:color="5B9BD5" w:themeColor="accent1"/>
            </w:tcBorders>
          </w:tcPr>
          <w:p w:rsidR="005A0BA6" w:rsidRDefault="005A0BA6" w:rsidP="000B407D">
            <w:pPr>
              <w:spacing w:line="360" w:lineRule="auto"/>
              <w:ind w:right="4"/>
              <w:jc w:val="center"/>
              <w:rPr>
                <w:rFonts w:ascii="Arial" w:hAnsi="Arial" w:cs="Arial"/>
                <w:sz w:val="24"/>
                <w:szCs w:val="24"/>
                <w:lang w:val="es-DO"/>
              </w:rPr>
            </w:pPr>
          </w:p>
        </w:tc>
        <w:tc>
          <w:tcPr>
            <w:tcW w:w="2552" w:type="dxa"/>
            <w:tcBorders>
              <w:top w:val="single" w:sz="12" w:space="0" w:color="5B9BD5" w:themeColor="accent1"/>
            </w:tcBorders>
          </w:tcPr>
          <w:p w:rsidR="005A0BA6" w:rsidRPr="00FE247C"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Concepto</w:t>
            </w:r>
          </w:p>
        </w:tc>
        <w:tc>
          <w:tcPr>
            <w:tcW w:w="1985" w:type="dxa"/>
          </w:tcPr>
          <w:p w:rsidR="005A0BA6"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Periodicidad</w:t>
            </w:r>
          </w:p>
        </w:tc>
        <w:tc>
          <w:tcPr>
            <w:tcW w:w="2268" w:type="dxa"/>
          </w:tcPr>
          <w:p w:rsidR="005A0BA6" w:rsidRPr="00CE159A" w:rsidRDefault="005A0BA6" w:rsidP="005A0BA6">
            <w:pPr>
              <w:spacing w:line="360" w:lineRule="auto"/>
              <w:ind w:right="4"/>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Costo</w:t>
            </w:r>
          </w:p>
        </w:tc>
      </w:tr>
      <w:tr w:rsidR="005A0BA6" w:rsidRPr="000979E2" w:rsidTr="005A0BA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0C7303" w:rsidRDefault="005A0BA6" w:rsidP="000B407D">
            <w:pPr>
              <w:spacing w:line="360" w:lineRule="auto"/>
              <w:ind w:right="4"/>
              <w:jc w:val="both"/>
              <w:rPr>
                <w:rFonts w:ascii="Arial" w:hAnsi="Arial" w:cs="Arial"/>
                <w:sz w:val="24"/>
                <w:szCs w:val="24"/>
                <w:lang w:val="es-DO"/>
              </w:rPr>
            </w:pPr>
          </w:p>
        </w:tc>
        <w:tc>
          <w:tcPr>
            <w:tcW w:w="2552" w:type="dxa"/>
            <w:tcBorders>
              <w:left w:val="single" w:sz="12" w:space="0" w:color="5B9BD5" w:themeColor="accent1"/>
            </w:tcBorders>
          </w:tcPr>
          <w:p w:rsidR="005A0BA6" w:rsidRPr="00C43968" w:rsidRDefault="005A0BA6"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Publicidad Internet</w:t>
            </w:r>
          </w:p>
        </w:tc>
        <w:tc>
          <w:tcPr>
            <w:tcW w:w="1985" w:type="dxa"/>
          </w:tcPr>
          <w:p w:rsidR="005A0BA6" w:rsidRPr="005A0BA6" w:rsidRDefault="005A0BA6" w:rsidP="005A0BA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5A0BA6">
              <w:rPr>
                <w:rFonts w:ascii="Arial" w:hAnsi="Arial" w:cs="Arial"/>
                <w:color w:val="000000"/>
                <w:sz w:val="23"/>
                <w:szCs w:val="23"/>
                <w:lang w:val="es-DO"/>
              </w:rPr>
              <w:t>Mensual</w:t>
            </w:r>
          </w:p>
        </w:tc>
        <w:tc>
          <w:tcPr>
            <w:tcW w:w="2268" w:type="dxa"/>
          </w:tcPr>
          <w:p w:rsidR="005A0BA6" w:rsidRPr="005A0BA6" w:rsidRDefault="005A0BA6" w:rsidP="005A0BA6">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DO"/>
              </w:rPr>
            </w:pPr>
            <w:r w:rsidRPr="00325C1E">
              <w:rPr>
                <w:rFonts w:ascii="Arial" w:hAnsi="Arial" w:cs="Arial"/>
                <w:color w:val="000000"/>
                <w:sz w:val="23"/>
                <w:szCs w:val="23"/>
                <w:lang w:val="es-DO"/>
              </w:rPr>
              <w:t>RD$</w:t>
            </w:r>
            <w:r w:rsidRPr="005A0BA6">
              <w:rPr>
                <w:rFonts w:ascii="Arial" w:hAnsi="Arial" w:cs="Arial"/>
                <w:color w:val="000000"/>
                <w:sz w:val="23"/>
                <w:szCs w:val="23"/>
                <w:lang w:val="es-DO"/>
              </w:rPr>
              <w:t>16,800.00</w:t>
            </w:r>
          </w:p>
        </w:tc>
      </w:tr>
      <w:tr w:rsidR="005A0BA6" w:rsidRPr="000979E2" w:rsidTr="005A0BA6">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0C7303" w:rsidRDefault="005A0BA6" w:rsidP="000B407D">
            <w:pPr>
              <w:spacing w:line="360" w:lineRule="auto"/>
              <w:ind w:right="4"/>
              <w:jc w:val="both"/>
              <w:rPr>
                <w:rFonts w:ascii="Arial" w:hAnsi="Arial" w:cs="Arial"/>
                <w:sz w:val="24"/>
                <w:szCs w:val="24"/>
                <w:lang w:val="es-DO"/>
              </w:rPr>
            </w:pPr>
          </w:p>
        </w:tc>
        <w:tc>
          <w:tcPr>
            <w:tcW w:w="2552" w:type="dxa"/>
            <w:tcBorders>
              <w:left w:val="single" w:sz="12" w:space="0" w:color="5B9BD5" w:themeColor="accent1"/>
            </w:tcBorders>
          </w:tcPr>
          <w:p w:rsidR="005A0BA6" w:rsidRPr="00C43968" w:rsidRDefault="005A0BA6"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Publicidad Impresa</w:t>
            </w:r>
          </w:p>
        </w:tc>
        <w:tc>
          <w:tcPr>
            <w:tcW w:w="1985" w:type="dxa"/>
          </w:tcPr>
          <w:p w:rsidR="005A0BA6" w:rsidRPr="005A0BA6" w:rsidRDefault="005A0BA6" w:rsidP="005A0BA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5A0BA6">
              <w:rPr>
                <w:rFonts w:ascii="Arial" w:hAnsi="Arial" w:cs="Arial"/>
                <w:color w:val="000000"/>
                <w:sz w:val="23"/>
                <w:szCs w:val="23"/>
                <w:lang w:val="es-DO"/>
              </w:rPr>
              <w:t>Cuatrimestral</w:t>
            </w:r>
          </w:p>
        </w:tc>
        <w:tc>
          <w:tcPr>
            <w:tcW w:w="2268" w:type="dxa"/>
          </w:tcPr>
          <w:p w:rsidR="005A0BA6" w:rsidRPr="005A0BA6" w:rsidRDefault="005A0BA6" w:rsidP="005A0BA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lang w:val="es-DO"/>
              </w:rPr>
            </w:pPr>
            <w:r w:rsidRPr="00325C1E">
              <w:rPr>
                <w:rFonts w:ascii="Arial" w:hAnsi="Arial" w:cs="Arial"/>
                <w:color w:val="000000"/>
                <w:sz w:val="23"/>
                <w:szCs w:val="23"/>
                <w:lang w:val="es-DO"/>
              </w:rPr>
              <w:t>RD$15,000.00</w:t>
            </w:r>
          </w:p>
        </w:tc>
      </w:tr>
      <w:tr w:rsidR="005A0BA6" w:rsidRPr="000979E2" w:rsidTr="005A0BA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0C7303" w:rsidRDefault="005A0BA6" w:rsidP="000B407D">
            <w:pPr>
              <w:spacing w:line="360" w:lineRule="auto"/>
              <w:ind w:right="4"/>
              <w:jc w:val="both"/>
              <w:rPr>
                <w:rFonts w:ascii="Arial" w:hAnsi="Arial" w:cs="Arial"/>
                <w:sz w:val="24"/>
                <w:szCs w:val="24"/>
                <w:lang w:val="es-DO"/>
              </w:rPr>
            </w:pPr>
          </w:p>
        </w:tc>
        <w:tc>
          <w:tcPr>
            <w:tcW w:w="2552" w:type="dxa"/>
            <w:tcBorders>
              <w:left w:val="single" w:sz="12" w:space="0" w:color="5B9BD5" w:themeColor="accent1"/>
            </w:tcBorders>
          </w:tcPr>
          <w:p w:rsidR="005A0BA6" w:rsidRPr="00C43968" w:rsidRDefault="005A0BA6" w:rsidP="000B407D">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Centro de contacto</w:t>
            </w:r>
          </w:p>
        </w:tc>
        <w:tc>
          <w:tcPr>
            <w:tcW w:w="1985" w:type="dxa"/>
          </w:tcPr>
          <w:p w:rsidR="005A0BA6" w:rsidRPr="005A0BA6" w:rsidRDefault="005A0BA6" w:rsidP="005A0BA6">
            <w:pPr>
              <w:spacing w:line="360" w:lineRule="auto"/>
              <w:ind w:right="4"/>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00"/>
                <w:sz w:val="24"/>
                <w:szCs w:val="24"/>
                <w:lang w:val="es-DO"/>
              </w:rPr>
            </w:pPr>
            <w:r w:rsidRPr="005A0BA6">
              <w:rPr>
                <w:rFonts w:ascii="Arial" w:hAnsi="Arial" w:cs="Arial"/>
                <w:color w:val="000000"/>
                <w:sz w:val="23"/>
                <w:szCs w:val="23"/>
                <w:lang w:val="es-DO"/>
              </w:rPr>
              <w:t>Mensual</w:t>
            </w:r>
          </w:p>
        </w:tc>
        <w:tc>
          <w:tcPr>
            <w:tcW w:w="2268" w:type="dxa"/>
          </w:tcPr>
          <w:p w:rsidR="005A0BA6" w:rsidRPr="005A0BA6" w:rsidRDefault="005A0BA6" w:rsidP="005A0BA6">
            <w:pPr>
              <w:spacing w:line="360" w:lineRule="auto"/>
              <w:ind w:right="4"/>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25C1E">
              <w:rPr>
                <w:rFonts w:ascii="Arial" w:hAnsi="Arial" w:cs="Arial"/>
                <w:color w:val="000000"/>
                <w:sz w:val="23"/>
                <w:szCs w:val="23"/>
                <w:lang w:val="es-DO"/>
              </w:rPr>
              <w:t>RD$20,000.00</w:t>
            </w:r>
          </w:p>
        </w:tc>
      </w:tr>
      <w:tr w:rsidR="005A0BA6" w:rsidRPr="000979E2" w:rsidTr="005A0BA6">
        <w:trPr>
          <w:trHeight w:val="113"/>
        </w:trPr>
        <w:tc>
          <w:tcPr>
            <w:cnfStyle w:val="001000000000" w:firstRow="0" w:lastRow="0" w:firstColumn="1" w:lastColumn="0" w:oddVBand="0" w:evenVBand="0" w:oddHBand="0" w:evenHBand="0" w:firstRowFirstColumn="0" w:firstRowLastColumn="0" w:lastRowFirstColumn="0" w:lastRowLastColumn="0"/>
            <w:tcW w:w="293" w:type="dxa"/>
            <w:tcBorders>
              <w:left w:val="single" w:sz="12" w:space="0" w:color="5B9BD5" w:themeColor="accent1"/>
            </w:tcBorders>
          </w:tcPr>
          <w:p w:rsidR="005A0BA6" w:rsidRPr="000C7303" w:rsidRDefault="005A0BA6" w:rsidP="000B407D">
            <w:pPr>
              <w:spacing w:line="360" w:lineRule="auto"/>
              <w:ind w:right="4"/>
              <w:jc w:val="both"/>
              <w:rPr>
                <w:rFonts w:ascii="Arial" w:hAnsi="Arial" w:cs="Arial"/>
                <w:sz w:val="24"/>
                <w:szCs w:val="24"/>
                <w:lang w:val="es-DO"/>
              </w:rPr>
            </w:pPr>
          </w:p>
        </w:tc>
        <w:tc>
          <w:tcPr>
            <w:tcW w:w="2552" w:type="dxa"/>
            <w:tcBorders>
              <w:left w:val="single" w:sz="12" w:space="0" w:color="5B9BD5" w:themeColor="accent1"/>
            </w:tcBorders>
          </w:tcPr>
          <w:p w:rsidR="005A0BA6" w:rsidRPr="00C43968" w:rsidRDefault="005A0BA6" w:rsidP="000B407D">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325C1E">
              <w:rPr>
                <w:rFonts w:ascii="Arial" w:hAnsi="Arial" w:cs="Arial"/>
                <w:color w:val="000000"/>
                <w:sz w:val="23"/>
                <w:szCs w:val="23"/>
                <w:lang w:val="es-DO"/>
              </w:rPr>
              <w:t>Contabilidad</w:t>
            </w:r>
          </w:p>
        </w:tc>
        <w:tc>
          <w:tcPr>
            <w:tcW w:w="1985" w:type="dxa"/>
          </w:tcPr>
          <w:p w:rsidR="005A0BA6" w:rsidRPr="005A0BA6" w:rsidRDefault="005A0BA6" w:rsidP="005A0BA6">
            <w:pPr>
              <w:spacing w:line="360" w:lineRule="auto"/>
              <w:ind w:right="4"/>
              <w:jc w:val="both"/>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5A0BA6">
              <w:rPr>
                <w:rFonts w:ascii="Arial" w:hAnsi="Arial" w:cs="Arial"/>
                <w:color w:val="000000"/>
                <w:sz w:val="23"/>
                <w:szCs w:val="23"/>
                <w:lang w:val="es-DO"/>
              </w:rPr>
              <w:t>Trimestral</w:t>
            </w:r>
          </w:p>
        </w:tc>
        <w:tc>
          <w:tcPr>
            <w:tcW w:w="2268" w:type="dxa"/>
          </w:tcPr>
          <w:p w:rsidR="005A0BA6" w:rsidRPr="005A0BA6" w:rsidRDefault="005A0BA6" w:rsidP="005A0BA6">
            <w:pPr>
              <w:spacing w:line="360" w:lineRule="auto"/>
              <w:ind w:right="4"/>
              <w:cnfStyle w:val="000000000000" w:firstRow="0" w:lastRow="0" w:firstColumn="0" w:lastColumn="0" w:oddVBand="0" w:evenVBand="0" w:oddHBand="0" w:evenHBand="0" w:firstRowFirstColumn="0" w:firstRowLastColumn="0" w:lastRowFirstColumn="0" w:lastRowLastColumn="0"/>
              <w:rPr>
                <w:rFonts w:ascii="Arial" w:hAnsi="Arial" w:cs="Arial"/>
                <w:color w:val="00B0F0"/>
                <w:sz w:val="24"/>
                <w:szCs w:val="24"/>
                <w:lang w:val="es-DO"/>
              </w:rPr>
            </w:pPr>
            <w:r w:rsidRPr="00325C1E">
              <w:rPr>
                <w:rFonts w:ascii="Arial" w:hAnsi="Arial" w:cs="Arial"/>
                <w:color w:val="000000"/>
                <w:sz w:val="23"/>
                <w:szCs w:val="23"/>
                <w:lang w:val="es-DO"/>
              </w:rPr>
              <w:t>RD$</w:t>
            </w:r>
            <w:r>
              <w:rPr>
                <w:rFonts w:ascii="Arial" w:hAnsi="Arial" w:cs="Arial"/>
                <w:color w:val="000000"/>
                <w:sz w:val="23"/>
                <w:szCs w:val="23"/>
                <w:lang w:val="es-DO"/>
              </w:rPr>
              <w:t>20</w:t>
            </w:r>
            <w:r w:rsidRPr="00325C1E">
              <w:rPr>
                <w:rFonts w:ascii="Arial" w:hAnsi="Arial" w:cs="Arial"/>
                <w:color w:val="000000"/>
                <w:sz w:val="23"/>
                <w:szCs w:val="23"/>
                <w:lang w:val="es-DO"/>
              </w:rPr>
              <w:t>,000.00</w:t>
            </w:r>
          </w:p>
        </w:tc>
      </w:tr>
    </w:tbl>
    <w:p w:rsidR="00052468" w:rsidRPr="00052468" w:rsidRDefault="00052468" w:rsidP="00325C1E">
      <w:pPr>
        <w:spacing w:after="0" w:line="360" w:lineRule="auto"/>
        <w:ind w:right="4" w:firstLine="1134"/>
        <w:jc w:val="both"/>
        <w:rPr>
          <w:rFonts w:ascii="Arial" w:hAnsi="Arial" w:cs="Arial"/>
          <w:b/>
          <w:color w:val="FF0000"/>
          <w:sz w:val="24"/>
          <w:szCs w:val="24"/>
          <w:lang w:val="es-DO"/>
        </w:rPr>
      </w:pPr>
      <w:r w:rsidRPr="00052468">
        <w:rPr>
          <w:rFonts w:ascii="Arial" w:hAnsi="Arial" w:cs="Arial"/>
          <w:b/>
          <w:color w:val="FF0000"/>
          <w:sz w:val="24"/>
          <w:szCs w:val="24"/>
          <w:lang w:val="es-DO"/>
        </w:rPr>
        <w:tab/>
      </w:r>
      <w:r w:rsidR="00325C1E">
        <w:rPr>
          <w:rFonts w:ascii="Arial" w:hAnsi="Arial" w:cs="Arial"/>
          <w:b/>
          <w:color w:val="FF0000"/>
          <w:sz w:val="24"/>
          <w:szCs w:val="24"/>
          <w:lang w:val="es-DO"/>
        </w:rPr>
        <w:t xml:space="preserve"> </w:t>
      </w:r>
    </w:p>
    <w:p w:rsidR="00052468" w:rsidRPr="00052468" w:rsidRDefault="00052468" w:rsidP="00052468">
      <w:pPr>
        <w:spacing w:after="0" w:line="360" w:lineRule="auto"/>
        <w:ind w:right="4" w:firstLine="1134"/>
        <w:jc w:val="both"/>
        <w:rPr>
          <w:rFonts w:ascii="Arial" w:hAnsi="Arial" w:cs="Arial"/>
          <w:b/>
          <w:sz w:val="24"/>
          <w:szCs w:val="24"/>
          <w:lang w:val="es-DO"/>
        </w:rPr>
      </w:pPr>
      <w:r w:rsidRPr="00052468">
        <w:rPr>
          <w:rFonts w:ascii="Arial" w:hAnsi="Arial" w:cs="Arial"/>
          <w:b/>
          <w:sz w:val="24"/>
          <w:szCs w:val="24"/>
          <w:highlight w:val="red"/>
          <w:lang w:val="es-DO"/>
        </w:rPr>
        <w:t>2.2.11</w:t>
      </w:r>
      <w:r w:rsidRPr="00052468">
        <w:rPr>
          <w:rFonts w:ascii="Arial" w:hAnsi="Arial" w:cs="Arial"/>
          <w:b/>
          <w:sz w:val="24"/>
          <w:szCs w:val="24"/>
          <w:highlight w:val="red"/>
          <w:lang w:val="es-DO"/>
        </w:rPr>
        <w:tab/>
        <w:t>Cadena de valor</w:t>
      </w:r>
    </w:p>
    <w:p w:rsidR="00052468" w:rsidRPr="00325C1E" w:rsidRDefault="00325C1E" w:rsidP="00052468">
      <w:pPr>
        <w:spacing w:after="0" w:line="360" w:lineRule="auto"/>
        <w:ind w:right="4" w:firstLine="1134"/>
        <w:jc w:val="both"/>
        <w:rPr>
          <w:rFonts w:ascii="Arial" w:hAnsi="Arial" w:cs="Arial"/>
          <w:b/>
          <w:sz w:val="24"/>
          <w:szCs w:val="24"/>
          <w:highlight w:val="red"/>
          <w:lang w:val="es-DO"/>
        </w:rPr>
      </w:pPr>
      <w:r w:rsidRPr="00325C1E">
        <w:rPr>
          <w:rFonts w:ascii="Arial" w:hAnsi="Arial" w:cs="Arial"/>
          <w:b/>
          <w:sz w:val="24"/>
          <w:szCs w:val="24"/>
          <w:highlight w:val="red"/>
          <w:lang w:val="es-DO"/>
        </w:rPr>
        <w:t>Este diagrama permite visualizar la interacción de los procesos de creación de valor del modelo de negocio con los clientes y proveedores. A continuación se presenta el diagrama correspondiente a la cadena de valor del sistema:</w:t>
      </w:r>
    </w:p>
    <w:p w:rsidR="00FF7875" w:rsidRPr="00A1276E" w:rsidRDefault="00FF7875"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Valoración del modelo propuesto en el posicionamiento de la empresa Herbalife</w:t>
      </w:r>
    </w:p>
    <w:p w:rsidR="00FD21BF" w:rsidRDefault="00FD21BF" w:rsidP="008B323C">
      <w:pPr>
        <w:spacing w:after="0" w:line="360" w:lineRule="auto"/>
        <w:ind w:right="4" w:firstLine="567"/>
        <w:jc w:val="both"/>
        <w:rPr>
          <w:rFonts w:ascii="Arial" w:hAnsi="Arial" w:cs="Arial"/>
          <w:b/>
          <w:sz w:val="32"/>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 Ejempl</w:t>
      </w:r>
      <w:r w:rsidR="00FD21BF">
        <w:rPr>
          <w:rFonts w:ascii="Arial" w:hAnsi="Arial" w:cs="Arial"/>
          <w:b/>
          <w:sz w:val="28"/>
          <w:szCs w:val="24"/>
          <w:lang w:val="es-DO"/>
        </w:rPr>
        <w:t xml:space="preserve">ificación de la factibilidad </w:t>
      </w:r>
      <w:r w:rsidRPr="00FC336F">
        <w:rPr>
          <w:rFonts w:ascii="Arial" w:hAnsi="Arial" w:cs="Arial"/>
          <w:b/>
          <w:sz w:val="28"/>
          <w:szCs w:val="24"/>
          <w:lang w:val="es-DO"/>
        </w:rPr>
        <w:t>en la plataforma de seguimiento  a clientes en la Empresa Herbalife.</w:t>
      </w:r>
    </w:p>
    <w:p w:rsidR="00AB6AFD" w:rsidRDefault="00AB6AFD" w:rsidP="005C3211">
      <w:pPr>
        <w:spacing w:after="0" w:line="360" w:lineRule="auto"/>
        <w:ind w:right="4" w:firstLine="567"/>
        <w:jc w:val="both"/>
        <w:rPr>
          <w:rFonts w:ascii="Arial" w:hAnsi="Arial" w:cs="Arial"/>
          <w:sz w:val="24"/>
          <w:szCs w:val="24"/>
          <w:lang w:val="es-DO"/>
        </w:rPr>
      </w:pPr>
    </w:p>
    <w:p w:rsidR="00A27859"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El marketing digital por medio de las redes sociales ha ten</w:t>
      </w:r>
      <w:r w:rsidR="00FD21BF">
        <w:rPr>
          <w:rFonts w:ascii="Arial" w:hAnsi="Arial" w:cs="Arial"/>
          <w:sz w:val="24"/>
          <w:szCs w:val="24"/>
          <w:lang w:val="es-DO"/>
        </w:rPr>
        <w:t xml:space="preserve">ido un crecimiento exuberante, </w:t>
      </w:r>
      <w:r>
        <w:rPr>
          <w:rFonts w:ascii="Arial" w:hAnsi="Arial" w:cs="Arial"/>
          <w:sz w:val="24"/>
          <w:szCs w:val="24"/>
          <w:lang w:val="es-DO"/>
        </w:rPr>
        <w:t>provocando q</w:t>
      </w:r>
      <w:r w:rsidR="00FD21BF">
        <w:rPr>
          <w:rFonts w:ascii="Arial" w:hAnsi="Arial" w:cs="Arial"/>
          <w:sz w:val="24"/>
          <w:szCs w:val="24"/>
          <w:lang w:val="es-DO"/>
        </w:rPr>
        <w:t xml:space="preserve">ue las compañías dedicadas a la </w:t>
      </w:r>
      <w:r>
        <w:rPr>
          <w:rFonts w:ascii="Arial" w:hAnsi="Arial" w:cs="Arial"/>
          <w:sz w:val="24"/>
          <w:szCs w:val="24"/>
          <w:lang w:val="es-DO"/>
        </w:rPr>
        <w:t xml:space="preserve">venta de productos nutricionales </w:t>
      </w:r>
      <w:r w:rsidR="00FD21BF">
        <w:rPr>
          <w:rFonts w:ascii="Arial" w:hAnsi="Arial" w:cs="Arial"/>
          <w:sz w:val="24"/>
          <w:szCs w:val="24"/>
          <w:lang w:val="es-DO"/>
        </w:rPr>
        <w:t>con</w:t>
      </w:r>
      <w:r w:rsidR="00A27859">
        <w:rPr>
          <w:rFonts w:ascii="Arial" w:hAnsi="Arial" w:cs="Arial"/>
          <w:sz w:val="24"/>
          <w:szCs w:val="24"/>
          <w:lang w:val="es-DO"/>
        </w:rPr>
        <w:t xml:space="preserve"> </w:t>
      </w:r>
      <w:r>
        <w:rPr>
          <w:rFonts w:ascii="Arial" w:hAnsi="Arial" w:cs="Arial"/>
          <w:sz w:val="24"/>
          <w:szCs w:val="24"/>
          <w:lang w:val="es-DO"/>
        </w:rPr>
        <w:t>fines de pérdida de peso</w:t>
      </w:r>
      <w:r w:rsidR="00A27859">
        <w:rPr>
          <w:rFonts w:ascii="Arial" w:hAnsi="Arial" w:cs="Arial"/>
          <w:sz w:val="24"/>
          <w:szCs w:val="24"/>
          <w:lang w:val="es-DO"/>
        </w:rPr>
        <w:t xml:space="preserve">, </w:t>
      </w:r>
      <w:r>
        <w:rPr>
          <w:rFonts w:ascii="Arial" w:hAnsi="Arial" w:cs="Arial"/>
          <w:sz w:val="24"/>
          <w:szCs w:val="24"/>
          <w:lang w:val="es-DO"/>
        </w:rPr>
        <w:t>se vean persuadidos u obligados a implementar las ventas por medio de comercio electrónico, haciendo posible el auge de plataformas en la cuales los usuarios pueden hacer el pedido de sus productos en línea.</w:t>
      </w:r>
    </w:p>
    <w:p w:rsidR="00A27859" w:rsidRDefault="00A27859"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El análisis de factibilidad del proceso de creación de una plataforma dedicada al seguimiento de clientes consumistas de alimentación inteligente</w:t>
      </w:r>
      <w:r w:rsidR="00A27859">
        <w:rPr>
          <w:rFonts w:ascii="Arial" w:hAnsi="Arial" w:cs="Arial"/>
          <w:sz w:val="24"/>
          <w:szCs w:val="24"/>
          <w:lang w:val="es-DO"/>
        </w:rPr>
        <w:t>,</w:t>
      </w:r>
      <w:r>
        <w:rPr>
          <w:rFonts w:ascii="Arial" w:hAnsi="Arial" w:cs="Arial"/>
          <w:sz w:val="24"/>
          <w:szCs w:val="24"/>
          <w:lang w:val="es-DO"/>
        </w:rPr>
        <w:t xml:space="preserve"> es crucial para </w:t>
      </w:r>
      <w:r>
        <w:rPr>
          <w:rFonts w:ascii="Arial" w:hAnsi="Arial" w:cs="Arial"/>
          <w:sz w:val="24"/>
          <w:szCs w:val="24"/>
          <w:lang w:val="es-DO"/>
        </w:rPr>
        <w:lastRenderedPageBreak/>
        <w:t>determinar el posicionamiento sostenible de</w:t>
      </w:r>
      <w:r w:rsidR="00A27859">
        <w:rPr>
          <w:rFonts w:ascii="Arial" w:hAnsi="Arial" w:cs="Arial"/>
          <w:sz w:val="24"/>
          <w:szCs w:val="24"/>
          <w:lang w:val="es-DO"/>
        </w:rPr>
        <w:t xml:space="preserve"> la estrategia. </w:t>
      </w:r>
      <w:r>
        <w:rPr>
          <w:rFonts w:ascii="Arial" w:hAnsi="Arial" w:cs="Arial"/>
          <w:sz w:val="24"/>
          <w:szCs w:val="24"/>
          <w:lang w:val="es-DO"/>
        </w:rPr>
        <w:t>Ciertos elementos son imprescindibles analizar para considerar la viabilidad y rendimiento del negocio en el tiempo.</w:t>
      </w:r>
    </w:p>
    <w:p w:rsidR="00A27859" w:rsidRDefault="00A27859"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Los tres elementos principales  en los que se apoyar</w:t>
      </w:r>
      <w:r w:rsidR="00A27859">
        <w:rPr>
          <w:rFonts w:ascii="Arial" w:hAnsi="Arial" w:cs="Arial"/>
          <w:sz w:val="24"/>
          <w:szCs w:val="24"/>
          <w:lang w:val="es-DO"/>
        </w:rPr>
        <w:t xml:space="preserve">á </w:t>
      </w:r>
      <w:r w:rsidRPr="005C3211">
        <w:rPr>
          <w:rFonts w:ascii="Arial" w:hAnsi="Arial" w:cs="Arial"/>
          <w:sz w:val="24"/>
          <w:szCs w:val="24"/>
          <w:lang w:val="es-DO"/>
        </w:rPr>
        <w:t>la plataforma para funcionar</w:t>
      </w:r>
      <w:r>
        <w:rPr>
          <w:rFonts w:ascii="Arial" w:hAnsi="Arial" w:cs="Arial"/>
          <w:sz w:val="24"/>
          <w:szCs w:val="24"/>
          <w:lang w:val="es-DO"/>
        </w:rPr>
        <w:t xml:space="preserve"> son:</w:t>
      </w:r>
    </w:p>
    <w:p w:rsidR="00AB6AFD" w:rsidRDefault="00AB6AFD" w:rsidP="00AB6AFD">
      <w:pPr>
        <w:spacing w:after="0" w:line="360" w:lineRule="auto"/>
        <w:ind w:right="4" w:firstLine="567"/>
        <w:jc w:val="center"/>
        <w:rPr>
          <w:rFonts w:ascii="Arial" w:hAnsi="Arial" w:cs="Arial"/>
          <w:sz w:val="24"/>
          <w:szCs w:val="24"/>
          <w:lang w:val="es-DO"/>
        </w:rPr>
      </w:pPr>
      <w:r>
        <w:rPr>
          <w:rFonts w:ascii="Arial" w:hAnsi="Arial" w:cs="Arial"/>
          <w:noProof/>
          <w:sz w:val="24"/>
          <w:szCs w:val="24"/>
          <w:lang w:val="es-DO" w:eastAsia="es-DO"/>
        </w:rPr>
        <w:drawing>
          <wp:inline distT="0" distB="0" distL="0" distR="0" wp14:anchorId="4CCC6C48" wp14:editId="5962E22B">
            <wp:extent cx="4153244" cy="252412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9712" t="19088" r="14102" b="9402"/>
                    <a:stretch>
                      <a:fillRect/>
                    </a:stretch>
                  </pic:blipFill>
                  <pic:spPr bwMode="auto">
                    <a:xfrm>
                      <a:off x="0" y="0"/>
                      <a:ext cx="4163807" cy="2530545"/>
                    </a:xfrm>
                    <a:prstGeom prst="rect">
                      <a:avLst/>
                    </a:prstGeom>
                    <a:noFill/>
                    <a:ln w="9525">
                      <a:noFill/>
                      <a:miter lim="800000"/>
                      <a:headEnd/>
                      <a:tailEnd/>
                    </a:ln>
                  </pic:spPr>
                </pic:pic>
              </a:graphicData>
            </a:graphic>
          </wp:inline>
        </w:drawing>
      </w:r>
    </w:p>
    <w:p w:rsidR="00AB6AFD" w:rsidRPr="00A27859" w:rsidRDefault="00A27859" w:rsidP="00AB6AFD">
      <w:pPr>
        <w:spacing w:after="0" w:line="360" w:lineRule="auto"/>
        <w:ind w:right="4" w:firstLine="567"/>
        <w:jc w:val="both"/>
        <w:rPr>
          <w:rFonts w:ascii="Arial" w:hAnsi="Arial" w:cs="Arial"/>
          <w:sz w:val="20"/>
          <w:szCs w:val="20"/>
          <w:lang w:val="es-DO"/>
        </w:rPr>
      </w:pPr>
      <w:r>
        <w:rPr>
          <w:rFonts w:ascii="Arial" w:hAnsi="Arial" w:cs="Arial"/>
          <w:sz w:val="20"/>
          <w:szCs w:val="20"/>
          <w:lang w:val="es-DO"/>
        </w:rPr>
        <w:t>Imagen</w:t>
      </w:r>
      <w:r w:rsidRPr="00A27859">
        <w:rPr>
          <w:rFonts w:ascii="Arial" w:hAnsi="Arial" w:cs="Arial"/>
          <w:sz w:val="20"/>
          <w:szCs w:val="20"/>
          <w:lang w:val="es-DO"/>
        </w:rPr>
        <w:t xml:space="preserve"> x: Ejemplificación de factibilidad </w:t>
      </w:r>
      <w:r w:rsidR="00AB6AFD" w:rsidRPr="00A27859">
        <w:rPr>
          <w:rFonts w:ascii="Arial" w:hAnsi="Arial" w:cs="Arial"/>
          <w:sz w:val="20"/>
          <w:szCs w:val="20"/>
          <w:lang w:val="es-DO"/>
        </w:rPr>
        <w:t>de la plataforma de seguimiento a clientes en la empresa Herbalife.</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3.1.1 Factibilidad Económica: Relación Coste - Beneficio </w:t>
      </w:r>
    </w:p>
    <w:p w:rsidR="00052468" w:rsidRPr="00FC336F" w:rsidRDefault="00052468" w:rsidP="008B323C">
      <w:pPr>
        <w:spacing w:after="0" w:line="360" w:lineRule="auto"/>
        <w:ind w:right="4" w:firstLine="567"/>
        <w:jc w:val="both"/>
        <w:rPr>
          <w:rFonts w:ascii="Arial" w:hAnsi="Arial" w:cs="Arial"/>
          <w:b/>
          <w:sz w:val="28"/>
          <w:szCs w:val="24"/>
          <w:lang w:val="es-DO"/>
        </w:rPr>
      </w:pPr>
    </w:p>
    <w:p w:rsidR="00A27859"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Es imprescindible a la hora de implementar estrategias entorno al marketing digital, medir los benefic</w:t>
      </w:r>
      <w:r w:rsidR="00A27859">
        <w:rPr>
          <w:rFonts w:ascii="Arial" w:hAnsi="Arial" w:cs="Arial"/>
          <w:sz w:val="24"/>
          <w:szCs w:val="24"/>
          <w:lang w:val="es-DO"/>
        </w:rPr>
        <w:t xml:space="preserve">ios futuros, para así evaluar </w:t>
      </w:r>
      <w:r>
        <w:rPr>
          <w:rFonts w:ascii="Arial" w:hAnsi="Arial" w:cs="Arial"/>
          <w:sz w:val="24"/>
          <w:szCs w:val="24"/>
          <w:lang w:val="es-DO"/>
        </w:rPr>
        <w:t xml:space="preserve">que tan </w:t>
      </w:r>
      <w:r w:rsidR="00A27859">
        <w:rPr>
          <w:rFonts w:ascii="Arial" w:hAnsi="Arial" w:cs="Arial"/>
          <w:sz w:val="24"/>
          <w:szCs w:val="24"/>
          <w:lang w:val="es-DO"/>
        </w:rPr>
        <w:t>factible</w:t>
      </w:r>
      <w:r>
        <w:rPr>
          <w:rFonts w:ascii="Arial" w:hAnsi="Arial" w:cs="Arial"/>
          <w:sz w:val="24"/>
          <w:szCs w:val="24"/>
          <w:lang w:val="es-DO"/>
        </w:rPr>
        <w:t xml:space="preserve"> puede resultar el proyecto a desarrollar. Aunque la obtención de información financiera sobre los costos reales de inversión en estrategias o proyectos, la relación costos-beneficios son estimados en base a proyecciones relacionadas con el desarrollo del sistema y las operaciones para ponerlo en función. Los costos directos relacionados con el desarrollo del sistema pueden calcularse desde el comienzo del proyecto y se deben refinar en el proceso. En cuanto al costo de operaciones serán estimables reflejando el tiempo dedicado a cada una de las funciones. </w:t>
      </w:r>
    </w:p>
    <w:p w:rsidR="00A27859" w:rsidRDefault="00A27859"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La inversión en el desarrollo de la estrategia comprende de manera general costos de promoción a través de diversas plataformas de redes sociales, las cuales se visualizan de manera automática en las distintas redes utilizadas por las personas, así como enlaces publicitarios en los resultados de búsqueda. Para tener un estimado de los costos y beneficios a obtener se necesitan los datos siguientes:</w:t>
      </w:r>
    </w:p>
    <w:p w:rsidR="00952F03" w:rsidRDefault="00952F03" w:rsidP="00AB6AFD">
      <w:pPr>
        <w:spacing w:after="0" w:line="360" w:lineRule="auto"/>
        <w:ind w:right="4" w:firstLine="567"/>
        <w:jc w:val="both"/>
        <w:rPr>
          <w:rFonts w:ascii="Arial" w:hAnsi="Arial" w:cs="Arial"/>
          <w:sz w:val="24"/>
          <w:szCs w:val="24"/>
          <w:lang w:val="es-DO"/>
        </w:rPr>
      </w:pP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Costos relacionados con la inversión de promoción a través de los canales de apoyo.</w:t>
      </w: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Utilidades generadas por los clientes captados a través de la promoción implementada.</w:t>
      </w:r>
    </w:p>
    <w:p w:rsidR="00AB6AFD" w:rsidRDefault="00AB6AFD" w:rsidP="00AB6AFD">
      <w:pPr>
        <w:numPr>
          <w:ilvl w:val="0"/>
          <w:numId w:val="16"/>
        </w:numPr>
        <w:spacing w:after="0" w:line="360" w:lineRule="auto"/>
        <w:ind w:left="1418" w:right="4"/>
        <w:jc w:val="both"/>
        <w:rPr>
          <w:rFonts w:ascii="Arial" w:hAnsi="Arial" w:cs="Arial"/>
          <w:sz w:val="24"/>
          <w:szCs w:val="24"/>
          <w:lang w:val="es-DO"/>
        </w:rPr>
      </w:pPr>
      <w:r>
        <w:rPr>
          <w:rFonts w:ascii="Arial" w:hAnsi="Arial" w:cs="Arial"/>
          <w:sz w:val="24"/>
          <w:szCs w:val="24"/>
          <w:lang w:val="es-DO"/>
        </w:rPr>
        <w:t xml:space="preserve">Porcentaje de ganancias a través de los productos vendidos a clientes por medio de la estrategia de </w:t>
      </w:r>
      <w:proofErr w:type="spellStart"/>
      <w:r>
        <w:rPr>
          <w:rFonts w:ascii="Arial" w:hAnsi="Arial" w:cs="Arial"/>
          <w:sz w:val="24"/>
          <w:szCs w:val="24"/>
          <w:lang w:val="es-DO"/>
        </w:rPr>
        <w:t>couching</w:t>
      </w:r>
      <w:proofErr w:type="spellEnd"/>
      <w:r>
        <w:rPr>
          <w:rFonts w:ascii="Arial" w:hAnsi="Arial" w:cs="Arial"/>
          <w:sz w:val="24"/>
          <w:szCs w:val="24"/>
          <w:lang w:val="es-DO"/>
        </w:rPr>
        <w:t xml:space="preserve"> nutricional. </w:t>
      </w:r>
    </w:p>
    <w:p w:rsidR="00AB6AFD" w:rsidRDefault="00AB6AFD" w:rsidP="00AB6AFD">
      <w:pPr>
        <w:spacing w:after="0" w:line="360" w:lineRule="auto"/>
        <w:ind w:right="4"/>
        <w:jc w:val="both"/>
        <w:rPr>
          <w:rFonts w:ascii="Arial" w:hAnsi="Arial" w:cs="Arial"/>
          <w:sz w:val="24"/>
          <w:szCs w:val="24"/>
          <w:lang w:val="es-DO"/>
        </w:rPr>
      </w:pPr>
    </w:p>
    <w:p w:rsidR="00AB6AFD" w:rsidRDefault="00AB6AFD" w:rsidP="00273550">
      <w:pPr>
        <w:spacing w:after="0" w:line="360" w:lineRule="auto"/>
        <w:ind w:right="4" w:firstLine="698"/>
        <w:jc w:val="both"/>
        <w:rPr>
          <w:rFonts w:ascii="Arial" w:hAnsi="Arial" w:cs="Arial"/>
          <w:sz w:val="24"/>
          <w:szCs w:val="24"/>
          <w:lang w:val="es-DO"/>
        </w:rPr>
      </w:pPr>
      <w:r>
        <w:rPr>
          <w:rFonts w:ascii="Arial" w:hAnsi="Arial" w:cs="Arial"/>
          <w:sz w:val="24"/>
          <w:szCs w:val="24"/>
          <w:lang w:val="es-DO"/>
        </w:rPr>
        <w:t>Al efectuar un cálculo de ganancias a través de promoción aplicada, el mejor</w:t>
      </w:r>
      <w:r w:rsidR="00273550">
        <w:rPr>
          <w:rFonts w:ascii="Arial" w:hAnsi="Arial" w:cs="Arial"/>
          <w:sz w:val="24"/>
          <w:szCs w:val="24"/>
          <w:lang w:val="es-DO"/>
        </w:rPr>
        <w:t xml:space="preserve"> método para calcular es el de </w:t>
      </w:r>
      <w:r w:rsidR="00273550" w:rsidRPr="00273550">
        <w:rPr>
          <w:rFonts w:ascii="Arial" w:hAnsi="Arial" w:cs="Arial"/>
          <w:color w:val="FF0000"/>
          <w:sz w:val="24"/>
          <w:szCs w:val="24"/>
          <w:lang w:val="es-DO"/>
        </w:rPr>
        <w:t>retorno de i</w:t>
      </w:r>
      <w:r w:rsidRPr="00273550">
        <w:rPr>
          <w:rFonts w:ascii="Arial" w:hAnsi="Arial" w:cs="Arial"/>
          <w:color w:val="FF0000"/>
          <w:sz w:val="24"/>
          <w:szCs w:val="24"/>
          <w:lang w:val="es-DO"/>
        </w:rPr>
        <w:t xml:space="preserve">nversión, indicador financiero </w:t>
      </w:r>
      <w:r>
        <w:rPr>
          <w:rFonts w:ascii="Arial" w:hAnsi="Arial" w:cs="Arial"/>
          <w:sz w:val="24"/>
          <w:szCs w:val="24"/>
          <w:lang w:val="es-DO"/>
        </w:rPr>
        <w:t xml:space="preserve">que mide la rentabilidad de una inversión. Para ello se utiliza la siguiente fórmula: </w:t>
      </w:r>
    </w:p>
    <w:p w:rsidR="00273550" w:rsidRDefault="00273550" w:rsidP="00273550">
      <w:pPr>
        <w:spacing w:after="0" w:line="360" w:lineRule="auto"/>
        <w:ind w:right="4" w:firstLine="698"/>
        <w:jc w:val="both"/>
        <w:rPr>
          <w:rFonts w:ascii="Arial" w:hAnsi="Arial" w:cs="Arial"/>
          <w:sz w:val="24"/>
          <w:szCs w:val="24"/>
          <w:lang w:val="es-DO"/>
        </w:rPr>
      </w:pPr>
    </w:p>
    <w:p w:rsidR="00AB6AFD" w:rsidRDefault="00AB6AFD" w:rsidP="00273550">
      <w:pPr>
        <w:spacing w:before="210" w:line="360" w:lineRule="auto"/>
        <w:ind w:right="112"/>
        <w:jc w:val="both"/>
        <w:rPr>
          <w:spacing w:val="-1"/>
          <w:lang w:val="es-DO"/>
        </w:rPr>
      </w:pPr>
      <w:r w:rsidRPr="00484BD5">
        <w:rPr>
          <w:lang w:val="es-DO"/>
        </w:rPr>
        <w:t>ROI</w:t>
      </w:r>
      <w:r w:rsidRPr="00484BD5">
        <w:rPr>
          <w:spacing w:val="10"/>
          <w:lang w:val="es-DO"/>
        </w:rPr>
        <w:t xml:space="preserve"> </w:t>
      </w:r>
      <w:r w:rsidRPr="00484BD5">
        <w:rPr>
          <w:lang w:val="es-DO"/>
        </w:rPr>
        <w:t>=</w:t>
      </w:r>
      <w:r w:rsidRPr="00484BD5">
        <w:rPr>
          <w:spacing w:val="8"/>
          <w:lang w:val="es-DO"/>
        </w:rPr>
        <w:t xml:space="preserve"> </w:t>
      </w:r>
      <w:r w:rsidR="00273550">
        <w:rPr>
          <w:spacing w:val="8"/>
          <w:lang w:val="es-DO"/>
        </w:rPr>
        <w:t>(</w:t>
      </w:r>
      <w:r w:rsidRPr="00484BD5">
        <w:rPr>
          <w:spacing w:val="-1"/>
          <w:lang w:val="es-DO"/>
        </w:rPr>
        <w:t>Utilidades</w:t>
      </w:r>
      <w:r w:rsidRPr="00484BD5">
        <w:rPr>
          <w:spacing w:val="11"/>
          <w:lang w:val="es-DO"/>
        </w:rPr>
        <w:t xml:space="preserve"> </w:t>
      </w:r>
      <w:r w:rsidRPr="00484BD5">
        <w:rPr>
          <w:lang w:val="es-DO"/>
        </w:rPr>
        <w:t>Netas</w:t>
      </w:r>
      <w:r w:rsidRPr="00484BD5">
        <w:rPr>
          <w:spacing w:val="11"/>
          <w:lang w:val="es-DO"/>
        </w:rPr>
        <w:t xml:space="preserve"> </w:t>
      </w:r>
      <w:r w:rsidRPr="00484BD5">
        <w:rPr>
          <w:rFonts w:cs="Arial"/>
          <w:lang w:val="es-DO"/>
        </w:rPr>
        <w:t>–</w:t>
      </w:r>
      <w:r w:rsidRPr="00484BD5">
        <w:rPr>
          <w:rFonts w:cs="Arial"/>
          <w:spacing w:val="11"/>
          <w:lang w:val="es-DO"/>
        </w:rPr>
        <w:t xml:space="preserve"> </w:t>
      </w:r>
      <w:r w:rsidRPr="00484BD5">
        <w:rPr>
          <w:spacing w:val="-1"/>
          <w:lang w:val="es-DO"/>
        </w:rPr>
        <w:t>Costos</w:t>
      </w:r>
      <w:r w:rsidRPr="00484BD5">
        <w:rPr>
          <w:spacing w:val="10"/>
          <w:lang w:val="es-DO"/>
        </w:rPr>
        <w:t xml:space="preserve"> </w:t>
      </w:r>
      <w:r w:rsidRPr="00484BD5">
        <w:rPr>
          <w:spacing w:val="-1"/>
          <w:lang w:val="es-DO"/>
        </w:rPr>
        <w:t>Totales</w:t>
      </w:r>
      <w:r w:rsidRPr="00484BD5">
        <w:rPr>
          <w:spacing w:val="9"/>
          <w:lang w:val="es-DO"/>
        </w:rPr>
        <w:t xml:space="preserve"> </w:t>
      </w:r>
      <w:r w:rsidRPr="00484BD5">
        <w:rPr>
          <w:lang w:val="es-DO"/>
        </w:rPr>
        <w:t>de</w:t>
      </w:r>
      <w:r w:rsidRPr="00484BD5">
        <w:rPr>
          <w:spacing w:val="6"/>
          <w:lang w:val="es-DO"/>
        </w:rPr>
        <w:t xml:space="preserve"> </w:t>
      </w:r>
      <w:r w:rsidRPr="00484BD5">
        <w:rPr>
          <w:lang w:val="es-DO"/>
        </w:rPr>
        <w:t>la</w:t>
      </w:r>
      <w:r w:rsidRPr="00484BD5">
        <w:rPr>
          <w:spacing w:val="10"/>
          <w:lang w:val="es-DO"/>
        </w:rPr>
        <w:t xml:space="preserve"> </w:t>
      </w:r>
      <w:r w:rsidRPr="00484BD5">
        <w:rPr>
          <w:spacing w:val="-1"/>
          <w:lang w:val="es-DO"/>
        </w:rPr>
        <w:t>Promoción</w:t>
      </w:r>
      <w:r w:rsidR="00273550">
        <w:rPr>
          <w:spacing w:val="-1"/>
          <w:lang w:val="es-DO"/>
        </w:rPr>
        <w:t>)</w:t>
      </w:r>
      <w:r w:rsidRPr="00484BD5">
        <w:rPr>
          <w:spacing w:val="14"/>
          <w:lang w:val="es-DO"/>
        </w:rPr>
        <w:t xml:space="preserve"> </w:t>
      </w:r>
      <w:r w:rsidRPr="00484BD5">
        <w:rPr>
          <w:rFonts w:cs="Arial"/>
          <w:b/>
          <w:bCs/>
          <w:lang w:val="es-DO"/>
        </w:rPr>
        <w:t>\</w:t>
      </w:r>
      <w:r w:rsidRPr="00484BD5">
        <w:rPr>
          <w:rFonts w:cs="Arial"/>
          <w:b/>
          <w:bCs/>
          <w:spacing w:val="10"/>
          <w:lang w:val="es-DO"/>
        </w:rPr>
        <w:t xml:space="preserve"> </w:t>
      </w:r>
      <w:r w:rsidRPr="00484BD5">
        <w:rPr>
          <w:lang w:val="es-DO"/>
        </w:rPr>
        <w:t>Costos</w:t>
      </w:r>
      <w:r w:rsidRPr="00484BD5">
        <w:rPr>
          <w:spacing w:val="6"/>
          <w:lang w:val="es-DO"/>
        </w:rPr>
        <w:t xml:space="preserve"> </w:t>
      </w:r>
      <w:r w:rsidRPr="00484BD5">
        <w:rPr>
          <w:lang w:val="es-DO"/>
        </w:rPr>
        <w:t>Totales</w:t>
      </w:r>
      <w:r w:rsidRPr="00484BD5">
        <w:rPr>
          <w:spacing w:val="9"/>
          <w:lang w:val="es-DO"/>
        </w:rPr>
        <w:t xml:space="preserve"> </w:t>
      </w:r>
      <w:r w:rsidRPr="00484BD5">
        <w:rPr>
          <w:spacing w:val="-2"/>
          <w:lang w:val="es-DO"/>
        </w:rPr>
        <w:t>de</w:t>
      </w:r>
      <w:r w:rsidRPr="00484BD5">
        <w:rPr>
          <w:spacing w:val="5"/>
          <w:lang w:val="es-DO"/>
        </w:rPr>
        <w:t xml:space="preserve"> </w:t>
      </w:r>
      <w:r w:rsidRPr="00484BD5">
        <w:rPr>
          <w:spacing w:val="2"/>
          <w:lang w:val="es-DO"/>
        </w:rPr>
        <w:t>la</w:t>
      </w:r>
      <w:r w:rsidRPr="00484BD5">
        <w:rPr>
          <w:spacing w:val="39"/>
          <w:lang w:val="es-DO"/>
        </w:rPr>
        <w:t xml:space="preserve"> </w:t>
      </w:r>
      <w:r w:rsidRPr="00484BD5">
        <w:rPr>
          <w:spacing w:val="-1"/>
          <w:lang w:val="es-DO"/>
        </w:rPr>
        <w:t>Promoción.</w:t>
      </w:r>
    </w:p>
    <w:p w:rsidR="00273550" w:rsidRPr="00484BD5" w:rsidRDefault="00273550" w:rsidP="00273550">
      <w:pPr>
        <w:spacing w:before="210" w:line="360" w:lineRule="auto"/>
        <w:ind w:right="112"/>
        <w:jc w:val="both"/>
        <w:rPr>
          <w:lang w:val="es-DO"/>
        </w:rPr>
      </w:pPr>
    </w:p>
    <w:p w:rsidR="00273550" w:rsidRDefault="00AB6AFD" w:rsidP="00273550">
      <w:pPr>
        <w:spacing w:after="0" w:line="360" w:lineRule="auto"/>
        <w:ind w:right="4" w:firstLine="567"/>
        <w:jc w:val="both"/>
        <w:rPr>
          <w:rFonts w:ascii="Arial" w:hAnsi="Arial" w:cs="Arial"/>
          <w:sz w:val="24"/>
          <w:szCs w:val="24"/>
          <w:lang w:val="es-DO"/>
        </w:rPr>
      </w:pPr>
      <w:r>
        <w:rPr>
          <w:rFonts w:ascii="Arial" w:hAnsi="Arial" w:cs="Arial"/>
          <w:sz w:val="24"/>
          <w:szCs w:val="24"/>
          <w:lang w:val="es-DO"/>
        </w:rPr>
        <w:t>En la ejemplificac</w:t>
      </w:r>
      <w:r w:rsidR="00273550">
        <w:rPr>
          <w:rFonts w:ascii="Arial" w:hAnsi="Arial" w:cs="Arial"/>
          <w:sz w:val="24"/>
          <w:szCs w:val="24"/>
          <w:lang w:val="es-DO"/>
        </w:rPr>
        <w:t xml:space="preserve">ión se calcula que en base a 60 </w:t>
      </w:r>
      <w:r>
        <w:rPr>
          <w:rFonts w:ascii="Arial" w:hAnsi="Arial" w:cs="Arial"/>
          <w:sz w:val="24"/>
          <w:szCs w:val="24"/>
          <w:lang w:val="es-DO"/>
        </w:rPr>
        <w:t>clientes activos con tarifas  mensuales por servicio de coaching nutricional de RD$4,000.00 por cliente, obteniendo beneficios limpios por valor de RD$240,000.00. Se obtienen ventas por productos nutricionales que superan los RD$65,000.00 de los cuales el 25% pertenece a la utilidad net</w:t>
      </w:r>
      <w:r w:rsidR="00273550">
        <w:rPr>
          <w:rFonts w:ascii="Arial" w:hAnsi="Arial" w:cs="Arial"/>
          <w:sz w:val="24"/>
          <w:szCs w:val="24"/>
          <w:lang w:val="es-DO"/>
        </w:rPr>
        <w:t xml:space="preserve">a por un valor de RD$16,250.00. </w:t>
      </w:r>
      <w:r>
        <w:rPr>
          <w:rFonts w:ascii="Arial" w:hAnsi="Arial" w:cs="Arial"/>
          <w:sz w:val="24"/>
          <w:szCs w:val="24"/>
          <w:lang w:val="es-DO"/>
        </w:rPr>
        <w:t>El resultado total de utilidades netas es de RD$256,250.00</w:t>
      </w:r>
      <w:r w:rsidR="00273550">
        <w:rPr>
          <w:rFonts w:ascii="Arial" w:hAnsi="Arial" w:cs="Arial"/>
          <w:sz w:val="24"/>
          <w:szCs w:val="24"/>
          <w:lang w:val="es-DO"/>
        </w:rPr>
        <w:t>, l</w:t>
      </w:r>
      <w:r>
        <w:rPr>
          <w:rFonts w:ascii="Arial" w:hAnsi="Arial" w:cs="Arial"/>
          <w:sz w:val="24"/>
          <w:szCs w:val="24"/>
          <w:lang w:val="es-DO"/>
        </w:rPr>
        <w:t>a inversión en promoción e</w:t>
      </w:r>
      <w:r w:rsidR="00273550">
        <w:rPr>
          <w:rFonts w:ascii="Arial" w:hAnsi="Arial" w:cs="Arial"/>
          <w:sz w:val="24"/>
          <w:szCs w:val="24"/>
          <w:lang w:val="es-DO"/>
        </w:rPr>
        <w:t>n línea asciende a RD$16,800.00.</w:t>
      </w:r>
    </w:p>
    <w:p w:rsidR="00273550" w:rsidRPr="002B3688" w:rsidRDefault="00273550" w:rsidP="00273550">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ROI = </w:t>
      </w:r>
      <w:r w:rsidR="00273550">
        <w:rPr>
          <w:rFonts w:ascii="Arial" w:hAnsi="Arial" w:cs="Arial"/>
          <w:sz w:val="24"/>
          <w:szCs w:val="24"/>
          <w:lang w:val="es-DO"/>
        </w:rPr>
        <w:t>(</w:t>
      </w:r>
      <w:r>
        <w:rPr>
          <w:rFonts w:ascii="Arial" w:hAnsi="Arial" w:cs="Arial"/>
          <w:sz w:val="24"/>
          <w:szCs w:val="24"/>
          <w:lang w:val="es-DO"/>
        </w:rPr>
        <w:t>256,250 – 16,800</w:t>
      </w:r>
      <w:r w:rsidR="00273550">
        <w:rPr>
          <w:rFonts w:ascii="Arial" w:hAnsi="Arial" w:cs="Arial"/>
          <w:sz w:val="24"/>
          <w:szCs w:val="24"/>
          <w:lang w:val="es-DO"/>
        </w:rPr>
        <w:t>)</w:t>
      </w:r>
      <w:r>
        <w:rPr>
          <w:rFonts w:ascii="Arial" w:hAnsi="Arial" w:cs="Arial"/>
          <w:sz w:val="24"/>
          <w:szCs w:val="24"/>
          <w:lang w:val="es-DO"/>
        </w:rPr>
        <w:t>/16,800</w:t>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239,450/16,800</w:t>
      </w: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ROI = 14.25%</w:t>
      </w:r>
    </w:p>
    <w:p w:rsidR="00D07E14" w:rsidRDefault="00D07E14" w:rsidP="00AB6AFD">
      <w:pPr>
        <w:spacing w:after="0" w:line="360" w:lineRule="auto"/>
        <w:ind w:right="4" w:firstLine="567"/>
        <w:jc w:val="both"/>
        <w:rPr>
          <w:rFonts w:ascii="Arial" w:hAnsi="Arial" w:cs="Arial"/>
          <w:sz w:val="24"/>
          <w:szCs w:val="24"/>
          <w:lang w:val="es-DO"/>
        </w:rPr>
      </w:pPr>
    </w:p>
    <w:tbl>
      <w:tblPr>
        <w:tblStyle w:val="MediumGrid3-Accent6"/>
        <w:tblW w:w="10231" w:type="dxa"/>
        <w:tblInd w:w="-445" w:type="dxa"/>
        <w:tblLayout w:type="fixed"/>
        <w:tblLook w:val="04A0" w:firstRow="1" w:lastRow="0" w:firstColumn="1" w:lastColumn="0" w:noHBand="0" w:noVBand="1"/>
      </w:tblPr>
      <w:tblGrid>
        <w:gridCol w:w="2007"/>
        <w:gridCol w:w="1985"/>
        <w:gridCol w:w="2551"/>
        <w:gridCol w:w="1985"/>
        <w:gridCol w:w="1703"/>
      </w:tblGrid>
      <w:tr w:rsidR="00D07E14" w:rsidRPr="002E0BDF" w:rsidTr="00D07E14">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Pr="00FE247C" w:rsidRDefault="00D07E14" w:rsidP="000B0BEA">
            <w:pPr>
              <w:spacing w:line="360" w:lineRule="auto"/>
              <w:ind w:right="4"/>
              <w:jc w:val="center"/>
              <w:rPr>
                <w:rFonts w:ascii="Arial" w:hAnsi="Arial" w:cs="Arial"/>
                <w:sz w:val="24"/>
                <w:szCs w:val="24"/>
                <w:lang w:val="es-DO"/>
              </w:rPr>
            </w:pPr>
            <w:r w:rsidRPr="00D07E14">
              <w:rPr>
                <w:rFonts w:ascii="Arial" w:hAnsi="Arial" w:cs="Arial"/>
                <w:sz w:val="24"/>
                <w:szCs w:val="24"/>
                <w:lang w:val="es-DO"/>
              </w:rPr>
              <w:lastRenderedPageBreak/>
              <w:t>Canal</w:t>
            </w:r>
            <w:r w:rsidRPr="000C71E5">
              <w:rPr>
                <w:rFonts w:ascii="Arial" w:hAnsi="Arial" w:cs="Arial"/>
                <w:b w:val="0"/>
                <w:szCs w:val="24"/>
                <w:lang w:val="es-DO"/>
              </w:rPr>
              <w:t xml:space="preserve"> de Distribución</w:t>
            </w:r>
          </w:p>
        </w:tc>
        <w:tc>
          <w:tcPr>
            <w:tcW w:w="1985" w:type="dxa"/>
          </w:tcPr>
          <w:p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total por clientes activos</w:t>
            </w:r>
          </w:p>
        </w:tc>
        <w:tc>
          <w:tcPr>
            <w:tcW w:w="2551" w:type="dxa"/>
          </w:tcPr>
          <w:p w:rsidR="00D07E14" w:rsidRPr="00FE247C"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0C71E5">
              <w:rPr>
                <w:rFonts w:ascii="Arial" w:hAnsi="Arial" w:cs="Arial"/>
                <w:b w:val="0"/>
                <w:szCs w:val="24"/>
                <w:lang w:val="es-DO"/>
              </w:rPr>
              <w:t>Ingreso por ventas de productos nutricionales</w:t>
            </w:r>
            <w:r>
              <w:rPr>
                <w:rFonts w:ascii="Arial" w:hAnsi="Arial" w:cs="Arial"/>
                <w:b w:val="0"/>
                <w:szCs w:val="24"/>
                <w:lang w:val="es-DO"/>
              </w:rPr>
              <w:t xml:space="preserve"> (25% ganancias)</w:t>
            </w:r>
          </w:p>
        </w:tc>
        <w:tc>
          <w:tcPr>
            <w:tcW w:w="1985" w:type="dxa"/>
          </w:tcPr>
          <w:p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Costo total de la promoción</w:t>
            </w:r>
          </w:p>
        </w:tc>
        <w:tc>
          <w:tcPr>
            <w:tcW w:w="1703" w:type="dxa"/>
          </w:tcPr>
          <w:p w:rsidR="00D07E14" w:rsidRPr="000C71E5" w:rsidRDefault="00D07E14"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lang w:val="es-DO"/>
              </w:rPr>
            </w:pPr>
            <w:r w:rsidRPr="000C71E5">
              <w:rPr>
                <w:rFonts w:ascii="Arial" w:hAnsi="Arial" w:cs="Arial"/>
                <w:b w:val="0"/>
                <w:szCs w:val="24"/>
                <w:lang w:val="es-DO"/>
              </w:rPr>
              <w:t>Retorno de la inversión (ROI)</w:t>
            </w:r>
          </w:p>
        </w:tc>
      </w:tr>
      <w:tr w:rsidR="00D07E14" w:rsidTr="00D07E1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07" w:type="dxa"/>
          </w:tcPr>
          <w:p w:rsidR="00D07E14" w:rsidRDefault="00D07E14" w:rsidP="000B0BEA">
            <w:pPr>
              <w:spacing w:line="360" w:lineRule="auto"/>
              <w:ind w:right="4"/>
              <w:jc w:val="both"/>
              <w:rPr>
                <w:rFonts w:ascii="Arial" w:hAnsi="Arial" w:cs="Arial"/>
                <w:sz w:val="24"/>
                <w:szCs w:val="24"/>
                <w:lang w:val="es-DO"/>
              </w:rPr>
            </w:pPr>
            <w:r>
              <w:rPr>
                <w:rFonts w:ascii="Arial" w:hAnsi="Arial" w:cs="Arial"/>
                <w:sz w:val="24"/>
                <w:szCs w:val="24"/>
                <w:lang w:val="es-DO"/>
              </w:rPr>
              <w:t>Redes Sociales</w:t>
            </w:r>
          </w:p>
        </w:tc>
        <w:tc>
          <w:tcPr>
            <w:tcW w:w="1985"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RD$240,000.00</w:t>
            </w:r>
          </w:p>
        </w:tc>
        <w:tc>
          <w:tcPr>
            <w:tcW w:w="2551"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 xml:space="preserve">RD$16,250.00  </w:t>
            </w:r>
          </w:p>
        </w:tc>
        <w:tc>
          <w:tcPr>
            <w:tcW w:w="1985"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RD$16,800.00</w:t>
            </w:r>
          </w:p>
        </w:tc>
        <w:tc>
          <w:tcPr>
            <w:tcW w:w="1703" w:type="dxa"/>
          </w:tcPr>
          <w:p w:rsidR="00D07E14" w:rsidRDefault="00D07E14"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sidRPr="00377D50">
              <w:rPr>
                <w:rFonts w:ascii="Arial" w:hAnsi="Arial" w:cs="Arial"/>
                <w:sz w:val="24"/>
                <w:szCs w:val="24"/>
                <w:lang w:val="es-DO"/>
              </w:rPr>
              <w:t>14.25%</w:t>
            </w:r>
          </w:p>
        </w:tc>
      </w:tr>
    </w:tbl>
    <w:p w:rsidR="00AB6AFD" w:rsidRPr="005A0BA6" w:rsidRDefault="00273550" w:rsidP="00AB6AFD">
      <w:pPr>
        <w:spacing w:after="0" w:line="360" w:lineRule="auto"/>
        <w:ind w:right="4" w:firstLine="567"/>
        <w:jc w:val="both"/>
        <w:rPr>
          <w:rFonts w:ascii="Arial" w:hAnsi="Arial" w:cs="Arial"/>
          <w:sz w:val="20"/>
          <w:szCs w:val="20"/>
          <w:lang w:val="es-DO"/>
        </w:rPr>
      </w:pPr>
      <w:r w:rsidRPr="005A0BA6">
        <w:rPr>
          <w:rFonts w:ascii="Arial" w:hAnsi="Arial" w:cs="Arial"/>
          <w:sz w:val="20"/>
          <w:szCs w:val="20"/>
          <w:lang w:val="es-DO"/>
        </w:rPr>
        <w:t xml:space="preserve">Tabla x: </w:t>
      </w:r>
      <w:r w:rsidR="00AB6AFD" w:rsidRPr="005A0BA6">
        <w:rPr>
          <w:rFonts w:ascii="Arial" w:hAnsi="Arial" w:cs="Arial"/>
          <w:sz w:val="20"/>
          <w:szCs w:val="20"/>
          <w:lang w:val="es-DO"/>
        </w:rPr>
        <w:t>Cálculo del retorno de inversión. Fuente: Elaborado por el autor.</w:t>
      </w:r>
    </w:p>
    <w:p w:rsidR="00AB6AFD" w:rsidRDefault="00AB6AFD"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La plataforma de seguimientos a clientes que consumen productos nutricionales, comprende entre sus funciones operativas a un distribuidor independiente de productos Herbalife, por lo que es imprescindible, como se observa en la tabla anterior </w:t>
      </w:r>
      <w:r w:rsidR="00944583">
        <w:rPr>
          <w:rFonts w:ascii="Arial" w:hAnsi="Arial" w:cs="Arial"/>
          <w:sz w:val="24"/>
          <w:szCs w:val="24"/>
          <w:lang w:val="es-DO"/>
        </w:rPr>
        <w:t>se incluye</w:t>
      </w:r>
      <w:r>
        <w:rPr>
          <w:rFonts w:ascii="Arial" w:hAnsi="Arial" w:cs="Arial"/>
          <w:sz w:val="24"/>
          <w:szCs w:val="24"/>
          <w:lang w:val="es-DO"/>
        </w:rPr>
        <w:t xml:space="preserve"> el porcentaje de ganancias de los productos distribuidos a través de la </w:t>
      </w:r>
      <w:r w:rsidR="00D07E14">
        <w:rPr>
          <w:rFonts w:ascii="Arial" w:hAnsi="Arial" w:cs="Arial"/>
          <w:sz w:val="24"/>
          <w:szCs w:val="24"/>
          <w:lang w:val="es-DO"/>
        </w:rPr>
        <w:t>página</w:t>
      </w:r>
      <w:r>
        <w:rPr>
          <w:rFonts w:ascii="Arial" w:hAnsi="Arial" w:cs="Arial"/>
          <w:sz w:val="24"/>
          <w:szCs w:val="24"/>
          <w:lang w:val="es-DO"/>
        </w:rPr>
        <w:t xml:space="preserve"> los cuales se venden conforme los pedidos de clientes.</w:t>
      </w:r>
    </w:p>
    <w:p w:rsidR="00AB6AFD" w:rsidRDefault="00AB6AFD" w:rsidP="00AB6AFD">
      <w:pPr>
        <w:spacing w:after="0" w:line="360" w:lineRule="auto"/>
        <w:ind w:right="4" w:firstLine="567"/>
        <w:jc w:val="both"/>
        <w:rPr>
          <w:rFonts w:ascii="Arial" w:hAnsi="Arial" w:cs="Arial"/>
          <w:sz w:val="24"/>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Pr>
          <w:rFonts w:ascii="Arial" w:hAnsi="Arial" w:cs="Arial"/>
          <w:sz w:val="24"/>
          <w:szCs w:val="24"/>
          <w:lang w:val="es-DO"/>
        </w:rPr>
        <w:t>En síntesis la relación costos-beneficios resulta ser factible en cuanto a la implementación de la estrategia</w:t>
      </w:r>
      <w:r w:rsidRPr="005C3211">
        <w:rPr>
          <w:rFonts w:ascii="Arial" w:hAnsi="Arial" w:cs="Arial"/>
          <w:sz w:val="24"/>
          <w:szCs w:val="24"/>
          <w:lang w:val="es-DO"/>
        </w:rPr>
        <w:t xml:space="preserve">, puesto que la mayor inversión </w:t>
      </w:r>
      <w:r w:rsidR="00D07E14" w:rsidRPr="005C3211">
        <w:rPr>
          <w:rFonts w:ascii="Arial" w:hAnsi="Arial" w:cs="Arial"/>
          <w:sz w:val="24"/>
          <w:szCs w:val="24"/>
          <w:lang w:val="es-DO"/>
        </w:rPr>
        <w:t>sería</w:t>
      </w:r>
      <w:r w:rsidRPr="005C3211">
        <w:rPr>
          <w:rFonts w:ascii="Arial" w:hAnsi="Arial" w:cs="Arial"/>
          <w:sz w:val="24"/>
          <w:szCs w:val="24"/>
          <w:lang w:val="es-DO"/>
        </w:rPr>
        <w:t xml:space="preserve"> en publicidad a través de las redes sociales que se visualiza de manera automática en los perfiles de usuario. Por lo que el retorno de beneficios será gratificado siempre que se mantenga una buena masa de clientes. </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3.1.2 Factibilidad Técnica: Herbalife/Herramientas y Canales de Apoyo</w:t>
      </w:r>
    </w:p>
    <w:p w:rsidR="00052468" w:rsidRDefault="00052468" w:rsidP="008B323C">
      <w:pPr>
        <w:spacing w:after="0" w:line="360" w:lineRule="auto"/>
        <w:ind w:right="4" w:firstLine="567"/>
        <w:jc w:val="both"/>
        <w:rPr>
          <w:rFonts w:ascii="Arial" w:hAnsi="Arial" w:cs="Arial"/>
          <w:b/>
          <w:sz w:val="28"/>
          <w:szCs w:val="24"/>
          <w:lang w:val="es-DO"/>
        </w:rPr>
      </w:pPr>
    </w:p>
    <w:p w:rsid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 xml:space="preserve">Las redes sociales pueden acercar  a los clientes y permite comunicar información de manera rápida, directamente a las personas que deseen recibirla. La factibilidad técnica de la plataforma se encargara de validar que la implementación de redes sociales asociadas y otras herramientas permitirán la interacción exitosa con los clientes captados a través  de la plataforma, para así poder brindar el seguimiento de Coaching nutricional de manera minuciosa, </w:t>
      </w:r>
      <w:proofErr w:type="spellStart"/>
      <w:r w:rsidRPr="00377D50">
        <w:rPr>
          <w:rFonts w:ascii="Arial" w:hAnsi="Arial" w:cs="Arial"/>
          <w:sz w:val="24"/>
          <w:szCs w:val="24"/>
          <w:lang w:val="es-DO"/>
        </w:rPr>
        <w:t>eficientizando</w:t>
      </w:r>
      <w:proofErr w:type="spellEnd"/>
      <w:r w:rsidRPr="00377D50">
        <w:rPr>
          <w:rFonts w:ascii="Arial" w:hAnsi="Arial" w:cs="Arial"/>
          <w:sz w:val="24"/>
          <w:szCs w:val="24"/>
          <w:lang w:val="es-DO"/>
        </w:rPr>
        <w:t xml:space="preserve"> la atención y acompañamiento que requiere cada cliente  en el desarrollo del proceso de alimentación inteligente. </w:t>
      </w:r>
    </w:p>
    <w:p w:rsidR="00377D50" w:rsidRPr="00377D50" w:rsidRDefault="00377D50" w:rsidP="00377D50">
      <w:pPr>
        <w:spacing w:after="0" w:line="360" w:lineRule="auto"/>
        <w:ind w:right="4" w:firstLine="567"/>
        <w:jc w:val="both"/>
        <w:rPr>
          <w:rFonts w:ascii="Arial" w:hAnsi="Arial" w:cs="Arial"/>
          <w:sz w:val="24"/>
          <w:szCs w:val="24"/>
          <w:lang w:val="es-DO"/>
        </w:rPr>
      </w:pPr>
    </w:p>
    <w:p w:rsidR="00E84321"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 xml:space="preserve">Actualmente Herbalife cuenta con presencia en varios canales de apoyo: Facebook,  </w:t>
      </w:r>
      <w:proofErr w:type="spellStart"/>
      <w:r w:rsidRPr="00377D50">
        <w:rPr>
          <w:rFonts w:ascii="Arial" w:hAnsi="Arial" w:cs="Arial"/>
          <w:sz w:val="24"/>
          <w:szCs w:val="24"/>
          <w:lang w:val="es-DO"/>
        </w:rPr>
        <w:t>Youtube</w:t>
      </w:r>
      <w:proofErr w:type="spellEnd"/>
      <w:r w:rsidRPr="00377D50">
        <w:rPr>
          <w:rFonts w:ascii="Arial" w:hAnsi="Arial" w:cs="Arial"/>
          <w:sz w:val="24"/>
          <w:szCs w:val="24"/>
          <w:lang w:val="es-DO"/>
        </w:rPr>
        <w:t xml:space="preserve">, </w:t>
      </w:r>
      <w:proofErr w:type="spellStart"/>
      <w:r w:rsidRPr="00377D50">
        <w:rPr>
          <w:rFonts w:ascii="Arial" w:hAnsi="Arial" w:cs="Arial"/>
          <w:sz w:val="24"/>
          <w:szCs w:val="24"/>
          <w:lang w:val="es-DO"/>
        </w:rPr>
        <w:t>Blogger</w:t>
      </w:r>
      <w:proofErr w:type="spellEnd"/>
      <w:r w:rsidRPr="00377D50">
        <w:rPr>
          <w:rFonts w:ascii="Arial" w:hAnsi="Arial" w:cs="Arial"/>
          <w:sz w:val="24"/>
          <w:szCs w:val="24"/>
          <w:lang w:val="es-DO"/>
        </w:rPr>
        <w:t xml:space="preserve">, </w:t>
      </w:r>
      <w:r w:rsidR="00E84321">
        <w:rPr>
          <w:rFonts w:ascii="Arial" w:hAnsi="Arial" w:cs="Arial"/>
          <w:sz w:val="24"/>
          <w:szCs w:val="24"/>
          <w:lang w:val="es-DO"/>
        </w:rPr>
        <w:t>T</w:t>
      </w:r>
      <w:r w:rsidRPr="00377D50">
        <w:rPr>
          <w:rFonts w:ascii="Arial" w:hAnsi="Arial" w:cs="Arial"/>
          <w:sz w:val="24"/>
          <w:szCs w:val="24"/>
          <w:lang w:val="es-DO"/>
        </w:rPr>
        <w:t xml:space="preserve">witter, </w:t>
      </w:r>
      <w:proofErr w:type="spellStart"/>
      <w:r w:rsidRPr="00377D50">
        <w:rPr>
          <w:rFonts w:ascii="Arial" w:hAnsi="Arial" w:cs="Arial"/>
          <w:sz w:val="24"/>
          <w:szCs w:val="24"/>
          <w:lang w:val="es-DO"/>
        </w:rPr>
        <w:t>Myspace</w:t>
      </w:r>
      <w:proofErr w:type="spellEnd"/>
      <w:r w:rsidRPr="00377D50">
        <w:rPr>
          <w:rFonts w:ascii="Arial" w:hAnsi="Arial" w:cs="Arial"/>
          <w:sz w:val="24"/>
          <w:szCs w:val="24"/>
          <w:lang w:val="es-DO"/>
        </w:rPr>
        <w:t xml:space="preserve">, </w:t>
      </w:r>
      <w:proofErr w:type="spellStart"/>
      <w:r w:rsidRPr="00377D50">
        <w:rPr>
          <w:rFonts w:ascii="Arial" w:hAnsi="Arial" w:cs="Arial"/>
          <w:sz w:val="24"/>
          <w:szCs w:val="24"/>
          <w:lang w:val="es-DO"/>
        </w:rPr>
        <w:t>Wordpress</w:t>
      </w:r>
      <w:proofErr w:type="spellEnd"/>
      <w:r w:rsidRPr="00377D50">
        <w:rPr>
          <w:rFonts w:ascii="Arial" w:hAnsi="Arial" w:cs="Arial"/>
          <w:sz w:val="24"/>
          <w:szCs w:val="24"/>
          <w:lang w:val="es-DO"/>
        </w:rPr>
        <w:t xml:space="preserve"> y páginas web personales, sin embargo </w:t>
      </w:r>
      <w:r w:rsidRPr="00377D50">
        <w:rPr>
          <w:rFonts w:ascii="Arial" w:hAnsi="Arial" w:cs="Arial"/>
          <w:sz w:val="24"/>
          <w:szCs w:val="24"/>
          <w:lang w:val="es-DO"/>
        </w:rPr>
        <w:lastRenderedPageBreak/>
        <w:t xml:space="preserve">esta práctica es dedicada exclusivamente a publicitar los productos y la  oportunidad de negocios, por tanto, no se comercializa a través de estos medios un modelo de negocio que brinde servicios de seguimiento a los consumidores en la obtención de resultados. </w:t>
      </w:r>
    </w:p>
    <w:p w:rsidR="00E84321" w:rsidRDefault="00E84321" w:rsidP="00377D50">
      <w:pPr>
        <w:spacing w:after="0" w:line="360" w:lineRule="auto"/>
        <w:ind w:right="4" w:firstLine="567"/>
        <w:jc w:val="both"/>
        <w:rPr>
          <w:rFonts w:ascii="Arial" w:hAnsi="Arial" w:cs="Arial"/>
          <w:sz w:val="24"/>
          <w:szCs w:val="24"/>
          <w:lang w:val="es-DO"/>
        </w:rPr>
      </w:pPr>
    </w:p>
    <w:p w:rsidR="00E84321"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Cabe recalcar que dentro de las normas de publicidad de productos Herbalife aplicada por los  distribuidores independientes, no se permite publicidad spam</w:t>
      </w:r>
      <w:r w:rsidR="00E84321">
        <w:rPr>
          <w:rFonts w:ascii="Arial" w:hAnsi="Arial" w:cs="Arial"/>
          <w:sz w:val="24"/>
          <w:szCs w:val="24"/>
          <w:lang w:val="es-DO"/>
        </w:rPr>
        <w:t xml:space="preserve"> que son </w:t>
      </w:r>
      <w:r w:rsidRPr="00377D50">
        <w:rPr>
          <w:rFonts w:ascii="Arial" w:hAnsi="Arial" w:cs="Arial"/>
          <w:sz w:val="24"/>
          <w:szCs w:val="24"/>
          <w:lang w:val="es-DO"/>
        </w:rPr>
        <w:t>envió de correos no solicitados. Siendo parte fundamental de la viabilidad técnica del modelo de negocios y su posicionamiento, las h</w:t>
      </w:r>
      <w:r w:rsidR="00E84321">
        <w:rPr>
          <w:rFonts w:ascii="Arial" w:hAnsi="Arial" w:cs="Arial"/>
          <w:sz w:val="24"/>
          <w:szCs w:val="24"/>
          <w:lang w:val="es-DO"/>
        </w:rPr>
        <w:t xml:space="preserve">erramientas y canales de apoyo que no lo permitan, </w:t>
      </w:r>
      <w:r w:rsidRPr="00377D50">
        <w:rPr>
          <w:rFonts w:ascii="Arial" w:hAnsi="Arial" w:cs="Arial"/>
          <w:sz w:val="24"/>
          <w:szCs w:val="24"/>
          <w:lang w:val="es-DO"/>
        </w:rPr>
        <w:t xml:space="preserve">se utilizaran de manera responsable, transparente y fiable.  </w:t>
      </w:r>
    </w:p>
    <w:p w:rsidR="00D359DC" w:rsidRDefault="00D359DC" w:rsidP="00377D50">
      <w:pPr>
        <w:spacing w:after="0" w:line="360" w:lineRule="auto"/>
        <w:ind w:right="4" w:firstLine="567"/>
        <w:jc w:val="both"/>
        <w:rPr>
          <w:rFonts w:ascii="Arial" w:hAnsi="Arial" w:cs="Arial"/>
          <w:sz w:val="24"/>
          <w:szCs w:val="24"/>
          <w:lang w:val="es-DO"/>
        </w:rPr>
      </w:pPr>
    </w:p>
    <w:p w:rsidR="00377D50" w:rsidRPr="00377D50" w:rsidRDefault="00377D50" w:rsidP="00377D50">
      <w:pPr>
        <w:spacing w:after="0" w:line="360" w:lineRule="auto"/>
        <w:ind w:right="4" w:firstLine="567"/>
        <w:jc w:val="both"/>
        <w:rPr>
          <w:rFonts w:ascii="Arial" w:hAnsi="Arial" w:cs="Arial"/>
          <w:sz w:val="24"/>
          <w:szCs w:val="24"/>
          <w:lang w:val="es-DO"/>
        </w:rPr>
      </w:pPr>
      <w:r w:rsidRPr="00377D50">
        <w:rPr>
          <w:rFonts w:ascii="Arial" w:hAnsi="Arial" w:cs="Arial"/>
          <w:sz w:val="24"/>
          <w:szCs w:val="24"/>
          <w:lang w:val="es-DO"/>
        </w:rPr>
        <w:t>Es por dichas razones que la plataforma descansa en un conjunto de canales asociado, cuyos costos de inversión en publicidad son mínimos en comparación con las utilidades y alcance a generar.</w:t>
      </w:r>
    </w:p>
    <w:p w:rsidR="00377D50" w:rsidRPr="00FC336F" w:rsidRDefault="00377D50" w:rsidP="00377D50">
      <w:pPr>
        <w:spacing w:after="0" w:line="360" w:lineRule="auto"/>
        <w:ind w:right="4" w:firstLine="567"/>
        <w:jc w:val="both"/>
        <w:rPr>
          <w:rFonts w:ascii="Arial" w:hAnsi="Arial" w:cs="Arial"/>
          <w:b/>
          <w:sz w:val="28"/>
          <w:szCs w:val="24"/>
          <w:lang w:val="es-DO"/>
        </w:rPr>
      </w:pPr>
    </w:p>
    <w:p w:rsidR="00AB6AFD" w:rsidRDefault="00AB6AFD" w:rsidP="00AB6AFD">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 xml:space="preserve">Comercialización de productos Herbalife </w:t>
      </w:r>
      <w:r w:rsidR="00D359DC">
        <w:rPr>
          <w:rFonts w:ascii="Arial" w:hAnsi="Arial" w:cs="Arial"/>
          <w:sz w:val="24"/>
          <w:szCs w:val="24"/>
          <w:lang w:val="es-DO"/>
        </w:rPr>
        <w:t xml:space="preserve">y con la finalidad de </w:t>
      </w:r>
      <w:r w:rsidRPr="005C3211">
        <w:rPr>
          <w:rFonts w:ascii="Arial" w:hAnsi="Arial" w:cs="Arial"/>
          <w:sz w:val="24"/>
          <w:szCs w:val="24"/>
          <w:lang w:val="es-DO"/>
        </w:rPr>
        <w:t>que esta compañía tenga popular prestigio y herramientas de apoyo para publicidad.</w:t>
      </w:r>
    </w:p>
    <w:p w:rsidR="00377D50" w:rsidRDefault="00377D50" w:rsidP="00AB6AFD">
      <w:pPr>
        <w:spacing w:after="0" w:line="360" w:lineRule="auto"/>
        <w:ind w:right="4" w:firstLine="567"/>
        <w:jc w:val="both"/>
        <w:rPr>
          <w:rFonts w:ascii="Arial" w:hAnsi="Arial" w:cs="Arial"/>
          <w:sz w:val="24"/>
          <w:szCs w:val="24"/>
          <w:lang w:val="es-DO"/>
        </w:rPr>
      </w:pPr>
    </w:p>
    <w:tbl>
      <w:tblPr>
        <w:tblStyle w:val="MediumGrid3-Accent6"/>
        <w:tblW w:w="10196" w:type="dxa"/>
        <w:jc w:val="center"/>
        <w:tblLayout w:type="fixed"/>
        <w:tblLook w:val="04A0" w:firstRow="1" w:lastRow="0" w:firstColumn="1" w:lastColumn="0" w:noHBand="0" w:noVBand="1"/>
      </w:tblPr>
      <w:tblGrid>
        <w:gridCol w:w="3251"/>
        <w:gridCol w:w="3402"/>
        <w:gridCol w:w="3543"/>
      </w:tblGrid>
      <w:tr w:rsidR="00377D50" w:rsidRPr="002E0BDF" w:rsidTr="00D359DC">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Pr="00FE247C" w:rsidRDefault="00377D50" w:rsidP="000B0BEA">
            <w:pPr>
              <w:spacing w:line="360" w:lineRule="auto"/>
              <w:ind w:right="4"/>
              <w:jc w:val="center"/>
              <w:rPr>
                <w:rFonts w:ascii="Arial" w:hAnsi="Arial" w:cs="Arial"/>
                <w:sz w:val="24"/>
                <w:szCs w:val="24"/>
                <w:lang w:val="es-DO"/>
              </w:rPr>
            </w:pPr>
            <w:r w:rsidRPr="00FE247C">
              <w:rPr>
                <w:rFonts w:ascii="Arial" w:hAnsi="Arial" w:cs="Arial"/>
                <w:sz w:val="24"/>
                <w:szCs w:val="24"/>
                <w:lang w:val="es-DO"/>
              </w:rPr>
              <w:t>Herramientas y canales de apoyo</w:t>
            </w:r>
          </w:p>
        </w:tc>
        <w:tc>
          <w:tcPr>
            <w:tcW w:w="3402" w:type="dxa"/>
          </w:tcPr>
          <w:p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w:t>
            </w:r>
            <w:r w:rsidR="00D359DC">
              <w:rPr>
                <w:rFonts w:ascii="Arial" w:hAnsi="Arial" w:cs="Arial"/>
                <w:sz w:val="24"/>
                <w:szCs w:val="24"/>
                <w:lang w:val="es-DO"/>
              </w:rPr>
              <w:t xml:space="preserve"> </w:t>
            </w:r>
            <w:r w:rsidRPr="00FE247C">
              <w:rPr>
                <w:rFonts w:ascii="Arial" w:hAnsi="Arial" w:cs="Arial"/>
                <w:sz w:val="24"/>
                <w:szCs w:val="24"/>
                <w:lang w:val="es-DO"/>
              </w:rPr>
              <w:t>Interacción directa</w:t>
            </w:r>
          </w:p>
        </w:tc>
        <w:tc>
          <w:tcPr>
            <w:tcW w:w="3543" w:type="dxa"/>
          </w:tcPr>
          <w:p w:rsidR="00377D50" w:rsidRPr="00FE247C" w:rsidRDefault="00377D50" w:rsidP="000B0BEA">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DO"/>
              </w:rPr>
            </w:pPr>
            <w:r w:rsidRPr="00FE247C">
              <w:rPr>
                <w:rFonts w:ascii="Arial" w:hAnsi="Arial" w:cs="Arial"/>
                <w:sz w:val="24"/>
                <w:szCs w:val="24"/>
                <w:lang w:val="es-DO"/>
              </w:rPr>
              <w:t>Medio de publicidad/ interacción indirecta</w:t>
            </w:r>
          </w:p>
        </w:tc>
      </w:tr>
      <w:tr w:rsidR="00377D50" w:rsidTr="00D359D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Facebook </w:t>
            </w:r>
          </w:p>
        </w:tc>
        <w:tc>
          <w:tcPr>
            <w:tcW w:w="3402"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354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Twitter</w:t>
            </w:r>
          </w:p>
        </w:tc>
        <w:tc>
          <w:tcPr>
            <w:tcW w:w="3402"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354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Instagram</w:t>
            </w:r>
          </w:p>
        </w:tc>
        <w:tc>
          <w:tcPr>
            <w:tcW w:w="3402"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354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 xml:space="preserve">Google </w:t>
            </w:r>
          </w:p>
        </w:tc>
        <w:tc>
          <w:tcPr>
            <w:tcW w:w="3402"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354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Blogger</w:t>
            </w:r>
            <w:proofErr w:type="spellEnd"/>
            <w:r>
              <w:rPr>
                <w:rFonts w:ascii="Arial" w:hAnsi="Arial" w:cs="Arial"/>
                <w:sz w:val="24"/>
                <w:szCs w:val="24"/>
                <w:lang w:val="es-DO"/>
              </w:rPr>
              <w:t xml:space="preserve"> </w:t>
            </w:r>
          </w:p>
        </w:tc>
        <w:tc>
          <w:tcPr>
            <w:tcW w:w="3402"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c>
          <w:tcPr>
            <w:tcW w:w="354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WordPress</w:t>
            </w:r>
            <w:proofErr w:type="spellEnd"/>
          </w:p>
        </w:tc>
        <w:tc>
          <w:tcPr>
            <w:tcW w:w="3402"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c>
          <w:tcPr>
            <w:tcW w:w="354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r>
      <w:tr w:rsidR="00377D50" w:rsidTr="00D359DC">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proofErr w:type="spellStart"/>
            <w:r>
              <w:rPr>
                <w:rFonts w:ascii="Arial" w:hAnsi="Arial" w:cs="Arial"/>
                <w:sz w:val="24"/>
                <w:szCs w:val="24"/>
                <w:lang w:val="es-DO"/>
              </w:rPr>
              <w:t>Whatsapp</w:t>
            </w:r>
            <w:proofErr w:type="spellEnd"/>
          </w:p>
        </w:tc>
        <w:tc>
          <w:tcPr>
            <w:tcW w:w="3402"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3543" w:type="dxa"/>
          </w:tcPr>
          <w:p w:rsidR="00377D50" w:rsidRDefault="00377D50" w:rsidP="000B0BEA">
            <w:pPr>
              <w:spacing w:line="360" w:lineRule="auto"/>
              <w:ind w:right="4"/>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DO"/>
              </w:rPr>
            </w:pPr>
          </w:p>
        </w:tc>
      </w:tr>
      <w:tr w:rsidR="00377D50" w:rsidTr="00D359DC">
        <w:trPr>
          <w:trHeight w:val="113"/>
          <w:jc w:val="center"/>
        </w:trPr>
        <w:tc>
          <w:tcPr>
            <w:cnfStyle w:val="001000000000" w:firstRow="0" w:lastRow="0" w:firstColumn="1" w:lastColumn="0" w:oddVBand="0" w:evenVBand="0" w:oddHBand="0" w:evenHBand="0" w:firstRowFirstColumn="0" w:firstRowLastColumn="0" w:lastRowFirstColumn="0" w:lastRowLastColumn="0"/>
            <w:tcW w:w="3251" w:type="dxa"/>
          </w:tcPr>
          <w:p w:rsidR="00377D50" w:rsidRDefault="00377D50" w:rsidP="000B0BEA">
            <w:pPr>
              <w:spacing w:line="360" w:lineRule="auto"/>
              <w:ind w:right="4"/>
              <w:jc w:val="both"/>
              <w:rPr>
                <w:rFonts w:ascii="Arial" w:hAnsi="Arial" w:cs="Arial"/>
                <w:sz w:val="24"/>
                <w:szCs w:val="24"/>
                <w:lang w:val="es-DO"/>
              </w:rPr>
            </w:pPr>
            <w:r>
              <w:rPr>
                <w:rFonts w:ascii="Arial" w:hAnsi="Arial" w:cs="Arial"/>
                <w:sz w:val="24"/>
                <w:szCs w:val="24"/>
                <w:lang w:val="es-DO"/>
              </w:rPr>
              <w:t>Facebook Messenger</w:t>
            </w:r>
          </w:p>
        </w:tc>
        <w:tc>
          <w:tcPr>
            <w:tcW w:w="3402"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r>
              <w:rPr>
                <w:rFonts w:ascii="Arial" w:hAnsi="Arial" w:cs="Arial"/>
                <w:sz w:val="24"/>
                <w:szCs w:val="24"/>
                <w:lang w:val="es-DO"/>
              </w:rPr>
              <w:t>x</w:t>
            </w:r>
          </w:p>
        </w:tc>
        <w:tc>
          <w:tcPr>
            <w:tcW w:w="3543" w:type="dxa"/>
          </w:tcPr>
          <w:p w:rsidR="00377D50" w:rsidRDefault="00377D50" w:rsidP="000B0BEA">
            <w:pPr>
              <w:spacing w:line="360" w:lineRule="auto"/>
              <w:ind w:right="4"/>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DO"/>
              </w:rPr>
            </w:pPr>
          </w:p>
        </w:tc>
      </w:tr>
    </w:tbl>
    <w:p w:rsidR="00AB6AFD" w:rsidRPr="00D359DC" w:rsidRDefault="00D359DC" w:rsidP="00D359DC">
      <w:pPr>
        <w:spacing w:after="0" w:line="360" w:lineRule="auto"/>
        <w:ind w:right="4"/>
        <w:jc w:val="both"/>
        <w:rPr>
          <w:rFonts w:ascii="Arial" w:hAnsi="Arial" w:cs="Arial"/>
          <w:sz w:val="20"/>
          <w:szCs w:val="20"/>
          <w:lang w:val="es-DO"/>
        </w:rPr>
      </w:pPr>
      <w:r w:rsidRPr="00D359DC">
        <w:rPr>
          <w:rFonts w:ascii="Arial" w:hAnsi="Arial" w:cs="Arial"/>
          <w:sz w:val="20"/>
          <w:szCs w:val="20"/>
          <w:lang w:val="es-DO"/>
        </w:rPr>
        <w:t xml:space="preserve">Tabla x: </w:t>
      </w:r>
      <w:r w:rsidR="00AB6AFD" w:rsidRPr="00D359DC">
        <w:rPr>
          <w:rFonts w:ascii="Arial" w:hAnsi="Arial" w:cs="Arial"/>
          <w:sz w:val="20"/>
          <w:szCs w:val="20"/>
          <w:lang w:val="es-DO"/>
        </w:rPr>
        <w:t>Herramientas y canales de apoyo por los cuales se efectuara la publicidad e interacción con los clientes.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3.1.3 Factibilidad Operativa: Estructura Organizacional</w:t>
      </w:r>
    </w:p>
    <w:p w:rsidR="005D2E9E" w:rsidRDefault="005D2E9E" w:rsidP="00240A45">
      <w:pPr>
        <w:spacing w:after="0" w:line="360" w:lineRule="auto"/>
        <w:ind w:right="4" w:firstLine="567"/>
        <w:jc w:val="both"/>
        <w:rPr>
          <w:rFonts w:ascii="Arial" w:hAnsi="Arial" w:cs="Arial"/>
          <w:sz w:val="24"/>
          <w:szCs w:val="24"/>
          <w:lang w:val="es-DO"/>
        </w:rPr>
      </w:pPr>
    </w:p>
    <w:p w:rsidR="00240A45" w:rsidRDefault="00240A45" w:rsidP="00240A45">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La estructura organizacional con la que operara.</w:t>
      </w:r>
    </w:p>
    <w:p w:rsidR="00240A45" w:rsidRDefault="00240A45" w:rsidP="00240A45">
      <w:pPr>
        <w:spacing w:after="0" w:line="360" w:lineRule="auto"/>
        <w:ind w:right="4" w:firstLine="567"/>
        <w:jc w:val="both"/>
        <w:rPr>
          <w:rFonts w:ascii="Arial" w:hAnsi="Arial" w:cs="Arial"/>
          <w:sz w:val="24"/>
          <w:szCs w:val="24"/>
          <w:lang w:val="es-DO"/>
        </w:rPr>
      </w:pPr>
    </w:p>
    <w:p w:rsidR="00240A45" w:rsidRDefault="00240A45" w:rsidP="00240A45">
      <w:pPr>
        <w:spacing w:after="0" w:line="360" w:lineRule="auto"/>
        <w:ind w:right="4" w:firstLine="567"/>
        <w:jc w:val="both"/>
        <w:rPr>
          <w:rFonts w:ascii="Arial" w:hAnsi="Arial" w:cs="Arial"/>
          <w:sz w:val="24"/>
          <w:szCs w:val="24"/>
          <w:lang w:val="es-DO"/>
        </w:rPr>
      </w:pPr>
    </w:p>
    <w:p w:rsidR="00240A45" w:rsidRDefault="00240A45" w:rsidP="00240A45">
      <w:pPr>
        <w:spacing w:after="0" w:line="360" w:lineRule="auto"/>
        <w:ind w:right="4" w:firstLine="567"/>
        <w:jc w:val="center"/>
        <w:rPr>
          <w:rFonts w:ascii="Arial" w:hAnsi="Arial" w:cs="Arial"/>
          <w:sz w:val="24"/>
          <w:szCs w:val="24"/>
          <w:lang w:val="es-DO"/>
        </w:rPr>
      </w:pPr>
      <w:r w:rsidRPr="00583FE6">
        <w:rPr>
          <w:rFonts w:ascii="Arial" w:hAnsi="Arial" w:cs="Arial"/>
          <w:noProof/>
          <w:sz w:val="24"/>
          <w:szCs w:val="24"/>
          <w:lang w:val="es-DO" w:eastAsia="es-DO"/>
        </w:rPr>
        <w:drawing>
          <wp:inline distT="0" distB="0" distL="0" distR="0" wp14:anchorId="0AD8648E" wp14:editId="2A9653C9">
            <wp:extent cx="3762375" cy="1775189"/>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0616" t="34713" r="27650" b="33121"/>
                    <a:stretch>
                      <a:fillRect/>
                    </a:stretch>
                  </pic:blipFill>
                  <pic:spPr bwMode="auto">
                    <a:xfrm>
                      <a:off x="0" y="0"/>
                      <a:ext cx="3777222" cy="1782194"/>
                    </a:xfrm>
                    <a:prstGeom prst="rect">
                      <a:avLst/>
                    </a:prstGeom>
                    <a:noFill/>
                    <a:ln w="9525">
                      <a:noFill/>
                      <a:miter lim="800000"/>
                      <a:headEnd/>
                      <a:tailEnd/>
                    </a:ln>
                  </pic:spPr>
                </pic:pic>
              </a:graphicData>
            </a:graphic>
          </wp:inline>
        </w:drawing>
      </w:r>
    </w:p>
    <w:p w:rsidR="005D2E9E" w:rsidRPr="005D2E9E" w:rsidRDefault="005D2E9E" w:rsidP="00240A45">
      <w:pPr>
        <w:spacing w:after="0" w:line="360" w:lineRule="auto"/>
        <w:ind w:right="4" w:firstLine="567"/>
        <w:jc w:val="center"/>
        <w:rPr>
          <w:rFonts w:ascii="Arial" w:hAnsi="Arial" w:cs="Arial"/>
          <w:sz w:val="20"/>
          <w:szCs w:val="20"/>
          <w:lang w:val="es-DO"/>
        </w:rPr>
      </w:pPr>
      <w:r w:rsidRPr="005D2E9E">
        <w:rPr>
          <w:rFonts w:ascii="Arial" w:hAnsi="Arial" w:cs="Arial"/>
          <w:sz w:val="20"/>
          <w:szCs w:val="20"/>
          <w:lang w:val="es-DO"/>
        </w:rPr>
        <w:t xml:space="preserve">Imagen x: </w:t>
      </w:r>
    </w:p>
    <w:p w:rsidR="00240A45" w:rsidRDefault="00240A45" w:rsidP="00240A45">
      <w:pPr>
        <w:spacing w:after="0" w:line="360" w:lineRule="auto"/>
        <w:ind w:right="4" w:firstLine="567"/>
        <w:jc w:val="center"/>
        <w:rPr>
          <w:rFonts w:ascii="Arial" w:hAnsi="Arial" w:cs="Arial"/>
          <w:sz w:val="24"/>
          <w:szCs w:val="24"/>
          <w:lang w:val="es-DO"/>
        </w:rPr>
      </w:pPr>
    </w:p>
    <w:p w:rsidR="00240A45" w:rsidRPr="00064DA9" w:rsidRDefault="00064DA9" w:rsidP="00240A45">
      <w:pPr>
        <w:spacing w:after="0" w:line="360" w:lineRule="auto"/>
        <w:ind w:right="4" w:firstLine="567"/>
        <w:jc w:val="both"/>
        <w:rPr>
          <w:rFonts w:ascii="Arial" w:hAnsi="Arial" w:cs="Arial"/>
          <w:sz w:val="20"/>
          <w:szCs w:val="20"/>
          <w:lang w:val="es-DO"/>
        </w:rPr>
      </w:pPr>
      <w:r w:rsidRPr="00064DA9">
        <w:rPr>
          <w:rFonts w:ascii="Arial" w:hAnsi="Arial" w:cs="Arial"/>
          <w:sz w:val="20"/>
          <w:szCs w:val="20"/>
          <w:lang w:val="es-DO"/>
        </w:rPr>
        <w:t xml:space="preserve">Imagen x: </w:t>
      </w:r>
      <w:r w:rsidR="00240A45" w:rsidRPr="00064DA9">
        <w:rPr>
          <w:rFonts w:ascii="Arial" w:hAnsi="Arial" w:cs="Arial"/>
          <w:sz w:val="20"/>
          <w:szCs w:val="20"/>
          <w:lang w:val="es-DO"/>
        </w:rPr>
        <w:t xml:space="preserve">Estructura operativa propuesta para la gestión de la plataforma de seguimiento a clientes. </w:t>
      </w:r>
    </w:p>
    <w:p w:rsidR="00AB6AFD" w:rsidRPr="00BF2E5E" w:rsidRDefault="00AB6AFD"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3.2 Ventajas y desventajas de una plataforma de seguimiento  a clientes en el proceso de lograr una alimentación inteligente.</w:t>
      </w:r>
    </w:p>
    <w:p w:rsidR="00AB6AFD" w:rsidRPr="00FC336F" w:rsidRDefault="00AB6AFD" w:rsidP="008B323C">
      <w:pPr>
        <w:spacing w:after="0" w:line="360" w:lineRule="auto"/>
        <w:ind w:right="4" w:firstLine="567"/>
        <w:jc w:val="both"/>
        <w:rPr>
          <w:rFonts w:ascii="Arial" w:hAnsi="Arial" w:cs="Arial"/>
          <w:b/>
          <w:sz w:val="28"/>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Conclusiones y Recomendaciones</w:t>
      </w:r>
    </w:p>
    <w:p w:rsidR="00AB6AFD" w:rsidRDefault="00AB6AFD" w:rsidP="008B323C">
      <w:pPr>
        <w:spacing w:after="0" w:line="360" w:lineRule="auto"/>
        <w:ind w:right="4" w:firstLine="567"/>
        <w:jc w:val="both"/>
        <w:rPr>
          <w:rFonts w:ascii="Arial" w:hAnsi="Arial" w:cs="Arial"/>
          <w:b/>
          <w:sz w:val="24"/>
          <w:szCs w:val="24"/>
          <w:lang w:val="es-DO"/>
        </w:rPr>
      </w:pPr>
    </w:p>
    <w:p w:rsidR="00C709E1" w:rsidRPr="00C709E1" w:rsidRDefault="00C709E1" w:rsidP="00C709E1">
      <w:pPr>
        <w:spacing w:after="0" w:line="360" w:lineRule="auto"/>
        <w:ind w:right="4" w:firstLine="567"/>
        <w:jc w:val="both"/>
        <w:rPr>
          <w:rFonts w:ascii="Arial" w:hAnsi="Arial" w:cs="Arial"/>
          <w:sz w:val="24"/>
          <w:szCs w:val="24"/>
          <w:lang w:val="es-DO"/>
        </w:rPr>
      </w:pPr>
      <w:r w:rsidRPr="00C709E1">
        <w:rPr>
          <w:rFonts w:ascii="Arial" w:hAnsi="Arial" w:cs="Arial"/>
          <w:sz w:val="24"/>
          <w:szCs w:val="24"/>
          <w:lang w:val="es-DO"/>
        </w:rPr>
        <w:t>Conclusiones y Recomendaciones</w:t>
      </w:r>
    </w:p>
    <w:p w:rsidR="00C709E1" w:rsidRPr="00C709E1" w:rsidRDefault="00C709E1" w:rsidP="00C709E1">
      <w:pPr>
        <w:spacing w:after="0" w:line="360" w:lineRule="auto"/>
        <w:ind w:right="4" w:firstLine="567"/>
        <w:jc w:val="both"/>
        <w:rPr>
          <w:rFonts w:ascii="Arial" w:hAnsi="Arial" w:cs="Arial"/>
          <w:sz w:val="24"/>
          <w:szCs w:val="24"/>
          <w:lang w:val="es-DO"/>
        </w:rPr>
      </w:pPr>
    </w:p>
    <w:p w:rsidR="007929C0" w:rsidRDefault="00C709E1" w:rsidP="00C709E1">
      <w:pPr>
        <w:spacing w:after="0" w:line="360" w:lineRule="auto"/>
        <w:ind w:right="4" w:firstLine="567"/>
        <w:jc w:val="both"/>
        <w:rPr>
          <w:rFonts w:ascii="Arial" w:hAnsi="Arial" w:cs="Arial"/>
          <w:sz w:val="24"/>
          <w:szCs w:val="24"/>
          <w:lang w:val="es-DO"/>
        </w:rPr>
      </w:pPr>
      <w:r w:rsidRPr="00C709E1">
        <w:rPr>
          <w:rFonts w:ascii="Arial" w:hAnsi="Arial" w:cs="Arial"/>
          <w:sz w:val="24"/>
          <w:szCs w:val="24"/>
          <w:lang w:val="es-DO"/>
        </w:rPr>
        <w:t>Con la creación de esta plataforma inteligente de nutrición lo que se quiere lograr es que los pacientes logren alcanzar las metas deseadas y puedan modificar sus hábitos alimenticios. Que puedan volverse personas más saludables, con mayor energía y con condiciones físicas óptimas que los alejen de padecer enfermedades cardiológicas, presión arterial, obesidad, diabetes entre otras.</w:t>
      </w:r>
    </w:p>
    <w:p w:rsidR="00C709E1" w:rsidRDefault="00C709E1" w:rsidP="00C709E1">
      <w:pPr>
        <w:spacing w:after="0" w:line="360" w:lineRule="auto"/>
        <w:ind w:right="4" w:firstLine="567"/>
        <w:jc w:val="both"/>
        <w:rPr>
          <w:rFonts w:ascii="Arial" w:hAnsi="Arial" w:cs="Arial"/>
          <w:b/>
          <w:sz w:val="24"/>
          <w:szCs w:val="24"/>
          <w:lang w:val="es-DO"/>
        </w:rPr>
      </w:pPr>
    </w:p>
    <w:p w:rsidR="007929C0" w:rsidRDefault="00FF7875"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Glosario</w:t>
      </w:r>
    </w:p>
    <w:p w:rsidR="00AB6AFD" w:rsidRDefault="00AB6AFD" w:rsidP="008B323C">
      <w:pPr>
        <w:spacing w:after="0" w:line="360" w:lineRule="auto"/>
        <w:ind w:right="4" w:firstLine="567"/>
        <w:jc w:val="both"/>
        <w:rPr>
          <w:rFonts w:ascii="Arial" w:hAnsi="Arial" w:cs="Arial"/>
          <w:b/>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Sasasa</w:t>
      </w:r>
      <w:proofErr w:type="spellEnd"/>
      <w:r>
        <w:rPr>
          <w:rFonts w:ascii="Arial" w:hAnsi="Arial" w:cs="Arial"/>
          <w:sz w:val="24"/>
          <w:szCs w:val="24"/>
          <w:lang w:val="es-DO"/>
        </w:rPr>
        <w:t xml:space="preserve"> </w:t>
      </w:r>
      <w:proofErr w:type="spellStart"/>
      <w:r>
        <w:rPr>
          <w:rFonts w:ascii="Arial" w:hAnsi="Arial" w:cs="Arial"/>
          <w:sz w:val="24"/>
          <w:szCs w:val="24"/>
          <w:lang w:val="es-DO"/>
        </w:rPr>
        <w:t>ssdsds</w:t>
      </w:r>
      <w:proofErr w:type="spellEnd"/>
      <w:r>
        <w:rPr>
          <w:rFonts w:ascii="Arial" w:hAnsi="Arial" w:cs="Arial"/>
          <w:sz w:val="24"/>
          <w:szCs w:val="24"/>
          <w:lang w:val="es-DO"/>
        </w:rPr>
        <w:t xml:space="preserve"> </w:t>
      </w:r>
      <w:proofErr w:type="spellStart"/>
      <w:r>
        <w:rPr>
          <w:rFonts w:ascii="Arial" w:hAnsi="Arial" w:cs="Arial"/>
          <w:sz w:val="24"/>
          <w:szCs w:val="24"/>
          <w:lang w:val="es-DO"/>
        </w:rPr>
        <w:t>sdsds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sdsdsdsdsdsdsdsdsdsdsdsdsdsdssdsd</w:t>
      </w:r>
      <w:proofErr w:type="spellEnd"/>
      <w:r>
        <w:rPr>
          <w:rFonts w:ascii="Arial" w:hAnsi="Arial" w:cs="Arial"/>
          <w:sz w:val="24"/>
          <w:szCs w:val="24"/>
          <w:lang w:val="es-DO"/>
        </w:rPr>
        <w:t xml:space="preserve"> </w:t>
      </w:r>
      <w:proofErr w:type="spellStart"/>
      <w:r>
        <w:rPr>
          <w:rFonts w:ascii="Arial" w:hAnsi="Arial" w:cs="Arial"/>
          <w:sz w:val="24"/>
          <w:szCs w:val="24"/>
          <w:lang w:val="es-DO"/>
        </w:rPr>
        <w:t>sdsdsdsdsdsd</w:t>
      </w:r>
      <w:proofErr w:type="spellEnd"/>
      <w:r>
        <w:rPr>
          <w:rFonts w:ascii="Arial" w:hAnsi="Arial" w:cs="Arial"/>
          <w:sz w:val="24"/>
          <w:szCs w:val="24"/>
          <w:lang w:val="es-DO"/>
        </w:rPr>
        <w:t xml:space="preserve"> </w:t>
      </w:r>
      <w:proofErr w:type="spellStart"/>
      <w:r>
        <w:rPr>
          <w:rFonts w:ascii="Arial" w:hAnsi="Arial" w:cs="Arial"/>
          <w:sz w:val="24"/>
          <w:szCs w:val="24"/>
          <w:lang w:val="es-DO"/>
        </w:rPr>
        <w:t>sd</w:t>
      </w:r>
      <w:proofErr w:type="spellEnd"/>
      <w:r>
        <w:rPr>
          <w:rFonts w:ascii="Arial" w:hAnsi="Arial" w:cs="Arial"/>
          <w:sz w:val="24"/>
          <w:szCs w:val="24"/>
          <w:lang w:val="es-DO"/>
        </w:rPr>
        <w:t xml:space="preserve"> </w:t>
      </w:r>
      <w:proofErr w:type="spellStart"/>
      <w:r>
        <w:rPr>
          <w:rFonts w:ascii="Arial" w:hAnsi="Arial" w:cs="Arial"/>
          <w:sz w:val="24"/>
          <w:szCs w:val="24"/>
          <w:lang w:val="es-DO"/>
        </w:rPr>
        <w:t>ssd</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sds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dsd</w:t>
      </w:r>
      <w:proofErr w:type="spellEnd"/>
      <w:r>
        <w:rPr>
          <w:rFonts w:ascii="Arial" w:hAnsi="Arial" w:cs="Arial"/>
          <w:sz w:val="24"/>
          <w:szCs w:val="24"/>
          <w:lang w:val="es-DO"/>
        </w:rPr>
        <w:t xml:space="preserve"> </w:t>
      </w:r>
      <w:proofErr w:type="spellStart"/>
      <w:r>
        <w:rPr>
          <w:rFonts w:ascii="Arial" w:hAnsi="Arial" w:cs="Arial"/>
          <w:sz w:val="24"/>
          <w:szCs w:val="24"/>
          <w:lang w:val="es-DO"/>
        </w:rPr>
        <w:t>sdsd</w:t>
      </w:r>
      <w:proofErr w:type="spellEnd"/>
      <w:r>
        <w:rPr>
          <w:rFonts w:ascii="Arial" w:hAnsi="Arial" w:cs="Arial"/>
          <w:sz w:val="24"/>
          <w:szCs w:val="24"/>
          <w:lang w:val="es-DO"/>
        </w:rPr>
        <w:t xml:space="preserve"> </w:t>
      </w:r>
      <w:proofErr w:type="spellStart"/>
      <w:r>
        <w:rPr>
          <w:rFonts w:ascii="Arial" w:hAnsi="Arial" w:cs="Arial"/>
          <w:sz w:val="24"/>
          <w:szCs w:val="24"/>
          <w:lang w:val="es-DO"/>
        </w:rPr>
        <w:t>ssdds</w:t>
      </w:r>
      <w:proofErr w:type="spellEnd"/>
      <w:r>
        <w:rPr>
          <w:rFonts w:ascii="Arial" w:hAnsi="Arial" w:cs="Arial"/>
          <w:sz w:val="24"/>
          <w:szCs w:val="24"/>
          <w:lang w:val="es-DO"/>
        </w:rPr>
        <w:t xml:space="preserve"> </w:t>
      </w:r>
      <w:proofErr w:type="spellStart"/>
      <w:r>
        <w:rPr>
          <w:rFonts w:ascii="Arial" w:hAnsi="Arial" w:cs="Arial"/>
          <w:sz w:val="24"/>
          <w:szCs w:val="24"/>
          <w:lang w:val="es-DO"/>
        </w:rPr>
        <w:t>dsds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 xml:space="preserve"> </w:t>
      </w:r>
      <w:proofErr w:type="spellStart"/>
      <w:r>
        <w:rPr>
          <w:rFonts w:ascii="Arial" w:hAnsi="Arial" w:cs="Arial"/>
          <w:sz w:val="24"/>
          <w:szCs w:val="24"/>
          <w:lang w:val="es-DO"/>
        </w:rPr>
        <w:t>ds</w:t>
      </w:r>
      <w:proofErr w:type="spellEnd"/>
      <w:r>
        <w:rPr>
          <w:rFonts w:ascii="Arial" w:hAnsi="Arial" w:cs="Arial"/>
          <w:sz w:val="24"/>
          <w:szCs w:val="24"/>
          <w:lang w:val="es-DO"/>
        </w:rPr>
        <w:t>.</w:t>
      </w:r>
    </w:p>
    <w:p w:rsidR="00052468" w:rsidRDefault="00052468"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Referencias Bibliográficas</w:t>
      </w:r>
    </w:p>
    <w:p w:rsidR="007929C0" w:rsidRDefault="007929C0" w:rsidP="008B323C">
      <w:pPr>
        <w:spacing w:after="0" w:line="360" w:lineRule="auto"/>
        <w:ind w:right="4" w:firstLine="567"/>
        <w:jc w:val="both"/>
        <w:rPr>
          <w:rFonts w:ascii="Arial" w:hAnsi="Arial" w:cs="Arial"/>
          <w:b/>
          <w:sz w:val="24"/>
          <w:szCs w:val="24"/>
          <w:lang w:val="es-DO"/>
        </w:rPr>
      </w:pPr>
    </w:p>
    <w:p w:rsidR="00553A4D" w:rsidRPr="00553A4D" w:rsidRDefault="00553A4D" w:rsidP="008B323C">
      <w:pPr>
        <w:spacing w:after="0" w:line="360" w:lineRule="auto"/>
        <w:ind w:right="4" w:firstLine="567"/>
        <w:jc w:val="both"/>
        <w:rPr>
          <w:rFonts w:ascii="Arial" w:hAnsi="Arial" w:cs="Arial"/>
          <w:b/>
          <w:sz w:val="24"/>
          <w:szCs w:val="24"/>
        </w:rPr>
      </w:pPr>
      <w:proofErr w:type="spellStart"/>
      <w:r w:rsidRPr="00553A4D">
        <w:rPr>
          <w:rFonts w:ascii="Arial" w:hAnsi="Arial" w:cs="Arial"/>
          <w:b/>
          <w:sz w:val="24"/>
          <w:szCs w:val="24"/>
        </w:rPr>
        <w:t>Bibibliografia</w:t>
      </w:r>
      <w:proofErr w:type="spellEnd"/>
    </w:p>
    <w:sdt>
      <w:sdtPr>
        <w:id w:val="1935554216"/>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553A4D" w:rsidRDefault="00553A4D">
          <w:pPr>
            <w:pStyle w:val="Heading1"/>
          </w:pPr>
          <w:r>
            <w:t>Bibliography</w:t>
          </w:r>
        </w:p>
        <w:sdt>
          <w:sdtPr>
            <w:id w:val="111145805"/>
            <w:bibliography/>
          </w:sdtPr>
          <w:sdtContent>
            <w:p w:rsidR="00553A4D" w:rsidRDefault="00553A4D" w:rsidP="00553A4D">
              <w:pPr>
                <w:pStyle w:val="Bibliography"/>
                <w:ind w:left="720" w:hanging="720"/>
                <w:rPr>
                  <w:noProof/>
                  <w:sz w:val="24"/>
                  <w:szCs w:val="24"/>
                </w:rPr>
              </w:pPr>
              <w:r>
                <w:fldChar w:fldCharType="begin"/>
              </w:r>
              <w:r>
                <w:instrText xml:space="preserve"> BIBLIOGRAPHY </w:instrText>
              </w:r>
              <w:r>
                <w:fldChar w:fldCharType="separate"/>
              </w:r>
              <w:r>
                <w:rPr>
                  <w:noProof/>
                </w:rPr>
                <w:t xml:space="preserve">4Life. (2016). </w:t>
              </w:r>
              <w:r>
                <w:rPr>
                  <w:i/>
                  <w:iCs/>
                  <w:noProof/>
                </w:rPr>
                <w:t>4 Life Research.</w:t>
              </w:r>
              <w:r>
                <w:rPr>
                  <w:noProof/>
                </w:rPr>
                <w:t xml:space="preserve"> Retrieved from www.usspanish.4life.com: https://usspanish.4life.com</w:t>
              </w:r>
            </w:p>
            <w:p w:rsidR="00553A4D" w:rsidRDefault="00553A4D" w:rsidP="00553A4D">
              <w:pPr>
                <w:pStyle w:val="Bibliography"/>
                <w:ind w:left="720" w:hanging="720"/>
                <w:rPr>
                  <w:noProof/>
                </w:rPr>
              </w:pPr>
              <w:r>
                <w:rPr>
                  <w:noProof/>
                </w:rPr>
                <w:t xml:space="preserve">Amway . (2012). </w:t>
              </w:r>
              <w:r>
                <w:rPr>
                  <w:i/>
                  <w:iCs/>
                  <w:noProof/>
                </w:rPr>
                <w:t>Amway - Nutricion.</w:t>
              </w:r>
              <w:r>
                <w:rPr>
                  <w:noProof/>
                </w:rPr>
                <w:t xml:space="preserve"> Retrieved from Amway - Nutrilite : http://www.amway.com.do/</w:t>
              </w:r>
            </w:p>
            <w:p w:rsidR="00553A4D" w:rsidRPr="00553A4D" w:rsidRDefault="00553A4D" w:rsidP="00553A4D">
              <w:pPr>
                <w:pStyle w:val="Bibliography"/>
                <w:ind w:left="720" w:hanging="720"/>
                <w:rPr>
                  <w:noProof/>
                  <w:lang w:val="es-DO"/>
                </w:rPr>
              </w:pPr>
              <w:r w:rsidRPr="00553A4D">
                <w:rPr>
                  <w:noProof/>
                  <w:lang w:val="es-DO"/>
                </w:rPr>
                <w:t xml:space="preserve">Arnedo, T. (2014). </w:t>
              </w:r>
              <w:r w:rsidRPr="00553A4D">
                <w:rPr>
                  <w:i/>
                  <w:iCs/>
                  <w:noProof/>
                  <w:lang w:val="es-DO"/>
                </w:rPr>
                <w:t>De portales a plazas; presente y futuro de los portales en internet.</w:t>
              </w:r>
              <w:r w:rsidRPr="00553A4D">
                <w:rPr>
                  <w:noProof/>
                  <w:lang w:val="es-DO"/>
                </w:rPr>
                <w:t xml:space="preserve"> aui.</w:t>
              </w:r>
            </w:p>
            <w:p w:rsidR="00553A4D" w:rsidRDefault="00553A4D" w:rsidP="00553A4D">
              <w:pPr>
                <w:pStyle w:val="Bibliography"/>
                <w:ind w:left="720" w:hanging="720"/>
                <w:rPr>
                  <w:noProof/>
                </w:rPr>
              </w:pPr>
              <w:r>
                <w:rPr>
                  <w:noProof/>
                </w:rPr>
                <w:t xml:space="preserve">Beachbody. (2016). </w:t>
              </w:r>
              <w:r>
                <w:rPr>
                  <w:i/>
                  <w:iCs/>
                  <w:noProof/>
                </w:rPr>
                <w:t>Team Beachbody.</w:t>
              </w:r>
              <w:r>
                <w:rPr>
                  <w:noProof/>
                </w:rPr>
                <w:t xml:space="preserve"> Retrieved from Team Beachbody LLC: http://www.teambeachbody.com/es_US/about</w:t>
              </w:r>
            </w:p>
            <w:p w:rsidR="00553A4D" w:rsidRDefault="00553A4D" w:rsidP="00553A4D">
              <w:pPr>
                <w:pStyle w:val="Bibliography"/>
                <w:ind w:left="720" w:hanging="720"/>
                <w:rPr>
                  <w:noProof/>
                </w:rPr>
              </w:pPr>
              <w:r w:rsidRPr="00553A4D">
                <w:rPr>
                  <w:noProof/>
                  <w:lang w:val="es-DO"/>
                </w:rPr>
                <w:t xml:space="preserve">BNP Media. (2016, Marzo 31). </w:t>
              </w:r>
              <w:r w:rsidRPr="00553A4D">
                <w:rPr>
                  <w:i/>
                  <w:iCs/>
                  <w:noProof/>
                  <w:lang w:val="es-DO"/>
                </w:rPr>
                <w:t>Industria Alimenticia.</w:t>
              </w:r>
              <w:r w:rsidRPr="00553A4D">
                <w:rPr>
                  <w:noProof/>
                  <w:lang w:val="es-DO"/>
                </w:rPr>
                <w:t xml:space="preserve"> </w:t>
              </w:r>
              <w:r>
                <w:rPr>
                  <w:noProof/>
                </w:rPr>
                <w:t>Retrieved from industriaalimenticia.com: http://www.industriaalimenticia.com/articles/87614-principales-tendencias-alimentarias-para-el-2015</w:t>
              </w:r>
            </w:p>
            <w:p w:rsidR="00553A4D" w:rsidRPr="00553A4D" w:rsidRDefault="00553A4D" w:rsidP="00553A4D">
              <w:pPr>
                <w:pStyle w:val="Bibliography"/>
                <w:ind w:left="720" w:hanging="720"/>
                <w:rPr>
                  <w:noProof/>
                  <w:lang w:val="es-DO"/>
                </w:rPr>
              </w:pPr>
              <w:r w:rsidRPr="00553A4D">
                <w:rPr>
                  <w:noProof/>
                  <w:lang w:val="es-DO"/>
                </w:rPr>
                <w:t xml:space="preserve">Bonal Ruiz R, A. C. (2012). </w:t>
              </w:r>
              <w:r w:rsidRPr="00553A4D">
                <w:rPr>
                  <w:i/>
                  <w:iCs/>
                  <w:noProof/>
                  <w:lang w:val="es-DO"/>
                </w:rPr>
                <w:t>Coaching de salud: un nuevo enfoque en el empoderamiento del paciente con enfermedades crónicas no transmisibles.</w:t>
              </w:r>
              <w:r w:rsidRPr="00553A4D">
                <w:rPr>
                  <w:noProof/>
                  <w:lang w:val="es-DO"/>
                </w:rPr>
                <w:t xml:space="preserve"> MEDISAN.</w:t>
              </w:r>
            </w:p>
            <w:p w:rsidR="00553A4D" w:rsidRPr="00553A4D" w:rsidRDefault="00553A4D" w:rsidP="00553A4D">
              <w:pPr>
                <w:pStyle w:val="Bibliography"/>
                <w:ind w:left="720" w:hanging="720"/>
                <w:rPr>
                  <w:noProof/>
                  <w:lang w:val="es-DO"/>
                </w:rPr>
              </w:pPr>
              <w:r w:rsidRPr="00553A4D">
                <w:rPr>
                  <w:noProof/>
                  <w:lang w:val="es-DO"/>
                </w:rPr>
                <w:t xml:space="preserve">Calderon, R. S. (2016, 04 04). </w:t>
              </w:r>
              <w:r w:rsidRPr="00553A4D">
                <w:rPr>
                  <w:i/>
                  <w:iCs/>
                  <w:noProof/>
                  <w:lang w:val="es-DO"/>
                </w:rPr>
                <w:t>Alimentación Sana HOY.</w:t>
              </w:r>
              <w:r w:rsidRPr="00553A4D">
                <w:rPr>
                  <w:noProof/>
                  <w:lang w:val="es-DO"/>
                </w:rPr>
                <w:t xml:space="preserve"> Retrieved from alimentacionsana.net: http://www.alimentacionsana.net/Suplementos_Nutricionales.html</w:t>
              </w:r>
            </w:p>
            <w:p w:rsidR="00553A4D" w:rsidRPr="00553A4D" w:rsidRDefault="00553A4D" w:rsidP="00553A4D">
              <w:pPr>
                <w:pStyle w:val="Bibliography"/>
                <w:ind w:left="720" w:hanging="720"/>
                <w:rPr>
                  <w:noProof/>
                  <w:lang w:val="es-DO"/>
                </w:rPr>
              </w:pPr>
              <w:r w:rsidRPr="00553A4D">
                <w:rPr>
                  <w:noProof/>
                  <w:lang w:val="es-DO"/>
                </w:rPr>
                <w:t xml:space="preserve">Campos, N. (2014, 11 11). La obesidad y el sobrepeso afectan a la población dominicana entre los 15 y 59 años. </w:t>
              </w:r>
              <w:r w:rsidRPr="00553A4D">
                <w:rPr>
                  <w:i/>
                  <w:iCs/>
                  <w:noProof/>
                  <w:lang w:val="es-DO"/>
                </w:rPr>
                <w:t>Diario Libre</w:t>
              </w:r>
              <w:r w:rsidRPr="00553A4D">
                <w:rPr>
                  <w:noProof/>
                  <w:lang w:val="es-DO"/>
                </w:rPr>
                <w:t>.</w:t>
              </w:r>
            </w:p>
            <w:p w:rsidR="00553A4D" w:rsidRDefault="00553A4D" w:rsidP="00553A4D">
              <w:pPr>
                <w:pStyle w:val="Bibliography"/>
                <w:ind w:left="720" w:hanging="720"/>
                <w:rPr>
                  <w:noProof/>
                </w:rPr>
              </w:pPr>
              <w:r w:rsidRPr="00553A4D">
                <w:rPr>
                  <w:noProof/>
                  <w:lang w:val="es-DO"/>
                </w:rPr>
                <w:t xml:space="preserve">Consejo Europeo de Información sobre la Alimentación (EUFIC). </w:t>
              </w:r>
              <w:r>
                <w:rPr>
                  <w:noProof/>
                </w:rPr>
                <w:t xml:space="preserve">(2016, Enero 31). </w:t>
              </w:r>
              <w:r>
                <w:rPr>
                  <w:i/>
                  <w:iCs/>
                  <w:noProof/>
                </w:rPr>
                <w:t>EUFIC</w:t>
              </w:r>
              <w:r>
                <w:rPr>
                  <w:noProof/>
                </w:rPr>
                <w:t>. Retrieved from eufic.org: http://www.eufic.org/article/es/artid/Food_supplements_who_needs_them_and_when/</w:t>
              </w:r>
            </w:p>
            <w:p w:rsidR="00553A4D" w:rsidRPr="00553A4D" w:rsidRDefault="00553A4D" w:rsidP="00553A4D">
              <w:pPr>
                <w:pStyle w:val="Bibliography"/>
                <w:ind w:left="720" w:hanging="720"/>
                <w:rPr>
                  <w:noProof/>
                  <w:lang w:val="es-DO"/>
                </w:rPr>
              </w:pPr>
              <w:r w:rsidRPr="00553A4D">
                <w:rPr>
                  <w:noProof/>
                  <w:lang w:val="es-DO"/>
                </w:rPr>
                <w:t xml:space="preserve">Dios, M. D. (2014). </w:t>
              </w:r>
              <w:r w:rsidRPr="00553A4D">
                <w:rPr>
                  <w:i/>
                  <w:iCs/>
                  <w:noProof/>
                  <w:lang w:val="es-DO"/>
                </w:rPr>
                <w:t>MODELO DE NEGOCIO DE UN SISTEMA EN LÍNEA PARA LA VENTA DE COMIDA DE RESTAURANTES.</w:t>
              </w:r>
              <w:r w:rsidRPr="00553A4D">
                <w:rPr>
                  <w:noProof/>
                  <w:lang w:val="es-DO"/>
                </w:rPr>
                <w:t xml:space="preserve"> (S. R. Avila, Ed.) Santo Domingo, D.N.: APEC. Retrieved Abril 02, 2016</w:t>
              </w:r>
            </w:p>
            <w:p w:rsidR="00553A4D" w:rsidRPr="00553A4D" w:rsidRDefault="00553A4D" w:rsidP="00553A4D">
              <w:pPr>
                <w:pStyle w:val="Bibliography"/>
                <w:ind w:left="720" w:hanging="720"/>
                <w:rPr>
                  <w:noProof/>
                  <w:lang w:val="es-DO"/>
                </w:rPr>
              </w:pPr>
              <w:r w:rsidRPr="00553A4D">
                <w:rPr>
                  <w:noProof/>
                  <w:lang w:val="es-DO"/>
                </w:rPr>
                <w:t xml:space="preserve">Edufinet. (n.d.). </w:t>
              </w:r>
              <w:r w:rsidRPr="00553A4D">
                <w:rPr>
                  <w:i/>
                  <w:iCs/>
                  <w:noProof/>
                  <w:lang w:val="es-DO"/>
                </w:rPr>
                <w:t>Edufinet.</w:t>
              </w:r>
              <w:r w:rsidRPr="00553A4D">
                <w:rPr>
                  <w:noProof/>
                  <w:lang w:val="es-DO"/>
                </w:rPr>
                <w:t xml:space="preserve"> Retrieved 02 02, 2016, from Educacion Financiera en la Red: http://www.edufinet.com/index.php?option=com_content&amp;task=section&amp;id=43&amp;Itemid=241</w:t>
              </w:r>
            </w:p>
            <w:p w:rsidR="00553A4D" w:rsidRDefault="00553A4D" w:rsidP="00553A4D">
              <w:pPr>
                <w:pStyle w:val="Bibliography"/>
                <w:ind w:left="720" w:hanging="720"/>
                <w:rPr>
                  <w:noProof/>
                </w:rPr>
              </w:pPr>
              <w:r>
                <w:rPr>
                  <w:i/>
                  <w:iCs/>
                  <w:noProof/>
                </w:rPr>
                <w:t>Fotonostra.</w:t>
              </w:r>
              <w:r>
                <w:rPr>
                  <w:noProof/>
                </w:rPr>
                <w:t xml:space="preserve"> (2013). Retrieved from http://www.fotonostra.com/digital/redesociales.htm</w:t>
              </w:r>
            </w:p>
            <w:p w:rsidR="00553A4D" w:rsidRDefault="00553A4D" w:rsidP="00553A4D">
              <w:pPr>
                <w:pStyle w:val="Bibliography"/>
                <w:ind w:left="720" w:hanging="720"/>
                <w:rPr>
                  <w:noProof/>
                </w:rPr>
              </w:pPr>
              <w:r>
                <w:rPr>
                  <w:noProof/>
                </w:rPr>
                <w:t xml:space="preserve">Herbalife. (2016). </w:t>
              </w:r>
              <w:r>
                <w:rPr>
                  <w:i/>
                  <w:iCs/>
                  <w:noProof/>
                </w:rPr>
                <w:t>My Herbalife</w:t>
              </w:r>
              <w:r>
                <w:rPr>
                  <w:noProof/>
                </w:rPr>
                <w:t>. Retrieved from My Herbalife Porque Herbalife: http://edge.myherbalife.com/vmba/media/25EA0F0C-63F2-4571-A92B-9F1883DCC1CB/Web/General/Original/XkeHRBLxkAhora-Nutricion-BajaR.pdf</w:t>
              </w:r>
            </w:p>
            <w:p w:rsidR="00553A4D" w:rsidRDefault="00553A4D" w:rsidP="00553A4D">
              <w:pPr>
                <w:pStyle w:val="Bibliography"/>
                <w:ind w:left="720" w:hanging="720"/>
                <w:rPr>
                  <w:noProof/>
                </w:rPr>
              </w:pPr>
              <w:r>
                <w:rPr>
                  <w:noProof/>
                </w:rPr>
                <w:t xml:space="preserve">Herbalife Global. (2014). </w:t>
              </w:r>
              <w:r>
                <w:rPr>
                  <w:i/>
                  <w:iCs/>
                  <w:noProof/>
                </w:rPr>
                <w:t>Herbalife</w:t>
              </w:r>
              <w:r>
                <w:rPr>
                  <w:noProof/>
                </w:rPr>
                <w:t>. Retrieved from Compañia Herbalife: http://compania.herbalife.com</w:t>
              </w:r>
            </w:p>
            <w:p w:rsidR="00553A4D" w:rsidRDefault="00553A4D" w:rsidP="00553A4D">
              <w:pPr>
                <w:pStyle w:val="Bibliography"/>
                <w:ind w:left="720" w:hanging="720"/>
                <w:rPr>
                  <w:noProof/>
                </w:rPr>
              </w:pPr>
              <w:r>
                <w:rPr>
                  <w:noProof/>
                </w:rPr>
                <w:t xml:space="preserve">Hunt, R. c. (2010). </w:t>
              </w:r>
              <w:r>
                <w:rPr>
                  <w:i/>
                  <w:iCs/>
                  <w:noProof/>
                </w:rPr>
                <w:t>Business Insurance</w:t>
              </w:r>
              <w:r>
                <w:rPr>
                  <w:noProof/>
                </w:rPr>
                <w:t>.</w:t>
              </w:r>
            </w:p>
            <w:p w:rsidR="00553A4D" w:rsidRPr="00553A4D" w:rsidRDefault="00553A4D" w:rsidP="00553A4D">
              <w:pPr>
                <w:pStyle w:val="Bibliography"/>
                <w:ind w:left="720" w:hanging="720"/>
                <w:rPr>
                  <w:noProof/>
                  <w:lang w:val="es-DO"/>
                </w:rPr>
              </w:pPr>
              <w:r w:rsidRPr="00553A4D">
                <w:rPr>
                  <w:noProof/>
                  <w:lang w:val="es-DO"/>
                </w:rPr>
                <w:t>I, A. (2012). Psicólogo experto en coaching. Consejo General de Colegios Oficiales de Psicólogos.</w:t>
              </w:r>
            </w:p>
            <w:p w:rsidR="00553A4D" w:rsidRDefault="00553A4D" w:rsidP="00553A4D">
              <w:pPr>
                <w:pStyle w:val="Bibliography"/>
                <w:ind w:left="720" w:hanging="720"/>
                <w:rPr>
                  <w:noProof/>
                </w:rPr>
              </w:pPr>
              <w:r>
                <w:rPr>
                  <w:noProof/>
                </w:rPr>
                <w:t xml:space="preserve">IDUS. (2016). </w:t>
              </w:r>
              <w:r>
                <w:rPr>
                  <w:i/>
                  <w:iCs/>
                  <w:noProof/>
                </w:rPr>
                <w:t>idus.</w:t>
              </w:r>
              <w:r>
                <w:rPr>
                  <w:noProof/>
                </w:rPr>
                <w:t xml:space="preserve"> Retrieved from idus.us.es: https://idus.us.es/xmlui/bitstream/handle/11441/26175/tfgpubConsumoproductosaspectopersonal.pdf?sequence=1&amp;isAllowed=y</w:t>
              </w:r>
            </w:p>
            <w:p w:rsidR="00553A4D" w:rsidRDefault="00553A4D" w:rsidP="00553A4D">
              <w:pPr>
                <w:pStyle w:val="Bibliography"/>
                <w:ind w:left="720" w:hanging="720"/>
                <w:rPr>
                  <w:noProof/>
                </w:rPr>
              </w:pPr>
              <w:r>
                <w:rPr>
                  <w:noProof/>
                </w:rPr>
                <w:t xml:space="preserve">International Coach Federation. (2014). </w:t>
              </w:r>
              <w:r>
                <w:rPr>
                  <w:i/>
                  <w:iCs/>
                  <w:noProof/>
                </w:rPr>
                <w:t>Benefits of Using a Coach. ICF Global Coaching Client Study. .</w:t>
              </w:r>
              <w:r>
                <w:rPr>
                  <w:noProof/>
                </w:rPr>
                <w:t xml:space="preserve"> International Coach Federation.</w:t>
              </w:r>
            </w:p>
            <w:p w:rsidR="00553A4D" w:rsidRPr="00553A4D" w:rsidRDefault="00553A4D" w:rsidP="00553A4D">
              <w:pPr>
                <w:pStyle w:val="Bibliography"/>
                <w:ind w:left="720" w:hanging="720"/>
                <w:rPr>
                  <w:noProof/>
                  <w:lang w:val="es-DO"/>
                </w:rPr>
              </w:pPr>
              <w:r>
                <w:rPr>
                  <w:noProof/>
                </w:rPr>
                <w:lastRenderedPageBreak/>
                <w:t xml:space="preserve">J, G. (2010). </w:t>
              </w:r>
              <w:r w:rsidRPr="00553A4D">
                <w:rPr>
                  <w:noProof/>
                  <w:lang w:val="es-DO"/>
                </w:rPr>
                <w:t xml:space="preserve">El Coaching nutricional como método para la educación nutricional. </w:t>
              </w:r>
              <w:r w:rsidRPr="00553A4D">
                <w:rPr>
                  <w:i/>
                  <w:iCs/>
                  <w:noProof/>
                  <w:lang w:val="es-DO"/>
                </w:rPr>
                <w:t>Seminario Coaching Nutricional. Máster Nutrición y Salud.</w:t>
              </w:r>
              <w:r w:rsidRPr="00553A4D">
                <w:rPr>
                  <w:noProof/>
                  <w:lang w:val="es-DO"/>
                </w:rPr>
                <w:t xml:space="preserve"> Universitat Oberta de Catalunya.</w:t>
              </w:r>
            </w:p>
            <w:p w:rsidR="00553A4D" w:rsidRPr="00553A4D" w:rsidRDefault="00553A4D" w:rsidP="00553A4D">
              <w:pPr>
                <w:pStyle w:val="Bibliography"/>
                <w:ind w:left="720" w:hanging="720"/>
                <w:rPr>
                  <w:noProof/>
                  <w:lang w:val="es-DO"/>
                </w:rPr>
              </w:pPr>
              <w:r w:rsidRPr="00553A4D">
                <w:rPr>
                  <w:noProof/>
                  <w:lang w:val="es-DO"/>
                </w:rPr>
                <w:t xml:space="preserve">La Nacion. (2011, 04 12). </w:t>
              </w:r>
              <w:r w:rsidRPr="00553A4D">
                <w:rPr>
                  <w:i/>
                  <w:iCs/>
                  <w:noProof/>
                  <w:lang w:val="es-DO"/>
                </w:rPr>
                <w:t>Vida &amp; Ocio.</w:t>
              </w:r>
              <w:r w:rsidRPr="00553A4D">
                <w:rPr>
                  <w:noProof/>
                  <w:lang w:val="es-DO"/>
                </w:rPr>
                <w:t xml:space="preserve"> Retrieved 02 02, 2016, from La Nacion: http://www.lanacion.com.ar/1365035-que-son-y-para-que-sirven-las-apps</w:t>
              </w:r>
            </w:p>
            <w:p w:rsidR="00553A4D" w:rsidRDefault="00553A4D" w:rsidP="00553A4D">
              <w:pPr>
                <w:pStyle w:val="Bibliography"/>
                <w:ind w:left="720" w:hanging="720"/>
                <w:rPr>
                  <w:noProof/>
                </w:rPr>
              </w:pPr>
              <w:r>
                <w:rPr>
                  <w:noProof/>
                </w:rPr>
                <w:t xml:space="preserve">Nature's Sunshine Inc. (2013). </w:t>
              </w:r>
              <w:r>
                <w:rPr>
                  <w:i/>
                  <w:iCs/>
                  <w:noProof/>
                </w:rPr>
                <w:t>Nature's Sunshine Products.</w:t>
              </w:r>
              <w:r>
                <w:rPr>
                  <w:noProof/>
                </w:rPr>
                <w:t xml:space="preserve"> Retrieved from naturessunshine: https://www.naturessunshine.com/do</w:t>
              </w:r>
            </w:p>
            <w:p w:rsidR="00553A4D" w:rsidRDefault="00553A4D" w:rsidP="00553A4D">
              <w:pPr>
                <w:pStyle w:val="Bibliography"/>
                <w:ind w:left="720" w:hanging="720"/>
                <w:rPr>
                  <w:noProof/>
                </w:rPr>
              </w:pPr>
              <w:r>
                <w:rPr>
                  <w:noProof/>
                </w:rPr>
                <w:t xml:space="preserve">nnovacion.gob. (2015). </w:t>
              </w:r>
              <w:r>
                <w:rPr>
                  <w:i/>
                  <w:iCs/>
                  <w:noProof/>
                </w:rPr>
                <w:t>innovacion.</w:t>
              </w:r>
              <w:r>
                <w:rPr>
                  <w:noProof/>
                </w:rPr>
                <w:t xml:space="preserve"> Retrieved from www.innovacion.gob.sv: http://www.innovacion.gob.sv/inventa/attachments/article/6007/TENDENCIAS_ACTUALES_PRODUCTOS_NATURALES.pdf</w:t>
              </w:r>
            </w:p>
            <w:p w:rsidR="00553A4D" w:rsidRDefault="00553A4D" w:rsidP="00553A4D">
              <w:pPr>
                <w:pStyle w:val="Bibliography"/>
                <w:ind w:left="720" w:hanging="720"/>
                <w:rPr>
                  <w:noProof/>
                </w:rPr>
              </w:pPr>
              <w:r w:rsidRPr="00553A4D">
                <w:rPr>
                  <w:noProof/>
                  <w:lang w:val="es-DO"/>
                </w:rPr>
                <w:t xml:space="preserve">PEDREROS, L. M. (2009, Julio 02). </w:t>
              </w:r>
              <w:r w:rsidRPr="00553A4D">
                <w:rPr>
                  <w:i/>
                  <w:iCs/>
                  <w:noProof/>
                  <w:lang w:val="es-DO"/>
                </w:rPr>
                <w:t>Coaching virtual: Interacción a distancia y sin distancias</w:t>
              </w:r>
              <w:r w:rsidRPr="00553A4D">
                <w:rPr>
                  <w:noProof/>
                  <w:lang w:val="es-DO"/>
                </w:rPr>
                <w:t xml:space="preserve">. </w:t>
              </w:r>
              <w:r>
                <w:rPr>
                  <w:noProof/>
                </w:rPr>
                <w:t>Retrieved from tisoc: http://www.tisoc.com/el-rincon-del-coach/coaching-virtual-interaccion-a-distancia-y-sin-distancias.php</w:t>
              </w:r>
            </w:p>
            <w:p w:rsidR="00553A4D" w:rsidRPr="00553A4D" w:rsidRDefault="00553A4D" w:rsidP="00553A4D">
              <w:pPr>
                <w:pStyle w:val="Bibliography"/>
                <w:ind w:left="720" w:hanging="720"/>
                <w:rPr>
                  <w:noProof/>
                  <w:lang w:val="es-DO"/>
                </w:rPr>
              </w:pPr>
              <w:r w:rsidRPr="00553A4D">
                <w:rPr>
                  <w:noProof/>
                  <w:lang w:val="es-DO"/>
                </w:rPr>
                <w:t xml:space="preserve">Quinones, A. (2015, Septiembre 23). </w:t>
              </w:r>
              <w:r w:rsidRPr="00553A4D">
                <w:rPr>
                  <w:i/>
                  <w:iCs/>
                  <w:noProof/>
                  <w:lang w:val="es-DO"/>
                </w:rPr>
                <w:t>En verano del 2016 abrirá el cine más grande del Caribe</w:t>
              </w:r>
              <w:r w:rsidRPr="00553A4D">
                <w:rPr>
                  <w:noProof/>
                  <w:lang w:val="es-DO"/>
                </w:rPr>
                <w:t>. Retrieved Enero 27, 2016, from Diario Libre: http://www.diariolibre.com/revista/cine/en-verano-del-2016-abrira-el-cine-mas-grande-del-caribe-GA1332338</w:t>
              </w:r>
            </w:p>
            <w:p w:rsidR="00553A4D" w:rsidRDefault="00553A4D" w:rsidP="00553A4D">
              <w:pPr>
                <w:pStyle w:val="Bibliography"/>
                <w:ind w:left="720" w:hanging="720"/>
                <w:rPr>
                  <w:noProof/>
                </w:rPr>
              </w:pPr>
              <w:r w:rsidRPr="00553A4D">
                <w:rPr>
                  <w:noProof/>
                  <w:lang w:val="es-DO"/>
                </w:rPr>
                <w:t xml:space="preserve">Roca, J. M. (2012). Comunicar Salud: el paciente aliado. In A. C. Bonal Ruiz R, </w:t>
              </w:r>
              <w:r w:rsidRPr="00553A4D">
                <w:rPr>
                  <w:i/>
                  <w:iCs/>
                  <w:noProof/>
                  <w:lang w:val="es-DO"/>
                </w:rPr>
                <w:t>Coaching de salud: un nuevo enfoque en el empoderamiento del paciente con enfermedades crónicas no transmisibles</w:t>
              </w:r>
              <w:r w:rsidRPr="00553A4D">
                <w:rPr>
                  <w:noProof/>
                  <w:lang w:val="es-DO"/>
                </w:rPr>
                <w:t xml:space="preserve"> (pp. 26-29,43). </w:t>
              </w:r>
              <w:r>
                <w:rPr>
                  <w:noProof/>
                </w:rPr>
                <w:t>MEDISAN.</w:t>
              </w:r>
            </w:p>
            <w:p w:rsidR="00553A4D" w:rsidRDefault="00553A4D" w:rsidP="00553A4D">
              <w:pPr>
                <w:pStyle w:val="Bibliography"/>
                <w:ind w:left="720" w:hanging="720"/>
                <w:rPr>
                  <w:noProof/>
                </w:rPr>
              </w:pPr>
              <w:r>
                <w:rPr>
                  <w:noProof/>
                </w:rPr>
                <w:t xml:space="preserve">Rodríguez, M. (2015, Agosto 25). </w:t>
              </w:r>
              <w:r>
                <w:rPr>
                  <w:i/>
                  <w:iCs/>
                  <w:noProof/>
                </w:rPr>
                <w:t>LinkedIn SlideShare.</w:t>
              </w:r>
              <w:r>
                <w:rPr>
                  <w:noProof/>
                </w:rPr>
                <w:t xml:space="preserve"> Retrieved from SlideShare: http://es.slideshare.net/maseidiizu1/principios-y-modelos-del-coaching</w:t>
              </w:r>
            </w:p>
            <w:p w:rsidR="00553A4D" w:rsidRDefault="00553A4D" w:rsidP="00553A4D">
              <w:pPr>
                <w:pStyle w:val="Bibliography"/>
                <w:ind w:left="720" w:hanging="720"/>
                <w:rPr>
                  <w:noProof/>
                </w:rPr>
              </w:pPr>
              <w:r w:rsidRPr="00553A4D">
                <w:rPr>
                  <w:noProof/>
                  <w:lang w:val="es-DO"/>
                </w:rPr>
                <w:t xml:space="preserve">Tió, O. P. (2015). Preocupa cifras de sobrepeso y obesidad en República Dominicana. </w:t>
              </w:r>
              <w:r>
                <w:rPr>
                  <w:i/>
                  <w:iCs/>
                  <w:noProof/>
                </w:rPr>
                <w:t>El Caribe</w:t>
              </w:r>
              <w:r>
                <w:rPr>
                  <w:noProof/>
                </w:rPr>
                <w:t>.</w:t>
              </w:r>
            </w:p>
            <w:p w:rsidR="00553A4D" w:rsidRDefault="00553A4D" w:rsidP="00553A4D">
              <w:r>
                <w:rPr>
                  <w:b/>
                  <w:bCs/>
                  <w:noProof/>
                </w:rPr>
                <w:fldChar w:fldCharType="end"/>
              </w:r>
            </w:p>
          </w:sdtContent>
        </w:sdt>
      </w:sdtContent>
    </w:sdt>
    <w:p w:rsidR="00553A4D" w:rsidRDefault="00553A4D" w:rsidP="008B323C">
      <w:pPr>
        <w:spacing w:after="0" w:line="360" w:lineRule="auto"/>
        <w:ind w:right="4" w:firstLine="567"/>
        <w:jc w:val="both"/>
        <w:rPr>
          <w:rFonts w:ascii="Arial" w:hAnsi="Arial" w:cs="Arial"/>
          <w:b/>
          <w:sz w:val="24"/>
          <w:szCs w:val="24"/>
          <w:lang w:val="es-DO"/>
        </w:rPr>
      </w:pPr>
    </w:p>
    <w:p w:rsidR="00AB6AFD" w:rsidRPr="00A1276E" w:rsidRDefault="00AB6AFD"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Anexos</w:t>
      </w:r>
    </w:p>
    <w:p w:rsidR="00D93BF1" w:rsidRDefault="00D93BF1" w:rsidP="008B323C">
      <w:pPr>
        <w:spacing w:after="0" w:line="360" w:lineRule="auto"/>
        <w:ind w:right="4" w:firstLine="567"/>
        <w:jc w:val="both"/>
        <w:rPr>
          <w:rFonts w:ascii="Arial" w:hAnsi="Arial" w:cs="Arial"/>
          <w:sz w:val="24"/>
          <w:szCs w:val="24"/>
          <w:lang w:val="es-DO"/>
        </w:rPr>
      </w:pPr>
    </w:p>
    <w:p w:rsidR="00D93BF1"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1: Ante proyecto de la investigación</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Anexo 2: </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3:</w:t>
      </w: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p w:rsidR="00AB6AFD" w:rsidRDefault="00AB6AFD" w:rsidP="008B323C">
      <w:pPr>
        <w:spacing w:after="0" w:line="360" w:lineRule="auto"/>
        <w:ind w:right="4" w:firstLine="567"/>
        <w:jc w:val="both"/>
        <w:rPr>
          <w:rFonts w:ascii="Arial" w:hAnsi="Arial" w:cs="Arial"/>
          <w:sz w:val="24"/>
          <w:szCs w:val="24"/>
          <w:lang w:val="es-DO"/>
        </w:rPr>
      </w:pPr>
    </w:p>
    <w:sectPr w:rsidR="00AB6AFD" w:rsidSect="003D0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E74" w:rsidRDefault="00132E74" w:rsidP="0057337B">
      <w:pPr>
        <w:spacing w:after="0" w:line="240" w:lineRule="auto"/>
      </w:pPr>
      <w:r>
        <w:separator/>
      </w:r>
    </w:p>
  </w:endnote>
  <w:endnote w:type="continuationSeparator" w:id="0">
    <w:p w:rsidR="00132E74" w:rsidRDefault="00132E74"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E74" w:rsidRDefault="00132E74" w:rsidP="0057337B">
      <w:pPr>
        <w:spacing w:after="0" w:line="240" w:lineRule="auto"/>
      </w:pPr>
      <w:r>
        <w:separator/>
      </w:r>
    </w:p>
  </w:footnote>
  <w:footnote w:type="continuationSeparator" w:id="0">
    <w:p w:rsidR="00132E74" w:rsidRDefault="00132E74" w:rsidP="00573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21"/>
    <w:multiLevelType w:val="hybridMultilevel"/>
    <w:tmpl w:val="BDCA890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5A119ED"/>
    <w:multiLevelType w:val="hybridMultilevel"/>
    <w:tmpl w:val="C21AD74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073B0306"/>
    <w:multiLevelType w:val="multilevel"/>
    <w:tmpl w:val="74AA16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E42C56"/>
    <w:multiLevelType w:val="hybridMultilevel"/>
    <w:tmpl w:val="101C49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6" w15:restartNumberingAfterBreak="0">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AD07CD"/>
    <w:multiLevelType w:val="hybridMultilevel"/>
    <w:tmpl w:val="E78C8C4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1D3E039F"/>
    <w:multiLevelType w:val="hybridMultilevel"/>
    <w:tmpl w:val="0468415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15:restartNumberingAfterBreak="0">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65287"/>
    <w:multiLevelType w:val="hybridMultilevel"/>
    <w:tmpl w:val="C0DA0A0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15:restartNumberingAfterBreak="0">
    <w:nsid w:val="26234287"/>
    <w:multiLevelType w:val="hybridMultilevel"/>
    <w:tmpl w:val="F41CA06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15:restartNumberingAfterBreak="0">
    <w:nsid w:val="27215711"/>
    <w:multiLevelType w:val="hybridMultilevel"/>
    <w:tmpl w:val="977CF56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8494182"/>
    <w:multiLevelType w:val="hybridMultilevel"/>
    <w:tmpl w:val="B40E2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18" w15:restartNumberingAfterBreak="0">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36C60EF1"/>
    <w:multiLevelType w:val="hybridMultilevel"/>
    <w:tmpl w:val="7E02B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7C63ED"/>
    <w:multiLevelType w:val="hybridMultilevel"/>
    <w:tmpl w:val="07DE227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1" w15:restartNumberingAfterBreak="0">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E2555B"/>
    <w:multiLevelType w:val="hybridMultilevel"/>
    <w:tmpl w:val="78DE53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494766DA"/>
    <w:multiLevelType w:val="hybridMultilevel"/>
    <w:tmpl w:val="FEC4658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4AD91B0D"/>
    <w:multiLevelType w:val="hybridMultilevel"/>
    <w:tmpl w:val="8E26E4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5" w15:restartNumberingAfterBreak="0">
    <w:nsid w:val="4C744419"/>
    <w:multiLevelType w:val="hybridMultilevel"/>
    <w:tmpl w:val="72709FC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6" w15:restartNumberingAfterBreak="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131C0"/>
    <w:multiLevelType w:val="hybridMultilevel"/>
    <w:tmpl w:val="C5B4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7205DA"/>
    <w:multiLevelType w:val="hybridMultilevel"/>
    <w:tmpl w:val="3F2A8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DF703B"/>
    <w:multiLevelType w:val="hybridMultilevel"/>
    <w:tmpl w:val="C2FE370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709F5592"/>
    <w:multiLevelType w:val="hybridMultilevel"/>
    <w:tmpl w:val="3BB041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70BB0FA4"/>
    <w:multiLevelType w:val="multilevel"/>
    <w:tmpl w:val="89B4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4513C"/>
    <w:multiLevelType w:val="hybridMultilevel"/>
    <w:tmpl w:val="6124F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0702A1"/>
    <w:multiLevelType w:val="hybridMultilevel"/>
    <w:tmpl w:val="C51663A4"/>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4" w15:restartNumberingAfterBreak="0">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8"/>
  </w:num>
  <w:num w:numId="2">
    <w:abstractNumId w:val="9"/>
  </w:num>
  <w:num w:numId="3">
    <w:abstractNumId w:val="34"/>
  </w:num>
  <w:num w:numId="4">
    <w:abstractNumId w:val="16"/>
  </w:num>
  <w:num w:numId="5">
    <w:abstractNumId w:val="14"/>
  </w:num>
  <w:num w:numId="6">
    <w:abstractNumId w:val="26"/>
  </w:num>
  <w:num w:numId="7">
    <w:abstractNumId w:val="15"/>
  </w:num>
  <w:num w:numId="8">
    <w:abstractNumId w:val="17"/>
  </w:num>
  <w:num w:numId="9">
    <w:abstractNumId w:val="21"/>
  </w:num>
  <w:num w:numId="10">
    <w:abstractNumId w:val="6"/>
  </w:num>
  <w:num w:numId="11">
    <w:abstractNumId w:val="4"/>
  </w:num>
  <w:num w:numId="12">
    <w:abstractNumId w:val="5"/>
  </w:num>
  <w:num w:numId="13">
    <w:abstractNumId w:val="30"/>
  </w:num>
  <w:num w:numId="14">
    <w:abstractNumId w:val="0"/>
  </w:num>
  <w:num w:numId="15">
    <w:abstractNumId w:val="2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3"/>
  </w:num>
  <w:num w:numId="19">
    <w:abstractNumId w:val="19"/>
  </w:num>
  <w:num w:numId="20">
    <w:abstractNumId w:val="28"/>
  </w:num>
  <w:num w:numId="21">
    <w:abstractNumId w:val="32"/>
  </w:num>
  <w:num w:numId="22">
    <w:abstractNumId w:val="13"/>
  </w:num>
  <w:num w:numId="23">
    <w:abstractNumId w:val="27"/>
  </w:num>
  <w:num w:numId="24">
    <w:abstractNumId w:val="20"/>
  </w:num>
  <w:num w:numId="25">
    <w:abstractNumId w:val="33"/>
  </w:num>
  <w:num w:numId="26">
    <w:abstractNumId w:val="7"/>
  </w:num>
  <w:num w:numId="27">
    <w:abstractNumId w:val="23"/>
  </w:num>
  <w:num w:numId="28">
    <w:abstractNumId w:val="25"/>
  </w:num>
  <w:num w:numId="29">
    <w:abstractNumId w:val="10"/>
  </w:num>
  <w:num w:numId="30">
    <w:abstractNumId w:val="8"/>
  </w:num>
  <w:num w:numId="31">
    <w:abstractNumId w:val="1"/>
  </w:num>
  <w:num w:numId="32">
    <w:abstractNumId w:val="12"/>
  </w:num>
  <w:num w:numId="33">
    <w:abstractNumId w:val="11"/>
  </w:num>
  <w:num w:numId="34">
    <w:abstractNumId w:val="24"/>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1134"/>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475"/>
    <w:rsid w:val="000043DF"/>
    <w:rsid w:val="00006FB4"/>
    <w:rsid w:val="000159B3"/>
    <w:rsid w:val="000179CF"/>
    <w:rsid w:val="00025DB0"/>
    <w:rsid w:val="000349E1"/>
    <w:rsid w:val="00050B07"/>
    <w:rsid w:val="00052468"/>
    <w:rsid w:val="00052AD6"/>
    <w:rsid w:val="000539CA"/>
    <w:rsid w:val="00054828"/>
    <w:rsid w:val="00060C4E"/>
    <w:rsid w:val="00064DA9"/>
    <w:rsid w:val="00076531"/>
    <w:rsid w:val="000965A7"/>
    <w:rsid w:val="000979E2"/>
    <w:rsid w:val="000A57F6"/>
    <w:rsid w:val="000B0BEA"/>
    <w:rsid w:val="000B407D"/>
    <w:rsid w:val="000B49C7"/>
    <w:rsid w:val="000C5877"/>
    <w:rsid w:val="000C7303"/>
    <w:rsid w:val="00100B03"/>
    <w:rsid w:val="001035EB"/>
    <w:rsid w:val="0010634E"/>
    <w:rsid w:val="001122FF"/>
    <w:rsid w:val="00114BD3"/>
    <w:rsid w:val="00117E01"/>
    <w:rsid w:val="00117E0D"/>
    <w:rsid w:val="00132E74"/>
    <w:rsid w:val="0013377F"/>
    <w:rsid w:val="00136920"/>
    <w:rsid w:val="00137A47"/>
    <w:rsid w:val="00140566"/>
    <w:rsid w:val="001410FF"/>
    <w:rsid w:val="00163DED"/>
    <w:rsid w:val="00181D6B"/>
    <w:rsid w:val="00184289"/>
    <w:rsid w:val="00190364"/>
    <w:rsid w:val="00192DA5"/>
    <w:rsid w:val="00195E5A"/>
    <w:rsid w:val="001A51BA"/>
    <w:rsid w:val="001B1FB0"/>
    <w:rsid w:val="001B3439"/>
    <w:rsid w:val="001B5B3C"/>
    <w:rsid w:val="001E48DC"/>
    <w:rsid w:val="001F08AC"/>
    <w:rsid w:val="00206C74"/>
    <w:rsid w:val="00217C94"/>
    <w:rsid w:val="00217D28"/>
    <w:rsid w:val="00220680"/>
    <w:rsid w:val="002222B9"/>
    <w:rsid w:val="002238B9"/>
    <w:rsid w:val="00225E54"/>
    <w:rsid w:val="00234DDD"/>
    <w:rsid w:val="00240A45"/>
    <w:rsid w:val="00247534"/>
    <w:rsid w:val="00273550"/>
    <w:rsid w:val="0027680D"/>
    <w:rsid w:val="00276D29"/>
    <w:rsid w:val="00280B68"/>
    <w:rsid w:val="00283172"/>
    <w:rsid w:val="00291D0E"/>
    <w:rsid w:val="00296BB1"/>
    <w:rsid w:val="002976BA"/>
    <w:rsid w:val="002B68EB"/>
    <w:rsid w:val="002C4C04"/>
    <w:rsid w:val="002C577E"/>
    <w:rsid w:val="002D2948"/>
    <w:rsid w:val="002D4119"/>
    <w:rsid w:val="002D780B"/>
    <w:rsid w:val="002E0BDF"/>
    <w:rsid w:val="002E2866"/>
    <w:rsid w:val="002F5F52"/>
    <w:rsid w:val="00322588"/>
    <w:rsid w:val="00322A37"/>
    <w:rsid w:val="0032346A"/>
    <w:rsid w:val="00325C1E"/>
    <w:rsid w:val="00344AAE"/>
    <w:rsid w:val="00352737"/>
    <w:rsid w:val="003562AF"/>
    <w:rsid w:val="00363B08"/>
    <w:rsid w:val="00365E20"/>
    <w:rsid w:val="00370281"/>
    <w:rsid w:val="00377D50"/>
    <w:rsid w:val="003817A0"/>
    <w:rsid w:val="00381FB4"/>
    <w:rsid w:val="003820B2"/>
    <w:rsid w:val="003A35D4"/>
    <w:rsid w:val="003A58AA"/>
    <w:rsid w:val="003C550B"/>
    <w:rsid w:val="003D05DE"/>
    <w:rsid w:val="003D1B18"/>
    <w:rsid w:val="003E37D2"/>
    <w:rsid w:val="003F78D7"/>
    <w:rsid w:val="004208B0"/>
    <w:rsid w:val="00431934"/>
    <w:rsid w:val="00450BF8"/>
    <w:rsid w:val="004541C5"/>
    <w:rsid w:val="004570D1"/>
    <w:rsid w:val="00465968"/>
    <w:rsid w:val="00473E67"/>
    <w:rsid w:val="00473EBF"/>
    <w:rsid w:val="00480339"/>
    <w:rsid w:val="004866E8"/>
    <w:rsid w:val="00495CA4"/>
    <w:rsid w:val="004B146F"/>
    <w:rsid w:val="004B4954"/>
    <w:rsid w:val="004B4F22"/>
    <w:rsid w:val="004B7D08"/>
    <w:rsid w:val="004C202D"/>
    <w:rsid w:val="004D2C3A"/>
    <w:rsid w:val="004E352E"/>
    <w:rsid w:val="004F04D3"/>
    <w:rsid w:val="004F0CAE"/>
    <w:rsid w:val="005226B4"/>
    <w:rsid w:val="00525ECB"/>
    <w:rsid w:val="005305AC"/>
    <w:rsid w:val="00535827"/>
    <w:rsid w:val="005366E0"/>
    <w:rsid w:val="00546B22"/>
    <w:rsid w:val="00547E9B"/>
    <w:rsid w:val="00553A4D"/>
    <w:rsid w:val="00554C7A"/>
    <w:rsid w:val="0057337B"/>
    <w:rsid w:val="00585E45"/>
    <w:rsid w:val="00587CE5"/>
    <w:rsid w:val="00592551"/>
    <w:rsid w:val="005956CC"/>
    <w:rsid w:val="0059691B"/>
    <w:rsid w:val="005A0BA6"/>
    <w:rsid w:val="005B4CF4"/>
    <w:rsid w:val="005B595B"/>
    <w:rsid w:val="005C3211"/>
    <w:rsid w:val="005C6C0E"/>
    <w:rsid w:val="005D2E9E"/>
    <w:rsid w:val="005E14EE"/>
    <w:rsid w:val="00602B3A"/>
    <w:rsid w:val="006124C7"/>
    <w:rsid w:val="00614475"/>
    <w:rsid w:val="00620326"/>
    <w:rsid w:val="00626C52"/>
    <w:rsid w:val="0063096E"/>
    <w:rsid w:val="006327BE"/>
    <w:rsid w:val="006452DC"/>
    <w:rsid w:val="00650B7E"/>
    <w:rsid w:val="00652CCB"/>
    <w:rsid w:val="00653631"/>
    <w:rsid w:val="00656B7D"/>
    <w:rsid w:val="00657527"/>
    <w:rsid w:val="00666AC2"/>
    <w:rsid w:val="00670EF9"/>
    <w:rsid w:val="00673ECA"/>
    <w:rsid w:val="0068466B"/>
    <w:rsid w:val="006878FA"/>
    <w:rsid w:val="00694A4A"/>
    <w:rsid w:val="006976C1"/>
    <w:rsid w:val="006B4279"/>
    <w:rsid w:val="006C104F"/>
    <w:rsid w:val="006D58C0"/>
    <w:rsid w:val="006D5DFF"/>
    <w:rsid w:val="006D6C38"/>
    <w:rsid w:val="006E0035"/>
    <w:rsid w:val="006E031E"/>
    <w:rsid w:val="006F3D0A"/>
    <w:rsid w:val="00705928"/>
    <w:rsid w:val="00726B63"/>
    <w:rsid w:val="00746554"/>
    <w:rsid w:val="00746BBE"/>
    <w:rsid w:val="00750C4E"/>
    <w:rsid w:val="007617CF"/>
    <w:rsid w:val="00764D2E"/>
    <w:rsid w:val="00786C28"/>
    <w:rsid w:val="00787C07"/>
    <w:rsid w:val="007929C0"/>
    <w:rsid w:val="00795F6C"/>
    <w:rsid w:val="0079687A"/>
    <w:rsid w:val="007A0D72"/>
    <w:rsid w:val="007A1AB5"/>
    <w:rsid w:val="007A376B"/>
    <w:rsid w:val="007A6458"/>
    <w:rsid w:val="007A74B1"/>
    <w:rsid w:val="007B2E34"/>
    <w:rsid w:val="007C1BBD"/>
    <w:rsid w:val="007C3AC3"/>
    <w:rsid w:val="007C4566"/>
    <w:rsid w:val="007C4AF7"/>
    <w:rsid w:val="007E0621"/>
    <w:rsid w:val="007E2871"/>
    <w:rsid w:val="007E77D4"/>
    <w:rsid w:val="007F1DC0"/>
    <w:rsid w:val="007F5B83"/>
    <w:rsid w:val="0080701F"/>
    <w:rsid w:val="0081291B"/>
    <w:rsid w:val="00817CD3"/>
    <w:rsid w:val="00830184"/>
    <w:rsid w:val="0084248D"/>
    <w:rsid w:val="00846043"/>
    <w:rsid w:val="00851A7C"/>
    <w:rsid w:val="008574B3"/>
    <w:rsid w:val="008633FC"/>
    <w:rsid w:val="00870778"/>
    <w:rsid w:val="00875173"/>
    <w:rsid w:val="00884A33"/>
    <w:rsid w:val="00893E29"/>
    <w:rsid w:val="008A0F7F"/>
    <w:rsid w:val="008B323C"/>
    <w:rsid w:val="008D0DF4"/>
    <w:rsid w:val="008D47CD"/>
    <w:rsid w:val="008E340F"/>
    <w:rsid w:val="008E4B95"/>
    <w:rsid w:val="00906534"/>
    <w:rsid w:val="00914BFF"/>
    <w:rsid w:val="009214E7"/>
    <w:rsid w:val="00925B5E"/>
    <w:rsid w:val="00930627"/>
    <w:rsid w:val="00933226"/>
    <w:rsid w:val="00943569"/>
    <w:rsid w:val="00944583"/>
    <w:rsid w:val="009448C8"/>
    <w:rsid w:val="00945740"/>
    <w:rsid w:val="00951BDC"/>
    <w:rsid w:val="00952F03"/>
    <w:rsid w:val="00954EB1"/>
    <w:rsid w:val="00961AB3"/>
    <w:rsid w:val="00967FB4"/>
    <w:rsid w:val="00972FD4"/>
    <w:rsid w:val="009739F4"/>
    <w:rsid w:val="0097472E"/>
    <w:rsid w:val="0097623A"/>
    <w:rsid w:val="00980CA7"/>
    <w:rsid w:val="0098259D"/>
    <w:rsid w:val="00987475"/>
    <w:rsid w:val="00991297"/>
    <w:rsid w:val="009C24BC"/>
    <w:rsid w:val="009C5203"/>
    <w:rsid w:val="009D4D8B"/>
    <w:rsid w:val="009D746F"/>
    <w:rsid w:val="009D760D"/>
    <w:rsid w:val="009D7CC3"/>
    <w:rsid w:val="009E68EF"/>
    <w:rsid w:val="009F203D"/>
    <w:rsid w:val="009F3107"/>
    <w:rsid w:val="009F41B3"/>
    <w:rsid w:val="00A0598E"/>
    <w:rsid w:val="00A1276E"/>
    <w:rsid w:val="00A27859"/>
    <w:rsid w:val="00A3518B"/>
    <w:rsid w:val="00A44857"/>
    <w:rsid w:val="00A70225"/>
    <w:rsid w:val="00A732B5"/>
    <w:rsid w:val="00A81D0F"/>
    <w:rsid w:val="00A90094"/>
    <w:rsid w:val="00A95E57"/>
    <w:rsid w:val="00AA28C4"/>
    <w:rsid w:val="00AA3391"/>
    <w:rsid w:val="00AB6AFD"/>
    <w:rsid w:val="00AC20C1"/>
    <w:rsid w:val="00AE0948"/>
    <w:rsid w:val="00AE2A1F"/>
    <w:rsid w:val="00AE37C0"/>
    <w:rsid w:val="00AE42A6"/>
    <w:rsid w:val="00AF20D1"/>
    <w:rsid w:val="00AF20EA"/>
    <w:rsid w:val="00AF48ED"/>
    <w:rsid w:val="00B03474"/>
    <w:rsid w:val="00B112E5"/>
    <w:rsid w:val="00B1590A"/>
    <w:rsid w:val="00B22D08"/>
    <w:rsid w:val="00B353B7"/>
    <w:rsid w:val="00B3710D"/>
    <w:rsid w:val="00B4674E"/>
    <w:rsid w:val="00B547C1"/>
    <w:rsid w:val="00B54CF1"/>
    <w:rsid w:val="00B63D31"/>
    <w:rsid w:val="00B70790"/>
    <w:rsid w:val="00B83C4C"/>
    <w:rsid w:val="00B93F4D"/>
    <w:rsid w:val="00BA2003"/>
    <w:rsid w:val="00BA3DF6"/>
    <w:rsid w:val="00BB2893"/>
    <w:rsid w:val="00BB42AB"/>
    <w:rsid w:val="00BB5D46"/>
    <w:rsid w:val="00BB6F85"/>
    <w:rsid w:val="00BB7763"/>
    <w:rsid w:val="00BC2EB8"/>
    <w:rsid w:val="00BC54A9"/>
    <w:rsid w:val="00BC63DF"/>
    <w:rsid w:val="00BE55F6"/>
    <w:rsid w:val="00BF2E5E"/>
    <w:rsid w:val="00C13625"/>
    <w:rsid w:val="00C222EA"/>
    <w:rsid w:val="00C40D21"/>
    <w:rsid w:val="00C40E06"/>
    <w:rsid w:val="00C43968"/>
    <w:rsid w:val="00C44A55"/>
    <w:rsid w:val="00C5359A"/>
    <w:rsid w:val="00C56534"/>
    <w:rsid w:val="00C60441"/>
    <w:rsid w:val="00C62135"/>
    <w:rsid w:val="00C6265D"/>
    <w:rsid w:val="00C709E1"/>
    <w:rsid w:val="00C72C03"/>
    <w:rsid w:val="00CC0E10"/>
    <w:rsid w:val="00CC5DD2"/>
    <w:rsid w:val="00CE159A"/>
    <w:rsid w:val="00CE3756"/>
    <w:rsid w:val="00D0709B"/>
    <w:rsid w:val="00D07E14"/>
    <w:rsid w:val="00D172FA"/>
    <w:rsid w:val="00D257D7"/>
    <w:rsid w:val="00D359DC"/>
    <w:rsid w:val="00D435B9"/>
    <w:rsid w:val="00D46795"/>
    <w:rsid w:val="00D555C1"/>
    <w:rsid w:val="00D71A45"/>
    <w:rsid w:val="00D86E4A"/>
    <w:rsid w:val="00D93BF1"/>
    <w:rsid w:val="00DA2B63"/>
    <w:rsid w:val="00DC537A"/>
    <w:rsid w:val="00DD14F5"/>
    <w:rsid w:val="00DF684F"/>
    <w:rsid w:val="00E01F19"/>
    <w:rsid w:val="00E104D2"/>
    <w:rsid w:val="00E12841"/>
    <w:rsid w:val="00E15E56"/>
    <w:rsid w:val="00E24044"/>
    <w:rsid w:val="00E2783D"/>
    <w:rsid w:val="00E42A27"/>
    <w:rsid w:val="00E44CDC"/>
    <w:rsid w:val="00E5756A"/>
    <w:rsid w:val="00E71B21"/>
    <w:rsid w:val="00E84321"/>
    <w:rsid w:val="00E90A05"/>
    <w:rsid w:val="00EA1E5B"/>
    <w:rsid w:val="00EB39CE"/>
    <w:rsid w:val="00EB7082"/>
    <w:rsid w:val="00EC4170"/>
    <w:rsid w:val="00ED5B53"/>
    <w:rsid w:val="00ED5FA8"/>
    <w:rsid w:val="00ED62DA"/>
    <w:rsid w:val="00EE4269"/>
    <w:rsid w:val="00EE5107"/>
    <w:rsid w:val="00EE61BF"/>
    <w:rsid w:val="00EF410E"/>
    <w:rsid w:val="00F13792"/>
    <w:rsid w:val="00F17623"/>
    <w:rsid w:val="00F42CDB"/>
    <w:rsid w:val="00F47E04"/>
    <w:rsid w:val="00F55FEF"/>
    <w:rsid w:val="00F57FE4"/>
    <w:rsid w:val="00F60E73"/>
    <w:rsid w:val="00F66695"/>
    <w:rsid w:val="00F75A9D"/>
    <w:rsid w:val="00F9111E"/>
    <w:rsid w:val="00F91DD0"/>
    <w:rsid w:val="00FA0FE6"/>
    <w:rsid w:val="00FA40C9"/>
    <w:rsid w:val="00FA59B7"/>
    <w:rsid w:val="00FA5E9C"/>
    <w:rsid w:val="00FA7B6C"/>
    <w:rsid w:val="00FB4E2B"/>
    <w:rsid w:val="00FB6999"/>
    <w:rsid w:val="00FB6DEF"/>
    <w:rsid w:val="00FC336F"/>
    <w:rsid w:val="00FD21BF"/>
    <w:rsid w:val="00FD25FC"/>
    <w:rsid w:val="00FD6C0B"/>
    <w:rsid w:val="00FF5850"/>
    <w:rsid w:val="00FF7816"/>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0A0F55A2-9748-4D19-B96C-36860D32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4D2"/>
  </w:style>
  <w:style w:type="paragraph" w:styleId="Heading1">
    <w:name w:val="heading 1"/>
    <w:basedOn w:val="Normal"/>
    <w:next w:val="Normal"/>
    <w:link w:val="Heading1Ch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00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AAE"/>
    <w:rPr>
      <w:rFonts w:ascii="Tahoma" w:hAnsi="Tahoma" w:cs="Tahoma"/>
      <w:sz w:val="16"/>
      <w:szCs w:val="16"/>
    </w:rPr>
  </w:style>
  <w:style w:type="character" w:customStyle="1" w:styleId="Heading1Char">
    <w:name w:val="Heading 1 Char"/>
    <w:basedOn w:val="DefaultParagraphFont"/>
    <w:link w:val="Heading1"/>
    <w:uiPriority w:val="9"/>
    <w:rsid w:val="002222B9"/>
    <w:rPr>
      <w:rFonts w:asciiTheme="majorHAnsi" w:eastAsiaTheme="majorEastAsia" w:hAnsiTheme="majorHAnsi" w:cstheme="majorBidi"/>
      <w:b/>
      <w:bCs/>
      <w:color w:val="2E74B5" w:themeColor="accent1" w:themeShade="BF"/>
      <w:sz w:val="28"/>
      <w:szCs w:val="28"/>
    </w:rPr>
  </w:style>
  <w:style w:type="paragraph" w:styleId="Subtitle">
    <w:name w:val="Subtitle"/>
    <w:basedOn w:val="Normal"/>
    <w:next w:val="Normal"/>
    <w:link w:val="SubtitleCh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C537A"/>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DC537A"/>
    <w:pPr>
      <w:ind w:left="720"/>
      <w:contextualSpacing/>
    </w:pPr>
  </w:style>
  <w:style w:type="character" w:styleId="Hyperlink">
    <w:name w:val="Hyperlink"/>
    <w:basedOn w:val="DefaultParagraphFont"/>
    <w:uiPriority w:val="99"/>
    <w:unhideWhenUsed/>
    <w:rsid w:val="00BB42AB"/>
    <w:rPr>
      <w:color w:val="0563C1" w:themeColor="hyperlink"/>
      <w:u w:val="single"/>
    </w:rPr>
  </w:style>
  <w:style w:type="paragraph" w:styleId="Bibliography">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BodyText">
    <w:name w:val="Body Text"/>
    <w:basedOn w:val="Normal"/>
    <w:link w:val="BodyTextChar"/>
    <w:uiPriority w:val="1"/>
    <w:qFormat/>
    <w:rsid w:val="00E15E56"/>
    <w:pPr>
      <w:widowControl w:val="0"/>
      <w:spacing w:after="0" w:line="240" w:lineRule="auto"/>
      <w:ind w:left="440"/>
    </w:pPr>
    <w:rPr>
      <w:rFonts w:ascii="Arial" w:eastAsia="Arial" w:hAnsi="Arial"/>
      <w:sz w:val="24"/>
      <w:szCs w:val="24"/>
    </w:rPr>
  </w:style>
  <w:style w:type="character" w:customStyle="1" w:styleId="BodyTextChar">
    <w:name w:val="Body Text Char"/>
    <w:basedOn w:val="DefaultParagraphFont"/>
    <w:link w:val="BodyText"/>
    <w:uiPriority w:val="1"/>
    <w:rsid w:val="00E15E56"/>
    <w:rPr>
      <w:rFonts w:ascii="Arial" w:eastAsia="Arial" w:hAnsi="Arial"/>
      <w:sz w:val="24"/>
      <w:szCs w:val="24"/>
    </w:rPr>
  </w:style>
  <w:style w:type="character" w:customStyle="1" w:styleId="Heading2Char">
    <w:name w:val="Heading 2 Char"/>
    <w:basedOn w:val="DefaultParagraphFont"/>
    <w:link w:val="Heading2"/>
    <w:uiPriority w:val="9"/>
    <w:rsid w:val="00E12841"/>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57337B"/>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337B"/>
  </w:style>
  <w:style w:type="paragraph" w:styleId="Footer">
    <w:name w:val="footer"/>
    <w:basedOn w:val="Normal"/>
    <w:link w:val="FooterChar"/>
    <w:uiPriority w:val="99"/>
    <w:unhideWhenUsed/>
    <w:rsid w:val="0057337B"/>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337B"/>
  </w:style>
  <w:style w:type="character" w:customStyle="1" w:styleId="5yl5">
    <w:name w:val="_5yl5"/>
    <w:basedOn w:val="DefaultParagraphFont"/>
    <w:rsid w:val="006D58C0"/>
  </w:style>
  <w:style w:type="table" w:styleId="TableGrid">
    <w:name w:val="Table Grid"/>
    <w:basedOn w:val="Table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77F"/>
    <w:pPr>
      <w:autoSpaceDE w:val="0"/>
      <w:autoSpaceDN w:val="0"/>
      <w:adjustRightInd w:val="0"/>
      <w:spacing w:after="0" w:line="240" w:lineRule="auto"/>
    </w:pPr>
    <w:rPr>
      <w:rFonts w:ascii="Arial" w:hAnsi="Arial" w:cs="Arial"/>
      <w:color w:val="000000"/>
      <w:sz w:val="24"/>
      <w:szCs w:val="24"/>
      <w:lang w:val="es-ES"/>
    </w:rPr>
  </w:style>
  <w:style w:type="character" w:customStyle="1" w:styleId="Heading3Char">
    <w:name w:val="Heading 3 Char"/>
    <w:basedOn w:val="DefaultParagraphFont"/>
    <w:link w:val="Heading3"/>
    <w:uiPriority w:val="9"/>
    <w:semiHidden/>
    <w:rsid w:val="00100B0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00B03"/>
    <w:rPr>
      <w:b/>
      <w:bCs/>
    </w:rPr>
  </w:style>
  <w:style w:type="character" w:customStyle="1" w:styleId="apple-converted-space">
    <w:name w:val="apple-converted-space"/>
    <w:basedOn w:val="DefaultParagraphFont"/>
    <w:rsid w:val="00100B03"/>
  </w:style>
  <w:style w:type="table" w:styleId="MediumGrid3-Accent6">
    <w:name w:val="Medium Grid 3 Accent 6"/>
    <w:basedOn w:val="TableNormal"/>
    <w:uiPriority w:val="69"/>
    <w:rsid w:val="00377D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10708769">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09333108">
      <w:bodyDiv w:val="1"/>
      <w:marLeft w:val="0"/>
      <w:marRight w:val="0"/>
      <w:marTop w:val="0"/>
      <w:marBottom w:val="0"/>
      <w:divBdr>
        <w:top w:val="none" w:sz="0" w:space="0" w:color="auto"/>
        <w:left w:val="none" w:sz="0" w:space="0" w:color="auto"/>
        <w:bottom w:val="none" w:sz="0" w:space="0" w:color="auto"/>
        <w:right w:val="none" w:sz="0" w:space="0" w:color="auto"/>
      </w:divBdr>
    </w:div>
    <w:div w:id="344407031">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633020647">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2630597">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806968965">
      <w:bodyDiv w:val="1"/>
      <w:marLeft w:val="0"/>
      <w:marRight w:val="0"/>
      <w:marTop w:val="0"/>
      <w:marBottom w:val="0"/>
      <w:divBdr>
        <w:top w:val="none" w:sz="0" w:space="0" w:color="auto"/>
        <w:left w:val="none" w:sz="0" w:space="0" w:color="auto"/>
        <w:bottom w:val="none" w:sz="0" w:space="0" w:color="auto"/>
        <w:right w:val="none" w:sz="0" w:space="0" w:color="auto"/>
      </w:divBdr>
    </w:div>
    <w:div w:id="826552511">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899168947">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34557374">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085224211">
      <w:bodyDiv w:val="1"/>
      <w:marLeft w:val="0"/>
      <w:marRight w:val="0"/>
      <w:marTop w:val="0"/>
      <w:marBottom w:val="0"/>
      <w:divBdr>
        <w:top w:val="none" w:sz="0" w:space="0" w:color="auto"/>
        <w:left w:val="none" w:sz="0" w:space="0" w:color="auto"/>
        <w:bottom w:val="none" w:sz="0" w:space="0" w:color="auto"/>
        <w:right w:val="none" w:sz="0" w:space="0" w:color="auto"/>
      </w:divBdr>
    </w:div>
    <w:div w:id="1092556434">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72993273">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331131521">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86756739">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15666077">
      <w:bodyDiv w:val="1"/>
      <w:marLeft w:val="0"/>
      <w:marRight w:val="0"/>
      <w:marTop w:val="0"/>
      <w:marBottom w:val="0"/>
      <w:divBdr>
        <w:top w:val="none" w:sz="0" w:space="0" w:color="auto"/>
        <w:left w:val="none" w:sz="0" w:space="0" w:color="auto"/>
        <w:bottom w:val="none" w:sz="0" w:space="0" w:color="auto"/>
        <w:right w:val="none" w:sz="0" w:space="0" w:color="auto"/>
      </w:divBdr>
    </w:div>
    <w:div w:id="1459567440">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01375166">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7991840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881043005">
      <w:bodyDiv w:val="1"/>
      <w:marLeft w:val="0"/>
      <w:marRight w:val="0"/>
      <w:marTop w:val="0"/>
      <w:marBottom w:val="0"/>
      <w:divBdr>
        <w:top w:val="none" w:sz="0" w:space="0" w:color="auto"/>
        <w:left w:val="none" w:sz="0" w:space="0" w:color="auto"/>
        <w:bottom w:val="none" w:sz="0" w:space="0" w:color="auto"/>
        <w:right w:val="none" w:sz="0" w:space="0" w:color="auto"/>
      </w:divBdr>
    </w:div>
    <w:div w:id="1906799609">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16711086">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4789101">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xgorditos.praysoft.ne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xgorditos.psoft.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xgorditos.praysof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exgorditos.psoft.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15</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16</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17</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18</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19</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20</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21</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22</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23</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24</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25</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26</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27</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8</b:RefOrder>
  </b:Source>
  <b:Source>
    <b:Tag>Fot13</b:Tag>
    <b:SourceType>DocumentFromInternetSite</b:SourceType>
    <b:Guid>{2D0C4825-2441-417D-A54A-06E070E6E63B}</b:Guid>
    <b:Title>Fotonostra</b:Title>
    <b:Year>2013</b:Year>
    <b:URL>http://www.fotonostra.com/digital/redesociales.htm</b:URL>
    <b:RefOrder>28</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3</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7</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9</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10</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11</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12</b:RefOrder>
  </b:Source>
  <b:Source>
    <b:Tag>Con16</b:Tag>
    <b:SourceType>InternetSite</b:SourceType>
    <b:Guid>{03A8699B-C88F-406B-8662-D03BEB1B80F5}</b:Guid>
    <b:Author>
      <b:Author>
        <b:Corporate>Consejo Europeo de Información sobre la Alimentación (EUFIC)</b:Corporate>
      </b:Author>
    </b:Author>
    <b:Title>EUFIC</b:Title>
    <b:InternetSiteTitle>eufic.org</b:InternetSiteTitle>
    <b:Year>2016</b:Year>
    <b:Month>Enero</b:Month>
    <b:Day>31</b:Day>
    <b:URL>http://www.eufic.org/article/es/artid/Food_supplements_who_needs_them_and_when/</b:URL>
    <b:RefOrder>2</b:RefOrder>
  </b:Source>
  <b:Source>
    <b:Tag>BNP16</b:Tag>
    <b:SourceType>DocumentFromInternetSite</b:SourceType>
    <b:Guid>{90EFAEF0-E487-44B6-93F9-B4A90F574E18}</b:Guid>
    <b:Author>
      <b:Author>
        <b:Corporate>BNP Media</b:Corporate>
      </b:Author>
    </b:Author>
    <b:Title>Industria Alimenticia</b:Title>
    <b:InternetSiteTitle>industriaalimenticia.com</b:InternetSiteTitle>
    <b:Year>2016</b:Year>
    <b:Month>Marzo</b:Month>
    <b:Day>31</b:Day>
    <b:URL>http://www.industriaalimenticia.com/articles/87614-principales-tendencias-alimentarias-para-el-2015</b:URL>
    <b:RefOrder>5</b:RefOrder>
  </b:Source>
  <b:Source>
    <b:Tag>Rut16</b:Tag>
    <b:SourceType>DocumentFromInternetSite</b:SourceType>
    <b:Guid>{EC6B6C0D-BCAB-4573-A5A0-BB5C499A2322}</b:Guid>
    <b:Author>
      <b:Author>
        <b:NameList>
          <b:Person>
            <b:Last>Calderon</b:Last>
            <b:First>Rutilia</b:First>
            <b:Middle>Serrano</b:Middle>
          </b:Person>
        </b:NameList>
      </b:Author>
    </b:Author>
    <b:Title>Alimentación Sana HOY</b:Title>
    <b:InternetSiteTitle>alimentacionsana.net</b:InternetSiteTitle>
    <b:Year>2016</b:Year>
    <b:Month>04</b:Month>
    <b:Day>04</b:Day>
    <b:URL>http://www.alimentacionsana.net/Suplementos_Nutricionales.html</b:URL>
    <b:RefOrder>6</b:RefOrder>
  </b:Source>
  <b:Source>
    <b:Tag>Mer15</b:Tag>
    <b:SourceType>DocumentFromInternetSite</b:SourceType>
    <b:Guid>{01475378-1667-4F9C-B22F-CD14793B9AFE}</b:Guid>
    <b:Author>
      <b:Author>
        <b:NameList>
          <b:Person>
            <b:Last>Rodríguez</b:Last>
            <b:First>Mercedes</b:First>
          </b:Person>
        </b:NameList>
      </b:Author>
    </b:Author>
    <b:Title>LinkedIn SlideShare</b:Title>
    <b:InternetSiteTitle>SlideShare</b:InternetSiteTitle>
    <b:Year>2015</b:Year>
    <b:Month>Agosto</b:Month>
    <b:Day>25</b:Day>
    <b:URL>http://es.slideshare.net/maseidiizu1/principios-y-modelos-del-coaching</b:URL>
    <b:RefOrder>13</b:RefOrder>
  </b:Source>
  <b:Source>
    <b:Tag>Dio14</b:Tag>
    <b:SourceType>Book</b:SourceType>
    <b:Guid>{41D8954A-7565-4C7E-9431-6B436372F6A4}</b:Guid>
    <b:Title>MODELO DE NEGOCIO DE UN SISTEMA EN LÍNEA PARA LA VENTA DE COMIDA DE RESTAURANTES</b:Title>
    <b:City>Santo Domingo, D.N.</b:City>
    <b:Year>2014</b:Year>
    <b:Author>
      <b:Author>
        <b:NameList>
          <b:Person>
            <b:Last>Dios</b:Last>
            <b:First>Meryovi</b:First>
            <b:Middle>De</b:Middle>
          </b:Person>
        </b:NameList>
      </b:Author>
      <b:Editor>
        <b:NameList>
          <b:Person>
            <b:Last>Avila</b:Last>
            <b:First>Sención</b:First>
            <b:Middle>Raquel Zorob</b:Middle>
          </b:Person>
        </b:NameList>
      </b:Editor>
    </b:Author>
    <b:Publisher>APEC</b:Publisher>
    <b:NumberVolumes>3</b:NumberVolumes>
    <b:Pages>92</b:Pages>
    <b:YearAccessed>2016</b:YearAccessed>
    <b:MonthAccessed>Abril</b:MonthAccessed>
    <b:DayAccessed>02</b:DayAccessed>
    <b:RefOrder>14</b:RefOrder>
  </b:Source>
  <b:Source>
    <b:Tag>LuA16</b:Tag>
    <b:SourceType>Report</b:SourceType>
    <b:Guid>{2A8A8CEF-AEDB-4533-AB93-F1EDF6442A80}</b:Guid>
    <b:Author>
      <b:Author>
        <b:NameList>
          <b:Person>
            <b:Last>Williams</b:Last>
            <b:First>Lu</b:First>
            <b:Middle>Ann</b:Middle>
          </b:Person>
        </b:NameList>
      </b:Author>
    </b:Author>
    <b:Title>Innova Market Insights</b:Title>
    <b:InternetSiteTitle>Innova Market Insights</b:InternetSiteTitle>
    <b:Year>2016</b:Year>
    <b:Month>03</b:Month>
    <b:Publisher>Innova Market Insights</b:Publisher>
    <b:RefOrder>4</b:RefOrder>
  </b:Source>
</b:Sources>
</file>

<file path=customXml/itemProps1.xml><?xml version="1.0" encoding="utf-8"?>
<ds:datastoreItem xmlns:ds="http://schemas.openxmlformats.org/officeDocument/2006/customXml" ds:itemID="{DE74F2FC-CC1A-46E2-A2DF-74645A8F1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10075</Words>
  <Characters>55414</Characters>
  <Application>Microsoft Office Word</Application>
  <DocSecurity>0</DocSecurity>
  <Lines>461</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sgrysoft</cp:lastModifiedBy>
  <cp:revision>2</cp:revision>
  <dcterms:created xsi:type="dcterms:W3CDTF">2016-04-03T21:12:00Z</dcterms:created>
  <dcterms:modified xsi:type="dcterms:W3CDTF">2016-04-03T21:12:00Z</dcterms:modified>
</cp:coreProperties>
</file>