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Cargar Imágenes con tipo de extensión SVG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Descargamos los siguientes NuGet, escribimos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FFImageLoading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Buscamos FFImageLoading Forms, SVG Forms y Transformations. </w:t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Luego instale en cada proyecto en su solución.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23557" cy="32726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3557" cy="3272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Llame a</w:t>
      </w:r>
      <w:r w:rsidDel="00000000" w:rsidR="00000000" w:rsidRPr="00000000">
        <w:rPr>
          <w:rFonts w:ascii="Arial" w:cs="Arial" w:eastAsia="Arial" w:hAnsi="Arial"/>
          <w:b w:val="1"/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yellow"/>
          <w:rtl w:val="0"/>
        </w:rPr>
        <w:t xml:space="preserve">CachedImageRenderer.Init </w:t>
      </w:r>
      <w:r w:rsidDel="00000000" w:rsidR="00000000" w:rsidRPr="00000000">
        <w:rPr>
          <w:rFonts w:ascii="Arial" w:cs="Arial" w:eastAsia="Arial" w:hAnsi="Arial"/>
          <w:b w:val="1"/>
          <w:color w:val="212121"/>
          <w:highlight w:val="yellow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 en cada plataforma. Vamos a ponerlo en </w:t>
      </w:r>
      <w:r w:rsidDel="00000000" w:rsidR="00000000" w:rsidRPr="00000000">
        <w:rPr>
          <w:rFonts w:ascii="Arial" w:cs="Arial" w:eastAsia="Arial" w:hAnsi="Arial"/>
          <w:b w:val="1"/>
          <w:color w:val="212121"/>
          <w:highlight w:val="white"/>
          <w:rtl w:val="0"/>
        </w:rPr>
        <w:t xml:space="preserve">MainActivity.cs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 de nuestro proyecto Android y 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AppDelegate.cs 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de iOS.</w:t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archivo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MainActivity.cs</w:t>
      </w:r>
      <w:r w:rsidDel="00000000" w:rsidR="00000000" w:rsidRPr="00000000">
        <w:rPr>
          <w:rFonts w:ascii="Arial" w:cs="Arial" w:eastAsia="Arial" w:hAnsi="Arial"/>
          <w:rtl w:val="0"/>
        </w:rPr>
        <w:t xml:space="preserve"> de Android. Para esta plataforma debemos declarar CachedImageRenderer.Init() con un valor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Lands.Droid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Android.App;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Android.Content.PM;</w:t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Android.OS;</w:t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FFImageLoading.Forms.Droid;</w:t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[Activity(Label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"Lands"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Icon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"@drawable/icon"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Theme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"@style/MainTheme"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MainLauncher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ConfigurationChanges = ConfigChanges.ScreenSize | ConfigChanges.Orientation)]</w:t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MainActivity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::Xamarin.Forms.Platform.Android.FormsAppCompatActivity</w:t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OnCreate(Bundle bundle)</w:t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TabLayoutResource = Resource.Layout.Tabbar;</w:t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ToolbarResource = Resource.Layout.Toolbar;</w:t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.OnCreate(bundle);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::Xamarin.Forms.Forms.Init(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bundle);</w:t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highlight w:val="yellow"/>
          <w:rtl w:val="0"/>
        </w:rPr>
        <w:t xml:space="preserve">CachedImageRenderer.Init(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highlight w:val="yellow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highlight w:val="yellow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LoadApplication(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App());</w:t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 iOS en el archivo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AppDelegate.cs</w:t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Lands.iOS</w:t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FFImageLoading.Forms.Touch;</w:t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Foundation;</w:t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UIKit;</w:t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The UIApplicationDelegate for the application. This class is responsible for launching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User Interface of the application, as well as listening (and optionally responding)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application events from 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[Register(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"AppDelegate"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)]</w:t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AppDelegate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::Xamarin.Forms.Platform.iOS.FormsApplicationDelegate</w:t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This method is invoked when the application has loaded and is ready to run. In this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method you should instantiate the window, load the UI into it and then make the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visible.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You have 17 seconds to return from this method, or iOS will terminate your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FinishedLaunching(UIApplication app, NSDictionary options)</w:t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::Xamarin.Forms.Forms.Init();</w:t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9"/>
          <w:szCs w:val="19"/>
          <w:highlight w:val="yellow"/>
          <w:rtl w:val="0"/>
        </w:rPr>
        <w:t xml:space="preserve">CachedImageRenderer.Init();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LoadApplication(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App());</w:t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.FinishedLaunching(app, options);</w:t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Luego añadimos al 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xmlns las librerías de </w:t>
      </w:r>
      <w:r w:rsidDel="00000000" w:rsidR="00000000" w:rsidRPr="00000000">
        <w:rPr>
          <w:rFonts w:ascii="Arial" w:cs="Arial" w:eastAsia="Arial" w:hAnsi="Arial"/>
          <w:rtl w:val="0"/>
        </w:rPr>
        <w:t xml:space="preserve">FFImageLoading en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LandPage.cs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="http://xamarin.com/schemas/2014/forms"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="http://schemas.microsoft.com/winfx/2009/xaml"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="Lands.Views.LandPage"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ffimageloading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="clr-namespace:FFImageLoading.Forms;assembly=FFImageLoading.Forms"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yellow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 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fftransformations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="clr-namespace:FFImageLoading.Transformations;assembly=FFImageLoading.Transformations"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yellow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 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ffimageloadingsvg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="clr-namespace:FFImageLoading.Svg.Forms;assembly=FFImageLoading.Svg.Forms"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yellow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 BindingContext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="{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yellow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={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yellow"/>
          <w:rtl w:val="0"/>
        </w:rPr>
        <w:t xml:space="preserve">StaticResource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highlight w:val="yellow"/>
          <w:rtl w:val="0"/>
        </w:rPr>
        <w:t xml:space="preserve"> Locator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yellow"/>
          <w:rtl w:val="0"/>
        </w:rPr>
        <w:t xml:space="preserve">}}"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Icon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="ic_info"&gt;</w:t>
      </w:r>
    </w:p>
    <w:p w:rsidR="00000000" w:rsidDel="00000000" w:rsidP="00000000" w:rsidRDefault="00000000" w:rsidRPr="00000000" w14:paraId="0000004F">
      <w:pPr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Luego cargamos el diccionario de recursos.</w:t>
      </w:r>
    </w:p>
    <w:p w:rsidR="00000000" w:rsidDel="00000000" w:rsidP="00000000" w:rsidRDefault="00000000" w:rsidRPr="00000000" w14:paraId="0000005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ContentPage.Resources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ResourceDictionary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ffimageloadingsvg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SvgImageSourceConverter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="SvgImageSourceConverter"&gt;</w:t>
      </w:r>
    </w:p>
    <w:p w:rsidR="00000000" w:rsidDel="00000000" w:rsidP="00000000" w:rsidRDefault="00000000" w:rsidRPr="00000000" w14:paraId="00000053">
      <w:pPr>
        <w:spacing w:after="0" w:line="240" w:lineRule="auto"/>
        <w:ind w:left="708" w:firstLine="708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ffimageloadingsvg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SvgImageSourceConverter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ResourceDictionary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ContentPage.Resources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Luego cargamos la imagen.</w:t>
      </w:r>
    </w:p>
    <w:p w:rsidR="00000000" w:rsidDel="00000000" w:rsidP="00000000" w:rsidRDefault="00000000" w:rsidRPr="00000000" w14:paraId="00000057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ffimageloading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CachedImage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WidthRequest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="200"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HeightRequest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="200"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="{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Land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.Flag2,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Converter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={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StaticResource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SvgImageSourceConverter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}}"&gt;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ffimageloading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CachedImage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Mi código de la View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LandPage.cs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quedo de la siguiente manera.</w:t>
      </w:r>
    </w:p>
    <w:p w:rsidR="00000000" w:rsidDel="00000000" w:rsidP="00000000" w:rsidRDefault="00000000" w:rsidRPr="00000000" w14:paraId="00000060">
      <w:pPr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06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&lt;ContentPage xmlns="http://xamarin.com/schemas/2014/forms"</w:t>
      </w:r>
    </w:p>
    <w:p w:rsidR="00000000" w:rsidDel="00000000" w:rsidP="00000000" w:rsidRDefault="00000000" w:rsidRPr="00000000" w14:paraId="0000006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xmlns:x="http://schemas.microsoft.com/winfx/2009/xaml"</w:t>
      </w:r>
    </w:p>
    <w:p w:rsidR="00000000" w:rsidDel="00000000" w:rsidP="00000000" w:rsidRDefault="00000000" w:rsidRPr="00000000" w14:paraId="0000006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x:Class="Lands.Views.LandPage"</w:t>
      </w:r>
    </w:p>
    <w:p w:rsidR="00000000" w:rsidDel="00000000" w:rsidP="00000000" w:rsidRDefault="00000000" w:rsidRPr="00000000" w14:paraId="0000006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xmlns:ffimageloading="clr-namespace:FFImageLoading.Forms;assembly=FFImageLoading.Forms"</w:t>
      </w:r>
    </w:p>
    <w:p w:rsidR="00000000" w:rsidDel="00000000" w:rsidP="00000000" w:rsidRDefault="00000000" w:rsidRPr="00000000" w14:paraId="0000006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xmlns:fftransformations="clr-namespace:FFImageLoading.Transformations;assembly=FFImageLoading.Transformations"</w:t>
      </w:r>
    </w:p>
    <w:p w:rsidR="00000000" w:rsidDel="00000000" w:rsidP="00000000" w:rsidRDefault="00000000" w:rsidRPr="00000000" w14:paraId="0000006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xmlns:ffimageloadingsvg="clr-namespace:FFImageLoading.Svg.Forms;assembly=FFImageLoading.Svg.Forms"</w:t>
      </w:r>
    </w:p>
    <w:p w:rsidR="00000000" w:rsidDel="00000000" w:rsidP="00000000" w:rsidRDefault="00000000" w:rsidRPr="00000000" w14:paraId="0000006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BindingContext="{Binding Main,Source={StaticResource Locator}}"</w:t>
      </w:r>
    </w:p>
    <w:p w:rsidR="00000000" w:rsidDel="00000000" w:rsidP="00000000" w:rsidRDefault="00000000" w:rsidRPr="00000000" w14:paraId="0000006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Icon="ic_info"&gt;</w:t>
      </w:r>
    </w:p>
    <w:p w:rsidR="00000000" w:rsidDel="00000000" w:rsidP="00000000" w:rsidRDefault="00000000" w:rsidRPr="00000000" w14:paraId="0000006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&lt;!--Title="Land" https://github.com/luberda-molinet/FFImageLoading/issues/456 --&gt;</w:t>
      </w:r>
    </w:p>
    <w:p w:rsidR="00000000" w:rsidDel="00000000" w:rsidP="00000000" w:rsidRDefault="00000000" w:rsidRPr="00000000" w14:paraId="0000006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&lt;ContentPage.Resources&gt;</w:t>
      </w:r>
    </w:p>
    <w:p w:rsidR="00000000" w:rsidDel="00000000" w:rsidP="00000000" w:rsidRDefault="00000000" w:rsidRPr="00000000" w14:paraId="0000006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&lt;ResourceDictionary&gt;</w:t>
      </w:r>
    </w:p>
    <w:p w:rsidR="00000000" w:rsidDel="00000000" w:rsidP="00000000" w:rsidRDefault="00000000" w:rsidRPr="00000000" w14:paraId="0000006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&lt;ffimageloadingsvg:SvgImageSourceConverter x:Key="SvgImageSourceConverter"&gt;&lt;/ffimageloadingsvg:SvgImageSourceConverter&gt;</w:t>
      </w:r>
    </w:p>
    <w:p w:rsidR="00000000" w:rsidDel="00000000" w:rsidP="00000000" w:rsidRDefault="00000000" w:rsidRPr="00000000" w14:paraId="0000006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&lt;/ResourceDictionary&gt;</w:t>
      </w:r>
    </w:p>
    <w:p w:rsidR="00000000" w:rsidDel="00000000" w:rsidP="00000000" w:rsidRDefault="00000000" w:rsidRPr="00000000" w14:paraId="0000006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&lt;/ContentPage.Resources&gt;</w:t>
      </w:r>
    </w:p>
    <w:p w:rsidR="00000000" w:rsidDel="00000000" w:rsidP="00000000" w:rsidRDefault="00000000" w:rsidRPr="00000000" w14:paraId="0000007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&lt;ContentPage.Content&gt;</w:t>
      </w:r>
    </w:p>
    <w:p w:rsidR="00000000" w:rsidDel="00000000" w:rsidP="00000000" w:rsidRDefault="00000000" w:rsidRPr="00000000" w14:paraId="0000007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&lt;ScrollView </w:t>
      </w:r>
    </w:p>
    <w:p w:rsidR="00000000" w:rsidDel="00000000" w:rsidP="00000000" w:rsidRDefault="00000000" w:rsidRPr="00000000" w14:paraId="0000007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BindingContext="{Binding Land}"</w:t>
      </w:r>
    </w:p>
    <w:p w:rsidR="00000000" w:rsidDel="00000000" w:rsidP="00000000" w:rsidRDefault="00000000" w:rsidRPr="00000000" w14:paraId="0000007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BackgroundColor="Silver"&gt;</w:t>
      </w:r>
    </w:p>
    <w:p w:rsidR="00000000" w:rsidDel="00000000" w:rsidP="00000000" w:rsidRDefault="00000000" w:rsidRPr="00000000" w14:paraId="0000007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&lt;StackLayout </w:t>
      </w:r>
    </w:p>
    <w:p w:rsidR="00000000" w:rsidDel="00000000" w:rsidP="00000000" w:rsidRDefault="00000000" w:rsidRPr="00000000" w14:paraId="0000007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Padding="10"&gt; </w:t>
      </w:r>
    </w:p>
    <w:p w:rsidR="00000000" w:rsidDel="00000000" w:rsidP="00000000" w:rsidRDefault="00000000" w:rsidRPr="00000000" w14:paraId="0000007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&lt;ffimageloading:CachedImage WidthRequest="200" HeightRequest="200"</w:t>
      </w:r>
    </w:p>
    <w:p w:rsidR="00000000" w:rsidDel="00000000" w:rsidP="00000000" w:rsidRDefault="00000000" w:rsidRPr="00000000" w14:paraId="0000007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Source="{Binding Land.Flag2, Converter={StaticResource SvgImageSourceConverter}}"&gt;</w:t>
      </w:r>
    </w:p>
    <w:p w:rsidR="00000000" w:rsidDel="00000000" w:rsidP="00000000" w:rsidRDefault="00000000" w:rsidRPr="00000000" w14:paraId="0000007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&lt;/ffimageloading:CachedImage&gt;</w:t>
      </w:r>
    </w:p>
    <w:p w:rsidR="00000000" w:rsidDel="00000000" w:rsidP="00000000" w:rsidRDefault="00000000" w:rsidRPr="00000000" w14:paraId="0000007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&lt;Label</w:t>
      </w:r>
    </w:p>
    <w:p w:rsidR="00000000" w:rsidDel="00000000" w:rsidP="00000000" w:rsidRDefault="00000000" w:rsidRPr="00000000" w14:paraId="0000007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FontAttributes="Bold"</w:t>
      </w:r>
    </w:p>
    <w:p w:rsidR="00000000" w:rsidDel="00000000" w:rsidP="00000000" w:rsidRDefault="00000000" w:rsidRPr="00000000" w14:paraId="0000007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FontSize="Large"</w:t>
      </w:r>
    </w:p>
    <w:p w:rsidR="00000000" w:rsidDel="00000000" w:rsidP="00000000" w:rsidRDefault="00000000" w:rsidRPr="00000000" w14:paraId="0000007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HorizontalOptions="Center"</w:t>
      </w:r>
    </w:p>
    <w:p w:rsidR="00000000" w:rsidDel="00000000" w:rsidP="00000000" w:rsidRDefault="00000000" w:rsidRPr="00000000" w14:paraId="0000007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Text="{Binding Land.Name}"</w:t>
      </w:r>
    </w:p>
    <w:p w:rsidR="00000000" w:rsidDel="00000000" w:rsidP="00000000" w:rsidRDefault="00000000" w:rsidRPr="00000000" w14:paraId="0000007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TextColor="Black"&gt;</w:t>
      </w:r>
    </w:p>
    <w:p w:rsidR="00000000" w:rsidDel="00000000" w:rsidP="00000000" w:rsidRDefault="00000000" w:rsidRPr="00000000" w14:paraId="0000008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&lt;/Label&gt;</w:t>
      </w:r>
    </w:p>
    <w:p w:rsidR="00000000" w:rsidDel="00000000" w:rsidP="00000000" w:rsidRDefault="00000000" w:rsidRPr="00000000" w14:paraId="0000008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&lt;Grid&gt;</w:t>
      </w:r>
    </w:p>
    <w:p w:rsidR="00000000" w:rsidDel="00000000" w:rsidP="00000000" w:rsidRDefault="00000000" w:rsidRPr="00000000" w14:paraId="0000008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&lt;Grid.ColumnDefinitions&gt;</w:t>
      </w:r>
    </w:p>
    <w:p w:rsidR="00000000" w:rsidDel="00000000" w:rsidP="00000000" w:rsidRDefault="00000000" w:rsidRPr="00000000" w14:paraId="0000008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&lt;ColumnDefinition Width="*"&gt;&lt;/ColumnDefinition&gt;</w:t>
      </w:r>
    </w:p>
    <w:p w:rsidR="00000000" w:rsidDel="00000000" w:rsidP="00000000" w:rsidRDefault="00000000" w:rsidRPr="00000000" w14:paraId="0000008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&lt;ColumnDefinition Width="*"&gt;&lt;/ColumnDefinition&gt;</w:t>
      </w:r>
    </w:p>
    <w:p w:rsidR="00000000" w:rsidDel="00000000" w:rsidP="00000000" w:rsidRDefault="00000000" w:rsidRPr="00000000" w14:paraId="0000008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&lt;/Grid.ColumnDefinitions&gt;</w:t>
      </w:r>
    </w:p>
    <w:p w:rsidR="00000000" w:rsidDel="00000000" w:rsidP="00000000" w:rsidRDefault="00000000" w:rsidRPr="00000000" w14:paraId="0000008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8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08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Grid.Row="0"</w:t>
      </w:r>
    </w:p>
    <w:p w:rsidR="00000000" w:rsidDel="00000000" w:rsidP="00000000" w:rsidRDefault="00000000" w:rsidRPr="00000000" w14:paraId="0000008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8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8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08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Text="Capital:"</w:t>
      </w:r>
    </w:p>
    <w:p w:rsidR="00000000" w:rsidDel="00000000" w:rsidP="00000000" w:rsidRDefault="00000000" w:rsidRPr="00000000" w14:paraId="0000008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8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8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9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09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Grid.Row="0"</w:t>
      </w:r>
    </w:p>
    <w:p w:rsidR="00000000" w:rsidDel="00000000" w:rsidP="00000000" w:rsidRDefault="00000000" w:rsidRPr="00000000" w14:paraId="0000009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09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9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9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Land.Capital}"</w:t>
      </w:r>
    </w:p>
    <w:p w:rsidR="00000000" w:rsidDel="00000000" w:rsidP="00000000" w:rsidRDefault="00000000" w:rsidRPr="00000000" w14:paraId="0000009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9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9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9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09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Grid.Row="1"</w:t>
      </w:r>
    </w:p>
    <w:p w:rsidR="00000000" w:rsidDel="00000000" w:rsidP="00000000" w:rsidRDefault="00000000" w:rsidRPr="00000000" w14:paraId="0000009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9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9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09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Text="Population:"</w:t>
      </w:r>
    </w:p>
    <w:p w:rsidR="00000000" w:rsidDel="00000000" w:rsidP="00000000" w:rsidRDefault="00000000" w:rsidRPr="00000000" w14:paraId="0000009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A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A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A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0A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Grid.Row="1"</w:t>
      </w:r>
    </w:p>
    <w:p w:rsidR="00000000" w:rsidDel="00000000" w:rsidP="00000000" w:rsidRDefault="00000000" w:rsidRPr="00000000" w14:paraId="000000A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0A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A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A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Land.Population, StringFormat='{0:N0}'}"</w:t>
      </w:r>
    </w:p>
    <w:p w:rsidR="00000000" w:rsidDel="00000000" w:rsidP="00000000" w:rsidRDefault="00000000" w:rsidRPr="00000000" w14:paraId="000000A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A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A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A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0A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Grid.Row="2"</w:t>
      </w:r>
    </w:p>
    <w:p w:rsidR="00000000" w:rsidDel="00000000" w:rsidP="00000000" w:rsidRDefault="00000000" w:rsidRPr="00000000" w14:paraId="000000A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A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A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0B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Text="Area:"</w:t>
      </w:r>
    </w:p>
    <w:p w:rsidR="00000000" w:rsidDel="00000000" w:rsidP="00000000" w:rsidRDefault="00000000" w:rsidRPr="00000000" w14:paraId="000000B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B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B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B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0B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Grid.Row="2"</w:t>
      </w:r>
    </w:p>
    <w:p w:rsidR="00000000" w:rsidDel="00000000" w:rsidP="00000000" w:rsidRDefault="00000000" w:rsidRPr="00000000" w14:paraId="000000B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B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0B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B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Land.Area, StringFormat='{0:N0}'}"</w:t>
      </w:r>
    </w:p>
    <w:p w:rsidR="00000000" w:rsidDel="00000000" w:rsidP="00000000" w:rsidRDefault="00000000" w:rsidRPr="00000000" w14:paraId="000000B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B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B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B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0B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Grid.Row="3"</w:t>
      </w:r>
    </w:p>
    <w:p w:rsidR="00000000" w:rsidDel="00000000" w:rsidP="00000000" w:rsidRDefault="00000000" w:rsidRPr="00000000" w14:paraId="000000B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C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C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0C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Text="Alpha Code 2:"</w:t>
      </w:r>
    </w:p>
    <w:p w:rsidR="00000000" w:rsidDel="00000000" w:rsidP="00000000" w:rsidRDefault="00000000" w:rsidRPr="00000000" w14:paraId="000000C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C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C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C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0C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Grid.Row="3"</w:t>
      </w:r>
    </w:p>
    <w:p w:rsidR="00000000" w:rsidDel="00000000" w:rsidP="00000000" w:rsidRDefault="00000000" w:rsidRPr="00000000" w14:paraId="000000C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0C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C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C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Land.Alpha2Code}"</w:t>
      </w:r>
    </w:p>
    <w:p w:rsidR="00000000" w:rsidDel="00000000" w:rsidP="00000000" w:rsidRDefault="00000000" w:rsidRPr="00000000" w14:paraId="000000C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C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C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C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0D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Grid.Row="4"</w:t>
      </w:r>
    </w:p>
    <w:p w:rsidR="00000000" w:rsidDel="00000000" w:rsidP="00000000" w:rsidRDefault="00000000" w:rsidRPr="00000000" w14:paraId="000000D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D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D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0D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Text="Alpha Code 3:"</w:t>
      </w:r>
    </w:p>
    <w:p w:rsidR="00000000" w:rsidDel="00000000" w:rsidP="00000000" w:rsidRDefault="00000000" w:rsidRPr="00000000" w14:paraId="000000D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D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D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D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0D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Grid.Row="4"</w:t>
      </w:r>
    </w:p>
    <w:p w:rsidR="00000000" w:rsidDel="00000000" w:rsidP="00000000" w:rsidRDefault="00000000" w:rsidRPr="00000000" w14:paraId="000000D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0D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D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D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Land.Alpha3Code}"</w:t>
      </w:r>
    </w:p>
    <w:p w:rsidR="00000000" w:rsidDel="00000000" w:rsidP="00000000" w:rsidRDefault="00000000" w:rsidRPr="00000000" w14:paraId="000000D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D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E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E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0E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Grid.Row="5"</w:t>
      </w:r>
    </w:p>
    <w:p w:rsidR="00000000" w:rsidDel="00000000" w:rsidP="00000000" w:rsidRDefault="00000000" w:rsidRPr="00000000" w14:paraId="000000E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E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E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0E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Text="Region:"</w:t>
      </w:r>
    </w:p>
    <w:p w:rsidR="00000000" w:rsidDel="00000000" w:rsidP="00000000" w:rsidRDefault="00000000" w:rsidRPr="00000000" w14:paraId="000000E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E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E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E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0E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Grid.Row="5"</w:t>
      </w:r>
    </w:p>
    <w:p w:rsidR="00000000" w:rsidDel="00000000" w:rsidP="00000000" w:rsidRDefault="00000000" w:rsidRPr="00000000" w14:paraId="000000E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0E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E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0E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Land.Region}"</w:t>
      </w:r>
    </w:p>
    <w:p w:rsidR="00000000" w:rsidDel="00000000" w:rsidP="00000000" w:rsidRDefault="00000000" w:rsidRPr="00000000" w14:paraId="000000F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0F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F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F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0F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Grid.Row="6"</w:t>
      </w:r>
    </w:p>
    <w:p w:rsidR="00000000" w:rsidDel="00000000" w:rsidP="00000000" w:rsidRDefault="00000000" w:rsidRPr="00000000" w14:paraId="000000F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0F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0F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Text="Subregion:"</w:t>
      </w:r>
    </w:p>
    <w:p w:rsidR="00000000" w:rsidDel="00000000" w:rsidP="00000000" w:rsidRDefault="00000000" w:rsidRPr="00000000" w14:paraId="000000F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</w:t>
      </w:r>
    </w:p>
    <w:p w:rsidR="00000000" w:rsidDel="00000000" w:rsidP="00000000" w:rsidRDefault="00000000" w:rsidRPr="00000000" w14:paraId="000000F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VerticalOptions="EndAndExpand"&gt;</w:t>
      </w:r>
    </w:p>
    <w:p w:rsidR="00000000" w:rsidDel="00000000" w:rsidP="00000000" w:rsidRDefault="00000000" w:rsidRPr="00000000" w14:paraId="000000F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0F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0F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0F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Grid.Row="6"</w:t>
      </w:r>
    </w:p>
    <w:p w:rsidR="00000000" w:rsidDel="00000000" w:rsidP="00000000" w:rsidRDefault="00000000" w:rsidRPr="00000000" w14:paraId="000000F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0F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0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10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Land.Subregion}"</w:t>
      </w:r>
    </w:p>
    <w:p w:rsidR="00000000" w:rsidDel="00000000" w:rsidP="00000000" w:rsidRDefault="00000000" w:rsidRPr="00000000" w14:paraId="0000010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10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0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0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10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Grid.Row="7"     </w:t>
      </w:r>
    </w:p>
    <w:p w:rsidR="00000000" w:rsidDel="00000000" w:rsidP="00000000" w:rsidRDefault="00000000" w:rsidRPr="00000000" w14:paraId="0000010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0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10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Text="Demonym:"</w:t>
      </w:r>
    </w:p>
    <w:p w:rsidR="00000000" w:rsidDel="00000000" w:rsidP="00000000" w:rsidRDefault="00000000" w:rsidRPr="00000000" w14:paraId="0000010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</w:t>
      </w:r>
    </w:p>
    <w:p w:rsidR="00000000" w:rsidDel="00000000" w:rsidP="00000000" w:rsidRDefault="00000000" w:rsidRPr="00000000" w14:paraId="0000010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VerticalOptions="EndAndExpand"&gt;</w:t>
      </w:r>
    </w:p>
    <w:p w:rsidR="00000000" w:rsidDel="00000000" w:rsidP="00000000" w:rsidRDefault="00000000" w:rsidRPr="00000000" w14:paraId="0000010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0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0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10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Grid.Row="7"</w:t>
      </w:r>
    </w:p>
    <w:p w:rsidR="00000000" w:rsidDel="00000000" w:rsidP="00000000" w:rsidRDefault="00000000" w:rsidRPr="00000000" w14:paraId="0000011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11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1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11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Land.Demonym}"</w:t>
      </w:r>
    </w:p>
    <w:p w:rsidR="00000000" w:rsidDel="00000000" w:rsidP="00000000" w:rsidRDefault="00000000" w:rsidRPr="00000000" w14:paraId="0000011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11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1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1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11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Grid.Row="8"</w:t>
      </w:r>
    </w:p>
    <w:p w:rsidR="00000000" w:rsidDel="00000000" w:rsidP="00000000" w:rsidRDefault="00000000" w:rsidRPr="00000000" w14:paraId="0000011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1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11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Text="GINI:"</w:t>
      </w:r>
    </w:p>
    <w:p w:rsidR="00000000" w:rsidDel="00000000" w:rsidP="00000000" w:rsidRDefault="00000000" w:rsidRPr="00000000" w14:paraId="0000011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</w:t>
      </w:r>
    </w:p>
    <w:p w:rsidR="00000000" w:rsidDel="00000000" w:rsidP="00000000" w:rsidRDefault="00000000" w:rsidRPr="00000000" w14:paraId="0000011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VerticalOptions="EndAndExpand"&gt;</w:t>
      </w:r>
    </w:p>
    <w:p w:rsidR="00000000" w:rsidDel="00000000" w:rsidP="00000000" w:rsidRDefault="00000000" w:rsidRPr="00000000" w14:paraId="0000011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1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2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12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Grid.Row="8"</w:t>
      </w:r>
    </w:p>
    <w:p w:rsidR="00000000" w:rsidDel="00000000" w:rsidP="00000000" w:rsidRDefault="00000000" w:rsidRPr="00000000" w14:paraId="0000012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12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2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12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Land.Gini, StringFormat='{0:N2}'}"</w:t>
      </w:r>
    </w:p>
    <w:p w:rsidR="00000000" w:rsidDel="00000000" w:rsidP="00000000" w:rsidRDefault="00000000" w:rsidRPr="00000000" w14:paraId="0000012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12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2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2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12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Grid.Row="9"</w:t>
      </w:r>
    </w:p>
    <w:p w:rsidR="00000000" w:rsidDel="00000000" w:rsidP="00000000" w:rsidRDefault="00000000" w:rsidRPr="00000000" w14:paraId="0000012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2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12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Text="GINI:"</w:t>
      </w:r>
    </w:p>
    <w:p w:rsidR="00000000" w:rsidDel="00000000" w:rsidP="00000000" w:rsidRDefault="00000000" w:rsidRPr="00000000" w14:paraId="0000012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</w:t>
      </w:r>
    </w:p>
    <w:p w:rsidR="00000000" w:rsidDel="00000000" w:rsidP="00000000" w:rsidRDefault="00000000" w:rsidRPr="00000000" w14:paraId="0000012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VerticalOptions="EndAndExpand"&gt;</w:t>
      </w:r>
    </w:p>
    <w:p w:rsidR="00000000" w:rsidDel="00000000" w:rsidP="00000000" w:rsidRDefault="00000000" w:rsidRPr="00000000" w14:paraId="0000013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3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3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13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Grid.Row="9"</w:t>
      </w:r>
    </w:p>
    <w:p w:rsidR="00000000" w:rsidDel="00000000" w:rsidP="00000000" w:rsidRDefault="00000000" w:rsidRPr="00000000" w14:paraId="0000013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13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3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13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Land.Gini, StringFormat='{0:N2}'}"</w:t>
      </w:r>
    </w:p>
    <w:p w:rsidR="00000000" w:rsidDel="00000000" w:rsidP="00000000" w:rsidRDefault="00000000" w:rsidRPr="00000000" w14:paraId="0000013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13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3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3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13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Grid.Row="10"</w:t>
      </w:r>
    </w:p>
    <w:p w:rsidR="00000000" w:rsidDel="00000000" w:rsidP="00000000" w:rsidRDefault="00000000" w:rsidRPr="00000000" w14:paraId="0000013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3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13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Text="Native Name:"</w:t>
      </w:r>
    </w:p>
    <w:p w:rsidR="00000000" w:rsidDel="00000000" w:rsidP="00000000" w:rsidRDefault="00000000" w:rsidRPr="00000000" w14:paraId="0000014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</w:t>
      </w:r>
    </w:p>
    <w:p w:rsidR="00000000" w:rsidDel="00000000" w:rsidP="00000000" w:rsidRDefault="00000000" w:rsidRPr="00000000" w14:paraId="0000014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VerticalOptions="EndAndExpand"&gt;</w:t>
      </w:r>
    </w:p>
    <w:p w:rsidR="00000000" w:rsidDel="00000000" w:rsidP="00000000" w:rsidRDefault="00000000" w:rsidRPr="00000000" w14:paraId="0000014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4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4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14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Grid.Row="10"</w:t>
      </w:r>
    </w:p>
    <w:p w:rsidR="00000000" w:rsidDel="00000000" w:rsidP="00000000" w:rsidRDefault="00000000" w:rsidRPr="00000000" w14:paraId="0000014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14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4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14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Land.NativeName}"</w:t>
      </w:r>
    </w:p>
    <w:p w:rsidR="00000000" w:rsidDel="00000000" w:rsidP="00000000" w:rsidRDefault="00000000" w:rsidRPr="00000000" w14:paraId="0000014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14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4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4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14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Grid.Row="11"</w:t>
      </w:r>
    </w:p>
    <w:p w:rsidR="00000000" w:rsidDel="00000000" w:rsidP="00000000" w:rsidRDefault="00000000" w:rsidRPr="00000000" w14:paraId="0000014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5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15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Text="Numeric Code:"</w:t>
      </w:r>
    </w:p>
    <w:p w:rsidR="00000000" w:rsidDel="00000000" w:rsidP="00000000" w:rsidRDefault="00000000" w:rsidRPr="00000000" w14:paraId="0000015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</w:t>
      </w:r>
    </w:p>
    <w:p w:rsidR="00000000" w:rsidDel="00000000" w:rsidP="00000000" w:rsidRDefault="00000000" w:rsidRPr="00000000" w14:paraId="0000015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VerticalOptions="EndAndExpand"&gt;</w:t>
      </w:r>
    </w:p>
    <w:p w:rsidR="00000000" w:rsidDel="00000000" w:rsidP="00000000" w:rsidRDefault="00000000" w:rsidRPr="00000000" w14:paraId="0000015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5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5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15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Grid.Row="11"</w:t>
      </w:r>
    </w:p>
    <w:p w:rsidR="00000000" w:rsidDel="00000000" w:rsidP="00000000" w:rsidRDefault="00000000" w:rsidRPr="00000000" w14:paraId="0000015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15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5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15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Land.NumericCode}"</w:t>
      </w:r>
    </w:p>
    <w:p w:rsidR="00000000" w:rsidDel="00000000" w:rsidP="00000000" w:rsidRDefault="00000000" w:rsidRPr="00000000" w14:paraId="0000015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15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5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5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Grid.Column="0"</w:t>
      </w:r>
    </w:p>
    <w:p w:rsidR="00000000" w:rsidDel="00000000" w:rsidP="00000000" w:rsidRDefault="00000000" w:rsidRPr="00000000" w14:paraId="0000016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Grid.Row="12"</w:t>
      </w:r>
    </w:p>
    <w:p w:rsidR="00000000" w:rsidDel="00000000" w:rsidP="00000000" w:rsidRDefault="00000000" w:rsidRPr="00000000" w14:paraId="0000016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6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FontSize="Medium"</w:t>
      </w:r>
    </w:p>
    <w:p w:rsidR="00000000" w:rsidDel="00000000" w:rsidP="00000000" w:rsidRDefault="00000000" w:rsidRPr="00000000" w14:paraId="0000016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Text="CIOC:"</w:t>
      </w:r>
    </w:p>
    <w:p w:rsidR="00000000" w:rsidDel="00000000" w:rsidP="00000000" w:rsidRDefault="00000000" w:rsidRPr="00000000" w14:paraId="0000016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</w:t>
      </w:r>
    </w:p>
    <w:p w:rsidR="00000000" w:rsidDel="00000000" w:rsidP="00000000" w:rsidRDefault="00000000" w:rsidRPr="00000000" w14:paraId="0000016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VerticalOptions="EndAndExpand"&gt;</w:t>
      </w:r>
    </w:p>
    <w:p w:rsidR="00000000" w:rsidDel="00000000" w:rsidP="00000000" w:rsidRDefault="00000000" w:rsidRPr="00000000" w14:paraId="0000016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67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&lt;Label </w:t>
      </w:r>
    </w:p>
    <w:p w:rsidR="00000000" w:rsidDel="00000000" w:rsidP="00000000" w:rsidRDefault="00000000" w:rsidRPr="00000000" w14:paraId="0000016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Grid.Column="1"</w:t>
      </w:r>
    </w:p>
    <w:p w:rsidR="00000000" w:rsidDel="00000000" w:rsidP="00000000" w:rsidRDefault="00000000" w:rsidRPr="00000000" w14:paraId="00000169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Grid.Row="12"</w:t>
      </w:r>
    </w:p>
    <w:p w:rsidR="00000000" w:rsidDel="00000000" w:rsidP="00000000" w:rsidRDefault="00000000" w:rsidRPr="00000000" w14:paraId="0000016A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HorizontalOptions="CenterAndExpand"</w:t>
      </w:r>
    </w:p>
    <w:p w:rsidR="00000000" w:rsidDel="00000000" w:rsidP="00000000" w:rsidRDefault="00000000" w:rsidRPr="00000000" w14:paraId="0000016B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FontAttributes="Bold"</w:t>
      </w:r>
    </w:p>
    <w:p w:rsidR="00000000" w:rsidDel="00000000" w:rsidP="00000000" w:rsidRDefault="00000000" w:rsidRPr="00000000" w14:paraId="0000016C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VerticalOptions="EndAndExpand"</w:t>
      </w:r>
    </w:p>
    <w:p w:rsidR="00000000" w:rsidDel="00000000" w:rsidP="00000000" w:rsidRDefault="00000000" w:rsidRPr="00000000" w14:paraId="0000016D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Text="{Binding Land.Cioc}"</w:t>
      </w:r>
    </w:p>
    <w:p w:rsidR="00000000" w:rsidDel="00000000" w:rsidP="00000000" w:rsidRDefault="00000000" w:rsidRPr="00000000" w14:paraId="0000016E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    TextColor="Black"&gt;</w:t>
      </w:r>
    </w:p>
    <w:p w:rsidR="00000000" w:rsidDel="00000000" w:rsidP="00000000" w:rsidRDefault="00000000" w:rsidRPr="00000000" w14:paraId="0000016F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70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    &lt;/Grid&gt;</w:t>
      </w:r>
    </w:p>
    <w:p w:rsidR="00000000" w:rsidDel="00000000" w:rsidP="00000000" w:rsidRDefault="00000000" w:rsidRPr="00000000" w14:paraId="00000171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    &lt;/StackLayout&gt;</w:t>
      </w:r>
    </w:p>
    <w:p w:rsidR="00000000" w:rsidDel="00000000" w:rsidP="00000000" w:rsidRDefault="00000000" w:rsidRPr="00000000" w14:paraId="00000172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    &lt;/ScrollView&gt;</w:t>
      </w:r>
    </w:p>
    <w:p w:rsidR="00000000" w:rsidDel="00000000" w:rsidP="00000000" w:rsidRDefault="00000000" w:rsidRPr="00000000" w14:paraId="00000173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   &lt;/ContentPage.Content&gt;</w:t>
      </w:r>
    </w:p>
    <w:p w:rsidR="00000000" w:rsidDel="00000000" w:rsidP="00000000" w:rsidRDefault="00000000" w:rsidRPr="00000000" w14:paraId="00000174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&lt;/ContentPage&gt;</w:t>
      </w:r>
    </w:p>
    <w:p w:rsidR="00000000" w:rsidDel="00000000" w:rsidP="00000000" w:rsidRDefault="00000000" w:rsidRPr="00000000" w14:paraId="00000175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