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bottom w:color="000000" w:space="1" w:sz="12" w:val="single"/>
        </w:pBdr>
        <w:contextualSpacing w:val="0"/>
        <w:rPr/>
      </w:pPr>
      <w:r w:rsidDel="00000000" w:rsidR="00000000" w:rsidRPr="00000000">
        <w:rPr>
          <w:rtl w:val="0"/>
        </w:rPr>
        <w:t xml:space="preserve">Envió de notificaciones Push en Xamarin</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contextualSpacing w:val="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Android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pStyle w:val="Heading1"/>
        <w:numPr>
          <w:ilvl w:val="0"/>
          <w:numId w:val="2"/>
        </w:numPr>
        <w:ind w:left="432" w:hanging="432"/>
        <w:contextualSpacing w:val="0"/>
        <w:rPr/>
      </w:pPr>
      <w:bookmarkStart w:colFirst="0" w:colLast="0" w:name="_gjdgxs" w:id="0"/>
      <w:bookmarkEnd w:id="0"/>
      <w:r w:rsidDel="00000000" w:rsidR="00000000" w:rsidRPr="00000000">
        <w:rPr>
          <w:rtl w:val="0"/>
        </w:rPr>
        <w:t xml:space="preserve">Android</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un nuevo proyecto en </w:t>
      </w:r>
      <w:hyperlink r:id="rId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https://console.firebase.google.com/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importante pasar a la pestaña de “Mensajería en la nube” y copiar la clave del servidor y el ID del remitente (los vamos a necesitar más adelante):</w:t>
      </w:r>
    </w:p>
    <w:p w:rsidR="00000000" w:rsidDel="00000000" w:rsidP="00000000" w:rsidRDefault="00000000" w:rsidRPr="00000000" w14:paraId="0000000A">
      <w:pPr>
        <w:ind w:left="708"/>
        <w:contextualSpacing w:val="0"/>
        <w:rPr/>
      </w:pPr>
      <w:r w:rsidDel="00000000" w:rsidR="00000000" w:rsidRPr="00000000">
        <w:rPr/>
        <w:drawing>
          <wp:inline distB="0" distT="0" distL="0" distR="0">
            <wp:extent cx="1745555" cy="1891018"/>
            <wp:effectExtent b="0" l="0" r="0" t="0"/>
            <wp:docPr id="17"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1745555" cy="189101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08"/>
        <w:contextualSpacing w:val="0"/>
        <w:rPr/>
      </w:pPr>
      <w:r w:rsidDel="00000000" w:rsidR="00000000" w:rsidRPr="00000000">
        <w:rPr/>
        <w:drawing>
          <wp:inline distB="0" distT="0" distL="0" distR="0">
            <wp:extent cx="3132594" cy="2754129"/>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2594" cy="275412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08"/>
        <w:contextualSpacing w:val="0"/>
        <w:rPr/>
      </w:pPr>
      <w:r w:rsidDel="00000000" w:rsidR="00000000" w:rsidRPr="00000000">
        <w:rPr/>
        <w:drawing>
          <wp:inline distB="0" distT="0" distL="0" distR="0">
            <wp:extent cx="1612217" cy="1602141"/>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12217" cy="160214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42789" cy="1891873"/>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442789" cy="189187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 </w:t>
      </w:r>
      <w:r w:rsidDel="00000000" w:rsidR="00000000" w:rsidRPr="00000000">
        <w:rPr>
          <w:rFonts w:ascii="Calibri" w:cs="Calibri" w:eastAsia="Calibri" w:hAnsi="Calibri"/>
          <w:sz w:val="22"/>
          <w:szCs w:val="22"/>
          <w:rtl w:val="0"/>
        </w:rPr>
        <w:t xml:space="preserve">AAAA788R8VI:APA91bEgD8wN-Dha9A0rSkJq7E7d3ecRL1iuAza44TVsen9BLuFRDI8j7KoRkPGpJIZZlwx1YMu7NX4RqxHWKhPEzcms7t0ZFOY2vzQ2-L_sRjdW18qylELamNkgq95j6gsPvtkdCLHw</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Remitente: </w:t>
      </w:r>
      <w:r w:rsidDel="00000000" w:rsidR="00000000" w:rsidRPr="00000000">
        <w:rPr>
          <w:rFonts w:ascii="Calibri" w:cs="Calibri" w:eastAsia="Calibri" w:hAnsi="Calibri"/>
          <w:sz w:val="22"/>
          <w:szCs w:val="22"/>
          <w:rtl w:val="0"/>
        </w:rPr>
        <w:t xml:space="preserve">1029971243346</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Configurar el Notification Hub en Azure. Click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 + Mobile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Notification Hub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Colocar un nombre al Hub y al Namespace. Debe quedar algo como esto:</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06352" cy="2831893"/>
            <wp:effectExtent b="0" l="0" r="0" t="0"/>
            <wp:docPr id="2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806352" cy="283189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95916" cy="1011234"/>
            <wp:effectExtent b="0" l="0" r="0" t="0"/>
            <wp:docPr id="2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95916" cy="101123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Luego entrar al Hub y configurar la clave obtenida de Google en el primer paso:</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07457" cy="1674327"/>
            <wp:effectExtent b="0" l="0" r="0" t="0"/>
            <wp:docPr id="2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07457" cy="16743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cierres esto, porque vamos a necesitar copiar una cadena de conexión más luego</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la aplicación que se suscriba el Hub de notificaciones. Crea la aplicación Xamarin Forms, y asegúrate que esté funcionando el “Welcome to xamarin forms!”.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estas pruebas vamos a necesitar un teléfono fijo, no sirve para emuladores.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proyecto debe tener un paquete, y el nombre de este debe empezar por una letra minúscula, esto es MUY importante. Por ejemplo:</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30387" cy="3334527"/>
            <wp:effectExtent b="0" l="0" r="0" t="0"/>
            <wp:docPr id="2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330387" cy="333452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Android, adicione los </w:t>
      </w:r>
      <w:r w:rsidDel="00000000" w:rsidR="00000000" w:rsidRPr="00000000">
        <w:rPr>
          <w:rFonts w:ascii="Calibri" w:cs="Calibri" w:eastAsia="Calibri" w:hAnsi="Calibri"/>
          <w:sz w:val="22"/>
          <w:szCs w:val="22"/>
          <w:rtl w:val="0"/>
        </w:rPr>
        <w:t xml:space="preserve">nuggets de </w:t>
      </w:r>
      <w:r w:rsidDel="00000000" w:rsidR="00000000" w:rsidRPr="00000000">
        <w:rPr>
          <w:rFonts w:ascii="Calibri" w:cs="Calibri" w:eastAsia="Calibri" w:hAnsi="Calibri"/>
          <w:b w:val="1"/>
          <w:sz w:val="22"/>
          <w:szCs w:val="22"/>
          <w:rtl w:val="0"/>
        </w:rPr>
        <w:t xml:space="preserve">Xamarin.Azure.Notifications.Android</w:t>
      </w:r>
      <w:r w:rsidDel="00000000" w:rsidR="00000000" w:rsidRPr="00000000">
        <w:rPr>
          <w:rFonts w:ascii="Calibri" w:cs="Calibri" w:eastAsia="Calibri" w:hAnsi="Calibri"/>
          <w:sz w:val="22"/>
          <w:szCs w:val="22"/>
          <w:rtl w:val="0"/>
        </w:rPr>
        <w:t xml:space="preserve"> y </w:t>
      </w:r>
      <w:r w:rsidDel="00000000" w:rsidR="00000000" w:rsidRPr="00000000">
        <w:rPr>
          <w:rFonts w:ascii="Calibri" w:cs="Calibri" w:eastAsia="Calibri" w:hAnsi="Calibri"/>
          <w:b w:val="1"/>
          <w:sz w:val="22"/>
          <w:szCs w:val="22"/>
          <w:rtl w:val="0"/>
        </w:rPr>
        <w:t xml:space="preserve">Xamarin.GooglePlayservices.Gcm</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1150" cy="1476375"/>
            <wp:effectExtent b="0" l="0" r="0" t="0"/>
            <wp:docPr id="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3911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Adicional a esto, agregue la </w:t>
      </w:r>
      <w:r w:rsidDel="00000000" w:rsidR="00000000" w:rsidRPr="00000000">
        <w:rPr>
          <w:rFonts w:ascii="Calibri" w:cs="Calibri" w:eastAsia="Calibri" w:hAnsi="Calibri"/>
          <w:b w:val="1"/>
          <w:sz w:val="22"/>
          <w:szCs w:val="22"/>
          <w:rtl w:val="0"/>
        </w:rPr>
        <w:t xml:space="preserve">GCM.Client.dll</w:t>
      </w:r>
      <w:r w:rsidDel="00000000" w:rsidR="00000000" w:rsidRPr="00000000">
        <w:rPr>
          <w:rFonts w:ascii="Calibri" w:cs="Calibri" w:eastAsia="Calibri" w:hAnsi="Calibri"/>
          <w:sz w:val="22"/>
          <w:szCs w:val="22"/>
          <w:rtl w:val="0"/>
        </w:rPr>
        <w:t xml:space="preserve"> que la puedes buscar en internet o sacar de mi repositorio:</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Pr>
        <w:drawing>
          <wp:inline distB="114300" distT="114300" distL="114300" distR="114300">
            <wp:extent cx="5791200" cy="1266825"/>
            <wp:effectExtent b="0" l="0" r="0" t="0"/>
            <wp:docPr id="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912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Android, crea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Constants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el siguiente código:</w:t>
      </w:r>
    </w:p>
    <w:p w:rsidR="00000000" w:rsidDel="00000000" w:rsidP="00000000" w:rsidRDefault="00000000" w:rsidRPr="00000000" w14:paraId="0000002D">
      <w:pPr>
        <w:contextualSpacing w:val="0"/>
        <w:rPr>
          <w:color w:val="222222"/>
          <w:sz w:val="20"/>
          <w:szCs w:val="20"/>
        </w:rPr>
      </w:pPr>
      <w:r w:rsidDel="00000000" w:rsidR="00000000" w:rsidRPr="00000000">
        <w:rPr>
          <w:color w:val="009695"/>
          <w:sz w:val="20"/>
          <w:szCs w:val="20"/>
          <w:rtl w:val="0"/>
        </w:rPr>
        <w:t xml:space="preserve">namespace</w:t>
      </w:r>
      <w:r w:rsidDel="00000000" w:rsidR="00000000" w:rsidRPr="00000000">
        <w:rPr>
          <w:color w:val="222222"/>
          <w:sz w:val="20"/>
          <w:szCs w:val="20"/>
          <w:rtl w:val="0"/>
        </w:rPr>
        <w:t xml:space="preserve"> Sales.Droid</w:t>
      </w:r>
    </w:p>
    <w:p w:rsidR="00000000" w:rsidDel="00000000" w:rsidP="00000000" w:rsidRDefault="00000000" w:rsidRPr="00000000" w14:paraId="0000002E">
      <w:pPr>
        <w:contextualSpacing w:val="0"/>
        <w:rPr>
          <w:color w:val="222222"/>
          <w:sz w:val="20"/>
          <w:szCs w:val="20"/>
        </w:rPr>
      </w:pPr>
      <w:r w:rsidDel="00000000" w:rsidR="00000000" w:rsidRPr="00000000">
        <w:rPr>
          <w:color w:val="222222"/>
          <w:sz w:val="20"/>
          <w:szCs w:val="20"/>
          <w:rtl w:val="0"/>
        </w:rPr>
        <w:t xml:space="preserve">{</w:t>
      </w:r>
    </w:p>
    <w:p w:rsidR="00000000" w:rsidDel="00000000" w:rsidP="00000000" w:rsidRDefault="00000000" w:rsidRPr="00000000" w14:paraId="0000002F">
      <w:pPr>
        <w:contextualSpacing w:val="0"/>
        <w:rPr>
          <w:color w:val="3363a4"/>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static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class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Constants</w:t>
      </w:r>
    </w:p>
    <w:p w:rsidR="00000000" w:rsidDel="00000000" w:rsidP="00000000" w:rsidRDefault="00000000" w:rsidRPr="00000000" w14:paraId="00000030">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31">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SenderID = </w:t>
      </w:r>
      <w:r w:rsidDel="00000000" w:rsidR="00000000" w:rsidRPr="00000000">
        <w:rPr>
          <w:color w:val="db7100"/>
          <w:sz w:val="20"/>
          <w:szCs w:val="20"/>
          <w:rtl w:val="0"/>
        </w:rPr>
        <w:t xml:space="preserve">"306406327100"</w:t>
      </w:r>
      <w:r w:rsidDel="00000000" w:rsidR="00000000" w:rsidRPr="00000000">
        <w:rPr>
          <w:color w:val="222222"/>
          <w:sz w:val="20"/>
          <w:szCs w:val="20"/>
          <w:rtl w:val="0"/>
        </w:rPr>
        <w:t xml:space="preserve">;</w:t>
      </w:r>
    </w:p>
    <w:p w:rsidR="00000000" w:rsidDel="00000000" w:rsidP="00000000" w:rsidRDefault="00000000" w:rsidRPr="00000000" w14:paraId="00000032">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ListenConnectionString = </w:t>
      </w:r>
      <w:r w:rsidDel="00000000" w:rsidR="00000000" w:rsidRPr="00000000">
        <w:rPr>
          <w:color w:val="db7100"/>
          <w:sz w:val="20"/>
          <w:szCs w:val="20"/>
          <w:rtl w:val="0"/>
        </w:rPr>
        <w:t xml:space="preserve">"Endpoint=sb://saleszuluhub.servicebus.windows.net/;SharedAccessKeyName=DefaultFullSharedAccessSignature;SharedAccessKey=R5/o5U0IuwNjYISkktWxK7mY8R4i9xQMtGtMlma1VOk="</w:t>
      </w:r>
      <w:r w:rsidDel="00000000" w:rsidR="00000000" w:rsidRPr="00000000">
        <w:rPr>
          <w:color w:val="222222"/>
          <w:sz w:val="20"/>
          <w:szCs w:val="20"/>
          <w:rtl w:val="0"/>
        </w:rPr>
        <w:t xml:space="preserve">;</w:t>
      </w:r>
    </w:p>
    <w:p w:rsidR="00000000" w:rsidDel="00000000" w:rsidP="00000000" w:rsidRDefault="00000000" w:rsidRPr="00000000" w14:paraId="00000033">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NotificationHubName = </w:t>
      </w:r>
      <w:r w:rsidDel="00000000" w:rsidR="00000000" w:rsidRPr="00000000">
        <w:rPr>
          <w:color w:val="db7100"/>
          <w:sz w:val="20"/>
          <w:szCs w:val="20"/>
          <w:rtl w:val="0"/>
        </w:rPr>
        <w:t xml:space="preserve">"Sales"</w:t>
      </w:r>
      <w:r w:rsidDel="00000000" w:rsidR="00000000" w:rsidRPr="00000000">
        <w:rPr>
          <w:color w:val="222222"/>
          <w:sz w:val="20"/>
          <w:szCs w:val="20"/>
          <w:rtl w:val="0"/>
        </w:rPr>
        <w:t xml:space="preserve">;</w:t>
      </w:r>
    </w:p>
    <w:p w:rsidR="00000000" w:rsidDel="00000000" w:rsidP="00000000" w:rsidRDefault="00000000" w:rsidRPr="00000000" w14:paraId="00000034">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35">
      <w:pPr>
        <w:contextualSpacing w:val="0"/>
        <w:rPr>
          <w:color w:val="222222"/>
          <w:sz w:val="20"/>
          <w:szCs w:val="20"/>
        </w:rPr>
      </w:pPr>
      <w:r w:rsidDel="00000000" w:rsidR="00000000" w:rsidRPr="00000000">
        <w:rPr>
          <w:color w:val="222222"/>
          <w:sz w:val="20"/>
          <w:szCs w:val="20"/>
          <w:rtl w:val="0"/>
        </w:rPr>
        <w:t xml:space="preserve">}</w:t>
      </w:r>
    </w:p>
    <w:p w:rsidR="00000000" w:rsidDel="00000000" w:rsidP="00000000" w:rsidRDefault="00000000" w:rsidRPr="00000000" w14:paraId="00000036">
      <w:pPr>
        <w:contextualSpacing w:val="0"/>
        <w:rPr>
          <w:color w:val="222222"/>
          <w:sz w:val="20"/>
          <w:szCs w:val="20"/>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SenderID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el obtenido en el Firebase y el nombre del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Hu</w:t>
      </w:r>
      <w:r w:rsidDel="00000000" w:rsidR="00000000" w:rsidRPr="00000000">
        <w:rPr>
          <w:rFonts w:ascii="Calibri" w:cs="Calibri" w:eastAsia="Calibri" w:hAnsi="Calibri"/>
          <w:b w:val="1"/>
          <w:sz w:val="22"/>
          <w:szCs w:val="22"/>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81125" cy="552450"/>
            <wp:effectExtent b="0" l="0" r="0" t="0"/>
            <wp:docPr id="28"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13811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ListenConnectionString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la configuración del Azure, del Hub en Access Polices: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81064" cy="3161889"/>
            <wp:effectExtent b="0" l="0" r="0" t="0"/>
            <wp:docPr id="2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181064" cy="31618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901700</wp:posOffset>
                </wp:positionV>
                <wp:extent cx="1766437" cy="388013"/>
                <wp:effectExtent b="0" l="0" r="0" t="0"/>
                <wp:wrapNone/>
                <wp:docPr id="1" name=""/>
                <a:graphic>
                  <a:graphicData uri="http://schemas.microsoft.com/office/word/2010/wordprocessingShape">
                    <wps:wsp>
                      <wps:cNvSpPr/>
                      <wps:cNvPr id="2" name="Shape 2"/>
                      <wps:spPr>
                        <a:xfrm>
                          <a:off x="4469132" y="3592344"/>
                          <a:ext cx="1753737" cy="375313"/>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901700</wp:posOffset>
                </wp:positionV>
                <wp:extent cx="1766437" cy="388013"/>
                <wp:effectExtent b="0" l="0" r="0" t="0"/>
                <wp:wrapNone/>
                <wp:docPr id="1" name="image34.png"/>
                <a:graphic>
                  <a:graphicData uri="http://schemas.openxmlformats.org/drawingml/2006/picture">
                    <pic:pic>
                      <pic:nvPicPr>
                        <pic:cNvPr id="0" name="image34.png"/>
                        <pic:cNvPicPr preferRelativeResize="0"/>
                      </pic:nvPicPr>
                      <pic:blipFill>
                        <a:blip r:embed="rId19"/>
                        <a:srcRect/>
                        <a:stretch>
                          <a:fillRect/>
                        </a:stretch>
                      </pic:blipFill>
                      <pic:spPr>
                        <a:xfrm>
                          <a:off x="0" y="0"/>
                          <a:ext cx="1766437" cy="388013"/>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NotificationHubName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el que se asignó en la configuración de Azure.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Modifique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MainActivity.cs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2">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Android.App;</w:t>
      </w:r>
    </w:p>
    <w:p w:rsidR="00000000" w:rsidDel="00000000" w:rsidP="00000000" w:rsidRDefault="00000000" w:rsidRPr="00000000" w14:paraId="00000043">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Android.Content.PM;</w:t>
      </w:r>
    </w:p>
    <w:p w:rsidR="00000000" w:rsidDel="00000000" w:rsidP="00000000" w:rsidRDefault="00000000" w:rsidRPr="00000000" w14:paraId="0000004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Android.OS;</w:t>
      </w:r>
      <w:r w:rsidDel="00000000" w:rsidR="00000000" w:rsidRPr="00000000">
        <w:rPr>
          <w:rtl w:val="0"/>
        </w:rPr>
      </w:r>
    </w:p>
    <w:p w:rsidR="00000000" w:rsidDel="00000000" w:rsidP="00000000" w:rsidRDefault="00000000" w:rsidRPr="00000000" w14:paraId="00000045">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46">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Soccer.Droid</w:t>
      </w:r>
    </w:p>
    <w:p w:rsidR="00000000" w:rsidDel="00000000" w:rsidP="00000000" w:rsidRDefault="00000000" w:rsidRPr="00000000" w14:paraId="0000004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4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Activity</w:t>
      </w:r>
      <w:r w:rsidDel="00000000" w:rsidR="00000000" w:rsidRPr="00000000">
        <w:rPr>
          <w:rFonts w:ascii="Consolas" w:cs="Consolas" w:eastAsia="Consolas" w:hAnsi="Consolas"/>
          <w:color w:val="000000"/>
          <w:sz w:val="19"/>
          <w:szCs w:val="19"/>
          <w:rtl w:val="0"/>
        </w:rPr>
        <w:t xml:space="preserve">(Label = </w:t>
      </w:r>
      <w:r w:rsidDel="00000000" w:rsidR="00000000" w:rsidRPr="00000000">
        <w:rPr>
          <w:rFonts w:ascii="Consolas" w:cs="Consolas" w:eastAsia="Consolas" w:hAnsi="Consolas"/>
          <w:color w:val="a31515"/>
          <w:sz w:val="19"/>
          <w:szCs w:val="19"/>
          <w:rtl w:val="0"/>
        </w:rPr>
        <w:t xml:space="preserve">"Soccer"</w:t>
      </w:r>
      <w:r w:rsidDel="00000000" w:rsidR="00000000" w:rsidRPr="00000000">
        <w:rPr>
          <w:rFonts w:ascii="Consolas" w:cs="Consolas" w:eastAsia="Consolas" w:hAnsi="Consolas"/>
          <w:color w:val="000000"/>
          <w:sz w:val="19"/>
          <w:szCs w:val="19"/>
          <w:rtl w:val="0"/>
        </w:rPr>
        <w:t xml:space="preserve">, Icon = </w:t>
      </w:r>
      <w:r w:rsidDel="00000000" w:rsidR="00000000" w:rsidRPr="00000000">
        <w:rPr>
          <w:rFonts w:ascii="Consolas" w:cs="Consolas" w:eastAsia="Consolas" w:hAnsi="Consolas"/>
          <w:color w:val="a31515"/>
          <w:sz w:val="19"/>
          <w:szCs w:val="19"/>
          <w:rtl w:val="0"/>
        </w:rPr>
        <w:t xml:space="preserve">"@drawable/ic_launcher"</w:t>
      </w:r>
      <w:r w:rsidDel="00000000" w:rsidR="00000000" w:rsidRPr="00000000">
        <w:rPr>
          <w:rFonts w:ascii="Consolas" w:cs="Consolas" w:eastAsia="Consolas" w:hAnsi="Consolas"/>
          <w:color w:val="000000"/>
          <w:sz w:val="19"/>
          <w:szCs w:val="19"/>
          <w:rtl w:val="0"/>
        </w:rPr>
        <w:t xml:space="preserve">, Theme = </w:t>
      </w:r>
      <w:r w:rsidDel="00000000" w:rsidR="00000000" w:rsidRPr="00000000">
        <w:rPr>
          <w:rFonts w:ascii="Consolas" w:cs="Consolas" w:eastAsia="Consolas" w:hAnsi="Consolas"/>
          <w:color w:val="a31515"/>
          <w:sz w:val="19"/>
          <w:szCs w:val="19"/>
          <w:rtl w:val="0"/>
        </w:rPr>
        <w:t xml:space="preserve">"@style/MainTheme"</w:t>
      </w:r>
      <w:r w:rsidDel="00000000" w:rsidR="00000000" w:rsidRPr="00000000">
        <w:rPr>
          <w:rFonts w:ascii="Consolas" w:cs="Consolas" w:eastAsia="Consolas" w:hAnsi="Consolas"/>
          <w:color w:val="000000"/>
          <w:sz w:val="19"/>
          <w:szCs w:val="19"/>
          <w:rtl w:val="0"/>
        </w:rPr>
        <w:t xml:space="preserve">, MainLauncher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 ConfigurationChanges = </w:t>
      </w:r>
      <w:r w:rsidDel="00000000" w:rsidR="00000000" w:rsidRPr="00000000">
        <w:rPr>
          <w:rFonts w:ascii="Consolas" w:cs="Consolas" w:eastAsia="Consolas" w:hAnsi="Consolas"/>
          <w:color w:val="2b91af"/>
          <w:sz w:val="19"/>
          <w:szCs w:val="19"/>
          <w:rtl w:val="0"/>
        </w:rPr>
        <w:t xml:space="preserve">ConfigChanges</w:t>
      </w:r>
      <w:r w:rsidDel="00000000" w:rsidR="00000000" w:rsidRPr="00000000">
        <w:rPr>
          <w:rFonts w:ascii="Consolas" w:cs="Consolas" w:eastAsia="Consolas" w:hAnsi="Consolas"/>
          <w:color w:val="000000"/>
          <w:sz w:val="19"/>
          <w:szCs w:val="19"/>
          <w:rtl w:val="0"/>
        </w:rPr>
        <w:t xml:space="preserve">.ScreenSize | </w:t>
      </w:r>
      <w:r w:rsidDel="00000000" w:rsidR="00000000" w:rsidRPr="00000000">
        <w:rPr>
          <w:rFonts w:ascii="Consolas" w:cs="Consolas" w:eastAsia="Consolas" w:hAnsi="Consolas"/>
          <w:color w:val="2b91af"/>
          <w:sz w:val="19"/>
          <w:szCs w:val="19"/>
          <w:rtl w:val="0"/>
        </w:rPr>
        <w:t xml:space="preserve">ConfigChanges</w:t>
      </w:r>
      <w:r w:rsidDel="00000000" w:rsidR="00000000" w:rsidRPr="00000000">
        <w:rPr>
          <w:rFonts w:ascii="Consolas" w:cs="Consolas" w:eastAsia="Consolas" w:hAnsi="Consolas"/>
          <w:color w:val="000000"/>
          <w:sz w:val="19"/>
          <w:szCs w:val="19"/>
          <w:rtl w:val="0"/>
        </w:rPr>
        <w:t xml:space="preserve">.Orientation)]</w:t>
      </w:r>
    </w:p>
    <w:p w:rsidR="00000000" w:rsidDel="00000000" w:rsidP="00000000" w:rsidRDefault="00000000" w:rsidRPr="00000000" w14:paraId="00000049">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MainActivity</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global</w:t>
      </w:r>
      <w:r w:rsidDel="00000000" w:rsidR="00000000" w:rsidRPr="00000000">
        <w:rPr>
          <w:rFonts w:ascii="Consolas" w:cs="Consolas" w:eastAsia="Consolas" w:hAnsi="Consolas"/>
          <w:color w:val="000000"/>
          <w:sz w:val="19"/>
          <w:szCs w:val="19"/>
          <w:rtl w:val="0"/>
        </w:rPr>
        <w:t xml:space="preserve">::Xamarin.Forms.Platform.Android.</w:t>
      </w:r>
      <w:r w:rsidDel="00000000" w:rsidR="00000000" w:rsidRPr="00000000">
        <w:rPr>
          <w:rFonts w:ascii="Consolas" w:cs="Consolas" w:eastAsia="Consolas" w:hAnsi="Consolas"/>
          <w:color w:val="2b91af"/>
          <w:sz w:val="19"/>
          <w:szCs w:val="19"/>
          <w:rtl w:val="0"/>
        </w:rPr>
        <w:t xml:space="preserve">FormsAppCompatActivity</w:t>
      </w:r>
      <w:r w:rsidDel="00000000" w:rsidR="00000000" w:rsidRPr="00000000">
        <w:rPr>
          <w:rtl w:val="0"/>
        </w:rPr>
      </w:r>
    </w:p>
    <w:p w:rsidR="00000000" w:rsidDel="00000000" w:rsidP="00000000" w:rsidRDefault="00000000" w:rsidRPr="00000000" w14:paraId="0000004A">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4B">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highlight w:val="yellow"/>
          <w:rtl w:val="0"/>
        </w:rPr>
        <w:t xml:space="preserve">#region</w:t>
      </w:r>
      <w:r w:rsidDel="00000000" w:rsidR="00000000" w:rsidRPr="00000000">
        <w:rPr>
          <w:rFonts w:ascii="Consolas" w:cs="Consolas" w:eastAsia="Consolas" w:hAnsi="Consolas"/>
          <w:color w:val="000000"/>
          <w:sz w:val="19"/>
          <w:szCs w:val="19"/>
          <w:highlight w:val="yellow"/>
          <w:rtl w:val="0"/>
        </w:rPr>
        <w:t xml:space="preserve"> Singleton</w:t>
      </w:r>
    </w:p>
    <w:p w:rsidR="00000000" w:rsidDel="00000000" w:rsidP="00000000" w:rsidRDefault="00000000" w:rsidRPr="00000000" w14:paraId="0000004C">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private</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static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 instance;</w:t>
      </w:r>
    </w:p>
    <w:p w:rsidR="00000000" w:rsidDel="00000000" w:rsidP="00000000" w:rsidRDefault="00000000" w:rsidRPr="00000000" w14:paraId="0000004D">
      <w:pPr>
        <w:contextualSpacing w:val="0"/>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4E">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public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static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 GetInstance()</w:t>
      </w:r>
    </w:p>
    <w:p w:rsidR="00000000" w:rsidDel="00000000" w:rsidP="00000000" w:rsidRDefault="00000000" w:rsidRPr="00000000" w14:paraId="0000004F">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0">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if</w:t>
      </w:r>
      <w:r w:rsidDel="00000000" w:rsidR="00000000" w:rsidRPr="00000000">
        <w:rPr>
          <w:rFonts w:ascii="Consolas" w:cs="Consolas" w:eastAsia="Consolas" w:hAnsi="Consolas"/>
          <w:color w:val="000000"/>
          <w:sz w:val="19"/>
          <w:szCs w:val="19"/>
          <w:highlight w:val="yellow"/>
          <w:rtl w:val="0"/>
        </w:rPr>
        <w:t xml:space="preserve"> (instance == </w:t>
      </w:r>
      <w:r w:rsidDel="00000000" w:rsidR="00000000" w:rsidRPr="00000000">
        <w:rPr>
          <w:rFonts w:ascii="Consolas" w:cs="Consolas" w:eastAsia="Consolas" w:hAnsi="Consolas"/>
          <w:color w:val="0000ff"/>
          <w:sz w:val="19"/>
          <w:szCs w:val="19"/>
          <w:highlight w:val="yellow"/>
          <w:rtl w:val="0"/>
        </w:rPr>
        <w:t xml:space="preserve">null</w:t>
      </w:r>
      <w:r w:rsidDel="00000000" w:rsidR="00000000" w:rsidRPr="00000000">
        <w:rPr>
          <w:rFonts w:ascii="Consolas" w:cs="Consolas" w:eastAsia="Consolas" w:hAnsi="Consolas"/>
          <w:color w:val="000000"/>
          <w:sz w:val="19"/>
          <w:szCs w:val="19"/>
          <w:highlight w:val="yellow"/>
          <w:rtl w:val="0"/>
        </w:rPr>
        <w:t xml:space="preserve">)</w:t>
      </w:r>
    </w:p>
    <w:p w:rsidR="00000000" w:rsidDel="00000000" w:rsidP="00000000" w:rsidRDefault="00000000" w:rsidRPr="00000000" w14:paraId="00000051">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2">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instance = </w:t>
      </w:r>
      <w:r w:rsidDel="00000000" w:rsidR="00000000" w:rsidRPr="00000000">
        <w:rPr>
          <w:rFonts w:ascii="Consolas" w:cs="Consolas" w:eastAsia="Consolas" w:hAnsi="Consolas"/>
          <w:color w:val="0000ff"/>
          <w:sz w:val="19"/>
          <w:szCs w:val="19"/>
          <w:highlight w:val="yellow"/>
          <w:rtl w:val="0"/>
        </w:rPr>
        <w:t xml:space="preserve">new</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w:t>
      </w:r>
    </w:p>
    <w:p w:rsidR="00000000" w:rsidDel="00000000" w:rsidP="00000000" w:rsidRDefault="00000000" w:rsidRPr="00000000" w14:paraId="00000053">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4">
      <w:pPr>
        <w:contextualSpacing w:val="0"/>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55">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return</w:t>
      </w:r>
      <w:r w:rsidDel="00000000" w:rsidR="00000000" w:rsidRPr="00000000">
        <w:rPr>
          <w:rFonts w:ascii="Consolas" w:cs="Consolas" w:eastAsia="Consolas" w:hAnsi="Consolas"/>
          <w:color w:val="000000"/>
          <w:sz w:val="19"/>
          <w:szCs w:val="19"/>
          <w:highlight w:val="yellow"/>
          <w:rtl w:val="0"/>
        </w:rPr>
        <w:t xml:space="preserve"> instance;</w:t>
      </w:r>
    </w:p>
    <w:p w:rsidR="00000000" w:rsidDel="00000000" w:rsidP="00000000" w:rsidRDefault="00000000" w:rsidRPr="00000000" w14:paraId="00000056">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7">
      <w:pPr>
        <w:contextualSpacing w:val="0"/>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808080"/>
          <w:sz w:val="19"/>
          <w:szCs w:val="19"/>
          <w:highlight w:val="yellow"/>
          <w:rtl w:val="0"/>
        </w:rPr>
        <w:t xml:space="preserve">#endregion</w:t>
      </w:r>
      <w:r w:rsidDel="00000000" w:rsidR="00000000" w:rsidRPr="00000000">
        <w:rPr>
          <w:rtl w:val="0"/>
        </w:rPr>
      </w:r>
    </w:p>
    <w:p w:rsidR="00000000" w:rsidDel="00000000" w:rsidP="00000000" w:rsidRDefault="00000000" w:rsidRPr="00000000" w14:paraId="00000058">
      <w:pPr>
        <w:contextualSpacing w:val="0"/>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59">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808080"/>
          <w:sz w:val="19"/>
          <w:szCs w:val="19"/>
          <w:highlight w:val="yellow"/>
          <w:rtl w:val="0"/>
        </w:rPr>
        <w:t xml:space="preserve">#region</w:t>
      </w:r>
      <w:r w:rsidDel="00000000" w:rsidR="00000000" w:rsidRPr="00000000">
        <w:rPr>
          <w:rFonts w:ascii="Consolas" w:cs="Consolas" w:eastAsia="Consolas" w:hAnsi="Consolas"/>
          <w:color w:val="000000"/>
          <w:sz w:val="19"/>
          <w:szCs w:val="19"/>
          <w:highlight w:val="yellow"/>
          <w:rtl w:val="0"/>
        </w:rPr>
        <w:t xml:space="preserve"> Methods</w:t>
      </w:r>
      <w:r w:rsidDel="00000000" w:rsidR="00000000" w:rsidRPr="00000000">
        <w:rPr>
          <w:rtl w:val="0"/>
        </w:rPr>
      </w:r>
    </w:p>
    <w:p w:rsidR="00000000" w:rsidDel="00000000" w:rsidP="00000000" w:rsidRDefault="00000000" w:rsidRPr="00000000" w14:paraId="0000005A">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protected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override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OnCreate(</w:t>
      </w:r>
      <w:r w:rsidDel="00000000" w:rsidR="00000000" w:rsidRPr="00000000">
        <w:rPr>
          <w:rFonts w:ascii="Consolas" w:cs="Consolas" w:eastAsia="Consolas" w:hAnsi="Consolas"/>
          <w:color w:val="2b91af"/>
          <w:sz w:val="19"/>
          <w:szCs w:val="19"/>
          <w:rtl w:val="0"/>
        </w:rPr>
        <w:t xml:space="preserve">Bundle</w:t>
      </w:r>
      <w:r w:rsidDel="00000000" w:rsidR="00000000" w:rsidRPr="00000000">
        <w:rPr>
          <w:rFonts w:ascii="Consolas" w:cs="Consolas" w:eastAsia="Consolas" w:hAnsi="Consolas"/>
          <w:color w:val="000000"/>
          <w:sz w:val="19"/>
          <w:szCs w:val="19"/>
          <w:rtl w:val="0"/>
        </w:rPr>
        <w:t xml:space="preserve"> bundle)</w:t>
      </w:r>
    </w:p>
    <w:p w:rsidR="00000000" w:rsidDel="00000000" w:rsidP="00000000" w:rsidRDefault="00000000" w:rsidRPr="00000000" w14:paraId="0000005B">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5C">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00"/>
          <w:sz w:val="19"/>
          <w:szCs w:val="19"/>
          <w:highlight w:val="yellow"/>
          <w:rtl w:val="0"/>
        </w:rPr>
        <w:t xml:space="preserve">instance = </w:t>
      </w:r>
      <w:r w:rsidDel="00000000" w:rsidR="00000000" w:rsidRPr="00000000">
        <w:rPr>
          <w:rFonts w:ascii="Consolas" w:cs="Consolas" w:eastAsia="Consolas" w:hAnsi="Consolas"/>
          <w:color w:val="0000ff"/>
          <w:sz w:val="19"/>
          <w:szCs w:val="19"/>
          <w:highlight w:val="yellow"/>
          <w:rtl w:val="0"/>
        </w:rPr>
        <w:t xml:space="preserve">this</w:t>
      </w:r>
      <w:r w:rsidDel="00000000" w:rsidR="00000000" w:rsidRPr="00000000">
        <w:rPr>
          <w:rFonts w:ascii="Consolas" w:cs="Consolas" w:eastAsia="Consolas" w:hAnsi="Consolas"/>
          <w:color w:val="000000"/>
          <w:sz w:val="19"/>
          <w:szCs w:val="19"/>
          <w:highlight w:val="yellow"/>
          <w:rtl w:val="0"/>
        </w:rPr>
        <w:t xml:space="preserve">;</w:t>
      </w:r>
      <w:r w:rsidDel="00000000" w:rsidR="00000000" w:rsidRPr="00000000">
        <w:rPr>
          <w:rtl w:val="0"/>
        </w:rPr>
      </w:r>
    </w:p>
    <w:p w:rsidR="00000000" w:rsidDel="00000000" w:rsidP="00000000" w:rsidRDefault="00000000" w:rsidRPr="00000000" w14:paraId="0000005D">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5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TabLayoutResource = </w:t>
      </w:r>
      <w:r w:rsidDel="00000000" w:rsidR="00000000" w:rsidRPr="00000000">
        <w:rPr>
          <w:rFonts w:ascii="Consolas" w:cs="Consolas" w:eastAsia="Consolas" w:hAnsi="Consolas"/>
          <w:color w:val="2b91af"/>
          <w:sz w:val="19"/>
          <w:szCs w:val="19"/>
          <w:rtl w:val="0"/>
        </w:rPr>
        <w:t xml:space="preserve">Resource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b91af"/>
          <w:sz w:val="19"/>
          <w:szCs w:val="19"/>
          <w:rtl w:val="0"/>
        </w:rPr>
        <w:t xml:space="preserve">Layout</w:t>
      </w:r>
      <w:r w:rsidDel="00000000" w:rsidR="00000000" w:rsidRPr="00000000">
        <w:rPr>
          <w:rFonts w:ascii="Consolas" w:cs="Consolas" w:eastAsia="Consolas" w:hAnsi="Consolas"/>
          <w:color w:val="000000"/>
          <w:sz w:val="19"/>
          <w:szCs w:val="19"/>
          <w:rtl w:val="0"/>
        </w:rPr>
        <w:t xml:space="preserve">.Tabbar;</w:t>
      </w:r>
    </w:p>
    <w:p w:rsidR="00000000" w:rsidDel="00000000" w:rsidP="00000000" w:rsidRDefault="00000000" w:rsidRPr="00000000" w14:paraId="0000005F">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ToolbarResource = </w:t>
      </w:r>
      <w:r w:rsidDel="00000000" w:rsidR="00000000" w:rsidRPr="00000000">
        <w:rPr>
          <w:rFonts w:ascii="Consolas" w:cs="Consolas" w:eastAsia="Consolas" w:hAnsi="Consolas"/>
          <w:color w:val="2b91af"/>
          <w:sz w:val="19"/>
          <w:szCs w:val="19"/>
          <w:rtl w:val="0"/>
        </w:rPr>
        <w:t xml:space="preserve">Resource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b91af"/>
          <w:sz w:val="19"/>
          <w:szCs w:val="19"/>
          <w:rtl w:val="0"/>
        </w:rPr>
        <w:t xml:space="preserve">Layout</w:t>
      </w:r>
      <w:r w:rsidDel="00000000" w:rsidR="00000000" w:rsidRPr="00000000">
        <w:rPr>
          <w:rFonts w:ascii="Consolas" w:cs="Consolas" w:eastAsia="Consolas" w:hAnsi="Consolas"/>
          <w:color w:val="000000"/>
          <w:sz w:val="19"/>
          <w:szCs w:val="19"/>
          <w:rtl w:val="0"/>
        </w:rPr>
        <w:t xml:space="preserve">.Toolbar;</w:t>
      </w:r>
    </w:p>
    <w:p w:rsidR="00000000" w:rsidDel="00000000" w:rsidP="00000000" w:rsidRDefault="00000000" w:rsidRPr="00000000" w14:paraId="00000060">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1">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base</w:t>
      </w:r>
      <w:r w:rsidDel="00000000" w:rsidR="00000000" w:rsidRPr="00000000">
        <w:rPr>
          <w:rFonts w:ascii="Consolas" w:cs="Consolas" w:eastAsia="Consolas" w:hAnsi="Consolas"/>
          <w:color w:val="000000"/>
          <w:sz w:val="19"/>
          <w:szCs w:val="19"/>
          <w:rtl w:val="0"/>
        </w:rPr>
        <w:t xml:space="preserve">.OnCreate(bundle);</w:t>
      </w:r>
    </w:p>
    <w:p w:rsidR="00000000" w:rsidDel="00000000" w:rsidP="00000000" w:rsidRDefault="00000000" w:rsidRPr="00000000" w14:paraId="00000062">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3">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global</w:t>
      </w:r>
      <w:r w:rsidDel="00000000" w:rsidR="00000000" w:rsidRPr="00000000">
        <w:rPr>
          <w:rFonts w:ascii="Consolas" w:cs="Consolas" w:eastAsia="Consolas" w:hAnsi="Consolas"/>
          <w:color w:val="000000"/>
          <w:sz w:val="19"/>
          <w:szCs w:val="19"/>
          <w:rtl w:val="0"/>
        </w:rPr>
        <w:t xml:space="preserve">::Xamarin.Forms.</w:t>
      </w:r>
      <w:r w:rsidDel="00000000" w:rsidR="00000000" w:rsidRPr="00000000">
        <w:rPr>
          <w:rFonts w:ascii="Consolas" w:cs="Consolas" w:eastAsia="Consolas" w:hAnsi="Consolas"/>
          <w:color w:val="2b91af"/>
          <w:sz w:val="19"/>
          <w:szCs w:val="19"/>
          <w:rtl w:val="0"/>
        </w:rPr>
        <w:t xml:space="preserve">Forms</w:t>
      </w:r>
      <w:r w:rsidDel="00000000" w:rsidR="00000000" w:rsidRPr="00000000">
        <w:rPr>
          <w:rFonts w:ascii="Consolas" w:cs="Consolas" w:eastAsia="Consolas" w:hAnsi="Consolas"/>
          <w:color w:val="000000"/>
          <w:sz w:val="19"/>
          <w:szCs w:val="19"/>
          <w:rtl w:val="0"/>
        </w:rPr>
        <w:t xml:space="preserve">.Init(</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 bundle);</w:t>
      </w:r>
    </w:p>
    <w:p w:rsidR="00000000" w:rsidDel="00000000" w:rsidP="00000000" w:rsidRDefault="00000000" w:rsidRPr="00000000" w14:paraId="0000006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LoadApplication(</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App</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5">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66">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highlight w:val="yellow"/>
          <w:rtl w:val="0"/>
        </w:rPr>
        <w:t xml:space="preserve">#endregion</w:t>
      </w:r>
      <w:r w:rsidDel="00000000" w:rsidR="00000000" w:rsidRPr="00000000">
        <w:rPr>
          <w:rtl w:val="0"/>
        </w:rPr>
      </w:r>
    </w:p>
    <w:p w:rsidR="00000000" w:rsidDel="00000000" w:rsidP="00000000" w:rsidRDefault="00000000" w:rsidRPr="00000000" w14:paraId="0000006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6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9">
      <w:pPr>
        <w:contextualSpacing w:val="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compartido en el folder 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 la interfaz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IRegisterDevice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B">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interface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IRegisterDevice</w:t>
      </w:r>
      <w:r w:rsidDel="00000000" w:rsidR="00000000" w:rsidRPr="00000000">
        <w:rPr>
          <w:rtl w:val="0"/>
        </w:rPr>
      </w:r>
    </w:p>
    <w:p w:rsidR="00000000" w:rsidDel="00000000" w:rsidP="00000000" w:rsidRDefault="00000000" w:rsidRPr="00000000" w14:paraId="0000006C">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D">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RegisterDevice();</w:t>
      </w:r>
    </w:p>
    <w:p w:rsidR="00000000" w:rsidDel="00000000" w:rsidP="00000000" w:rsidRDefault="00000000" w:rsidRPr="00000000" w14:paraId="0000006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F">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Android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Adiciona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1">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w:t>
      </w:r>
      <w:r w:rsidDel="00000000" w:rsidR="00000000" w:rsidRPr="00000000">
        <w:rPr>
          <w:rFonts w:ascii="Consolas" w:cs="Consolas" w:eastAsia="Consolas" w:hAnsi="Consolas"/>
          <w:color w:val="009695"/>
          <w:sz w:val="19"/>
          <w:szCs w:val="19"/>
          <w:rtl w:val="0"/>
        </w:rPr>
        <w:t xml:space="preserve">assembly</w:t>
      </w:r>
      <w:r w:rsidDel="00000000" w:rsidR="00000000" w:rsidRPr="00000000">
        <w:rPr>
          <w:rFonts w:ascii="Consolas" w:cs="Consolas" w:eastAsia="Consolas" w:hAnsi="Consolas"/>
          <w:color w:val="222222"/>
          <w:sz w:val="19"/>
          <w:szCs w:val="19"/>
          <w:rtl w:val="0"/>
        </w:rPr>
        <w:t xml:space="preserve">: Xamarin.Forms.Dependency(</w:t>
      </w:r>
      <w:r w:rsidDel="00000000" w:rsidR="00000000" w:rsidRPr="00000000">
        <w:rPr>
          <w:rFonts w:ascii="Consolas" w:cs="Consolas" w:eastAsia="Consolas" w:hAnsi="Consolas"/>
          <w:color w:val="009695"/>
          <w:sz w:val="19"/>
          <w:szCs w:val="19"/>
          <w:rtl w:val="0"/>
        </w:rPr>
        <w:t xml:space="preserve">typeof</w:t>
      </w:r>
      <w:r w:rsidDel="00000000" w:rsidR="00000000" w:rsidRPr="00000000">
        <w:rPr>
          <w:rFonts w:ascii="Consolas" w:cs="Consolas" w:eastAsia="Consolas" w:hAnsi="Consolas"/>
          <w:color w:val="222222"/>
          <w:sz w:val="19"/>
          <w:szCs w:val="19"/>
          <w:rtl w:val="0"/>
        </w:rPr>
        <w:t xml:space="preserve">(Sales.Droid.Implementations.</w:t>
      </w:r>
      <w:r w:rsidDel="00000000" w:rsidR="00000000" w:rsidRPr="00000000">
        <w:rPr>
          <w:rFonts w:ascii="Consolas" w:cs="Consolas" w:eastAsia="Consolas" w:hAnsi="Consolas"/>
          <w:color w:val="3363a4"/>
          <w:sz w:val="19"/>
          <w:szCs w:val="19"/>
          <w:rtl w:val="0"/>
        </w:rPr>
        <w:t xml:space="preserve">RegistrationDevice</w:t>
      </w: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72">
      <w:pPr>
        <w:contextualSpacing w:val="0"/>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73">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009695"/>
          <w:sz w:val="19"/>
          <w:szCs w:val="19"/>
          <w:rtl w:val="0"/>
        </w:rPr>
        <w:t xml:space="preserve">namespace</w:t>
      </w:r>
      <w:r w:rsidDel="00000000" w:rsidR="00000000" w:rsidRPr="00000000">
        <w:rPr>
          <w:rFonts w:ascii="Consolas" w:cs="Consolas" w:eastAsia="Consolas" w:hAnsi="Consolas"/>
          <w:color w:val="222222"/>
          <w:sz w:val="19"/>
          <w:szCs w:val="19"/>
          <w:rtl w:val="0"/>
        </w:rPr>
        <w:t xml:space="preserve"> Sales.Droid.Implementations</w:t>
      </w:r>
    </w:p>
    <w:p w:rsidR="00000000" w:rsidDel="00000000" w:rsidP="00000000" w:rsidRDefault="00000000" w:rsidRPr="00000000" w14:paraId="00000074">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75">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using</w:t>
      </w:r>
      <w:r w:rsidDel="00000000" w:rsidR="00000000" w:rsidRPr="00000000">
        <w:rPr>
          <w:rFonts w:ascii="Consolas" w:cs="Consolas" w:eastAsia="Consolas" w:hAnsi="Consolas"/>
          <w:color w:val="222222"/>
          <w:sz w:val="19"/>
          <w:szCs w:val="19"/>
          <w:rtl w:val="0"/>
        </w:rPr>
        <w:t xml:space="preserve"> Interfaces;</w:t>
      </w:r>
    </w:p>
    <w:p w:rsidR="00000000" w:rsidDel="00000000" w:rsidP="00000000" w:rsidRDefault="00000000" w:rsidRPr="00000000" w14:paraId="00000076">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using</w:t>
      </w:r>
      <w:r w:rsidDel="00000000" w:rsidR="00000000" w:rsidRPr="00000000">
        <w:rPr>
          <w:rFonts w:ascii="Consolas" w:cs="Consolas" w:eastAsia="Consolas" w:hAnsi="Consolas"/>
          <w:color w:val="222222"/>
          <w:sz w:val="19"/>
          <w:szCs w:val="19"/>
          <w:rtl w:val="0"/>
        </w:rPr>
        <w:t xml:space="preserve"> Gcm.Client;</w:t>
      </w:r>
    </w:p>
    <w:p w:rsidR="00000000" w:rsidDel="00000000" w:rsidP="00000000" w:rsidRDefault="00000000" w:rsidRPr="00000000" w14:paraId="00000077">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using</w:t>
      </w:r>
      <w:r w:rsidDel="00000000" w:rsidR="00000000" w:rsidRPr="00000000">
        <w:rPr>
          <w:rFonts w:ascii="Consolas" w:cs="Consolas" w:eastAsia="Consolas" w:hAnsi="Consolas"/>
          <w:color w:val="222222"/>
          <w:sz w:val="19"/>
          <w:szCs w:val="19"/>
          <w:rtl w:val="0"/>
        </w:rPr>
        <w:t xml:space="preserve"> Android.Util;</w:t>
      </w:r>
    </w:p>
    <w:p w:rsidR="00000000" w:rsidDel="00000000" w:rsidP="00000000" w:rsidRDefault="00000000" w:rsidRPr="00000000" w14:paraId="00000078">
      <w:pPr>
        <w:contextualSpacing w:val="0"/>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79">
      <w:pPr>
        <w:contextualSpacing w:val="0"/>
        <w:rPr>
          <w:rFonts w:ascii="Consolas" w:cs="Consolas" w:eastAsia="Consolas" w:hAnsi="Consolas"/>
          <w:color w:val="3363a4"/>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public</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class</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RegistrationDevice</w:t>
      </w:r>
      <w:r w:rsidDel="00000000" w:rsidR="00000000" w:rsidRPr="00000000">
        <w:rPr>
          <w:rFonts w:ascii="Consolas" w:cs="Consolas" w:eastAsia="Consolas" w:hAnsi="Consolas"/>
          <w:color w:val="222222"/>
          <w:sz w:val="19"/>
          <w:szCs w:val="19"/>
          <w:rtl w:val="0"/>
        </w:rPr>
        <w:t xml:space="preserve"> : </w:t>
      </w:r>
      <w:r w:rsidDel="00000000" w:rsidR="00000000" w:rsidRPr="00000000">
        <w:rPr>
          <w:rFonts w:ascii="Consolas" w:cs="Consolas" w:eastAsia="Consolas" w:hAnsi="Consolas"/>
          <w:color w:val="3363a4"/>
          <w:sz w:val="19"/>
          <w:szCs w:val="19"/>
          <w:rtl w:val="0"/>
        </w:rPr>
        <w:t xml:space="preserve">IRegisterDevice</w:t>
      </w:r>
    </w:p>
    <w:p w:rsidR="00000000" w:rsidDel="00000000" w:rsidP="00000000" w:rsidRDefault="00000000" w:rsidRPr="00000000" w14:paraId="0000007A">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7B">
      <w:pPr>
        <w:contextualSpacing w:val="0"/>
        <w:rPr>
          <w:rFonts w:ascii="Consolas" w:cs="Consolas" w:eastAsia="Consolas" w:hAnsi="Consolas"/>
          <w:color w:val="c12dab"/>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c12dab"/>
          <w:sz w:val="19"/>
          <w:szCs w:val="19"/>
          <w:rtl w:val="0"/>
        </w:rPr>
        <w:t xml:space="preserve">#region</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c12dab"/>
          <w:sz w:val="19"/>
          <w:szCs w:val="19"/>
          <w:rtl w:val="0"/>
        </w:rPr>
        <w:t xml:space="preserve">Methods</w:t>
      </w:r>
    </w:p>
    <w:p w:rsidR="00000000" w:rsidDel="00000000" w:rsidP="00000000" w:rsidRDefault="00000000" w:rsidRPr="00000000" w14:paraId="0000007C">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public</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void</w:t>
      </w:r>
      <w:r w:rsidDel="00000000" w:rsidR="00000000" w:rsidRPr="00000000">
        <w:rPr>
          <w:rFonts w:ascii="Consolas" w:cs="Consolas" w:eastAsia="Consolas" w:hAnsi="Consolas"/>
          <w:color w:val="222222"/>
          <w:sz w:val="19"/>
          <w:szCs w:val="19"/>
          <w:rtl w:val="0"/>
        </w:rPr>
        <w:t xml:space="preserve"> RegisterDevice()</w:t>
      </w:r>
    </w:p>
    <w:p w:rsidR="00000000" w:rsidDel="00000000" w:rsidP="00000000" w:rsidRDefault="00000000" w:rsidRPr="00000000" w14:paraId="0000007D">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7E">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var</w:t>
      </w:r>
      <w:r w:rsidDel="00000000" w:rsidR="00000000" w:rsidRPr="00000000">
        <w:rPr>
          <w:rFonts w:ascii="Consolas" w:cs="Consolas" w:eastAsia="Consolas" w:hAnsi="Consolas"/>
          <w:color w:val="222222"/>
          <w:sz w:val="19"/>
          <w:szCs w:val="19"/>
          <w:rtl w:val="0"/>
        </w:rPr>
        <w:t xml:space="preserve"> mainActivity = </w:t>
      </w:r>
      <w:r w:rsidDel="00000000" w:rsidR="00000000" w:rsidRPr="00000000">
        <w:rPr>
          <w:rFonts w:ascii="Consolas" w:cs="Consolas" w:eastAsia="Consolas" w:hAnsi="Consolas"/>
          <w:color w:val="3363a4"/>
          <w:sz w:val="19"/>
          <w:szCs w:val="19"/>
          <w:rtl w:val="0"/>
        </w:rPr>
        <w:t xml:space="preserve">MainActivity</w:t>
      </w:r>
      <w:r w:rsidDel="00000000" w:rsidR="00000000" w:rsidRPr="00000000">
        <w:rPr>
          <w:rFonts w:ascii="Consolas" w:cs="Consolas" w:eastAsia="Consolas" w:hAnsi="Consolas"/>
          <w:color w:val="222222"/>
          <w:sz w:val="19"/>
          <w:szCs w:val="19"/>
          <w:rtl w:val="0"/>
        </w:rPr>
        <w:t xml:space="preserve">.GetInstance();</w:t>
      </w:r>
    </w:p>
    <w:p w:rsidR="00000000" w:rsidDel="00000000" w:rsidP="00000000" w:rsidRDefault="00000000" w:rsidRPr="00000000" w14:paraId="0000007F">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GcmClient</w:t>
      </w:r>
      <w:r w:rsidDel="00000000" w:rsidR="00000000" w:rsidRPr="00000000">
        <w:rPr>
          <w:rFonts w:ascii="Consolas" w:cs="Consolas" w:eastAsia="Consolas" w:hAnsi="Consolas"/>
          <w:color w:val="222222"/>
          <w:sz w:val="19"/>
          <w:szCs w:val="19"/>
          <w:rtl w:val="0"/>
        </w:rPr>
        <w:t xml:space="preserve">.CheckDevice(mainActivity);</w:t>
      </w:r>
    </w:p>
    <w:p w:rsidR="00000000" w:rsidDel="00000000" w:rsidP="00000000" w:rsidRDefault="00000000" w:rsidRPr="00000000" w14:paraId="00000080">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GcmClient</w:t>
      </w:r>
      <w:r w:rsidDel="00000000" w:rsidR="00000000" w:rsidRPr="00000000">
        <w:rPr>
          <w:rFonts w:ascii="Consolas" w:cs="Consolas" w:eastAsia="Consolas" w:hAnsi="Consolas"/>
          <w:color w:val="222222"/>
          <w:sz w:val="19"/>
          <w:szCs w:val="19"/>
          <w:rtl w:val="0"/>
        </w:rPr>
        <w:t xml:space="preserve">.CheckManifest(mainActivity);</w:t>
      </w:r>
    </w:p>
    <w:p w:rsidR="00000000" w:rsidDel="00000000" w:rsidP="00000000" w:rsidRDefault="00000000" w:rsidRPr="00000000" w14:paraId="00000081">
      <w:pPr>
        <w:contextualSpacing w:val="0"/>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82">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Log</w:t>
      </w:r>
      <w:r w:rsidDel="00000000" w:rsidR="00000000" w:rsidRPr="00000000">
        <w:rPr>
          <w:rFonts w:ascii="Consolas" w:cs="Consolas" w:eastAsia="Consolas" w:hAnsi="Consolas"/>
          <w:color w:val="222222"/>
          <w:sz w:val="19"/>
          <w:szCs w:val="19"/>
          <w:rtl w:val="0"/>
        </w:rPr>
        <w:t xml:space="preserve">.Info(</w:t>
      </w:r>
      <w:r w:rsidDel="00000000" w:rsidR="00000000" w:rsidRPr="00000000">
        <w:rPr>
          <w:rFonts w:ascii="Consolas" w:cs="Consolas" w:eastAsia="Consolas" w:hAnsi="Consolas"/>
          <w:color w:val="db7100"/>
          <w:sz w:val="19"/>
          <w:szCs w:val="19"/>
          <w:rtl w:val="0"/>
        </w:rPr>
        <w:t xml:space="preserve">"MainActivity"</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db7100"/>
          <w:sz w:val="19"/>
          <w:szCs w:val="19"/>
          <w:rtl w:val="0"/>
        </w:rPr>
        <w:t xml:space="preserve">"Registering..."</w:t>
      </w: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83">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GcmClient</w:t>
      </w:r>
      <w:r w:rsidDel="00000000" w:rsidR="00000000" w:rsidRPr="00000000">
        <w:rPr>
          <w:rFonts w:ascii="Consolas" w:cs="Consolas" w:eastAsia="Consolas" w:hAnsi="Consolas"/>
          <w:color w:val="222222"/>
          <w:sz w:val="19"/>
          <w:szCs w:val="19"/>
          <w:rtl w:val="0"/>
        </w:rPr>
        <w:t xml:space="preserve">.Register(mainActivity, Droid.</w:t>
      </w:r>
      <w:r w:rsidDel="00000000" w:rsidR="00000000" w:rsidRPr="00000000">
        <w:rPr>
          <w:rFonts w:ascii="Consolas" w:cs="Consolas" w:eastAsia="Consolas" w:hAnsi="Consolas"/>
          <w:color w:val="3363a4"/>
          <w:sz w:val="19"/>
          <w:szCs w:val="19"/>
          <w:rtl w:val="0"/>
        </w:rPr>
        <w:t xml:space="preserve">Constants</w:t>
      </w:r>
      <w:r w:rsidDel="00000000" w:rsidR="00000000" w:rsidRPr="00000000">
        <w:rPr>
          <w:rFonts w:ascii="Consolas" w:cs="Consolas" w:eastAsia="Consolas" w:hAnsi="Consolas"/>
          <w:color w:val="222222"/>
          <w:sz w:val="19"/>
          <w:szCs w:val="19"/>
          <w:rtl w:val="0"/>
        </w:rPr>
        <w:t xml:space="preserve">.SenderID);</w:t>
      </w:r>
    </w:p>
    <w:p w:rsidR="00000000" w:rsidDel="00000000" w:rsidP="00000000" w:rsidRDefault="00000000" w:rsidRPr="00000000" w14:paraId="00000084">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85">
      <w:pPr>
        <w:contextualSpacing w:val="0"/>
        <w:rPr>
          <w:rFonts w:ascii="Consolas" w:cs="Consolas" w:eastAsia="Consolas" w:hAnsi="Consolas"/>
          <w:color w:val="c12dab"/>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c12dab"/>
          <w:sz w:val="19"/>
          <w:szCs w:val="19"/>
          <w:rtl w:val="0"/>
        </w:rPr>
        <w:t xml:space="preserve">#endregion</w:t>
      </w:r>
    </w:p>
    <w:p w:rsidR="00000000" w:rsidDel="00000000" w:rsidP="00000000" w:rsidRDefault="00000000" w:rsidRPr="00000000" w14:paraId="00000086">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87">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88">
      <w:pPr>
        <w:contextualSpacing w:val="0"/>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89">
      <w:pPr>
        <w:contextualSpacing w:val="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la nueva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MyBroadcastReceiver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este código:</w:t>
      </w:r>
    </w:p>
    <w:p w:rsidR="00000000" w:rsidDel="00000000" w:rsidP="00000000" w:rsidRDefault="00000000" w:rsidRPr="00000000" w14:paraId="0000008B">
      <w:pPr>
        <w:contextualSpacing w:val="0"/>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Android.App.Permission(Name = </w:t>
      </w:r>
      <w:r w:rsidDel="00000000" w:rsidR="00000000" w:rsidRPr="00000000">
        <w:rPr>
          <w:color w:val="db7100"/>
          <w:sz w:val="20"/>
          <w:szCs w:val="20"/>
          <w:rtl w:val="0"/>
        </w:rPr>
        <w:t xml:space="preserve">"@PACKAGE_NAME@.permission.C2D_MESSAGE"</w:t>
      </w:r>
      <w:r w:rsidDel="00000000" w:rsidR="00000000" w:rsidRPr="00000000">
        <w:rPr>
          <w:color w:val="222222"/>
          <w:sz w:val="20"/>
          <w:szCs w:val="20"/>
          <w:rtl w:val="0"/>
        </w:rPr>
        <w:t xml:space="preserve">)]</w:t>
      </w:r>
    </w:p>
    <w:p w:rsidR="00000000" w:rsidDel="00000000" w:rsidP="00000000" w:rsidRDefault="00000000" w:rsidRPr="00000000" w14:paraId="0000008C">
      <w:pPr>
        <w:contextualSpacing w:val="0"/>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"@PACKAGE_NAME@.permission.C2D_MESSAGE"</w:t>
      </w:r>
      <w:r w:rsidDel="00000000" w:rsidR="00000000" w:rsidRPr="00000000">
        <w:rPr>
          <w:color w:val="222222"/>
          <w:sz w:val="20"/>
          <w:szCs w:val="20"/>
          <w:rtl w:val="0"/>
        </w:rPr>
        <w:t xml:space="preserve">)]</w:t>
      </w:r>
    </w:p>
    <w:p w:rsidR="00000000" w:rsidDel="00000000" w:rsidP="00000000" w:rsidRDefault="00000000" w:rsidRPr="00000000" w14:paraId="0000008D">
      <w:pPr>
        <w:contextualSpacing w:val="0"/>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"com.google.android.c2dm.permission.RECEIVE"</w:t>
      </w:r>
      <w:r w:rsidDel="00000000" w:rsidR="00000000" w:rsidRPr="00000000">
        <w:rPr>
          <w:color w:val="222222"/>
          <w:sz w:val="20"/>
          <w:szCs w:val="20"/>
          <w:rtl w:val="0"/>
        </w:rPr>
        <w:t xml:space="preserve">)]</w:t>
      </w:r>
    </w:p>
    <w:p w:rsidR="00000000" w:rsidDel="00000000" w:rsidP="00000000" w:rsidRDefault="00000000" w:rsidRPr="00000000" w14:paraId="0000008E">
      <w:pPr>
        <w:contextualSpacing w:val="0"/>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"android.permission.GET_ACCOUNTS"</w:t>
      </w:r>
      <w:r w:rsidDel="00000000" w:rsidR="00000000" w:rsidRPr="00000000">
        <w:rPr>
          <w:color w:val="222222"/>
          <w:sz w:val="20"/>
          <w:szCs w:val="20"/>
          <w:rtl w:val="0"/>
        </w:rPr>
        <w:t xml:space="preserve">)]</w:t>
      </w:r>
    </w:p>
    <w:p w:rsidR="00000000" w:rsidDel="00000000" w:rsidP="00000000" w:rsidRDefault="00000000" w:rsidRPr="00000000" w14:paraId="0000008F">
      <w:pPr>
        <w:contextualSpacing w:val="0"/>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"android.permission.INTERNET"</w:t>
      </w:r>
      <w:r w:rsidDel="00000000" w:rsidR="00000000" w:rsidRPr="00000000">
        <w:rPr>
          <w:color w:val="222222"/>
          <w:sz w:val="20"/>
          <w:szCs w:val="20"/>
          <w:rtl w:val="0"/>
        </w:rPr>
        <w:t xml:space="preserve">)]</w:t>
      </w:r>
    </w:p>
    <w:p w:rsidR="00000000" w:rsidDel="00000000" w:rsidP="00000000" w:rsidRDefault="00000000" w:rsidRPr="00000000" w14:paraId="00000090">
      <w:pPr>
        <w:contextualSpacing w:val="0"/>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"android.permission.WAKE_LOCK"</w:t>
      </w:r>
      <w:r w:rsidDel="00000000" w:rsidR="00000000" w:rsidRPr="00000000">
        <w:rPr>
          <w:color w:val="222222"/>
          <w:sz w:val="20"/>
          <w:szCs w:val="20"/>
          <w:rtl w:val="0"/>
        </w:rPr>
        <w:t xml:space="preserve">)]</w:t>
      </w:r>
    </w:p>
    <w:p w:rsidR="00000000" w:rsidDel="00000000" w:rsidP="00000000" w:rsidRDefault="00000000" w:rsidRPr="00000000" w14:paraId="00000091">
      <w:pPr>
        <w:contextualSpacing w:val="0"/>
        <w:rPr>
          <w:color w:val="222222"/>
          <w:sz w:val="20"/>
          <w:szCs w:val="20"/>
        </w:rPr>
      </w:pPr>
      <w:r w:rsidDel="00000000" w:rsidR="00000000" w:rsidRPr="00000000">
        <w:rPr>
          <w:rtl w:val="0"/>
        </w:rPr>
      </w:r>
    </w:p>
    <w:p w:rsidR="00000000" w:rsidDel="00000000" w:rsidP="00000000" w:rsidRDefault="00000000" w:rsidRPr="00000000" w14:paraId="00000092">
      <w:pPr>
        <w:contextualSpacing w:val="0"/>
        <w:rPr>
          <w:color w:val="222222"/>
          <w:sz w:val="20"/>
          <w:szCs w:val="20"/>
        </w:rPr>
      </w:pPr>
      <w:r w:rsidDel="00000000" w:rsidR="00000000" w:rsidRPr="00000000">
        <w:rPr>
          <w:color w:val="009695"/>
          <w:sz w:val="20"/>
          <w:szCs w:val="20"/>
          <w:rtl w:val="0"/>
        </w:rPr>
        <w:t xml:space="preserve">namespace</w:t>
      </w:r>
      <w:r w:rsidDel="00000000" w:rsidR="00000000" w:rsidRPr="00000000">
        <w:rPr>
          <w:color w:val="222222"/>
          <w:sz w:val="20"/>
          <w:szCs w:val="20"/>
          <w:rtl w:val="0"/>
        </w:rPr>
        <w:t xml:space="preserve"> Sales.Droid</w:t>
      </w:r>
    </w:p>
    <w:p w:rsidR="00000000" w:rsidDel="00000000" w:rsidP="00000000" w:rsidRDefault="00000000" w:rsidRPr="00000000" w14:paraId="00000093">
      <w:pPr>
        <w:contextualSpacing w:val="0"/>
        <w:rPr>
          <w:color w:val="222222"/>
          <w:sz w:val="20"/>
          <w:szCs w:val="20"/>
        </w:rPr>
      </w:pPr>
      <w:r w:rsidDel="00000000" w:rsidR="00000000" w:rsidRPr="00000000">
        <w:rPr>
          <w:color w:val="222222"/>
          <w:sz w:val="20"/>
          <w:szCs w:val="20"/>
          <w:rtl w:val="0"/>
        </w:rPr>
        <w:t xml:space="preserve">{</w:t>
      </w:r>
    </w:p>
    <w:p w:rsidR="00000000" w:rsidDel="00000000" w:rsidP="00000000" w:rsidRDefault="00000000" w:rsidRPr="00000000" w14:paraId="00000094">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System;</w:t>
      </w:r>
    </w:p>
    <w:p w:rsidR="00000000" w:rsidDel="00000000" w:rsidP="00000000" w:rsidRDefault="00000000" w:rsidRPr="00000000" w14:paraId="00000095">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System.Collections.Generic;</w:t>
      </w:r>
    </w:p>
    <w:p w:rsidR="00000000" w:rsidDel="00000000" w:rsidP="00000000" w:rsidRDefault="00000000" w:rsidRPr="00000000" w14:paraId="00000096">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System.Text;</w:t>
      </w:r>
    </w:p>
    <w:p w:rsidR="00000000" w:rsidDel="00000000" w:rsidP="00000000" w:rsidRDefault="00000000" w:rsidRPr="00000000" w14:paraId="00000097">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Android.App;</w:t>
      </w:r>
    </w:p>
    <w:p w:rsidR="00000000" w:rsidDel="00000000" w:rsidP="00000000" w:rsidRDefault="00000000" w:rsidRPr="00000000" w14:paraId="00000098">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Android.Content;</w:t>
      </w:r>
    </w:p>
    <w:p w:rsidR="00000000" w:rsidDel="00000000" w:rsidP="00000000" w:rsidRDefault="00000000" w:rsidRPr="00000000" w14:paraId="00000099">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Android.Util;</w:t>
      </w:r>
    </w:p>
    <w:p w:rsidR="00000000" w:rsidDel="00000000" w:rsidP="00000000" w:rsidRDefault="00000000" w:rsidRPr="00000000" w14:paraId="0000009A">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Gcm.Client;</w:t>
      </w:r>
    </w:p>
    <w:p w:rsidR="00000000" w:rsidDel="00000000" w:rsidP="00000000" w:rsidRDefault="00000000" w:rsidRPr="00000000" w14:paraId="0000009B">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ViewModels;</w:t>
      </w:r>
    </w:p>
    <w:p w:rsidR="00000000" w:rsidDel="00000000" w:rsidP="00000000" w:rsidRDefault="00000000" w:rsidRPr="00000000" w14:paraId="0000009C">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WindowsAzure.Messaging;</w:t>
      </w:r>
    </w:p>
    <w:p w:rsidR="00000000" w:rsidDel="00000000" w:rsidP="00000000" w:rsidRDefault="00000000" w:rsidRPr="00000000" w14:paraId="0000009D">
      <w:pPr>
        <w:contextualSpacing w:val="0"/>
        <w:rPr>
          <w:color w:val="222222"/>
          <w:sz w:val="20"/>
          <w:szCs w:val="20"/>
        </w:rPr>
      </w:pPr>
      <w:r w:rsidDel="00000000" w:rsidR="00000000" w:rsidRPr="00000000">
        <w:rPr>
          <w:rtl w:val="0"/>
        </w:rPr>
      </w:r>
    </w:p>
    <w:p w:rsidR="00000000" w:rsidDel="00000000" w:rsidP="00000000" w:rsidRDefault="00000000" w:rsidRPr="00000000" w14:paraId="0000009E">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BroadcastReceiver</w:t>
      </w:r>
      <w:r w:rsidDel="00000000" w:rsidR="00000000" w:rsidRPr="00000000">
        <w:rPr>
          <w:color w:val="222222"/>
          <w:sz w:val="20"/>
          <w:szCs w:val="20"/>
          <w:rtl w:val="0"/>
        </w:rPr>
        <w:t xml:space="preserve">(Permission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.PERMISSION_GCM_INTENTS)]</w:t>
      </w:r>
    </w:p>
    <w:p w:rsidR="00000000" w:rsidDel="00000000" w:rsidP="00000000" w:rsidRDefault="00000000" w:rsidRPr="00000000" w14:paraId="0000009F">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IntentFilter</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.INTENT_FROM_GCM_MESSAGE }, Categories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db7100"/>
          <w:sz w:val="20"/>
          <w:szCs w:val="20"/>
          <w:rtl w:val="0"/>
        </w:rPr>
        <w:t xml:space="preserve">"@PACKAGE_NAME@"</w:t>
      </w:r>
      <w:r w:rsidDel="00000000" w:rsidR="00000000" w:rsidRPr="00000000">
        <w:rPr>
          <w:color w:val="222222"/>
          <w:sz w:val="20"/>
          <w:szCs w:val="20"/>
          <w:rtl w:val="0"/>
        </w:rPr>
        <w:t xml:space="preserve"> })]</w:t>
      </w:r>
    </w:p>
    <w:p w:rsidR="00000000" w:rsidDel="00000000" w:rsidP="00000000" w:rsidRDefault="00000000" w:rsidRPr="00000000" w14:paraId="000000A0">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IntentFilter</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.INTENT_FROM_GCM_REGISTRATION_CALLBACK }, Categories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db7100"/>
          <w:sz w:val="20"/>
          <w:szCs w:val="20"/>
          <w:rtl w:val="0"/>
        </w:rPr>
        <w:t xml:space="preserve">"@PACKAGE_NAME@"</w:t>
      </w:r>
      <w:r w:rsidDel="00000000" w:rsidR="00000000" w:rsidRPr="00000000">
        <w:rPr>
          <w:color w:val="222222"/>
          <w:sz w:val="20"/>
          <w:szCs w:val="20"/>
          <w:rtl w:val="0"/>
        </w:rPr>
        <w:t xml:space="preserve"> })]</w:t>
      </w:r>
    </w:p>
    <w:p w:rsidR="00000000" w:rsidDel="00000000" w:rsidP="00000000" w:rsidRDefault="00000000" w:rsidRPr="00000000" w14:paraId="000000A1">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IntentFilter</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.INTENT_FROM_GCM_LIBRARY_RETRY }, Categories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db7100"/>
          <w:sz w:val="20"/>
          <w:szCs w:val="20"/>
          <w:rtl w:val="0"/>
        </w:rPr>
        <w:t xml:space="preserve">"@PACKAGE_NAME@"</w:t>
      </w:r>
      <w:r w:rsidDel="00000000" w:rsidR="00000000" w:rsidRPr="00000000">
        <w:rPr>
          <w:color w:val="222222"/>
          <w:sz w:val="20"/>
          <w:szCs w:val="20"/>
          <w:rtl w:val="0"/>
        </w:rPr>
        <w:t xml:space="preserve"> })]</w:t>
      </w:r>
    </w:p>
    <w:p w:rsidR="00000000" w:rsidDel="00000000" w:rsidP="00000000" w:rsidRDefault="00000000" w:rsidRPr="00000000" w14:paraId="000000A2">
      <w:pPr>
        <w:contextualSpacing w:val="0"/>
        <w:rPr>
          <w:color w:val="222222"/>
          <w:sz w:val="20"/>
          <w:szCs w:val="20"/>
        </w:rPr>
      </w:pPr>
      <w:r w:rsidDel="00000000" w:rsidR="00000000" w:rsidRPr="00000000">
        <w:rPr>
          <w:rtl w:val="0"/>
        </w:rPr>
      </w:r>
    </w:p>
    <w:p w:rsidR="00000000" w:rsidDel="00000000" w:rsidP="00000000" w:rsidRDefault="00000000" w:rsidRPr="00000000" w14:paraId="000000A3">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class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 : </w:t>
      </w:r>
      <w:r w:rsidDel="00000000" w:rsidR="00000000" w:rsidRPr="00000000">
        <w:rPr>
          <w:color w:val="3363a4"/>
          <w:sz w:val="20"/>
          <w:szCs w:val="20"/>
          <w:rtl w:val="0"/>
        </w:rPr>
        <w:t xml:space="preserve">GcmBroadcastReceiverBase</w:t>
      </w:r>
      <w:r w:rsidDel="00000000" w:rsidR="00000000" w:rsidRPr="00000000">
        <w:rPr>
          <w:color w:val="222222"/>
          <w:sz w:val="20"/>
          <w:szCs w:val="20"/>
          <w:rtl w:val="0"/>
        </w:rPr>
        <w:t xml:space="preserve">&lt;</w:t>
      </w:r>
      <w:r w:rsidDel="00000000" w:rsidR="00000000" w:rsidRPr="00000000">
        <w:rPr>
          <w:color w:val="3363a4"/>
          <w:sz w:val="20"/>
          <w:szCs w:val="20"/>
          <w:rtl w:val="0"/>
        </w:rPr>
        <w:t xml:space="preserve">PushHandlerService</w:t>
      </w:r>
      <w:r w:rsidDel="00000000" w:rsidR="00000000" w:rsidRPr="00000000">
        <w:rPr>
          <w:color w:val="222222"/>
          <w:sz w:val="20"/>
          <w:szCs w:val="20"/>
          <w:rtl w:val="0"/>
        </w:rPr>
        <w:t xml:space="preserve">&gt;</w:t>
      </w:r>
    </w:p>
    <w:p w:rsidR="00000000" w:rsidDel="00000000" w:rsidP="00000000" w:rsidRDefault="00000000" w:rsidRPr="00000000" w14:paraId="000000A4">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A5">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static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SENDER_IDS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.SenderID };</w:t>
      </w:r>
    </w:p>
    <w:p w:rsidR="00000000" w:rsidDel="00000000" w:rsidP="00000000" w:rsidRDefault="00000000" w:rsidRPr="00000000" w14:paraId="000000A6">
      <w:pPr>
        <w:contextualSpacing w:val="0"/>
        <w:rPr>
          <w:color w:val="222222"/>
          <w:sz w:val="20"/>
          <w:szCs w:val="20"/>
        </w:rPr>
      </w:pPr>
      <w:r w:rsidDel="00000000" w:rsidR="00000000" w:rsidRPr="00000000">
        <w:rPr>
          <w:rtl w:val="0"/>
        </w:rPr>
      </w:r>
    </w:p>
    <w:p w:rsidR="00000000" w:rsidDel="00000000" w:rsidP="00000000" w:rsidRDefault="00000000" w:rsidRPr="00000000" w14:paraId="000000A7">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TAG = </w:t>
      </w:r>
      <w:r w:rsidDel="00000000" w:rsidR="00000000" w:rsidRPr="00000000">
        <w:rPr>
          <w:color w:val="db7100"/>
          <w:sz w:val="20"/>
          <w:szCs w:val="20"/>
          <w:rtl w:val="0"/>
        </w:rPr>
        <w:t xml:space="preserve">"MyBroadcastReceiver-GCM"</w:t>
      </w:r>
      <w:r w:rsidDel="00000000" w:rsidR="00000000" w:rsidRPr="00000000">
        <w:rPr>
          <w:color w:val="222222"/>
          <w:sz w:val="20"/>
          <w:szCs w:val="20"/>
          <w:rtl w:val="0"/>
        </w:rPr>
        <w:t xml:space="preserve">;</w:t>
      </w:r>
    </w:p>
    <w:p w:rsidR="00000000" w:rsidDel="00000000" w:rsidP="00000000" w:rsidRDefault="00000000" w:rsidRPr="00000000" w14:paraId="000000A8">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A9">
      <w:pPr>
        <w:contextualSpacing w:val="0"/>
        <w:rPr>
          <w:color w:val="222222"/>
          <w:sz w:val="20"/>
          <w:szCs w:val="20"/>
        </w:rPr>
      </w:pPr>
      <w:r w:rsidDel="00000000" w:rsidR="00000000" w:rsidRPr="00000000">
        <w:rPr>
          <w:rtl w:val="0"/>
        </w:rPr>
      </w:r>
    </w:p>
    <w:p w:rsidR="00000000" w:rsidDel="00000000" w:rsidP="00000000" w:rsidRDefault="00000000" w:rsidRPr="00000000" w14:paraId="000000AA">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Service</w:t>
      </w:r>
      <w:r w:rsidDel="00000000" w:rsidR="00000000" w:rsidRPr="00000000">
        <w:rPr>
          <w:color w:val="222222"/>
          <w:sz w:val="20"/>
          <w:szCs w:val="20"/>
          <w:rtl w:val="0"/>
        </w:rPr>
        <w:t xml:space="preserve">]</w:t>
      </w:r>
    </w:p>
    <w:p w:rsidR="00000000" w:rsidDel="00000000" w:rsidP="00000000" w:rsidRDefault="00000000" w:rsidRPr="00000000" w14:paraId="000000AB">
      <w:pPr>
        <w:contextualSpacing w:val="0"/>
        <w:rPr>
          <w:color w:val="3363a4"/>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class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PushHandlerService</w:t>
      </w:r>
      <w:r w:rsidDel="00000000" w:rsidR="00000000" w:rsidRPr="00000000">
        <w:rPr>
          <w:color w:val="222222"/>
          <w:sz w:val="20"/>
          <w:szCs w:val="20"/>
          <w:rtl w:val="0"/>
        </w:rPr>
        <w:t xml:space="preserve"> : </w:t>
      </w:r>
      <w:r w:rsidDel="00000000" w:rsidR="00000000" w:rsidRPr="00000000">
        <w:rPr>
          <w:color w:val="3363a4"/>
          <w:sz w:val="20"/>
          <w:szCs w:val="20"/>
          <w:rtl w:val="0"/>
        </w:rPr>
        <w:t xml:space="preserve">GcmServiceBase</w:t>
      </w:r>
    </w:p>
    <w:p w:rsidR="00000000" w:rsidDel="00000000" w:rsidP="00000000" w:rsidRDefault="00000000" w:rsidRPr="00000000" w14:paraId="000000AC">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AD">
      <w:pPr>
        <w:contextualSpacing w:val="0"/>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#region</w:t>
      </w:r>
      <w:r w:rsidDel="00000000" w:rsidR="00000000" w:rsidRPr="00000000">
        <w:rPr>
          <w:color w:val="222222"/>
          <w:sz w:val="20"/>
          <w:szCs w:val="20"/>
          <w:rtl w:val="0"/>
        </w:rPr>
        <w:t xml:space="preserve"> </w:t>
      </w:r>
      <w:r w:rsidDel="00000000" w:rsidR="00000000" w:rsidRPr="00000000">
        <w:rPr>
          <w:color w:val="c12dab"/>
          <w:sz w:val="20"/>
          <w:szCs w:val="20"/>
          <w:rtl w:val="0"/>
        </w:rPr>
        <w:t xml:space="preserve">Properties</w:t>
      </w:r>
    </w:p>
    <w:p w:rsidR="00000000" w:rsidDel="00000000" w:rsidP="00000000" w:rsidRDefault="00000000" w:rsidRPr="00000000" w14:paraId="000000AE">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NotificationHub</w:t>
      </w:r>
      <w:r w:rsidDel="00000000" w:rsidR="00000000" w:rsidRPr="00000000">
        <w:rPr>
          <w:color w:val="222222"/>
          <w:sz w:val="20"/>
          <w:szCs w:val="20"/>
          <w:rtl w:val="0"/>
        </w:rPr>
        <w:t xml:space="preserve"> Hub { </w:t>
      </w:r>
      <w:r w:rsidDel="00000000" w:rsidR="00000000" w:rsidRPr="00000000">
        <w:rPr>
          <w:color w:val="009695"/>
          <w:sz w:val="20"/>
          <w:szCs w:val="20"/>
          <w:rtl w:val="0"/>
        </w:rPr>
        <w:t xml:space="preserve">get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set</w:t>
      </w:r>
      <w:r w:rsidDel="00000000" w:rsidR="00000000" w:rsidRPr="00000000">
        <w:rPr>
          <w:color w:val="222222"/>
          <w:sz w:val="20"/>
          <w:szCs w:val="20"/>
          <w:rtl w:val="0"/>
        </w:rPr>
        <w:t xml:space="preserve">; }</w:t>
      </w:r>
    </w:p>
    <w:p w:rsidR="00000000" w:rsidDel="00000000" w:rsidP="00000000" w:rsidRDefault="00000000" w:rsidRPr="00000000" w14:paraId="000000AF">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static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RegistrationID { </w:t>
      </w:r>
      <w:r w:rsidDel="00000000" w:rsidR="00000000" w:rsidRPr="00000000">
        <w:rPr>
          <w:color w:val="009695"/>
          <w:sz w:val="20"/>
          <w:szCs w:val="20"/>
          <w:rtl w:val="0"/>
        </w:rPr>
        <w:t xml:space="preserve">get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private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set</w:t>
      </w:r>
      <w:r w:rsidDel="00000000" w:rsidR="00000000" w:rsidRPr="00000000">
        <w:rPr>
          <w:color w:val="222222"/>
          <w:sz w:val="20"/>
          <w:szCs w:val="20"/>
          <w:rtl w:val="0"/>
        </w:rPr>
        <w:t xml:space="preserve">; }</w:t>
      </w:r>
    </w:p>
    <w:p w:rsidR="00000000" w:rsidDel="00000000" w:rsidP="00000000" w:rsidRDefault="00000000" w:rsidRPr="00000000" w14:paraId="000000B0">
      <w:pPr>
        <w:contextualSpacing w:val="0"/>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#endregion</w:t>
      </w:r>
    </w:p>
    <w:p w:rsidR="00000000" w:rsidDel="00000000" w:rsidP="00000000" w:rsidRDefault="00000000" w:rsidRPr="00000000" w14:paraId="000000B1">
      <w:pPr>
        <w:contextualSpacing w:val="0"/>
        <w:rPr>
          <w:color w:val="c12dab"/>
          <w:sz w:val="20"/>
          <w:szCs w:val="20"/>
        </w:rPr>
      </w:pPr>
      <w:r w:rsidDel="00000000" w:rsidR="00000000" w:rsidRPr="00000000">
        <w:rPr>
          <w:rtl w:val="0"/>
        </w:rPr>
      </w:r>
    </w:p>
    <w:p w:rsidR="00000000" w:rsidDel="00000000" w:rsidP="00000000" w:rsidRDefault="00000000" w:rsidRPr="00000000" w14:paraId="000000B2">
      <w:pPr>
        <w:contextualSpacing w:val="0"/>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#region</w:t>
      </w:r>
      <w:r w:rsidDel="00000000" w:rsidR="00000000" w:rsidRPr="00000000">
        <w:rPr>
          <w:color w:val="222222"/>
          <w:sz w:val="20"/>
          <w:szCs w:val="20"/>
          <w:rtl w:val="0"/>
        </w:rPr>
        <w:t xml:space="preserve"> </w:t>
      </w:r>
      <w:r w:rsidDel="00000000" w:rsidR="00000000" w:rsidRPr="00000000">
        <w:rPr>
          <w:color w:val="c12dab"/>
          <w:sz w:val="20"/>
          <w:szCs w:val="20"/>
          <w:rtl w:val="0"/>
        </w:rPr>
        <w:t xml:space="preserve">Methods</w:t>
      </w:r>
    </w:p>
    <w:p w:rsidR="00000000" w:rsidDel="00000000" w:rsidP="00000000" w:rsidRDefault="00000000" w:rsidRPr="00000000" w14:paraId="000000B3">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PushHandlerService() : </w:t>
      </w:r>
      <w:r w:rsidDel="00000000" w:rsidR="00000000" w:rsidRPr="00000000">
        <w:rPr>
          <w:color w:val="009695"/>
          <w:sz w:val="20"/>
          <w:szCs w:val="20"/>
          <w:rtl w:val="0"/>
        </w:rPr>
        <w:t xml:space="preserve">base</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.SenderID)</w:t>
      </w:r>
    </w:p>
    <w:p w:rsidR="00000000" w:rsidDel="00000000" w:rsidP="00000000" w:rsidRDefault="00000000" w:rsidRPr="00000000" w14:paraId="000000B4">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B5">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.Info(</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"PushHandlerService() constructor"</w:t>
      </w:r>
      <w:r w:rsidDel="00000000" w:rsidR="00000000" w:rsidRPr="00000000">
        <w:rPr>
          <w:color w:val="222222"/>
          <w:sz w:val="20"/>
          <w:szCs w:val="20"/>
          <w:rtl w:val="0"/>
        </w:rPr>
        <w:t xml:space="preserve">);</w:t>
      </w:r>
    </w:p>
    <w:p w:rsidR="00000000" w:rsidDel="00000000" w:rsidP="00000000" w:rsidRDefault="00000000" w:rsidRPr="00000000" w14:paraId="000000B6">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B7">
      <w:pPr>
        <w:contextualSpacing w:val="0"/>
        <w:rPr>
          <w:color w:val="222222"/>
          <w:sz w:val="20"/>
          <w:szCs w:val="20"/>
        </w:rPr>
      </w:pPr>
      <w:r w:rsidDel="00000000" w:rsidR="00000000" w:rsidRPr="00000000">
        <w:rPr>
          <w:rtl w:val="0"/>
        </w:rPr>
      </w:r>
    </w:p>
    <w:p w:rsidR="00000000" w:rsidDel="00000000" w:rsidP="00000000" w:rsidRDefault="00000000" w:rsidRPr="00000000" w14:paraId="000000B8">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OnMessage(</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3363a4"/>
          <w:sz w:val="20"/>
          <w:szCs w:val="20"/>
          <w:rtl w:val="0"/>
        </w:rPr>
        <w:t xml:space="preserve">Intent</w:t>
      </w:r>
      <w:r w:rsidDel="00000000" w:rsidR="00000000" w:rsidRPr="00000000">
        <w:rPr>
          <w:color w:val="222222"/>
          <w:sz w:val="20"/>
          <w:szCs w:val="20"/>
          <w:rtl w:val="0"/>
        </w:rPr>
        <w:t xml:space="preserve"> intent)</w:t>
      </w:r>
    </w:p>
    <w:p w:rsidR="00000000" w:rsidDel="00000000" w:rsidP="00000000" w:rsidRDefault="00000000" w:rsidRPr="00000000" w14:paraId="000000B9">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BA">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.Info(</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Message Received!"</w:t>
      </w:r>
      <w:r w:rsidDel="00000000" w:rsidR="00000000" w:rsidRPr="00000000">
        <w:rPr>
          <w:color w:val="222222"/>
          <w:sz w:val="20"/>
          <w:szCs w:val="20"/>
          <w:rtl w:val="0"/>
        </w:rPr>
        <w:t xml:space="preserve">);</w:t>
      </w:r>
    </w:p>
    <w:p w:rsidR="00000000" w:rsidDel="00000000" w:rsidP="00000000" w:rsidRDefault="00000000" w:rsidRPr="00000000" w14:paraId="000000BB">
      <w:pPr>
        <w:contextualSpacing w:val="0"/>
        <w:rPr>
          <w:color w:val="222222"/>
          <w:sz w:val="20"/>
          <w:szCs w:val="20"/>
        </w:rPr>
      </w:pPr>
      <w:r w:rsidDel="00000000" w:rsidR="00000000" w:rsidRPr="00000000">
        <w:rPr>
          <w:rtl w:val="0"/>
        </w:rPr>
      </w:r>
    </w:p>
    <w:p w:rsidR="00000000" w:rsidDel="00000000" w:rsidP="00000000" w:rsidRDefault="00000000" w:rsidRPr="00000000" w14:paraId="000000BC">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msg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StringBuilder</w:t>
      </w:r>
      <w:r w:rsidDel="00000000" w:rsidR="00000000" w:rsidRPr="00000000">
        <w:rPr>
          <w:color w:val="222222"/>
          <w:sz w:val="20"/>
          <w:szCs w:val="20"/>
          <w:rtl w:val="0"/>
        </w:rPr>
        <w:t xml:space="preserve">();</w:t>
      </w:r>
    </w:p>
    <w:p w:rsidR="00000000" w:rsidDel="00000000" w:rsidP="00000000" w:rsidRDefault="00000000" w:rsidRPr="00000000" w14:paraId="000000BD">
      <w:pPr>
        <w:contextualSpacing w:val="0"/>
        <w:rPr>
          <w:color w:val="222222"/>
          <w:sz w:val="20"/>
          <w:szCs w:val="20"/>
        </w:rPr>
      </w:pPr>
      <w:r w:rsidDel="00000000" w:rsidR="00000000" w:rsidRPr="00000000">
        <w:rPr>
          <w:rtl w:val="0"/>
        </w:rPr>
      </w:r>
    </w:p>
    <w:p w:rsidR="00000000" w:rsidDel="00000000" w:rsidP="00000000" w:rsidRDefault="00000000" w:rsidRPr="00000000" w14:paraId="000000BE">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if</w:t>
      </w:r>
      <w:r w:rsidDel="00000000" w:rsidR="00000000" w:rsidRPr="00000000">
        <w:rPr>
          <w:color w:val="222222"/>
          <w:sz w:val="20"/>
          <w:szCs w:val="20"/>
          <w:rtl w:val="0"/>
        </w:rPr>
        <w:t xml:space="preserve"> (intent != </w:t>
      </w:r>
      <w:r w:rsidDel="00000000" w:rsidR="00000000" w:rsidRPr="00000000">
        <w:rPr>
          <w:color w:val="009695"/>
          <w:sz w:val="20"/>
          <w:szCs w:val="20"/>
          <w:rtl w:val="0"/>
        </w:rPr>
        <w:t xml:space="preserve">null</w:t>
      </w:r>
      <w:r w:rsidDel="00000000" w:rsidR="00000000" w:rsidRPr="00000000">
        <w:rPr>
          <w:color w:val="222222"/>
          <w:sz w:val="20"/>
          <w:szCs w:val="20"/>
          <w:rtl w:val="0"/>
        </w:rPr>
        <w:t xml:space="preserve"> &amp;&amp; intent.Extras != </w:t>
      </w:r>
      <w:r w:rsidDel="00000000" w:rsidR="00000000" w:rsidRPr="00000000">
        <w:rPr>
          <w:color w:val="009695"/>
          <w:sz w:val="20"/>
          <w:szCs w:val="20"/>
          <w:rtl w:val="0"/>
        </w:rPr>
        <w:t xml:space="preserve">null</w:t>
      </w:r>
      <w:r w:rsidDel="00000000" w:rsidR="00000000" w:rsidRPr="00000000">
        <w:rPr>
          <w:color w:val="222222"/>
          <w:sz w:val="20"/>
          <w:szCs w:val="20"/>
          <w:rtl w:val="0"/>
        </w:rPr>
        <w:t xml:space="preserve">)</w:t>
      </w:r>
    </w:p>
    <w:p w:rsidR="00000000" w:rsidDel="00000000" w:rsidP="00000000" w:rsidRDefault="00000000" w:rsidRPr="00000000" w14:paraId="000000BF">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0">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foreach</w:t>
      </w:r>
      <w:r w:rsidDel="00000000" w:rsidR="00000000" w:rsidRPr="00000000">
        <w:rPr>
          <w:color w:val="222222"/>
          <w:sz w:val="20"/>
          <w:szCs w:val="20"/>
          <w:rtl w:val="0"/>
        </w:rPr>
        <w:t xml:space="preserve"> (var key </w:t>
      </w:r>
      <w:r w:rsidDel="00000000" w:rsidR="00000000" w:rsidRPr="00000000">
        <w:rPr>
          <w:color w:val="009695"/>
          <w:sz w:val="20"/>
          <w:szCs w:val="20"/>
          <w:rtl w:val="0"/>
        </w:rPr>
        <w:t xml:space="preserve">in</w:t>
      </w:r>
      <w:r w:rsidDel="00000000" w:rsidR="00000000" w:rsidRPr="00000000">
        <w:rPr>
          <w:color w:val="222222"/>
          <w:sz w:val="20"/>
          <w:szCs w:val="20"/>
          <w:rtl w:val="0"/>
        </w:rPr>
        <w:t xml:space="preserve"> intent.Extras.KeySet())</w:t>
      </w:r>
    </w:p>
    <w:p w:rsidR="00000000" w:rsidDel="00000000" w:rsidP="00000000" w:rsidRDefault="00000000" w:rsidRPr="00000000" w14:paraId="000000C1">
      <w:pPr>
        <w:contextualSpacing w:val="0"/>
        <w:rPr>
          <w:color w:val="222222"/>
          <w:sz w:val="20"/>
          <w:szCs w:val="20"/>
        </w:rPr>
      </w:pPr>
      <w:r w:rsidDel="00000000" w:rsidR="00000000" w:rsidRPr="00000000">
        <w:rPr>
          <w:color w:val="222222"/>
          <w:sz w:val="20"/>
          <w:szCs w:val="20"/>
          <w:rtl w:val="0"/>
        </w:rPr>
        <w:t xml:space="preserve">                    msg.AppendLine(key + </w:t>
      </w:r>
      <w:r w:rsidDel="00000000" w:rsidR="00000000" w:rsidRPr="00000000">
        <w:rPr>
          <w:color w:val="db7100"/>
          <w:sz w:val="20"/>
          <w:szCs w:val="20"/>
          <w:rtl w:val="0"/>
        </w:rPr>
        <w:t xml:space="preserve">"="</w:t>
      </w:r>
      <w:r w:rsidDel="00000000" w:rsidR="00000000" w:rsidRPr="00000000">
        <w:rPr>
          <w:color w:val="222222"/>
          <w:sz w:val="20"/>
          <w:szCs w:val="20"/>
          <w:rtl w:val="0"/>
        </w:rPr>
        <w:t xml:space="preserve"> + intent.Extras.Get(key).ToString());</w:t>
      </w:r>
    </w:p>
    <w:p w:rsidR="00000000" w:rsidDel="00000000" w:rsidP="00000000" w:rsidRDefault="00000000" w:rsidRPr="00000000" w14:paraId="000000C2">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3">
      <w:pPr>
        <w:contextualSpacing w:val="0"/>
        <w:rPr>
          <w:color w:val="222222"/>
          <w:sz w:val="20"/>
          <w:szCs w:val="20"/>
        </w:rPr>
      </w:pPr>
      <w:r w:rsidDel="00000000" w:rsidR="00000000" w:rsidRPr="00000000">
        <w:rPr>
          <w:rtl w:val="0"/>
        </w:rPr>
      </w:r>
    </w:p>
    <w:p w:rsidR="00000000" w:rsidDel="00000000" w:rsidP="00000000" w:rsidRDefault="00000000" w:rsidRPr="00000000" w14:paraId="000000C4">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message = intent.Extras.GetString(</w:t>
      </w:r>
      <w:r w:rsidDel="00000000" w:rsidR="00000000" w:rsidRPr="00000000">
        <w:rPr>
          <w:color w:val="db7100"/>
          <w:sz w:val="20"/>
          <w:szCs w:val="20"/>
          <w:rtl w:val="0"/>
        </w:rPr>
        <w:t xml:space="preserve">"Message"</w:t>
      </w:r>
      <w:r w:rsidDel="00000000" w:rsidR="00000000" w:rsidRPr="00000000">
        <w:rPr>
          <w:color w:val="222222"/>
          <w:sz w:val="20"/>
          <w:szCs w:val="20"/>
          <w:rtl w:val="0"/>
        </w:rPr>
        <w:t xml:space="preserve">);</w:t>
      </w:r>
    </w:p>
    <w:p w:rsidR="00000000" w:rsidDel="00000000" w:rsidP="00000000" w:rsidRDefault="00000000" w:rsidRPr="00000000" w14:paraId="000000C5">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type = intent.Extras.GetString(</w:t>
      </w:r>
      <w:r w:rsidDel="00000000" w:rsidR="00000000" w:rsidRPr="00000000">
        <w:rPr>
          <w:color w:val="db7100"/>
          <w:sz w:val="20"/>
          <w:szCs w:val="20"/>
          <w:rtl w:val="0"/>
        </w:rPr>
        <w:t xml:space="preserve">"Type"</w:t>
      </w:r>
      <w:r w:rsidDel="00000000" w:rsidR="00000000" w:rsidRPr="00000000">
        <w:rPr>
          <w:color w:val="222222"/>
          <w:sz w:val="20"/>
          <w:szCs w:val="20"/>
          <w:rtl w:val="0"/>
        </w:rPr>
        <w:t xml:space="preserve">);</w:t>
      </w:r>
    </w:p>
    <w:p w:rsidR="00000000" w:rsidDel="00000000" w:rsidP="00000000" w:rsidRDefault="00000000" w:rsidRPr="00000000" w14:paraId="000000C6">
      <w:pPr>
        <w:contextualSpacing w:val="0"/>
        <w:rPr>
          <w:color w:val="222222"/>
          <w:sz w:val="20"/>
          <w:szCs w:val="20"/>
        </w:rPr>
      </w:pPr>
      <w:r w:rsidDel="00000000" w:rsidR="00000000" w:rsidRPr="00000000">
        <w:rPr>
          <w:rtl w:val="0"/>
        </w:rPr>
      </w:r>
    </w:p>
    <w:p w:rsidR="00000000" w:rsidDel="00000000" w:rsidP="00000000" w:rsidRDefault="00000000" w:rsidRPr="00000000" w14:paraId="000000C7">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if</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.IsNullOrEmpty(message))</w:t>
      </w:r>
    </w:p>
    <w:p w:rsidR="00000000" w:rsidDel="00000000" w:rsidP="00000000" w:rsidRDefault="00000000" w:rsidRPr="00000000" w14:paraId="000000C8">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9">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notification = intent.Extras.GetString(</w:t>
      </w:r>
      <w:r w:rsidDel="00000000" w:rsidR="00000000" w:rsidRPr="00000000">
        <w:rPr>
          <w:color w:val="db7100"/>
          <w:sz w:val="20"/>
          <w:szCs w:val="20"/>
          <w:rtl w:val="0"/>
        </w:rPr>
        <w:t xml:space="preserve">"Notification"</w:t>
      </w:r>
      <w:r w:rsidDel="00000000" w:rsidR="00000000" w:rsidRPr="00000000">
        <w:rPr>
          <w:color w:val="222222"/>
          <w:sz w:val="20"/>
          <w:szCs w:val="20"/>
          <w:rtl w:val="0"/>
        </w:rPr>
        <w:t xml:space="preserve">);</w:t>
      </w:r>
    </w:p>
    <w:p w:rsidR="00000000" w:rsidDel="00000000" w:rsidP="00000000" w:rsidRDefault="00000000" w:rsidRPr="00000000" w14:paraId="000000CA">
      <w:pPr>
        <w:contextualSpacing w:val="0"/>
        <w:rPr>
          <w:color w:val="222222"/>
          <w:sz w:val="20"/>
          <w:szCs w:val="20"/>
        </w:rPr>
      </w:pPr>
      <w:r w:rsidDel="00000000" w:rsidR="00000000" w:rsidRPr="00000000">
        <w:rPr>
          <w:color w:val="222222"/>
          <w:sz w:val="20"/>
          <w:szCs w:val="20"/>
          <w:rtl w:val="0"/>
        </w:rPr>
        <w:t xml:space="preserve">                createNotification(</w:t>
      </w:r>
      <w:r w:rsidDel="00000000" w:rsidR="00000000" w:rsidRPr="00000000">
        <w:rPr>
          <w:color w:val="db7100"/>
          <w:sz w:val="20"/>
          <w:szCs w:val="20"/>
          <w:rtl w:val="0"/>
        </w:rPr>
        <w:t xml:space="preserve">"Sales App"</w:t>
      </w:r>
      <w:r w:rsidDel="00000000" w:rsidR="00000000" w:rsidRPr="00000000">
        <w:rPr>
          <w:color w:val="222222"/>
          <w:sz w:val="20"/>
          <w:szCs w:val="20"/>
          <w:rtl w:val="0"/>
        </w:rPr>
        <w:t xml:space="preserve">, message);</w:t>
      </w:r>
    </w:p>
    <w:p w:rsidR="00000000" w:rsidDel="00000000" w:rsidP="00000000" w:rsidRDefault="00000000" w:rsidRPr="00000000" w14:paraId="000000CB">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C">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D">
      <w:pPr>
        <w:contextualSpacing w:val="0"/>
        <w:rPr>
          <w:color w:val="222222"/>
          <w:sz w:val="20"/>
          <w:szCs w:val="20"/>
        </w:rPr>
      </w:pPr>
      <w:r w:rsidDel="00000000" w:rsidR="00000000" w:rsidRPr="00000000">
        <w:rPr>
          <w:rtl w:val="0"/>
        </w:rPr>
      </w:r>
    </w:p>
    <w:p w:rsidR="00000000" w:rsidDel="00000000" w:rsidP="00000000" w:rsidRDefault="00000000" w:rsidRPr="00000000" w14:paraId="000000CE">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bool</w:t>
      </w:r>
      <w:r w:rsidDel="00000000" w:rsidR="00000000" w:rsidRPr="00000000">
        <w:rPr>
          <w:color w:val="222222"/>
          <w:sz w:val="20"/>
          <w:szCs w:val="20"/>
          <w:rtl w:val="0"/>
        </w:rPr>
        <w:t xml:space="preserve"> OnRecoverableError(</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errorId)</w:t>
      </w:r>
    </w:p>
    <w:p w:rsidR="00000000" w:rsidDel="00000000" w:rsidP="00000000" w:rsidRDefault="00000000" w:rsidRPr="00000000" w14:paraId="000000CF">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0">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.Warn(</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"Recoverable Error: "</w:t>
      </w:r>
      <w:r w:rsidDel="00000000" w:rsidR="00000000" w:rsidRPr="00000000">
        <w:rPr>
          <w:color w:val="222222"/>
          <w:sz w:val="20"/>
          <w:szCs w:val="20"/>
          <w:rtl w:val="0"/>
        </w:rPr>
        <w:t xml:space="preserve"> + errorId);</w:t>
      </w:r>
    </w:p>
    <w:p w:rsidR="00000000" w:rsidDel="00000000" w:rsidP="00000000" w:rsidRDefault="00000000" w:rsidRPr="00000000" w14:paraId="000000D1">
      <w:pPr>
        <w:contextualSpacing w:val="0"/>
        <w:rPr>
          <w:color w:val="222222"/>
          <w:sz w:val="20"/>
          <w:szCs w:val="20"/>
        </w:rPr>
      </w:pPr>
      <w:r w:rsidDel="00000000" w:rsidR="00000000" w:rsidRPr="00000000">
        <w:rPr>
          <w:rtl w:val="0"/>
        </w:rPr>
      </w:r>
    </w:p>
    <w:p w:rsidR="00000000" w:rsidDel="00000000" w:rsidP="00000000" w:rsidRDefault="00000000" w:rsidRPr="00000000" w14:paraId="000000D2">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return</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base</w:t>
      </w:r>
      <w:r w:rsidDel="00000000" w:rsidR="00000000" w:rsidRPr="00000000">
        <w:rPr>
          <w:color w:val="222222"/>
          <w:sz w:val="20"/>
          <w:szCs w:val="20"/>
          <w:rtl w:val="0"/>
        </w:rPr>
        <w:t xml:space="preserve">.OnRecoverableError(context, errorId);</w:t>
      </w:r>
    </w:p>
    <w:p w:rsidR="00000000" w:rsidDel="00000000" w:rsidP="00000000" w:rsidRDefault="00000000" w:rsidRPr="00000000" w14:paraId="000000D3">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4">
      <w:pPr>
        <w:contextualSpacing w:val="0"/>
        <w:rPr>
          <w:color w:val="222222"/>
          <w:sz w:val="20"/>
          <w:szCs w:val="20"/>
        </w:rPr>
      </w:pPr>
      <w:r w:rsidDel="00000000" w:rsidR="00000000" w:rsidRPr="00000000">
        <w:rPr>
          <w:rtl w:val="0"/>
        </w:rPr>
      </w:r>
    </w:p>
    <w:p w:rsidR="00000000" w:rsidDel="00000000" w:rsidP="00000000" w:rsidRDefault="00000000" w:rsidRPr="00000000" w14:paraId="000000D5">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OnError(</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errorId)</w:t>
      </w:r>
    </w:p>
    <w:p w:rsidR="00000000" w:rsidDel="00000000" w:rsidP="00000000" w:rsidRDefault="00000000" w:rsidRPr="00000000" w14:paraId="000000D6">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7">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.Error(</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Error: "</w:t>
      </w:r>
      <w:r w:rsidDel="00000000" w:rsidR="00000000" w:rsidRPr="00000000">
        <w:rPr>
          <w:color w:val="222222"/>
          <w:sz w:val="20"/>
          <w:szCs w:val="20"/>
          <w:rtl w:val="0"/>
        </w:rPr>
        <w:t xml:space="preserve"> + errorId);</w:t>
      </w:r>
    </w:p>
    <w:p w:rsidR="00000000" w:rsidDel="00000000" w:rsidP="00000000" w:rsidRDefault="00000000" w:rsidRPr="00000000" w14:paraId="000000D8">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9">
      <w:pPr>
        <w:contextualSpacing w:val="0"/>
        <w:rPr>
          <w:color w:val="222222"/>
          <w:sz w:val="20"/>
          <w:szCs w:val="20"/>
        </w:rPr>
      </w:pPr>
      <w:r w:rsidDel="00000000" w:rsidR="00000000" w:rsidRPr="00000000">
        <w:rPr>
          <w:rtl w:val="0"/>
        </w:rPr>
      </w:r>
    </w:p>
    <w:p w:rsidR="00000000" w:rsidDel="00000000" w:rsidP="00000000" w:rsidRDefault="00000000" w:rsidRPr="00000000" w14:paraId="000000DA">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OnRegistered(</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registrationId)</w:t>
      </w:r>
    </w:p>
    <w:p w:rsidR="00000000" w:rsidDel="00000000" w:rsidP="00000000" w:rsidRDefault="00000000" w:rsidRPr="00000000" w14:paraId="000000DB">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C">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.Verbose(</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Registered: "</w:t>
      </w:r>
      <w:r w:rsidDel="00000000" w:rsidR="00000000" w:rsidRPr="00000000">
        <w:rPr>
          <w:color w:val="222222"/>
          <w:sz w:val="20"/>
          <w:szCs w:val="20"/>
          <w:rtl w:val="0"/>
        </w:rPr>
        <w:t xml:space="preserve"> + registrationId);</w:t>
      </w:r>
    </w:p>
    <w:p w:rsidR="00000000" w:rsidDel="00000000" w:rsidP="00000000" w:rsidRDefault="00000000" w:rsidRPr="00000000" w14:paraId="000000DD">
      <w:pPr>
        <w:contextualSpacing w:val="0"/>
        <w:rPr>
          <w:color w:val="222222"/>
          <w:sz w:val="20"/>
          <w:szCs w:val="20"/>
        </w:rPr>
      </w:pPr>
      <w:r w:rsidDel="00000000" w:rsidR="00000000" w:rsidRPr="00000000">
        <w:rPr>
          <w:color w:val="222222"/>
          <w:sz w:val="20"/>
          <w:szCs w:val="20"/>
          <w:rtl w:val="0"/>
        </w:rPr>
        <w:t xml:space="preserve">            RegistrationID = registrationId;</w:t>
      </w:r>
    </w:p>
    <w:p w:rsidR="00000000" w:rsidDel="00000000" w:rsidP="00000000" w:rsidRDefault="00000000" w:rsidRPr="00000000" w14:paraId="000000DE">
      <w:pPr>
        <w:contextualSpacing w:val="0"/>
        <w:rPr>
          <w:color w:val="222222"/>
          <w:sz w:val="20"/>
          <w:szCs w:val="20"/>
        </w:rPr>
      </w:pPr>
      <w:r w:rsidDel="00000000" w:rsidR="00000000" w:rsidRPr="00000000">
        <w:rPr>
          <w:rtl w:val="0"/>
        </w:rPr>
      </w:r>
    </w:p>
    <w:p w:rsidR="00000000" w:rsidDel="00000000" w:rsidP="00000000" w:rsidRDefault="00000000" w:rsidRPr="00000000" w14:paraId="000000DF">
      <w:pPr>
        <w:contextualSpacing w:val="0"/>
        <w:rPr>
          <w:color w:val="222222"/>
          <w:sz w:val="20"/>
          <w:szCs w:val="20"/>
        </w:rPr>
      </w:pPr>
      <w:r w:rsidDel="00000000" w:rsidR="00000000" w:rsidRPr="00000000">
        <w:rPr>
          <w:color w:val="222222"/>
          <w:sz w:val="20"/>
          <w:szCs w:val="20"/>
          <w:rtl w:val="0"/>
        </w:rPr>
        <w:t xml:space="preserve">            Hub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NotificationHub</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.NotificationHubName, </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.ListenConnectionString, context);</w:t>
      </w:r>
    </w:p>
    <w:p w:rsidR="00000000" w:rsidDel="00000000" w:rsidP="00000000" w:rsidRDefault="00000000" w:rsidRPr="00000000" w14:paraId="000000E0">
      <w:pPr>
        <w:contextualSpacing w:val="0"/>
        <w:rPr>
          <w:color w:val="222222"/>
          <w:sz w:val="20"/>
          <w:szCs w:val="20"/>
        </w:rPr>
      </w:pPr>
      <w:r w:rsidDel="00000000" w:rsidR="00000000" w:rsidRPr="00000000">
        <w:rPr>
          <w:rtl w:val="0"/>
        </w:rPr>
      </w:r>
    </w:p>
    <w:p w:rsidR="00000000" w:rsidDel="00000000" w:rsidP="00000000" w:rsidRDefault="00000000" w:rsidRPr="00000000" w14:paraId="000000E1">
      <w:pPr>
        <w:contextualSpacing w:val="0"/>
        <w:rPr>
          <w:color w:val="009695"/>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try</w:t>
      </w:r>
    </w:p>
    <w:p w:rsidR="00000000" w:rsidDel="00000000" w:rsidP="00000000" w:rsidRDefault="00000000" w:rsidRPr="00000000" w14:paraId="000000E2">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3">
      <w:pPr>
        <w:contextualSpacing w:val="0"/>
        <w:rPr>
          <w:color w:val="222222"/>
          <w:sz w:val="20"/>
          <w:szCs w:val="20"/>
        </w:rPr>
      </w:pPr>
      <w:r w:rsidDel="00000000" w:rsidR="00000000" w:rsidRPr="00000000">
        <w:rPr>
          <w:color w:val="222222"/>
          <w:sz w:val="20"/>
          <w:szCs w:val="20"/>
          <w:rtl w:val="0"/>
        </w:rPr>
        <w:t xml:space="preserve">                Hub.UnregisterAll(registrationId);</w:t>
      </w:r>
    </w:p>
    <w:p w:rsidR="00000000" w:rsidDel="00000000" w:rsidP="00000000" w:rsidRDefault="00000000" w:rsidRPr="00000000" w14:paraId="000000E4">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5">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catch</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Exception</w:t>
      </w:r>
      <w:r w:rsidDel="00000000" w:rsidR="00000000" w:rsidRPr="00000000">
        <w:rPr>
          <w:color w:val="222222"/>
          <w:sz w:val="20"/>
          <w:szCs w:val="20"/>
          <w:rtl w:val="0"/>
        </w:rPr>
        <w:t xml:space="preserve"> ex)</w:t>
      </w:r>
    </w:p>
    <w:p w:rsidR="00000000" w:rsidDel="00000000" w:rsidP="00000000" w:rsidRDefault="00000000" w:rsidRPr="00000000" w14:paraId="000000E6">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7">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.Error(</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ex.Message);</w:t>
      </w:r>
    </w:p>
    <w:p w:rsidR="00000000" w:rsidDel="00000000" w:rsidP="00000000" w:rsidRDefault="00000000" w:rsidRPr="00000000" w14:paraId="000000E8">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9">
      <w:pPr>
        <w:contextualSpacing w:val="0"/>
        <w:rPr>
          <w:color w:val="222222"/>
          <w:sz w:val="20"/>
          <w:szCs w:val="20"/>
        </w:rPr>
      </w:pPr>
      <w:r w:rsidDel="00000000" w:rsidR="00000000" w:rsidRPr="00000000">
        <w:rPr>
          <w:rtl w:val="0"/>
        </w:rPr>
      </w:r>
    </w:p>
    <w:p w:rsidR="00000000" w:rsidDel="00000000" w:rsidP="00000000" w:rsidRDefault="00000000" w:rsidRPr="00000000" w14:paraId="000000EA">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tags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List</w:t>
      </w:r>
      <w:r w:rsidDel="00000000" w:rsidR="00000000" w:rsidRPr="00000000">
        <w:rPr>
          <w:color w:val="222222"/>
          <w:sz w:val="20"/>
          <w:szCs w:val="20"/>
          <w:rtl w:val="0"/>
        </w:rPr>
        <w:t xml:space="preserve">&lt;</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&gt;() { };</w:t>
      </w:r>
    </w:p>
    <w:p w:rsidR="00000000" w:rsidDel="00000000" w:rsidP="00000000" w:rsidRDefault="00000000" w:rsidRPr="00000000" w14:paraId="000000EB">
      <w:pPr>
        <w:contextualSpacing w:val="0"/>
        <w:rPr>
          <w:color w:val="222222"/>
          <w:sz w:val="20"/>
          <w:szCs w:val="20"/>
        </w:rPr>
      </w:pPr>
      <w:r w:rsidDel="00000000" w:rsidR="00000000" w:rsidRPr="00000000">
        <w:rPr>
          <w:rtl w:val="0"/>
        </w:rPr>
      </w:r>
    </w:p>
    <w:p w:rsidR="00000000" w:rsidDel="00000000" w:rsidP="00000000" w:rsidRDefault="00000000" w:rsidRPr="00000000" w14:paraId="000000EC">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mainviewModel = </w:t>
      </w:r>
      <w:r w:rsidDel="00000000" w:rsidR="00000000" w:rsidRPr="00000000">
        <w:rPr>
          <w:color w:val="3363a4"/>
          <w:sz w:val="20"/>
          <w:szCs w:val="20"/>
          <w:rtl w:val="0"/>
        </w:rPr>
        <w:t xml:space="preserve">MainViewModel</w:t>
      </w:r>
      <w:r w:rsidDel="00000000" w:rsidR="00000000" w:rsidRPr="00000000">
        <w:rPr>
          <w:color w:val="222222"/>
          <w:sz w:val="20"/>
          <w:szCs w:val="20"/>
          <w:rtl w:val="0"/>
        </w:rPr>
        <w:t xml:space="preserve">.GetInstance();</w:t>
      </w:r>
    </w:p>
    <w:p w:rsidR="00000000" w:rsidDel="00000000" w:rsidP="00000000" w:rsidRDefault="00000000" w:rsidRPr="00000000" w14:paraId="000000ED">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if</w:t>
      </w:r>
      <w:r w:rsidDel="00000000" w:rsidR="00000000" w:rsidRPr="00000000">
        <w:rPr>
          <w:color w:val="222222"/>
          <w:sz w:val="20"/>
          <w:szCs w:val="20"/>
          <w:rtl w:val="0"/>
        </w:rPr>
        <w:t xml:space="preserve"> (mainviewModel.UserASP != </w:t>
      </w:r>
      <w:r w:rsidDel="00000000" w:rsidR="00000000" w:rsidRPr="00000000">
        <w:rPr>
          <w:color w:val="009695"/>
          <w:sz w:val="20"/>
          <w:szCs w:val="20"/>
          <w:rtl w:val="0"/>
        </w:rPr>
        <w:t xml:space="preserve">null</w:t>
      </w:r>
      <w:r w:rsidDel="00000000" w:rsidR="00000000" w:rsidRPr="00000000">
        <w:rPr>
          <w:color w:val="222222"/>
          <w:sz w:val="20"/>
          <w:szCs w:val="20"/>
          <w:rtl w:val="0"/>
        </w:rPr>
        <w:t xml:space="preserve">)</w:t>
      </w:r>
    </w:p>
    <w:p w:rsidR="00000000" w:rsidDel="00000000" w:rsidP="00000000" w:rsidRDefault="00000000" w:rsidRPr="00000000" w14:paraId="000000EE">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F">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userId = mainviewModel.UserASP.Id;</w:t>
      </w:r>
    </w:p>
    <w:p w:rsidR="00000000" w:rsidDel="00000000" w:rsidP="00000000" w:rsidRDefault="00000000" w:rsidRPr="00000000" w14:paraId="000000F0">
      <w:pPr>
        <w:contextualSpacing w:val="0"/>
        <w:rPr>
          <w:color w:val="222222"/>
          <w:sz w:val="20"/>
          <w:szCs w:val="20"/>
        </w:rPr>
      </w:pPr>
      <w:r w:rsidDel="00000000" w:rsidR="00000000" w:rsidRPr="00000000">
        <w:rPr>
          <w:color w:val="222222"/>
          <w:sz w:val="20"/>
          <w:szCs w:val="20"/>
          <w:rtl w:val="0"/>
        </w:rPr>
        <w:t xml:space="preserve">                tags.Add(</w:t>
      </w:r>
      <w:r w:rsidDel="00000000" w:rsidR="00000000" w:rsidRPr="00000000">
        <w:rPr>
          <w:color w:val="db7100"/>
          <w:sz w:val="20"/>
          <w:szCs w:val="20"/>
          <w:rtl w:val="0"/>
        </w:rPr>
        <w:t xml:space="preserve">"userId:"</w:t>
      </w:r>
      <w:r w:rsidDel="00000000" w:rsidR="00000000" w:rsidRPr="00000000">
        <w:rPr>
          <w:color w:val="222222"/>
          <w:sz w:val="20"/>
          <w:szCs w:val="20"/>
          <w:rtl w:val="0"/>
        </w:rPr>
        <w:t xml:space="preserve"> + userId);</w:t>
      </w:r>
    </w:p>
    <w:p w:rsidR="00000000" w:rsidDel="00000000" w:rsidP="00000000" w:rsidRDefault="00000000" w:rsidRPr="00000000" w14:paraId="000000F1">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2">
      <w:pPr>
        <w:contextualSpacing w:val="0"/>
        <w:rPr>
          <w:color w:val="222222"/>
          <w:sz w:val="20"/>
          <w:szCs w:val="20"/>
        </w:rPr>
      </w:pPr>
      <w:r w:rsidDel="00000000" w:rsidR="00000000" w:rsidRPr="00000000">
        <w:rPr>
          <w:rtl w:val="0"/>
        </w:rPr>
      </w:r>
    </w:p>
    <w:p w:rsidR="00000000" w:rsidDel="00000000" w:rsidP="00000000" w:rsidRDefault="00000000" w:rsidRPr="00000000" w14:paraId="000000F3">
      <w:pPr>
        <w:contextualSpacing w:val="0"/>
        <w:rPr>
          <w:color w:val="009695"/>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try</w:t>
      </w:r>
    </w:p>
    <w:p w:rsidR="00000000" w:rsidDel="00000000" w:rsidP="00000000" w:rsidRDefault="00000000" w:rsidRPr="00000000" w14:paraId="000000F4">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5">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hubRegistration = Hub.Register(registrationId, tags.ToArray());</w:t>
      </w:r>
    </w:p>
    <w:p w:rsidR="00000000" w:rsidDel="00000000" w:rsidP="00000000" w:rsidRDefault="00000000" w:rsidRPr="00000000" w14:paraId="000000F6">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7">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catch</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Exception</w:t>
      </w:r>
      <w:r w:rsidDel="00000000" w:rsidR="00000000" w:rsidRPr="00000000">
        <w:rPr>
          <w:color w:val="222222"/>
          <w:sz w:val="20"/>
          <w:szCs w:val="20"/>
          <w:rtl w:val="0"/>
        </w:rPr>
        <w:t xml:space="preserve"> ex)</w:t>
      </w:r>
    </w:p>
    <w:p w:rsidR="00000000" w:rsidDel="00000000" w:rsidP="00000000" w:rsidRDefault="00000000" w:rsidRPr="00000000" w14:paraId="000000F8">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9">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.Error(</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ex.Message);</w:t>
      </w:r>
    </w:p>
    <w:p w:rsidR="00000000" w:rsidDel="00000000" w:rsidP="00000000" w:rsidRDefault="00000000" w:rsidRPr="00000000" w14:paraId="000000FA">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B">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C">
      <w:pPr>
        <w:contextualSpacing w:val="0"/>
        <w:rPr>
          <w:color w:val="222222"/>
          <w:sz w:val="20"/>
          <w:szCs w:val="20"/>
        </w:rPr>
      </w:pPr>
      <w:r w:rsidDel="00000000" w:rsidR="00000000" w:rsidRPr="00000000">
        <w:rPr>
          <w:rtl w:val="0"/>
        </w:rPr>
      </w:r>
    </w:p>
    <w:p w:rsidR="00000000" w:rsidDel="00000000" w:rsidP="00000000" w:rsidRDefault="00000000" w:rsidRPr="00000000" w14:paraId="000000FD">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OnUnRegistered(</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registrationId)</w:t>
      </w:r>
    </w:p>
    <w:p w:rsidR="00000000" w:rsidDel="00000000" w:rsidP="00000000" w:rsidRDefault="00000000" w:rsidRPr="00000000" w14:paraId="000000FE">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F">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.Verbose(</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Unregistered: "</w:t>
      </w:r>
      <w:r w:rsidDel="00000000" w:rsidR="00000000" w:rsidRPr="00000000">
        <w:rPr>
          <w:color w:val="222222"/>
          <w:sz w:val="20"/>
          <w:szCs w:val="20"/>
          <w:rtl w:val="0"/>
        </w:rPr>
        <w:t xml:space="preserve"> + registrationId);</w:t>
      </w:r>
    </w:p>
    <w:p w:rsidR="00000000" w:rsidDel="00000000" w:rsidP="00000000" w:rsidRDefault="00000000" w:rsidRPr="00000000" w14:paraId="00000100">
      <w:pPr>
        <w:contextualSpacing w:val="0"/>
        <w:rPr>
          <w:color w:val="222222"/>
          <w:sz w:val="20"/>
          <w:szCs w:val="20"/>
        </w:rPr>
      </w:pPr>
      <w:r w:rsidDel="00000000" w:rsidR="00000000" w:rsidRPr="00000000">
        <w:rPr>
          <w:rtl w:val="0"/>
        </w:rPr>
      </w:r>
    </w:p>
    <w:p w:rsidR="00000000" w:rsidDel="00000000" w:rsidP="00000000" w:rsidRDefault="00000000" w:rsidRPr="00000000" w14:paraId="00000101">
      <w:pPr>
        <w:contextualSpacing w:val="0"/>
        <w:rPr>
          <w:color w:val="222222"/>
          <w:sz w:val="20"/>
          <w:szCs w:val="20"/>
        </w:rPr>
      </w:pPr>
      <w:r w:rsidDel="00000000" w:rsidR="00000000" w:rsidRPr="00000000">
        <w:rPr>
          <w:color w:val="222222"/>
          <w:sz w:val="20"/>
          <w:szCs w:val="20"/>
          <w:rtl w:val="0"/>
        </w:rPr>
        <w:t xml:space="preserve">            createNotification(</w:t>
      </w:r>
      <w:r w:rsidDel="00000000" w:rsidR="00000000" w:rsidRPr="00000000">
        <w:rPr>
          <w:color w:val="db7100"/>
          <w:sz w:val="20"/>
          <w:szCs w:val="20"/>
          <w:rtl w:val="0"/>
        </w:rPr>
        <w:t xml:space="preserve">"Sales App"</w:t>
      </w:r>
      <w:r w:rsidDel="00000000" w:rsidR="00000000" w:rsidRPr="00000000">
        <w:rPr>
          <w:color w:val="222222"/>
          <w:sz w:val="20"/>
          <w:szCs w:val="20"/>
          <w:rtl w:val="0"/>
        </w:rPr>
        <w:t xml:space="preserve">, </w:t>
      </w:r>
      <w:r w:rsidDel="00000000" w:rsidR="00000000" w:rsidRPr="00000000">
        <w:rPr>
          <w:color w:val="db7100"/>
          <w:sz w:val="20"/>
          <w:szCs w:val="20"/>
          <w:rtl w:val="0"/>
        </w:rPr>
        <w:t xml:space="preserve">"The device has been unregistered!"</w:t>
      </w:r>
      <w:r w:rsidDel="00000000" w:rsidR="00000000" w:rsidRPr="00000000">
        <w:rPr>
          <w:color w:val="222222"/>
          <w:sz w:val="20"/>
          <w:szCs w:val="20"/>
          <w:rtl w:val="0"/>
        </w:rPr>
        <w:t xml:space="preserve">);</w:t>
      </w:r>
    </w:p>
    <w:p w:rsidR="00000000" w:rsidDel="00000000" w:rsidP="00000000" w:rsidRDefault="00000000" w:rsidRPr="00000000" w14:paraId="00000102">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03">
      <w:pPr>
        <w:contextualSpacing w:val="0"/>
        <w:rPr>
          <w:color w:val="222222"/>
          <w:sz w:val="20"/>
          <w:szCs w:val="20"/>
        </w:rPr>
      </w:pPr>
      <w:r w:rsidDel="00000000" w:rsidR="00000000" w:rsidRPr="00000000">
        <w:rPr>
          <w:rtl w:val="0"/>
        </w:rPr>
      </w:r>
    </w:p>
    <w:p w:rsidR="00000000" w:rsidDel="00000000" w:rsidP="00000000" w:rsidRDefault="00000000" w:rsidRPr="00000000" w14:paraId="00000104">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createNotification(</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title,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desc)</w:t>
      </w:r>
    </w:p>
    <w:p w:rsidR="00000000" w:rsidDel="00000000" w:rsidP="00000000" w:rsidRDefault="00000000" w:rsidRPr="00000000" w14:paraId="00000105">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06">
      <w:pPr>
        <w:contextualSpacing w:val="0"/>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//Create notification</w:t>
      </w:r>
    </w:p>
    <w:p w:rsidR="00000000" w:rsidDel="00000000" w:rsidP="00000000" w:rsidRDefault="00000000" w:rsidRPr="00000000" w14:paraId="00000107">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notificationManager = GetSystemService(</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.NotificationService) </w:t>
      </w:r>
      <w:r w:rsidDel="00000000" w:rsidR="00000000" w:rsidRPr="00000000">
        <w:rPr>
          <w:color w:val="009695"/>
          <w:sz w:val="20"/>
          <w:szCs w:val="20"/>
          <w:rtl w:val="0"/>
        </w:rPr>
        <w:t xml:space="preserve">as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NotificationManager</w:t>
      </w:r>
      <w:r w:rsidDel="00000000" w:rsidR="00000000" w:rsidRPr="00000000">
        <w:rPr>
          <w:color w:val="222222"/>
          <w:sz w:val="20"/>
          <w:szCs w:val="20"/>
          <w:rtl w:val="0"/>
        </w:rPr>
        <w:t xml:space="preserve">;</w:t>
      </w:r>
    </w:p>
    <w:p w:rsidR="00000000" w:rsidDel="00000000" w:rsidP="00000000" w:rsidRDefault="00000000" w:rsidRPr="00000000" w14:paraId="00000108">
      <w:pPr>
        <w:contextualSpacing w:val="0"/>
        <w:rPr>
          <w:color w:val="222222"/>
          <w:sz w:val="20"/>
          <w:szCs w:val="20"/>
        </w:rPr>
      </w:pPr>
      <w:r w:rsidDel="00000000" w:rsidR="00000000" w:rsidRPr="00000000">
        <w:rPr>
          <w:rtl w:val="0"/>
        </w:rPr>
      </w:r>
    </w:p>
    <w:p w:rsidR="00000000" w:rsidDel="00000000" w:rsidP="00000000" w:rsidRDefault="00000000" w:rsidRPr="00000000" w14:paraId="00000109">
      <w:pPr>
        <w:contextualSpacing w:val="0"/>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//Create an intent to show UI</w:t>
      </w:r>
    </w:p>
    <w:p w:rsidR="00000000" w:rsidDel="00000000" w:rsidP="00000000" w:rsidRDefault="00000000" w:rsidRPr="00000000" w14:paraId="0000010A">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uiIntent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this</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typeof</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MainActivity</w:t>
      </w:r>
      <w:r w:rsidDel="00000000" w:rsidR="00000000" w:rsidRPr="00000000">
        <w:rPr>
          <w:color w:val="222222"/>
          <w:sz w:val="20"/>
          <w:szCs w:val="20"/>
          <w:rtl w:val="0"/>
        </w:rPr>
        <w:t xml:space="preserve">));</w:t>
      </w:r>
    </w:p>
    <w:p w:rsidR="00000000" w:rsidDel="00000000" w:rsidP="00000000" w:rsidRDefault="00000000" w:rsidRPr="00000000" w14:paraId="0000010B">
      <w:pPr>
        <w:contextualSpacing w:val="0"/>
        <w:rPr>
          <w:color w:val="222222"/>
          <w:sz w:val="20"/>
          <w:szCs w:val="20"/>
        </w:rPr>
      </w:pPr>
      <w:r w:rsidDel="00000000" w:rsidR="00000000" w:rsidRPr="00000000">
        <w:rPr>
          <w:rtl w:val="0"/>
        </w:rPr>
      </w:r>
    </w:p>
    <w:p w:rsidR="00000000" w:rsidDel="00000000" w:rsidP="00000000" w:rsidRDefault="00000000" w:rsidRPr="00000000" w14:paraId="0000010C">
      <w:pPr>
        <w:contextualSpacing w:val="0"/>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//Create the notification</w:t>
      </w:r>
    </w:p>
    <w:p w:rsidR="00000000" w:rsidDel="00000000" w:rsidP="00000000" w:rsidRDefault="00000000" w:rsidRPr="00000000" w14:paraId="0000010D">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notification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w:t>
      </w:r>
      <w:r w:rsidDel="00000000" w:rsidR="00000000" w:rsidRPr="00000000">
        <w:rPr>
          <w:color w:val="222222"/>
          <w:sz w:val="20"/>
          <w:szCs w:val="20"/>
          <w:rtl w:val="0"/>
        </w:rPr>
        <w:t xml:space="preserve">(Android.</w:t>
      </w:r>
      <w:r w:rsidDel="00000000" w:rsidR="00000000" w:rsidRPr="00000000">
        <w:rPr>
          <w:color w:val="3363a4"/>
          <w:sz w:val="20"/>
          <w:szCs w:val="20"/>
          <w:rtl w:val="0"/>
        </w:rPr>
        <w:t xml:space="preserve">Resource</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Drawable</w:t>
      </w:r>
      <w:r w:rsidDel="00000000" w:rsidR="00000000" w:rsidRPr="00000000">
        <w:rPr>
          <w:color w:val="222222"/>
          <w:sz w:val="20"/>
          <w:szCs w:val="20"/>
          <w:rtl w:val="0"/>
        </w:rPr>
        <w:t xml:space="preserve">.SymActionEmail, title);</w:t>
      </w:r>
    </w:p>
    <w:p w:rsidR="00000000" w:rsidDel="00000000" w:rsidP="00000000" w:rsidRDefault="00000000" w:rsidRPr="00000000" w14:paraId="0000010E">
      <w:pPr>
        <w:contextualSpacing w:val="0"/>
        <w:rPr>
          <w:color w:val="222222"/>
          <w:sz w:val="20"/>
          <w:szCs w:val="20"/>
        </w:rPr>
      </w:pPr>
      <w:r w:rsidDel="00000000" w:rsidR="00000000" w:rsidRPr="00000000">
        <w:rPr>
          <w:rtl w:val="0"/>
        </w:rPr>
      </w:r>
    </w:p>
    <w:p w:rsidR="00000000" w:rsidDel="00000000" w:rsidP="00000000" w:rsidRDefault="00000000" w:rsidRPr="00000000" w14:paraId="0000010F">
      <w:pPr>
        <w:contextualSpacing w:val="0"/>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//Auto-cancel will remove the notification once the user touches it</w:t>
      </w:r>
    </w:p>
    <w:p w:rsidR="00000000" w:rsidDel="00000000" w:rsidP="00000000" w:rsidRDefault="00000000" w:rsidRPr="00000000" w14:paraId="00000110">
      <w:pPr>
        <w:contextualSpacing w:val="0"/>
        <w:rPr>
          <w:color w:val="222222"/>
          <w:sz w:val="20"/>
          <w:szCs w:val="20"/>
        </w:rPr>
      </w:pPr>
      <w:r w:rsidDel="00000000" w:rsidR="00000000" w:rsidRPr="00000000">
        <w:rPr>
          <w:color w:val="222222"/>
          <w:sz w:val="20"/>
          <w:szCs w:val="20"/>
          <w:rtl w:val="0"/>
        </w:rPr>
        <w:t xml:space="preserve">            notification.Flags = </w:t>
      </w:r>
      <w:r w:rsidDel="00000000" w:rsidR="00000000" w:rsidRPr="00000000">
        <w:rPr>
          <w:color w:val="3363a4"/>
          <w:sz w:val="20"/>
          <w:szCs w:val="20"/>
          <w:rtl w:val="0"/>
        </w:rPr>
        <w:t xml:space="preserve">NotificationFlags</w:t>
      </w:r>
      <w:r w:rsidDel="00000000" w:rsidR="00000000" w:rsidRPr="00000000">
        <w:rPr>
          <w:color w:val="222222"/>
          <w:sz w:val="20"/>
          <w:szCs w:val="20"/>
          <w:rtl w:val="0"/>
        </w:rPr>
        <w:t xml:space="preserve">.AutoCancel;</w:t>
      </w:r>
    </w:p>
    <w:p w:rsidR="00000000" w:rsidDel="00000000" w:rsidP="00000000" w:rsidRDefault="00000000" w:rsidRPr="00000000" w14:paraId="00000111">
      <w:pPr>
        <w:contextualSpacing w:val="0"/>
        <w:rPr>
          <w:color w:val="222222"/>
          <w:sz w:val="20"/>
          <w:szCs w:val="20"/>
        </w:rPr>
      </w:pPr>
      <w:r w:rsidDel="00000000" w:rsidR="00000000" w:rsidRPr="00000000">
        <w:rPr>
          <w:rtl w:val="0"/>
        </w:rPr>
      </w:r>
    </w:p>
    <w:p w:rsidR="00000000" w:rsidDel="00000000" w:rsidP="00000000" w:rsidRDefault="00000000" w:rsidRPr="00000000" w14:paraId="00000112">
      <w:pPr>
        <w:contextualSpacing w:val="0"/>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//Set the notification info</w:t>
      </w:r>
    </w:p>
    <w:p w:rsidR="00000000" w:rsidDel="00000000" w:rsidP="00000000" w:rsidRDefault="00000000" w:rsidRPr="00000000" w14:paraId="00000113">
      <w:pPr>
        <w:contextualSpacing w:val="0"/>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//we use the pending intent, passing our ui intent over, which will get called</w:t>
      </w:r>
    </w:p>
    <w:p w:rsidR="00000000" w:rsidDel="00000000" w:rsidP="00000000" w:rsidRDefault="00000000" w:rsidRPr="00000000" w14:paraId="00000114">
      <w:pPr>
        <w:contextualSpacing w:val="0"/>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//when the notification is tapped.</w:t>
      </w:r>
    </w:p>
    <w:p w:rsidR="00000000" w:rsidDel="00000000" w:rsidP="00000000" w:rsidRDefault="00000000" w:rsidRPr="00000000" w14:paraId="00000115">
      <w:pPr>
        <w:contextualSpacing w:val="0"/>
        <w:rPr>
          <w:color w:val="222222"/>
          <w:sz w:val="20"/>
          <w:szCs w:val="20"/>
        </w:rPr>
      </w:pPr>
      <w:r w:rsidDel="00000000" w:rsidR="00000000" w:rsidRPr="00000000">
        <w:rPr>
          <w:color w:val="222222"/>
          <w:sz w:val="20"/>
          <w:szCs w:val="20"/>
          <w:rtl w:val="0"/>
        </w:rPr>
        <w:t xml:space="preserve">            notification.SetLatestEventInfo(</w:t>
      </w:r>
      <w:r w:rsidDel="00000000" w:rsidR="00000000" w:rsidRPr="00000000">
        <w:rPr>
          <w:color w:val="009695"/>
          <w:sz w:val="20"/>
          <w:szCs w:val="20"/>
          <w:rtl w:val="0"/>
        </w:rPr>
        <w:t xml:space="preserve">this</w:t>
      </w:r>
      <w:r w:rsidDel="00000000" w:rsidR="00000000" w:rsidRPr="00000000">
        <w:rPr>
          <w:color w:val="222222"/>
          <w:sz w:val="20"/>
          <w:szCs w:val="20"/>
          <w:rtl w:val="0"/>
        </w:rPr>
        <w:t xml:space="preserve">, title, desc, </w:t>
      </w:r>
      <w:r w:rsidDel="00000000" w:rsidR="00000000" w:rsidRPr="00000000">
        <w:rPr>
          <w:color w:val="3363a4"/>
          <w:sz w:val="20"/>
          <w:szCs w:val="20"/>
          <w:rtl w:val="0"/>
        </w:rPr>
        <w:t xml:space="preserve">PendingIntent</w:t>
      </w:r>
      <w:r w:rsidDel="00000000" w:rsidR="00000000" w:rsidRPr="00000000">
        <w:rPr>
          <w:color w:val="222222"/>
          <w:sz w:val="20"/>
          <w:szCs w:val="20"/>
          <w:rtl w:val="0"/>
        </w:rPr>
        <w:t xml:space="preserve">.GetActivity(</w:t>
      </w:r>
      <w:r w:rsidDel="00000000" w:rsidR="00000000" w:rsidRPr="00000000">
        <w:rPr>
          <w:color w:val="009695"/>
          <w:sz w:val="20"/>
          <w:szCs w:val="20"/>
          <w:rtl w:val="0"/>
        </w:rPr>
        <w:t xml:space="preserve">this</w:t>
      </w:r>
      <w:r w:rsidDel="00000000" w:rsidR="00000000" w:rsidRPr="00000000">
        <w:rPr>
          <w:color w:val="222222"/>
          <w:sz w:val="20"/>
          <w:szCs w:val="20"/>
          <w:rtl w:val="0"/>
        </w:rPr>
        <w:t xml:space="preserve">, </w:t>
      </w:r>
      <w:r w:rsidDel="00000000" w:rsidR="00000000" w:rsidRPr="00000000">
        <w:rPr>
          <w:color w:val="db7100"/>
          <w:sz w:val="20"/>
          <w:szCs w:val="20"/>
          <w:rtl w:val="0"/>
        </w:rPr>
        <w:t xml:space="preserve">0</w:t>
      </w:r>
      <w:r w:rsidDel="00000000" w:rsidR="00000000" w:rsidRPr="00000000">
        <w:rPr>
          <w:color w:val="222222"/>
          <w:sz w:val="20"/>
          <w:szCs w:val="20"/>
          <w:rtl w:val="0"/>
        </w:rPr>
        <w:t xml:space="preserve">, uiIntent, </w:t>
      </w:r>
      <w:r w:rsidDel="00000000" w:rsidR="00000000" w:rsidRPr="00000000">
        <w:rPr>
          <w:color w:val="db7100"/>
          <w:sz w:val="20"/>
          <w:szCs w:val="20"/>
          <w:rtl w:val="0"/>
        </w:rPr>
        <w:t xml:space="preserve">0</w:t>
      </w:r>
      <w:r w:rsidDel="00000000" w:rsidR="00000000" w:rsidRPr="00000000">
        <w:rPr>
          <w:color w:val="222222"/>
          <w:sz w:val="20"/>
          <w:szCs w:val="20"/>
          <w:rtl w:val="0"/>
        </w:rPr>
        <w:t xml:space="preserve">));</w:t>
      </w:r>
    </w:p>
    <w:p w:rsidR="00000000" w:rsidDel="00000000" w:rsidP="00000000" w:rsidRDefault="00000000" w:rsidRPr="00000000" w14:paraId="00000116">
      <w:pPr>
        <w:contextualSpacing w:val="0"/>
        <w:rPr>
          <w:color w:val="222222"/>
          <w:sz w:val="20"/>
          <w:szCs w:val="20"/>
        </w:rPr>
      </w:pPr>
      <w:r w:rsidDel="00000000" w:rsidR="00000000" w:rsidRPr="00000000">
        <w:rPr>
          <w:rtl w:val="0"/>
        </w:rPr>
      </w:r>
    </w:p>
    <w:p w:rsidR="00000000" w:rsidDel="00000000" w:rsidP="00000000" w:rsidRDefault="00000000" w:rsidRPr="00000000" w14:paraId="00000117">
      <w:pPr>
        <w:contextualSpacing w:val="0"/>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//Show the notification</w:t>
      </w:r>
    </w:p>
    <w:p w:rsidR="00000000" w:rsidDel="00000000" w:rsidP="00000000" w:rsidRDefault="00000000" w:rsidRPr="00000000" w14:paraId="00000118">
      <w:pPr>
        <w:contextualSpacing w:val="0"/>
        <w:rPr>
          <w:color w:val="222222"/>
          <w:sz w:val="20"/>
          <w:szCs w:val="20"/>
        </w:rPr>
      </w:pPr>
      <w:r w:rsidDel="00000000" w:rsidR="00000000" w:rsidRPr="00000000">
        <w:rPr>
          <w:color w:val="222222"/>
          <w:sz w:val="20"/>
          <w:szCs w:val="20"/>
          <w:rtl w:val="0"/>
        </w:rPr>
        <w:t xml:space="preserve">            notificationManager.Notify(</w:t>
      </w:r>
      <w:r w:rsidDel="00000000" w:rsidR="00000000" w:rsidRPr="00000000">
        <w:rPr>
          <w:color w:val="db7100"/>
          <w:sz w:val="20"/>
          <w:szCs w:val="20"/>
          <w:rtl w:val="0"/>
        </w:rPr>
        <w:t xml:space="preserve">1</w:t>
      </w:r>
      <w:r w:rsidDel="00000000" w:rsidR="00000000" w:rsidRPr="00000000">
        <w:rPr>
          <w:color w:val="222222"/>
          <w:sz w:val="20"/>
          <w:szCs w:val="20"/>
          <w:rtl w:val="0"/>
        </w:rPr>
        <w:t xml:space="preserve">, notification);</w:t>
      </w:r>
    </w:p>
    <w:p w:rsidR="00000000" w:rsidDel="00000000" w:rsidP="00000000" w:rsidRDefault="00000000" w:rsidRPr="00000000" w14:paraId="00000119">
      <w:pPr>
        <w:contextualSpacing w:val="0"/>
        <w:rPr>
          <w:color w:val="222222"/>
          <w:sz w:val="20"/>
          <w:szCs w:val="20"/>
        </w:rPr>
      </w:pPr>
      <w:r w:rsidDel="00000000" w:rsidR="00000000" w:rsidRPr="00000000">
        <w:rPr>
          <w:color w:val="222222"/>
          <w:sz w:val="20"/>
          <w:szCs w:val="20"/>
          <w:rtl w:val="0"/>
        </w:rPr>
        <w:t xml:space="preserve">            dialogNotify(title, desc);</w:t>
      </w:r>
    </w:p>
    <w:p w:rsidR="00000000" w:rsidDel="00000000" w:rsidP="00000000" w:rsidRDefault="00000000" w:rsidRPr="00000000" w14:paraId="0000011A">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1B">
      <w:pPr>
        <w:contextualSpacing w:val="0"/>
        <w:rPr>
          <w:color w:val="222222"/>
          <w:sz w:val="20"/>
          <w:szCs w:val="20"/>
        </w:rPr>
      </w:pPr>
      <w:r w:rsidDel="00000000" w:rsidR="00000000" w:rsidRPr="00000000">
        <w:rPr>
          <w:rtl w:val="0"/>
        </w:rPr>
      </w:r>
    </w:p>
    <w:p w:rsidR="00000000" w:rsidDel="00000000" w:rsidP="00000000" w:rsidRDefault="00000000" w:rsidRPr="00000000" w14:paraId="0000011C">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dialogNotify(</w:t>
      </w:r>
      <w:r w:rsidDel="00000000" w:rsidR="00000000" w:rsidRPr="00000000">
        <w:rPr>
          <w:color w:val="3363a4"/>
          <w:sz w:val="20"/>
          <w:szCs w:val="20"/>
          <w:rtl w:val="0"/>
        </w:rPr>
        <w:t xml:space="preserve">String</w:t>
      </w:r>
      <w:r w:rsidDel="00000000" w:rsidR="00000000" w:rsidRPr="00000000">
        <w:rPr>
          <w:color w:val="222222"/>
          <w:sz w:val="20"/>
          <w:szCs w:val="20"/>
          <w:rtl w:val="0"/>
        </w:rPr>
        <w:t xml:space="preserve"> title, </w:t>
      </w:r>
      <w:r w:rsidDel="00000000" w:rsidR="00000000" w:rsidRPr="00000000">
        <w:rPr>
          <w:color w:val="3363a4"/>
          <w:sz w:val="20"/>
          <w:szCs w:val="20"/>
          <w:rtl w:val="0"/>
        </w:rPr>
        <w:t xml:space="preserve">String</w:t>
      </w:r>
      <w:r w:rsidDel="00000000" w:rsidR="00000000" w:rsidRPr="00000000">
        <w:rPr>
          <w:color w:val="222222"/>
          <w:sz w:val="20"/>
          <w:szCs w:val="20"/>
          <w:rtl w:val="0"/>
        </w:rPr>
        <w:t xml:space="preserve"> message)</w:t>
      </w:r>
    </w:p>
    <w:p w:rsidR="00000000" w:rsidDel="00000000" w:rsidP="00000000" w:rsidRDefault="00000000" w:rsidRPr="00000000" w14:paraId="0000011D">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1E">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mainActivity = </w:t>
      </w:r>
      <w:r w:rsidDel="00000000" w:rsidR="00000000" w:rsidRPr="00000000">
        <w:rPr>
          <w:color w:val="3363a4"/>
          <w:sz w:val="20"/>
          <w:szCs w:val="20"/>
          <w:rtl w:val="0"/>
        </w:rPr>
        <w:t xml:space="preserve">MainActivity</w:t>
      </w:r>
      <w:r w:rsidDel="00000000" w:rsidR="00000000" w:rsidRPr="00000000">
        <w:rPr>
          <w:color w:val="222222"/>
          <w:sz w:val="20"/>
          <w:szCs w:val="20"/>
          <w:rtl w:val="0"/>
        </w:rPr>
        <w:t xml:space="preserve">.GetInstance();</w:t>
      </w:r>
    </w:p>
    <w:p w:rsidR="00000000" w:rsidDel="00000000" w:rsidP="00000000" w:rsidRDefault="00000000" w:rsidRPr="00000000" w14:paraId="0000011F">
      <w:pPr>
        <w:contextualSpacing w:val="0"/>
        <w:rPr>
          <w:color w:val="222222"/>
          <w:sz w:val="20"/>
          <w:szCs w:val="20"/>
        </w:rPr>
      </w:pPr>
      <w:r w:rsidDel="00000000" w:rsidR="00000000" w:rsidRPr="00000000">
        <w:rPr>
          <w:color w:val="222222"/>
          <w:sz w:val="20"/>
          <w:szCs w:val="20"/>
          <w:rtl w:val="0"/>
        </w:rPr>
        <w:t xml:space="preserve">            mainActivity.RunOnUiThread(() =&gt;</w:t>
      </w:r>
    </w:p>
    <w:p w:rsidR="00000000" w:rsidDel="00000000" w:rsidP="00000000" w:rsidRDefault="00000000" w:rsidRPr="00000000" w14:paraId="00000120">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1">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AlertDialog</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Builder</w:t>
      </w:r>
      <w:r w:rsidDel="00000000" w:rsidR="00000000" w:rsidRPr="00000000">
        <w:rPr>
          <w:color w:val="222222"/>
          <w:sz w:val="20"/>
          <w:szCs w:val="20"/>
          <w:rtl w:val="0"/>
        </w:rPr>
        <w:t xml:space="preserve"> dlg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AlertDialog</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Builder</w:t>
      </w:r>
      <w:r w:rsidDel="00000000" w:rsidR="00000000" w:rsidRPr="00000000">
        <w:rPr>
          <w:color w:val="222222"/>
          <w:sz w:val="20"/>
          <w:szCs w:val="20"/>
          <w:rtl w:val="0"/>
        </w:rPr>
        <w:t xml:space="preserve">(mainActivity);</w:t>
      </w:r>
    </w:p>
    <w:p w:rsidR="00000000" w:rsidDel="00000000" w:rsidP="00000000" w:rsidRDefault="00000000" w:rsidRPr="00000000" w14:paraId="00000122">
      <w:pPr>
        <w:contextualSpacing w:val="0"/>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AlertDialog</w:t>
      </w:r>
      <w:r w:rsidDel="00000000" w:rsidR="00000000" w:rsidRPr="00000000">
        <w:rPr>
          <w:color w:val="222222"/>
          <w:sz w:val="20"/>
          <w:szCs w:val="20"/>
          <w:rtl w:val="0"/>
        </w:rPr>
        <w:t xml:space="preserve"> alert = dlg.Create();</w:t>
      </w:r>
    </w:p>
    <w:p w:rsidR="00000000" w:rsidDel="00000000" w:rsidP="00000000" w:rsidRDefault="00000000" w:rsidRPr="00000000" w14:paraId="00000123">
      <w:pPr>
        <w:contextualSpacing w:val="0"/>
        <w:rPr>
          <w:color w:val="222222"/>
          <w:sz w:val="20"/>
          <w:szCs w:val="20"/>
        </w:rPr>
      </w:pPr>
      <w:r w:rsidDel="00000000" w:rsidR="00000000" w:rsidRPr="00000000">
        <w:rPr>
          <w:color w:val="222222"/>
          <w:sz w:val="20"/>
          <w:szCs w:val="20"/>
          <w:rtl w:val="0"/>
        </w:rPr>
        <w:t xml:space="preserve">                alert.SetTitle(title);</w:t>
      </w:r>
    </w:p>
    <w:p w:rsidR="00000000" w:rsidDel="00000000" w:rsidP="00000000" w:rsidRDefault="00000000" w:rsidRPr="00000000" w14:paraId="00000124">
      <w:pPr>
        <w:contextualSpacing w:val="0"/>
        <w:rPr>
          <w:color w:val="009695"/>
          <w:sz w:val="20"/>
          <w:szCs w:val="20"/>
        </w:rPr>
      </w:pPr>
      <w:r w:rsidDel="00000000" w:rsidR="00000000" w:rsidRPr="00000000">
        <w:rPr>
          <w:color w:val="222222"/>
          <w:sz w:val="20"/>
          <w:szCs w:val="20"/>
          <w:rtl w:val="0"/>
        </w:rPr>
        <w:t xml:space="preserve">                alert.SetButton(</w:t>
      </w:r>
      <w:r w:rsidDel="00000000" w:rsidR="00000000" w:rsidRPr="00000000">
        <w:rPr>
          <w:color w:val="db7100"/>
          <w:sz w:val="20"/>
          <w:szCs w:val="20"/>
          <w:rtl w:val="0"/>
        </w:rPr>
        <w:t xml:space="preserve">"Accept"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delegate</w:t>
      </w:r>
    </w:p>
    <w:p w:rsidR="00000000" w:rsidDel="00000000" w:rsidP="00000000" w:rsidRDefault="00000000" w:rsidRPr="00000000" w14:paraId="00000125">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6">
      <w:pPr>
        <w:contextualSpacing w:val="0"/>
        <w:rPr>
          <w:color w:val="222222"/>
          <w:sz w:val="20"/>
          <w:szCs w:val="20"/>
        </w:rPr>
      </w:pPr>
      <w:r w:rsidDel="00000000" w:rsidR="00000000" w:rsidRPr="00000000">
        <w:rPr>
          <w:color w:val="222222"/>
          <w:sz w:val="20"/>
          <w:szCs w:val="20"/>
          <w:rtl w:val="0"/>
        </w:rPr>
        <w:t xml:space="preserve">                    alert.Dismiss();</w:t>
      </w:r>
    </w:p>
    <w:p w:rsidR="00000000" w:rsidDel="00000000" w:rsidP="00000000" w:rsidRDefault="00000000" w:rsidRPr="00000000" w14:paraId="00000127">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8">
      <w:pPr>
        <w:contextualSpacing w:val="0"/>
        <w:rPr>
          <w:color w:val="222222"/>
          <w:sz w:val="20"/>
          <w:szCs w:val="20"/>
        </w:rPr>
      </w:pPr>
      <w:r w:rsidDel="00000000" w:rsidR="00000000" w:rsidRPr="00000000">
        <w:rPr>
          <w:color w:val="222222"/>
          <w:sz w:val="20"/>
          <w:szCs w:val="20"/>
          <w:rtl w:val="0"/>
        </w:rPr>
        <w:t xml:space="preserve">                alert.SetIcon(</w:t>
      </w:r>
      <w:r w:rsidDel="00000000" w:rsidR="00000000" w:rsidRPr="00000000">
        <w:rPr>
          <w:color w:val="3363a4"/>
          <w:sz w:val="20"/>
          <w:szCs w:val="20"/>
          <w:rtl w:val="0"/>
        </w:rPr>
        <w:t xml:space="preserve">Resource</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Drawable</w:t>
      </w:r>
      <w:r w:rsidDel="00000000" w:rsidR="00000000" w:rsidRPr="00000000">
        <w:rPr>
          <w:color w:val="222222"/>
          <w:sz w:val="20"/>
          <w:szCs w:val="20"/>
          <w:rtl w:val="0"/>
        </w:rPr>
        <w:t xml:space="preserve">.ic_launcher);</w:t>
      </w:r>
    </w:p>
    <w:p w:rsidR="00000000" w:rsidDel="00000000" w:rsidP="00000000" w:rsidRDefault="00000000" w:rsidRPr="00000000" w14:paraId="00000129">
      <w:pPr>
        <w:contextualSpacing w:val="0"/>
        <w:rPr>
          <w:color w:val="222222"/>
          <w:sz w:val="20"/>
          <w:szCs w:val="20"/>
        </w:rPr>
      </w:pPr>
      <w:r w:rsidDel="00000000" w:rsidR="00000000" w:rsidRPr="00000000">
        <w:rPr>
          <w:color w:val="222222"/>
          <w:sz w:val="20"/>
          <w:szCs w:val="20"/>
          <w:rtl w:val="0"/>
        </w:rPr>
        <w:t xml:space="preserve">                alert.SetMessage(message);</w:t>
      </w:r>
    </w:p>
    <w:p w:rsidR="00000000" w:rsidDel="00000000" w:rsidP="00000000" w:rsidRDefault="00000000" w:rsidRPr="00000000" w14:paraId="0000012A">
      <w:pPr>
        <w:contextualSpacing w:val="0"/>
        <w:rPr>
          <w:color w:val="222222"/>
          <w:sz w:val="20"/>
          <w:szCs w:val="20"/>
        </w:rPr>
      </w:pPr>
      <w:r w:rsidDel="00000000" w:rsidR="00000000" w:rsidRPr="00000000">
        <w:rPr>
          <w:color w:val="222222"/>
          <w:sz w:val="20"/>
          <w:szCs w:val="20"/>
          <w:rtl w:val="0"/>
        </w:rPr>
        <w:t xml:space="preserve">                alert.Show();</w:t>
      </w:r>
    </w:p>
    <w:p w:rsidR="00000000" w:rsidDel="00000000" w:rsidP="00000000" w:rsidRDefault="00000000" w:rsidRPr="00000000" w14:paraId="0000012B">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C">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D">
      <w:pPr>
        <w:contextualSpacing w:val="0"/>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#endregion</w:t>
      </w:r>
    </w:p>
    <w:p w:rsidR="00000000" w:rsidDel="00000000" w:rsidP="00000000" w:rsidRDefault="00000000" w:rsidRPr="00000000" w14:paraId="0000012E">
      <w:pPr>
        <w:contextualSpacing w:val="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F">
      <w:pPr>
        <w:contextualSpacing w:val="0"/>
        <w:rPr>
          <w:rFonts w:ascii="Menlo" w:cs="Menlo" w:eastAsia="Menlo" w:hAnsi="Menlo"/>
          <w:color w:val="009695"/>
          <w:sz w:val="20"/>
          <w:szCs w:val="20"/>
        </w:rPr>
      </w:pPr>
      <w:r w:rsidDel="00000000" w:rsidR="00000000" w:rsidRPr="00000000">
        <w:rPr>
          <w:color w:val="222222"/>
          <w:sz w:val="20"/>
          <w:szCs w:val="20"/>
          <w:rtl w:val="0"/>
        </w:rPr>
        <w:t xml:space="preserve">}</w:t>
      </w:r>
      <w:r w:rsidDel="00000000" w:rsidR="00000000" w:rsidRPr="00000000">
        <w:rPr>
          <w:rtl w:val="0"/>
        </w:rPr>
      </w:r>
    </w:p>
    <w:p w:rsidR="00000000" w:rsidDel="00000000" w:rsidP="00000000" w:rsidRDefault="00000000" w:rsidRPr="00000000" w14:paraId="00000130">
      <w:pPr>
        <w:contextualSpacing w:val="0"/>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1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MainViewModel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 el método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2">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RegisterDevice()</w:t>
      </w:r>
    </w:p>
    <w:p w:rsidR="00000000" w:rsidDel="00000000" w:rsidP="00000000" w:rsidRDefault="00000000" w:rsidRPr="00000000" w14:paraId="00000133">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3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register = </w:t>
      </w:r>
      <w:r w:rsidDel="00000000" w:rsidR="00000000" w:rsidRPr="00000000">
        <w:rPr>
          <w:rFonts w:ascii="Consolas" w:cs="Consolas" w:eastAsia="Consolas" w:hAnsi="Consolas"/>
          <w:color w:val="2b91af"/>
          <w:sz w:val="19"/>
          <w:szCs w:val="19"/>
          <w:rtl w:val="0"/>
        </w:rPr>
        <w:t xml:space="preserve">DependencyService</w:t>
      </w:r>
      <w:r w:rsidDel="00000000" w:rsidR="00000000" w:rsidRPr="00000000">
        <w:rPr>
          <w:rFonts w:ascii="Consolas" w:cs="Consolas" w:eastAsia="Consolas" w:hAnsi="Consolas"/>
          <w:color w:val="000000"/>
          <w:sz w:val="19"/>
          <w:szCs w:val="19"/>
          <w:rtl w:val="0"/>
        </w:rPr>
        <w:t xml:space="preserve">.Get&lt;</w:t>
      </w:r>
      <w:r w:rsidDel="00000000" w:rsidR="00000000" w:rsidRPr="00000000">
        <w:rPr>
          <w:rFonts w:ascii="Consolas" w:cs="Consolas" w:eastAsia="Consolas" w:hAnsi="Consolas"/>
          <w:color w:val="2b91af"/>
          <w:sz w:val="19"/>
          <w:szCs w:val="19"/>
          <w:rtl w:val="0"/>
        </w:rPr>
        <w:t xml:space="preserve">IRegisterDevice</w:t>
      </w:r>
      <w:r w:rsidDel="00000000" w:rsidR="00000000" w:rsidRPr="00000000">
        <w:rPr>
          <w:rFonts w:ascii="Consolas" w:cs="Consolas" w:eastAsia="Consolas" w:hAnsi="Consolas"/>
          <w:color w:val="000000"/>
          <w:sz w:val="19"/>
          <w:szCs w:val="19"/>
          <w:rtl w:val="0"/>
        </w:rPr>
        <w:t xml:space="preserve">&gt;();</w:t>
      </w:r>
    </w:p>
    <w:p w:rsidR="00000000" w:rsidDel="00000000" w:rsidP="00000000" w:rsidRDefault="00000000" w:rsidRPr="00000000" w14:paraId="00000135">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register.RegisterDevice();</w:t>
      </w:r>
    </w:p>
    <w:p w:rsidR="00000000" w:rsidDel="00000000" w:rsidP="00000000" w:rsidRDefault="00000000" w:rsidRPr="00000000" w14:paraId="00000136">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37">
      <w:pPr>
        <w:contextualSpacing w:val="0"/>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1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LoginViewModel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llamar el método de registro, justo después que el usuario ingrese al sistema:</w:t>
      </w:r>
    </w:p>
    <w:p w:rsidR="00000000" w:rsidDel="00000000" w:rsidP="00000000" w:rsidRDefault="00000000" w:rsidRPr="00000000" w14:paraId="00000139">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009695"/>
          <w:sz w:val="19"/>
          <w:szCs w:val="19"/>
          <w:rtl w:val="0"/>
        </w:rPr>
        <w:t xml:space="preserve">var</w:t>
      </w:r>
      <w:r w:rsidDel="00000000" w:rsidR="00000000" w:rsidRPr="00000000">
        <w:rPr>
          <w:rFonts w:ascii="Consolas" w:cs="Consolas" w:eastAsia="Consolas" w:hAnsi="Consolas"/>
          <w:color w:val="222222"/>
          <w:sz w:val="19"/>
          <w:szCs w:val="19"/>
          <w:rtl w:val="0"/>
        </w:rPr>
        <w:t xml:space="preserve"> userASP = (</w:t>
      </w:r>
      <w:r w:rsidDel="00000000" w:rsidR="00000000" w:rsidRPr="00000000">
        <w:rPr>
          <w:rFonts w:ascii="Consolas" w:cs="Consolas" w:eastAsia="Consolas" w:hAnsi="Consolas"/>
          <w:color w:val="3363a4"/>
          <w:sz w:val="19"/>
          <w:szCs w:val="19"/>
          <w:rtl w:val="0"/>
        </w:rPr>
        <w:t xml:space="preserve">MyUserASP</w:t>
      </w:r>
      <w:r w:rsidDel="00000000" w:rsidR="00000000" w:rsidRPr="00000000">
        <w:rPr>
          <w:rFonts w:ascii="Consolas" w:cs="Consolas" w:eastAsia="Consolas" w:hAnsi="Consolas"/>
          <w:color w:val="222222"/>
          <w:sz w:val="19"/>
          <w:szCs w:val="19"/>
          <w:rtl w:val="0"/>
        </w:rPr>
        <w:t xml:space="preserve">)response.Result;</w:t>
      </w:r>
    </w:p>
    <w:p w:rsidR="00000000" w:rsidDel="00000000" w:rsidP="00000000" w:rsidRDefault="00000000" w:rsidRPr="00000000" w14:paraId="0000013A">
      <w:pPr>
        <w:contextualSpacing w:val="0"/>
        <w:rPr>
          <w:rFonts w:ascii="Consolas" w:cs="Consolas" w:eastAsia="Consolas" w:hAnsi="Consolas"/>
          <w:color w:val="222222"/>
          <w:sz w:val="19"/>
          <w:szCs w:val="19"/>
        </w:rPr>
      </w:pPr>
      <w:r w:rsidDel="00000000" w:rsidR="00000000" w:rsidRPr="00000000">
        <w:rPr>
          <w:rFonts w:ascii="Consolas" w:cs="Consolas" w:eastAsia="Consolas" w:hAnsi="Consolas"/>
          <w:color w:val="3363a4"/>
          <w:sz w:val="19"/>
          <w:szCs w:val="19"/>
          <w:rtl w:val="0"/>
        </w:rPr>
        <w:t xml:space="preserve">MainViewModel</w:t>
      </w:r>
      <w:r w:rsidDel="00000000" w:rsidR="00000000" w:rsidRPr="00000000">
        <w:rPr>
          <w:rFonts w:ascii="Consolas" w:cs="Consolas" w:eastAsia="Consolas" w:hAnsi="Consolas"/>
          <w:color w:val="222222"/>
          <w:sz w:val="19"/>
          <w:szCs w:val="19"/>
          <w:rtl w:val="0"/>
        </w:rPr>
        <w:t xml:space="preserve">.GetInstance().UserASP = userASP;</w:t>
      </w:r>
    </w:p>
    <w:p w:rsidR="00000000" w:rsidDel="00000000" w:rsidP="00000000" w:rsidRDefault="00000000" w:rsidRPr="00000000" w14:paraId="0000013B">
      <w:pPr>
        <w:contextualSpacing w:val="0"/>
        <w:rPr>
          <w:rFonts w:ascii="Consolas" w:cs="Consolas" w:eastAsia="Consolas" w:hAnsi="Consolas"/>
          <w:color w:val="222222"/>
          <w:sz w:val="19"/>
          <w:szCs w:val="19"/>
          <w:highlight w:val="yellow"/>
        </w:rPr>
      </w:pPr>
      <w:r w:rsidDel="00000000" w:rsidR="00000000" w:rsidRPr="00000000">
        <w:rPr>
          <w:rFonts w:ascii="Consolas" w:cs="Consolas" w:eastAsia="Consolas" w:hAnsi="Consolas"/>
          <w:color w:val="3363a4"/>
          <w:sz w:val="19"/>
          <w:szCs w:val="19"/>
          <w:highlight w:val="yellow"/>
          <w:rtl w:val="0"/>
        </w:rPr>
        <w:t xml:space="preserve">MainViewModel</w:t>
      </w:r>
      <w:r w:rsidDel="00000000" w:rsidR="00000000" w:rsidRPr="00000000">
        <w:rPr>
          <w:rFonts w:ascii="Consolas" w:cs="Consolas" w:eastAsia="Consolas" w:hAnsi="Consolas"/>
          <w:color w:val="222222"/>
          <w:sz w:val="19"/>
          <w:szCs w:val="19"/>
          <w:highlight w:val="yellow"/>
          <w:rtl w:val="0"/>
        </w:rPr>
        <w:t xml:space="preserve">.GetInstance().RegisterDevice();</w:t>
      </w:r>
    </w:p>
    <w:p w:rsidR="00000000" w:rsidDel="00000000" w:rsidP="00000000" w:rsidRDefault="00000000" w:rsidRPr="00000000" w14:paraId="0000013C">
      <w:pPr>
        <w:contextualSpacing w:val="0"/>
        <w:rPr>
          <w:rFonts w:ascii="Consolas" w:cs="Consolas" w:eastAsia="Consolas" w:hAnsi="Consolas"/>
          <w:color w:val="0000ff"/>
          <w:sz w:val="19"/>
          <w:szCs w:val="19"/>
        </w:rPr>
      </w:pPr>
      <w:r w:rsidDel="00000000" w:rsidR="00000000" w:rsidRPr="00000000">
        <w:rPr>
          <w:rFonts w:ascii="Consolas" w:cs="Consolas" w:eastAsia="Consolas" w:hAnsi="Consolas"/>
          <w:color w:val="3363a4"/>
          <w:sz w:val="19"/>
          <w:szCs w:val="19"/>
          <w:rtl w:val="0"/>
        </w:rPr>
        <w:t xml:space="preserve">Settings</w:t>
      </w:r>
      <w:r w:rsidDel="00000000" w:rsidR="00000000" w:rsidRPr="00000000">
        <w:rPr>
          <w:rFonts w:ascii="Consolas" w:cs="Consolas" w:eastAsia="Consolas" w:hAnsi="Consolas"/>
          <w:color w:val="222222"/>
          <w:sz w:val="19"/>
          <w:szCs w:val="19"/>
          <w:rtl w:val="0"/>
        </w:rPr>
        <w:t xml:space="preserve">.UserASP = </w:t>
      </w:r>
      <w:r w:rsidDel="00000000" w:rsidR="00000000" w:rsidRPr="00000000">
        <w:rPr>
          <w:rFonts w:ascii="Consolas" w:cs="Consolas" w:eastAsia="Consolas" w:hAnsi="Consolas"/>
          <w:color w:val="3363a4"/>
          <w:sz w:val="19"/>
          <w:szCs w:val="19"/>
          <w:rtl w:val="0"/>
        </w:rPr>
        <w:t xml:space="preserve">JsonConvert</w:t>
      </w:r>
      <w:r w:rsidDel="00000000" w:rsidR="00000000" w:rsidRPr="00000000">
        <w:rPr>
          <w:rFonts w:ascii="Consolas" w:cs="Consolas" w:eastAsia="Consolas" w:hAnsi="Consolas"/>
          <w:color w:val="222222"/>
          <w:sz w:val="19"/>
          <w:szCs w:val="19"/>
          <w:rtl w:val="0"/>
        </w:rPr>
        <w:t xml:space="preserve">.SerializeObject(userASP);</w:t>
      </w:r>
      <w:r w:rsidDel="00000000" w:rsidR="00000000" w:rsidRPr="00000000">
        <w:rPr>
          <w:rtl w:val="0"/>
        </w:rPr>
      </w:r>
    </w:p>
    <w:p w:rsidR="00000000" w:rsidDel="00000000" w:rsidP="00000000" w:rsidRDefault="00000000" w:rsidRPr="00000000" w14:paraId="0000013D">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login por </w:t>
      </w:r>
      <w:r w:rsidDel="00000000" w:rsidR="00000000" w:rsidRPr="00000000">
        <w:rPr>
          <w:rFonts w:ascii="Calibri" w:cs="Calibri" w:eastAsia="Calibri" w:hAnsi="Calibri"/>
          <w:sz w:val="22"/>
          <w:szCs w:val="22"/>
          <w:rtl w:val="0"/>
        </w:rPr>
        <w:t xml:space="preserve">redes sociales y usuario recordado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también.</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el momento con esto queda listo en Android, ahora vamos a configurar en iOS.</w:t>
      </w:r>
    </w:p>
    <w:p w:rsidR="00000000" w:rsidDel="00000000" w:rsidP="00000000" w:rsidRDefault="00000000" w:rsidRPr="00000000" w14:paraId="00000141">
      <w:pPr>
        <w:pStyle w:val="Heading1"/>
        <w:numPr>
          <w:ilvl w:val="0"/>
          <w:numId w:val="2"/>
        </w:numPr>
        <w:ind w:left="432" w:hanging="432"/>
        <w:contextualSpacing w:val="0"/>
        <w:rPr/>
      </w:pPr>
      <w:bookmarkStart w:colFirst="0" w:colLast="0" w:name="_30j0zll" w:id="1"/>
      <w:bookmarkEnd w:id="1"/>
      <w:r w:rsidDel="00000000" w:rsidR="00000000" w:rsidRPr="00000000">
        <w:rPr>
          <w:rtl w:val="0"/>
        </w:rPr>
        <w:t xml:space="preserve">iOS</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Keychain Access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Certificate Assistant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a Certificate from a Certificate Authority...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2353310"/>
            <wp:effectExtent b="0" l="0" r="0" t="0"/>
            <wp:docPr descr="https://docs.microsoft.com/en-us/azure/includes/media/notification-hubs-enable-apple-push-notifications/notification-hubs-request-cert-from-ca.png" id="27" name="image20.png"/>
            <a:graphic>
              <a:graphicData uri="http://schemas.openxmlformats.org/drawingml/2006/picture">
                <pic:pic>
                  <pic:nvPicPr>
                    <pic:cNvPr descr="https://docs.microsoft.com/en-us/azure/includes/media/notification-hubs-enable-apple-push-notifications/notification-hubs-request-cert-from-ca.png" id="0" name="image20.png"/>
                    <pic:cNvPicPr preferRelativeResize="0"/>
                  </pic:nvPicPr>
                  <pic:blipFill>
                    <a:blip r:embed="rId20"/>
                    <a:srcRect b="0" l="0" r="0" t="0"/>
                    <a:stretch>
                      <a:fillRect/>
                    </a:stretch>
                  </pic:blipFill>
                  <pic:spPr>
                    <a:xfrm>
                      <a:off x="0" y="0"/>
                      <a:ext cx="5716905"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your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Common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make sure that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Saved to disk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selected,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blank as it is not required.</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4039235"/>
            <wp:effectExtent b="0" l="0" r="0" t="0"/>
            <wp:docPr descr="https://docs.microsoft.com/en-us/azure/includes/media/notification-hubs-enable-apple-push-notifications/notification-hubs-csr-info.png" id="29" name="image21.png"/>
            <a:graphic>
              <a:graphicData uri="http://schemas.openxmlformats.org/drawingml/2006/picture">
                <pic:pic>
                  <pic:nvPicPr>
                    <pic:cNvPr descr="https://docs.microsoft.com/en-us/azure/includes/media/notification-hubs-enable-apple-push-notifications/notification-hubs-csr-info.png" id="0" name="image21.png"/>
                    <pic:cNvPicPr preferRelativeResize="0"/>
                  </pic:nvPicPr>
                  <pic:blipFill>
                    <a:blip r:embed="rId21"/>
                    <a:srcRect b="0" l="0" r="0" t="0"/>
                    <a:stretch>
                      <a:fillRect/>
                    </a:stretch>
                  </pic:blipFill>
                  <pic:spPr>
                    <a:xfrm>
                      <a:off x="0" y="0"/>
                      <a:ext cx="5716905" cy="403923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a name for the Certificate Signing Request (CSR) file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 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the location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4039235"/>
            <wp:effectExtent b="0" l="0" r="0" t="0"/>
            <wp:docPr descr="https://docs.microsoft.com/en-us/azure/includes/media/notification-hubs-enable-apple-push-notifications/notification-hubs-save-csr.png" id="30" name="image25.png"/>
            <a:graphic>
              <a:graphicData uri="http://schemas.openxmlformats.org/drawingml/2006/picture">
                <pic:pic>
                  <pic:nvPicPr>
                    <pic:cNvPr descr="https://docs.microsoft.com/en-us/azure/includes/media/notification-hubs-enable-apple-push-notifications/notification-hubs-save-csr.png" id="0" name="image25.png"/>
                    <pic:cNvPicPr preferRelativeResize="0"/>
                  </pic:nvPicPr>
                  <pic:blipFill>
                    <a:blip r:embed="rId22"/>
                    <a:srcRect b="0" l="0" r="0" t="0"/>
                    <a:stretch>
                      <a:fillRect/>
                    </a:stretch>
                  </pic:blipFill>
                  <pic:spPr>
                    <a:xfrm>
                      <a:off x="0" y="0"/>
                      <a:ext cx="5716905" cy="403923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saves the CSR file in the selected location; the default location is in the Desktop. Remember the location chosen for this file.</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you will register your app with Apple, enable push notifications, and upload this exported CSR to create a push certificate.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not already registered your app, navigate to the </w:t>
      </w:r>
      <w:hyperlink r:id="rId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Provisioning Portal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Apple Developer Center, log on with your Apple ID,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IDs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finally click on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sign to register a new app.</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2298065"/>
            <wp:effectExtent b="0" l="0" r="0" t="0"/>
            <wp:docPr descr="https://docs.microsoft.com/en-us/azure/includes/media/notification-hubs-enable-apple-push-notifications/notification-hubs-ios-appids.png" id="31" name="image23.png"/>
            <a:graphic>
              <a:graphicData uri="http://schemas.openxmlformats.org/drawingml/2006/picture">
                <pic:pic>
                  <pic:nvPicPr>
                    <pic:cNvPr descr="https://docs.microsoft.com/en-us/azure/includes/media/notification-hubs-enable-apple-push-notifications/notification-hubs-ios-appids.png" id="0" name="image23.png"/>
                    <pic:cNvPicPr preferRelativeResize="0"/>
                  </pic:nvPicPr>
                  <pic:blipFill>
                    <a:blip r:embed="rId24"/>
                    <a:srcRect b="0" l="0" r="0" t="0"/>
                    <a:stretch>
                      <a:fillRect/>
                    </a:stretch>
                  </pic:blipFill>
                  <pic:spPr>
                    <a:xfrm>
                      <a:off x="0" y="0"/>
                      <a:ext cx="5716905" cy="229806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following three fields for your new app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 a descriptive name for your app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ID 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w:t>
      </w:r>
    </w:p>
    <w:p w:rsidR="00000000" w:rsidDel="00000000" w:rsidP="00000000" w:rsidRDefault="00000000" w:rsidRPr="00000000" w14:paraId="000001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Bundle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Under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Explicit App 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enter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Bundle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form &lt;Organization Identifier&gt;.&lt;Product Name&gt;as mentioned in the </w:t>
      </w:r>
      <w:hyperlink r:id="rId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 Distribution Guide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Organization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Product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use must match the organization identifier and product name you will use when you create your XCode project. In the screeshot below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NotificationHubs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as a organization idenitifier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GetStarted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as the product name. Making sure this matches the values you will use in your XCode project will allow you to use the correct publishing profile with XCode.</w:t>
      </w:r>
    </w:p>
    <w:p w:rsidR="00000000" w:rsidDel="00000000" w:rsidP="00000000" w:rsidRDefault="00000000" w:rsidRPr="00000000" w14:paraId="000001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 Notifications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 Notifications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Services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371316" cy="8669799"/>
            <wp:effectExtent b="0" l="0" r="0" t="0"/>
            <wp:docPr descr="https://docs.microsoft.com/en-us/azure/includes/media/notification-hubs-enable-apple-push-notifications/notification-hubs-new-appid-info.png" id="32" name="image28.png"/>
            <a:graphic>
              <a:graphicData uri="http://schemas.openxmlformats.org/drawingml/2006/picture">
                <pic:pic>
                  <pic:nvPicPr>
                    <pic:cNvPr descr="https://docs.microsoft.com/en-us/azure/includes/media/notification-hubs-enable-apple-push-notifications/notification-hubs-new-appid-info.png" id="0" name="image28.png"/>
                    <pic:cNvPicPr preferRelativeResize="0"/>
                  </pic:nvPicPr>
                  <pic:blipFill>
                    <a:blip r:embed="rId26"/>
                    <a:srcRect b="0" l="0" r="0" t="0"/>
                    <a:stretch>
                      <a:fillRect/>
                    </a:stretch>
                  </pic:blipFill>
                  <pic:spPr>
                    <a:xfrm>
                      <a:off x="0" y="0"/>
                      <a:ext cx="4371316" cy="866979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generates your App ID and requests you to confirm the information.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confirm the new App ID. Once you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will see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 complete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 as shown below.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443571" cy="5413920"/>
            <wp:effectExtent b="0" l="0" r="0" t="0"/>
            <wp:docPr descr="https://docs.microsoft.com/en-us/azure/includes/media/notification-hubs-enable-apple-push-notifications/notification-hubs-appid-registration-complete.png" id="33" name="image26.png"/>
            <a:graphic>
              <a:graphicData uri="http://schemas.openxmlformats.org/drawingml/2006/picture">
                <pic:pic>
                  <pic:nvPicPr>
                    <pic:cNvPr descr="https://docs.microsoft.com/en-us/azure/includes/media/notification-hubs-enable-apple-push-notifications/notification-hubs-appid-registration-complete.png" id="0" name="image26.png"/>
                    <pic:cNvPicPr preferRelativeResize="0"/>
                  </pic:nvPicPr>
                  <pic:blipFill>
                    <a:blip r:embed="rId27"/>
                    <a:srcRect b="0" l="0" r="0" t="0"/>
                    <a:stretch>
                      <a:fillRect/>
                    </a:stretch>
                  </pic:blipFill>
                  <pic:spPr>
                    <a:xfrm>
                      <a:off x="0" y="0"/>
                      <a:ext cx="4443571" cy="541392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Developer Center, under App IDs, locate the app ID that you just created, and click on its row.</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153084" cy="3734168"/>
            <wp:effectExtent b="0" l="0" r="0" t="0"/>
            <wp:docPr descr="https://docs.microsoft.com/en-us/azure/includes/media/notification-hubs-enable-apple-push-notifications/notification-hubs-ios-appids2.png" id="34" name="image24.png"/>
            <a:graphic>
              <a:graphicData uri="http://schemas.openxmlformats.org/drawingml/2006/picture">
                <pic:pic>
                  <pic:nvPicPr>
                    <pic:cNvPr descr="https://docs.microsoft.com/en-us/azure/includes/media/notification-hubs-enable-apple-push-notifications/notification-hubs-ios-appids2.png" id="0" name="image24.png"/>
                    <pic:cNvPicPr preferRelativeResize="0"/>
                  </pic:nvPicPr>
                  <pic:blipFill>
                    <a:blip r:embed="rId28"/>
                    <a:srcRect b="0" l="0" r="0" t="0"/>
                    <a:stretch>
                      <a:fillRect/>
                    </a:stretch>
                  </pic:blipFill>
                  <pic:spPr>
                    <a:xfrm>
                      <a:off x="0" y="0"/>
                      <a:ext cx="5153084" cy="373416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the app ID will display the app details.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at the bottom.</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209063" cy="4875794"/>
            <wp:effectExtent b="0" l="0" r="0" t="0"/>
            <wp:docPr descr="https://docs.microsoft.com/en-us/azure/includes/media/notification-hubs-enable-apple-push-notifications/notification-hubs-edit-appid.png" id="35" name="image27.png"/>
            <a:graphic>
              <a:graphicData uri="http://schemas.openxmlformats.org/drawingml/2006/picture">
                <pic:pic>
                  <pic:nvPicPr>
                    <pic:cNvPr descr="https://docs.microsoft.com/en-us/azure/includes/media/notification-hubs-enable-apple-push-notifications/notification-hubs-edit-appid.png" id="0" name="image27.png"/>
                    <pic:cNvPicPr preferRelativeResize="0"/>
                  </pic:nvPicPr>
                  <pic:blipFill>
                    <a:blip r:embed="rId29"/>
                    <a:srcRect b="0" l="0" r="0" t="0"/>
                    <a:stretch>
                      <a:fillRect/>
                    </a:stretch>
                  </pic:blipFill>
                  <pic:spPr>
                    <a:xfrm>
                      <a:off x="0" y="0"/>
                      <a:ext cx="5209063" cy="487579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Scroll to the bottom of the screen, and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Certificate...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under the section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 Push SSL Certificate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697317" cy="8913100"/>
            <wp:effectExtent b="0" l="0" r="0" t="0"/>
            <wp:docPr descr="https://docs.microsoft.com/en-us/azure/includes/media/notification-hubs-enable-apple-push-notifications/notification-hubs-appid-create-cert.png" id="36" name="image29.png"/>
            <a:graphic>
              <a:graphicData uri="http://schemas.openxmlformats.org/drawingml/2006/picture">
                <pic:pic>
                  <pic:nvPicPr>
                    <pic:cNvPr descr="https://docs.microsoft.com/en-us/azure/includes/media/notification-hubs-enable-apple-push-notifications/notification-hubs-appid-create-cert.png" id="0" name="image29.png"/>
                    <pic:cNvPicPr preferRelativeResize="0"/>
                  </pic:nvPicPr>
                  <pic:blipFill>
                    <a:blip r:embed="rId30"/>
                    <a:srcRect b="0" l="0" r="0" t="0"/>
                    <a:stretch>
                      <a:fillRect/>
                    </a:stretch>
                  </pic:blipFill>
                  <pic:spPr>
                    <a:xfrm>
                      <a:off x="0" y="0"/>
                      <a:ext cx="4697317" cy="8913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displays the "Add iOS Certificate" assistant.</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Choose 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browse to the location where you saved the CSR file that you created in the first task,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Generate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554685" cy="3085024"/>
            <wp:effectExtent b="0" l="0" r="0" t="0"/>
            <wp:docPr descr="https://docs.microsoft.com/en-us/azure/includes/media/notification-hubs-enable-apple-push-notifications/notification-hubs-appid-cert-choose-csr.png" id="8" name="image10.png"/>
            <a:graphic>
              <a:graphicData uri="http://schemas.openxmlformats.org/drawingml/2006/picture">
                <pic:pic>
                  <pic:nvPicPr>
                    <pic:cNvPr descr="https://docs.microsoft.com/en-us/azure/includes/media/notification-hubs-enable-apple-push-notifications/notification-hubs-appid-cert-choose-csr.png" id="0" name="image10.png"/>
                    <pic:cNvPicPr preferRelativeResize="0"/>
                  </pic:nvPicPr>
                  <pic:blipFill>
                    <a:blip r:embed="rId31"/>
                    <a:srcRect b="0" l="0" r="0" t="0"/>
                    <a:stretch>
                      <a:fillRect/>
                    </a:stretch>
                  </pic:blipFill>
                  <pic:spPr>
                    <a:xfrm>
                      <a:off x="0" y="0"/>
                      <a:ext cx="4554685" cy="308502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certificate is created by the portal,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Download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964929" cy="4177611"/>
            <wp:effectExtent b="0" l="0" r="0" t="0"/>
            <wp:docPr descr="https://docs.microsoft.com/en-us/azure/includes/media/notification-hubs-enable-apple-push-notifications/notification-hubs-appid-download-cert.png" id="9" name="image14.png"/>
            <a:graphic>
              <a:graphicData uri="http://schemas.openxmlformats.org/drawingml/2006/picture">
                <pic:pic>
                  <pic:nvPicPr>
                    <pic:cNvPr descr="https://docs.microsoft.com/en-us/azure/includes/media/notification-hubs-enable-apple-push-notifications/notification-hubs-appid-download-cert.png" id="0" name="image14.png"/>
                    <pic:cNvPicPr preferRelativeResize="0"/>
                  </pic:nvPicPr>
                  <pic:blipFill>
                    <a:blip r:embed="rId32"/>
                    <a:srcRect b="0" l="0" r="0" t="0"/>
                    <a:stretch>
                      <a:fillRect/>
                    </a:stretch>
                  </pic:blipFill>
                  <pic:spPr>
                    <a:xfrm>
                      <a:off x="0" y="0"/>
                      <a:ext cx="4964929" cy="417761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downloads the certificate and saves it to your computer in your Downloads folder.</w:t>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1757045"/>
            <wp:effectExtent b="0" l="0" r="0" t="0"/>
            <wp:docPr descr="https://docs.microsoft.com/en-us/azure/includes/media/notification-hubs-enable-apple-push-notifications/notification-hubs-cert-downloaded.png" id="10" name="image22.png"/>
            <a:graphic>
              <a:graphicData uri="http://schemas.openxmlformats.org/drawingml/2006/picture">
                <pic:pic>
                  <pic:nvPicPr>
                    <pic:cNvPr descr="https://docs.microsoft.com/en-us/azure/includes/media/notification-hubs-enable-apple-push-notifications/notification-hubs-cert-downloaded.png" id="0" name="image22.png"/>
                    <pic:cNvPicPr preferRelativeResize="0"/>
                  </pic:nvPicPr>
                  <pic:blipFill>
                    <a:blip r:embed="rId33"/>
                    <a:srcRect b="0" l="0" r="0" t="0"/>
                    <a:stretch>
                      <a:fillRect/>
                    </a:stretch>
                  </pic:blipFill>
                  <pic:spPr>
                    <a:xfrm>
                      <a:off x="0" y="0"/>
                      <a:ext cx="5716905" cy="175704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Double-click the downloaded push certificate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aps_development.cer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installs the new certificate in the Keychain, as shown below:</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93410" cy="3495040"/>
            <wp:effectExtent b="0" l="0" r="0" t="0"/>
            <wp:wrapSquare wrapText="bothSides" distB="0" distT="0" distL="114300" distR="114300"/>
            <wp:docPr descr="https://docs.microsoft.com/en-us/azure/includes/media/notification-hubs-enable-apple-push-notifications/notification-hubs-cert-in-keychain.png" id="18" name="image7.png"/>
            <a:graphic>
              <a:graphicData uri="http://schemas.openxmlformats.org/drawingml/2006/picture">
                <pic:pic>
                  <pic:nvPicPr>
                    <pic:cNvPr descr="https://docs.microsoft.com/en-us/azure/includes/media/notification-hubs-enable-apple-push-notifications/notification-hubs-cert-in-keychain.png" id="0" name="image7.png"/>
                    <pic:cNvPicPr preferRelativeResize="0"/>
                  </pic:nvPicPr>
                  <pic:blipFill>
                    <a:blip r:embed="rId34"/>
                    <a:srcRect b="0" l="0" r="0" t="0"/>
                    <a:stretch>
                      <a:fillRect/>
                    </a:stretch>
                  </pic:blipFill>
                  <pic:spPr>
                    <a:xfrm>
                      <a:off x="0" y="0"/>
                      <a:ext cx="5693410" cy="3495040"/>
                    </a:xfrm>
                    <a:prstGeom prst="rect"/>
                    <a:ln/>
                  </pic:spPr>
                </pic:pic>
              </a:graphicData>
            </a:graphic>
          </wp:anchor>
        </w:drawing>
      </w:r>
    </w:p>
    <w:p w:rsidR="00000000" w:rsidDel="00000000" w:rsidP="00000000" w:rsidRDefault="00000000" w:rsidRPr="00000000" w14:paraId="000001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Keychain Access, right-click the new push certificate that you created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Certificates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category.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 the file, select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format,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193790" cy="3244215"/>
            <wp:effectExtent b="0" l="0" r="0" t="0"/>
            <wp:docPr descr="https://docs.microsoft.com/en-us/azure/includes/media/notification-hubs-enable-apple-push-notifications/notification-hubs-export-cert-p12.png" id="11" name="image8.png"/>
            <a:graphic>
              <a:graphicData uri="http://schemas.openxmlformats.org/drawingml/2006/picture">
                <pic:pic>
                  <pic:nvPicPr>
                    <pic:cNvPr descr="https://docs.microsoft.com/en-us/azure/includes/media/notification-hubs-enable-apple-push-notifications/notification-hubs-export-cert-p12.png" id="0" name="image8.png"/>
                    <pic:cNvPicPr preferRelativeResize="0"/>
                  </pic:nvPicPr>
                  <pic:blipFill>
                    <a:blip r:embed="rId35"/>
                    <a:srcRect b="0" l="0" r="0" t="0"/>
                    <a:stretch>
                      <a:fillRect/>
                    </a:stretch>
                  </pic:blipFill>
                  <pic:spPr>
                    <a:xfrm>
                      <a:off x="0" y="0"/>
                      <a:ext cx="6193790"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a note of the file name and location of the exported .p12 certificate. It will be used to enable authentication with APNS.</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 in the </w:t>
      </w:r>
      <w:hyperlink r:id="rId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Provisioning Portal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Provisioning Profiles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then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to create a new profile. This launches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iOS Provisiong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Wizard</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235960"/>
            <wp:effectExtent b="0" l="0" r="0" t="0"/>
            <wp:docPr descr="https://docs.microsoft.com/en-us/azure/includes/media/notification-hubs-enable-apple-push-notifications/notification-hubs-new-provisioning-profile.png" id="12" name="image5.png"/>
            <a:graphic>
              <a:graphicData uri="http://schemas.openxmlformats.org/drawingml/2006/picture">
                <pic:pic>
                  <pic:nvPicPr>
                    <pic:cNvPr descr="https://docs.microsoft.com/en-us/azure/includes/media/notification-hubs-enable-apple-push-notifications/notification-hubs-new-provisioning-profile.png" id="0" name="image5.png"/>
                    <pic:cNvPicPr preferRelativeResize="0"/>
                  </pic:nvPicPr>
                  <pic:blipFill>
                    <a:blip r:embed="rId37"/>
                    <a:srcRect b="0" l="0" r="0" t="0"/>
                    <a:stretch>
                      <a:fillRect/>
                    </a:stretch>
                  </pic:blipFill>
                  <pic:spPr>
                    <a:xfrm>
                      <a:off x="0" y="0"/>
                      <a:ext cx="5716905"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iOS App Development under Development as the provisiong profile type, and click Continue.</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select the app ID you just created from the App ID drop-down list, and click Continue</w:t>
      </w:r>
    </w:p>
    <w:p w:rsidR="00000000" w:rsidDel="00000000" w:rsidP="00000000" w:rsidRDefault="00000000" w:rsidRPr="00000000" w14:paraId="0000017D">
      <w:pPr>
        <w:shd w:fill="ffffff" w:val="clear"/>
        <w:spacing w:before="280" w:lineRule="auto"/>
        <w:ind w:left="210"/>
        <w:contextualSpacing w:val="0"/>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0" distT="0" distL="0" distR="0">
            <wp:extent cx="6671310" cy="4897755"/>
            <wp:effectExtent b="0" l="0" r="0" t="0"/>
            <wp:docPr descr="https://docs.microsoft.com/en-us/azure/includes/media/notification-hubs-enable-apple-push-notifications/notification-hubs-select-appid-for-provisioning.png" id="13" name="image19.png"/>
            <a:graphic>
              <a:graphicData uri="http://schemas.openxmlformats.org/drawingml/2006/picture">
                <pic:pic>
                  <pic:nvPicPr>
                    <pic:cNvPr descr="https://docs.microsoft.com/en-us/azure/includes/media/notification-hubs-enable-apple-push-notifications/notification-hubs-select-appid-for-provisioning.png" id="0" name="image19.png"/>
                    <pic:cNvPicPr preferRelativeResize="0"/>
                  </pic:nvPicPr>
                  <pic:blipFill>
                    <a:blip r:embed="rId38"/>
                    <a:srcRect b="0" l="0" r="0" t="0"/>
                    <a:stretch>
                      <a:fillRect/>
                    </a:stretch>
                  </pic:blipFill>
                  <pic:spPr>
                    <a:xfrm>
                      <a:off x="0" y="0"/>
                      <a:ext cx="6671310" cy="489775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Select certificates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screen, select your usual development certificate used for code signing,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not the push certificate you just created.</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244215"/>
            <wp:effectExtent b="0" l="0" r="0" t="0"/>
            <wp:docPr descr="https://docs.microsoft.com/en-us/azure/includes/media/notification-hubs-enable-apple-push-notifications/notification-hubs-provisioning-select-cert.png" id="14" name="image16.png"/>
            <a:graphic>
              <a:graphicData uri="http://schemas.openxmlformats.org/drawingml/2006/picture">
                <pic:pic>
                  <pic:nvPicPr>
                    <pic:cNvPr descr="https://docs.microsoft.com/en-us/azure/includes/media/notification-hubs-enable-apple-push-notifications/notification-hubs-provisioning-select-cert.png" id="0" name="image16.png"/>
                    <pic:cNvPicPr preferRelativeResize="0"/>
                  </pic:nvPicPr>
                  <pic:blipFill>
                    <a:blip r:embed="rId39"/>
                    <a:srcRect b="0" l="0" r="0" t="0"/>
                    <a:stretch>
                      <a:fillRect/>
                    </a:stretch>
                  </pic:blipFill>
                  <pic:spPr>
                    <a:xfrm>
                      <a:off x="0" y="0"/>
                      <a:ext cx="5716905"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select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use for testing,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347720"/>
            <wp:effectExtent b="0" l="0" r="0" t="0"/>
            <wp:docPr descr="https://docs.microsoft.com/en-us/azure/includes/media/notification-hubs-enable-apple-push-notifications/notification-hubs-provisioning-select-devices.png" id="15" name="image31.png"/>
            <a:graphic>
              <a:graphicData uri="http://schemas.openxmlformats.org/drawingml/2006/picture">
                <pic:pic>
                  <pic:nvPicPr>
                    <pic:cNvPr descr="https://docs.microsoft.com/en-us/azure/includes/media/notification-hubs-enable-apple-push-notifications/notification-hubs-provisioning-select-devices.png" id="0" name="image31.png"/>
                    <pic:cNvPicPr preferRelativeResize="0"/>
                  </pic:nvPicPr>
                  <pic:blipFill>
                    <a:blip r:embed="rId40"/>
                    <a:srcRect b="0" l="0" r="0" t="0"/>
                    <a:stretch>
                      <a:fillRect/>
                    </a:stretch>
                  </pic:blipFill>
                  <pic:spPr>
                    <a:xfrm>
                      <a:off x="0" y="0"/>
                      <a:ext cx="5716905" cy="334772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pick a name for the profile in Profile Name, click Generate.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671310" cy="4906010"/>
            <wp:effectExtent b="0" l="0" r="0" t="0"/>
            <wp:docPr descr="https://docs.microsoft.com/en-us/azure/includes/media/notification-hubs-enable-apple-push-notifications/notification-hubs-provisioning-name-profile.png" id="16" name="image9.png"/>
            <a:graphic>
              <a:graphicData uri="http://schemas.openxmlformats.org/drawingml/2006/picture">
                <pic:pic>
                  <pic:nvPicPr>
                    <pic:cNvPr descr="https://docs.microsoft.com/en-us/azure/includes/media/notification-hubs-enable-apple-push-notifications/notification-hubs-provisioning-name-profile.png" id="0" name="image9.png"/>
                    <pic:cNvPicPr preferRelativeResize="0"/>
                  </pic:nvPicPr>
                  <pic:blipFill>
                    <a:blip r:embed="rId41"/>
                    <a:srcRect b="0" l="0" r="0" t="0"/>
                    <a:stretch>
                      <a:fillRect/>
                    </a:stretch>
                  </pic:blipFill>
                  <pic:spPr>
                    <a:xfrm>
                      <a:off x="0" y="0"/>
                      <a:ext cx="6671310" cy="490601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new provisioning profile is created click to download it and install it on your Xcode development machine.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contextualSpacing w:val="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671310" cy="5629275"/>
            <wp:effectExtent b="0" l="0" r="0" t="0"/>
            <wp:docPr descr="https://docs.microsoft.com/en-us/azure/includes/media/notification-hubs-enable-apple-push-notifications/notification-hubs-provisioning-profile-ready.png" id="3" name="image3.png"/>
            <a:graphic>
              <a:graphicData uri="http://schemas.openxmlformats.org/drawingml/2006/picture">
                <pic:pic>
                  <pic:nvPicPr>
                    <pic:cNvPr descr="https://docs.microsoft.com/en-us/azure/includes/media/notification-hubs-enable-apple-push-notifications/notification-hubs-provisioning-profile-ready.png" id="0" name="image3.png"/>
                    <pic:cNvPicPr preferRelativeResize="0"/>
                  </pic:nvPicPr>
                  <pic:blipFill>
                    <a:blip r:embed="rId42"/>
                    <a:srcRect b="0" l="0" r="0" t="0"/>
                    <a:stretch>
                      <a:fillRect/>
                    </a:stretch>
                  </pic:blipFill>
                  <pic:spPr>
                    <a:xfrm>
                      <a:off x="0" y="0"/>
                      <a:ext cx="667131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we want to configure the APNS connection, in the Azure Portal, open your Notification Hub settings, ande click on Notification Services, and then click the Apple (APNS) item in the list. Once done, click on Upload Certificate and select the .p12 certificate that you exported earlier, as well as the password for the certificate.</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to select Sandbox mode since you will be sending push messages in a development environment. Only use the Production setting if you want to send push notifications to users who already purchased your app from the store.</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971711" cy="2710985"/>
            <wp:effectExtent b="0" l="0" r="0" t="0"/>
            <wp:docPr descr="https://docs.microsoft.com/en-us/azure/notification-hubs/media/notification-hubs-ios-get-started/notification-hubs-apns.png" id="4" name="image13.png"/>
            <a:graphic>
              <a:graphicData uri="http://schemas.openxmlformats.org/drawingml/2006/picture">
                <pic:pic>
                  <pic:nvPicPr>
                    <pic:cNvPr descr="https://docs.microsoft.com/en-us/azure/notification-hubs/media/notification-hubs-ios-get-started/notification-hubs-apns.png" id="0" name="image13.png"/>
                    <pic:cNvPicPr preferRelativeResize="0"/>
                  </pic:nvPicPr>
                  <pic:blipFill>
                    <a:blip r:embed="rId43"/>
                    <a:srcRect b="0" l="0" r="0" t="0"/>
                    <a:stretch>
                      <a:fillRect/>
                    </a:stretch>
                  </pic:blipFill>
                  <pic:spPr>
                    <a:xfrm>
                      <a:off x="0" y="0"/>
                      <a:ext cx="6971711" cy="271098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hd w:fill="ffffff" w:val="clear"/>
        <w:spacing w:before="280" w:lineRule="auto"/>
        <w:contextualSpacing w:val="0"/>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  </w:t>
      </w:r>
      <w:r w:rsidDel="00000000" w:rsidR="00000000" w:rsidRPr="00000000">
        <w:rPr>
          <w:rFonts w:ascii="Quattrocento Sans" w:cs="Quattrocento Sans" w:eastAsia="Quattrocento Sans" w:hAnsi="Quattrocento Sans"/>
          <w:color w:val="222222"/>
        </w:rPr>
        <w:drawing>
          <wp:inline distB="0" distT="0" distL="0" distR="0">
            <wp:extent cx="2989580" cy="3848735"/>
            <wp:effectExtent b="0" l="0" r="0" t="0"/>
            <wp:docPr descr="https://docs.microsoft.com/en-us/azure/notification-hubs/media/notification-hubs-ios-get-started/notification-hubs-sandbox.png" id="6" name="image6.png"/>
            <a:graphic>
              <a:graphicData uri="http://schemas.openxmlformats.org/drawingml/2006/picture">
                <pic:pic>
                  <pic:nvPicPr>
                    <pic:cNvPr descr="https://docs.microsoft.com/en-us/azure/notification-hubs/media/notification-hubs-ios-get-started/notification-hubs-sandbox.png" id="0" name="image6.png"/>
                    <pic:cNvPicPr preferRelativeResize="0"/>
                  </pic:nvPicPr>
                  <pic:blipFill>
                    <a:blip r:embed="rId44"/>
                    <a:srcRect b="0" l="0" r="0" t="0"/>
                    <a:stretch>
                      <a:fillRect/>
                    </a:stretch>
                  </pic:blipFill>
                  <pic:spPr>
                    <a:xfrm>
                      <a:off x="0" y="0"/>
                      <a:ext cx="2989580" cy="384873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notification hub is now configured to work with APNS, and you have the connection strings to register your app and send push notifications.</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Constans.cs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2">
      <w:pPr>
        <w:contextualSpacing w:val="0"/>
        <w:rPr>
          <w:sz w:val="20"/>
          <w:szCs w:val="20"/>
        </w:rPr>
      </w:pP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class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 Azure app-specific connection string and hub path</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ConnectionString = </w:t>
      </w:r>
      <w:r w:rsidDel="00000000" w:rsidR="00000000" w:rsidRPr="00000000">
        <w:rPr>
          <w:rFonts w:ascii="Menlo" w:cs="Menlo" w:eastAsia="Menlo" w:hAnsi="Menlo"/>
          <w:color w:val="db7100"/>
          <w:sz w:val="20"/>
          <w:szCs w:val="20"/>
          <w:rtl w:val="0"/>
        </w:rPr>
        <w:t xml:space="preserve">"Endpoint=sb://tataapphub.servicebus.windows.net/;"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"SharedAccessKeyName=DefaultFullSharedAccessSignature;"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"SharedAccessKey=YU3JHje7mazlgYqlCvre8KbWIvL9vehKyYgM2JKya8U="</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NotificationHubPath = </w:t>
      </w:r>
      <w:r w:rsidDel="00000000" w:rsidR="00000000" w:rsidRPr="00000000">
        <w:rPr>
          <w:rFonts w:ascii="Menlo" w:cs="Menlo" w:eastAsia="Menlo" w:hAnsi="Menlo"/>
          <w:color w:val="db7100"/>
          <w:sz w:val="20"/>
          <w:szCs w:val="20"/>
          <w:rtl w:val="0"/>
        </w:rPr>
        <w:t xml:space="preserve">"TataApp"</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Haga los siguientes cambios en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AppDelegate.cs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5">
      <w:pPr>
        <w:contextualSpacing w:val="0"/>
        <w:rPr>
          <w:color w:val="222222"/>
          <w:sz w:val="15"/>
          <w:szCs w:val="15"/>
        </w:rPr>
      </w:pPr>
      <w:r w:rsidDel="00000000" w:rsidR="00000000" w:rsidRPr="00000000">
        <w:rPr>
          <w:color w:val="009695"/>
          <w:sz w:val="15"/>
          <w:szCs w:val="15"/>
          <w:rtl w:val="0"/>
        </w:rPr>
        <w:t xml:space="preserve">namespace</w:t>
      </w:r>
      <w:r w:rsidDel="00000000" w:rsidR="00000000" w:rsidRPr="00000000">
        <w:rPr>
          <w:color w:val="222222"/>
          <w:sz w:val="15"/>
          <w:szCs w:val="15"/>
          <w:rtl w:val="0"/>
        </w:rPr>
        <w:t xml:space="preserve"> Sales.iOS</w:t>
      </w:r>
    </w:p>
    <w:p w:rsidR="00000000" w:rsidDel="00000000" w:rsidP="00000000" w:rsidRDefault="00000000" w:rsidRPr="00000000" w14:paraId="00000196">
      <w:pPr>
        <w:contextualSpacing w:val="0"/>
        <w:rPr>
          <w:color w:val="222222"/>
          <w:sz w:val="15"/>
          <w:szCs w:val="15"/>
        </w:rPr>
      </w:pPr>
      <w:r w:rsidDel="00000000" w:rsidR="00000000" w:rsidRPr="00000000">
        <w:rPr>
          <w:color w:val="222222"/>
          <w:sz w:val="15"/>
          <w:szCs w:val="15"/>
          <w:rtl w:val="0"/>
        </w:rPr>
        <w:t xml:space="preserve">{</w:t>
      </w:r>
    </w:p>
    <w:p w:rsidR="00000000" w:rsidDel="00000000" w:rsidP="00000000" w:rsidRDefault="00000000" w:rsidRPr="00000000" w14:paraId="00000197">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System;</w:t>
      </w:r>
    </w:p>
    <w:p w:rsidR="00000000" w:rsidDel="00000000" w:rsidP="00000000" w:rsidRDefault="00000000" w:rsidRPr="00000000" w14:paraId="00000198">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System.Collections.Generic;</w:t>
      </w:r>
    </w:p>
    <w:p w:rsidR="00000000" w:rsidDel="00000000" w:rsidP="00000000" w:rsidRDefault="00000000" w:rsidRPr="00000000" w14:paraId="00000199">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Foundation;</w:t>
      </w:r>
    </w:p>
    <w:p w:rsidR="00000000" w:rsidDel="00000000" w:rsidP="00000000" w:rsidRDefault="00000000" w:rsidRPr="00000000" w14:paraId="0000019A">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ImageCircle.Forms.Plugin.iOS;</w:t>
      </w:r>
    </w:p>
    <w:p w:rsidR="00000000" w:rsidDel="00000000" w:rsidP="00000000" w:rsidRDefault="00000000" w:rsidRPr="00000000" w14:paraId="0000019B">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using</w:t>
      </w:r>
      <w:r w:rsidDel="00000000" w:rsidR="00000000" w:rsidRPr="00000000">
        <w:rPr>
          <w:color w:val="222222"/>
          <w:sz w:val="15"/>
          <w:szCs w:val="15"/>
          <w:highlight w:val="yellow"/>
          <w:rtl w:val="0"/>
        </w:rPr>
        <w:t xml:space="preserve"> ViewModels;</w:t>
      </w:r>
    </w:p>
    <w:p w:rsidR="00000000" w:rsidDel="00000000" w:rsidP="00000000" w:rsidRDefault="00000000" w:rsidRPr="00000000" w14:paraId="0000019C">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UIKit;</w:t>
      </w:r>
    </w:p>
    <w:p w:rsidR="00000000" w:rsidDel="00000000" w:rsidP="00000000" w:rsidRDefault="00000000" w:rsidRPr="00000000" w14:paraId="0000019D">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using</w:t>
      </w:r>
      <w:r w:rsidDel="00000000" w:rsidR="00000000" w:rsidRPr="00000000">
        <w:rPr>
          <w:color w:val="222222"/>
          <w:sz w:val="15"/>
          <w:szCs w:val="15"/>
          <w:highlight w:val="yellow"/>
          <w:rtl w:val="0"/>
        </w:rPr>
        <w:t xml:space="preserve"> WindowsAzure.Messaging;</w:t>
      </w:r>
    </w:p>
    <w:p w:rsidR="00000000" w:rsidDel="00000000" w:rsidP="00000000" w:rsidRDefault="00000000" w:rsidRPr="00000000" w14:paraId="0000019E">
      <w:pPr>
        <w:contextualSpacing w:val="0"/>
        <w:rPr>
          <w:color w:val="222222"/>
          <w:sz w:val="15"/>
          <w:szCs w:val="15"/>
        </w:rPr>
      </w:pPr>
      <w:r w:rsidDel="00000000" w:rsidR="00000000" w:rsidRPr="00000000">
        <w:rPr>
          <w:rtl w:val="0"/>
        </w:rPr>
      </w:r>
    </w:p>
    <w:p w:rsidR="00000000" w:rsidDel="00000000" w:rsidP="00000000" w:rsidRDefault="00000000" w:rsidRPr="00000000" w14:paraId="0000019F">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3363a4"/>
          <w:sz w:val="15"/>
          <w:szCs w:val="15"/>
          <w:rtl w:val="0"/>
        </w:rPr>
        <w:t xml:space="preserve">Register</w:t>
      </w:r>
      <w:r w:rsidDel="00000000" w:rsidR="00000000" w:rsidRPr="00000000">
        <w:rPr>
          <w:color w:val="222222"/>
          <w:sz w:val="15"/>
          <w:szCs w:val="15"/>
          <w:rtl w:val="0"/>
        </w:rPr>
        <w:t xml:space="preserve">(</w:t>
      </w:r>
      <w:r w:rsidDel="00000000" w:rsidR="00000000" w:rsidRPr="00000000">
        <w:rPr>
          <w:color w:val="db7100"/>
          <w:sz w:val="15"/>
          <w:szCs w:val="15"/>
          <w:rtl w:val="0"/>
        </w:rPr>
        <w:t xml:space="preserve">"AppDelegate"</w:t>
      </w:r>
      <w:r w:rsidDel="00000000" w:rsidR="00000000" w:rsidRPr="00000000">
        <w:rPr>
          <w:color w:val="222222"/>
          <w:sz w:val="15"/>
          <w:szCs w:val="15"/>
          <w:rtl w:val="0"/>
        </w:rPr>
        <w:t xml:space="preserve">)]</w:t>
      </w:r>
    </w:p>
    <w:p w:rsidR="00000000" w:rsidDel="00000000" w:rsidP="00000000" w:rsidRDefault="00000000" w:rsidRPr="00000000" w14:paraId="000001A0">
      <w:pPr>
        <w:contextualSpacing w:val="0"/>
        <w:rPr>
          <w:color w:val="3363a4"/>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public</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partial</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class</w:t>
      </w:r>
      <w:r w:rsidDel="00000000" w:rsidR="00000000" w:rsidRPr="00000000">
        <w:rPr>
          <w:color w:val="222222"/>
          <w:sz w:val="15"/>
          <w:szCs w:val="15"/>
          <w:rtl w:val="0"/>
        </w:rPr>
        <w:t xml:space="preserve"> </w:t>
      </w:r>
      <w:r w:rsidDel="00000000" w:rsidR="00000000" w:rsidRPr="00000000">
        <w:rPr>
          <w:color w:val="3363a4"/>
          <w:sz w:val="15"/>
          <w:szCs w:val="15"/>
          <w:rtl w:val="0"/>
        </w:rPr>
        <w:t xml:space="preserve">AppDelegate</w:t>
      </w:r>
      <w:r w:rsidDel="00000000" w:rsidR="00000000" w:rsidRPr="00000000">
        <w:rPr>
          <w:color w:val="222222"/>
          <w:sz w:val="15"/>
          <w:szCs w:val="15"/>
          <w:rtl w:val="0"/>
        </w:rPr>
        <w:t xml:space="preserve"> : </w:t>
      </w:r>
      <w:r w:rsidDel="00000000" w:rsidR="00000000" w:rsidRPr="00000000">
        <w:rPr>
          <w:color w:val="009695"/>
          <w:sz w:val="15"/>
          <w:szCs w:val="15"/>
          <w:rtl w:val="0"/>
        </w:rPr>
        <w:t xml:space="preserve">global</w:t>
      </w:r>
      <w:r w:rsidDel="00000000" w:rsidR="00000000" w:rsidRPr="00000000">
        <w:rPr>
          <w:color w:val="222222"/>
          <w:sz w:val="15"/>
          <w:szCs w:val="15"/>
          <w:rtl w:val="0"/>
        </w:rPr>
        <w:t xml:space="preserve">::Xamarin.Forms.Platform.iOS.</w:t>
      </w:r>
      <w:r w:rsidDel="00000000" w:rsidR="00000000" w:rsidRPr="00000000">
        <w:rPr>
          <w:color w:val="3363a4"/>
          <w:sz w:val="15"/>
          <w:szCs w:val="15"/>
          <w:rtl w:val="0"/>
        </w:rPr>
        <w:t xml:space="preserve">FormsApplicationDelegate</w:t>
      </w:r>
    </w:p>
    <w:p w:rsidR="00000000" w:rsidDel="00000000" w:rsidP="00000000" w:rsidRDefault="00000000" w:rsidRPr="00000000" w14:paraId="000001A1">
      <w:pPr>
        <w:contextualSpacing w:val="0"/>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A2">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SBNotificationHub</w:t>
      </w:r>
      <w:r w:rsidDel="00000000" w:rsidR="00000000" w:rsidRPr="00000000">
        <w:rPr>
          <w:color w:val="222222"/>
          <w:sz w:val="15"/>
          <w:szCs w:val="15"/>
          <w:highlight w:val="yellow"/>
          <w:rtl w:val="0"/>
        </w:rPr>
        <w:t xml:space="preserve"> Hub { </w:t>
      </w:r>
      <w:r w:rsidDel="00000000" w:rsidR="00000000" w:rsidRPr="00000000">
        <w:rPr>
          <w:color w:val="009695"/>
          <w:sz w:val="15"/>
          <w:szCs w:val="15"/>
          <w:highlight w:val="yellow"/>
          <w:rtl w:val="0"/>
        </w:rPr>
        <w:t xml:space="preserve">get</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set</w:t>
      </w:r>
      <w:r w:rsidDel="00000000" w:rsidR="00000000" w:rsidRPr="00000000">
        <w:rPr>
          <w:color w:val="222222"/>
          <w:sz w:val="15"/>
          <w:szCs w:val="15"/>
          <w:highlight w:val="yellow"/>
          <w:rtl w:val="0"/>
        </w:rPr>
        <w:t xml:space="preserve">; }</w:t>
      </w:r>
    </w:p>
    <w:p w:rsidR="00000000" w:rsidDel="00000000" w:rsidP="00000000" w:rsidRDefault="00000000" w:rsidRPr="00000000" w14:paraId="000001A3">
      <w:pPr>
        <w:contextualSpacing w:val="0"/>
        <w:rPr>
          <w:color w:val="222222"/>
          <w:sz w:val="15"/>
          <w:szCs w:val="15"/>
        </w:rPr>
      </w:pPr>
      <w:r w:rsidDel="00000000" w:rsidR="00000000" w:rsidRPr="00000000">
        <w:rPr>
          <w:rtl w:val="0"/>
        </w:rPr>
      </w:r>
    </w:p>
    <w:p w:rsidR="00000000" w:rsidDel="00000000" w:rsidP="00000000" w:rsidRDefault="00000000" w:rsidRPr="00000000" w14:paraId="000001A4">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public</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override</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bool</w:t>
      </w:r>
      <w:r w:rsidDel="00000000" w:rsidR="00000000" w:rsidRPr="00000000">
        <w:rPr>
          <w:color w:val="222222"/>
          <w:sz w:val="15"/>
          <w:szCs w:val="15"/>
          <w:rtl w:val="0"/>
        </w:rPr>
        <w:t xml:space="preserve"> FinishedLaunching(</w:t>
      </w:r>
      <w:r w:rsidDel="00000000" w:rsidR="00000000" w:rsidRPr="00000000">
        <w:rPr>
          <w:color w:val="3363a4"/>
          <w:sz w:val="15"/>
          <w:szCs w:val="15"/>
          <w:rtl w:val="0"/>
        </w:rPr>
        <w:t xml:space="preserve">UIApplication</w:t>
      </w:r>
      <w:r w:rsidDel="00000000" w:rsidR="00000000" w:rsidRPr="00000000">
        <w:rPr>
          <w:color w:val="222222"/>
          <w:sz w:val="15"/>
          <w:szCs w:val="15"/>
          <w:rtl w:val="0"/>
        </w:rPr>
        <w:t xml:space="preserve"> app, </w:t>
      </w:r>
      <w:r w:rsidDel="00000000" w:rsidR="00000000" w:rsidRPr="00000000">
        <w:rPr>
          <w:color w:val="3363a4"/>
          <w:sz w:val="15"/>
          <w:szCs w:val="15"/>
          <w:rtl w:val="0"/>
        </w:rPr>
        <w:t xml:space="preserve">NSDictionary</w:t>
      </w:r>
      <w:r w:rsidDel="00000000" w:rsidR="00000000" w:rsidRPr="00000000">
        <w:rPr>
          <w:color w:val="222222"/>
          <w:sz w:val="15"/>
          <w:szCs w:val="15"/>
          <w:rtl w:val="0"/>
        </w:rPr>
        <w:t xml:space="preserve"> options)</w:t>
      </w:r>
    </w:p>
    <w:p w:rsidR="00000000" w:rsidDel="00000000" w:rsidP="00000000" w:rsidRDefault="00000000" w:rsidRPr="00000000" w14:paraId="000001A5">
      <w:pPr>
        <w:contextualSpacing w:val="0"/>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A6">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global</w:t>
      </w:r>
      <w:r w:rsidDel="00000000" w:rsidR="00000000" w:rsidRPr="00000000">
        <w:rPr>
          <w:color w:val="222222"/>
          <w:sz w:val="15"/>
          <w:szCs w:val="15"/>
          <w:rtl w:val="0"/>
        </w:rPr>
        <w:t xml:space="preserve">::Xamarin.Forms.</w:t>
      </w:r>
      <w:r w:rsidDel="00000000" w:rsidR="00000000" w:rsidRPr="00000000">
        <w:rPr>
          <w:color w:val="3363a4"/>
          <w:sz w:val="15"/>
          <w:szCs w:val="15"/>
          <w:rtl w:val="0"/>
        </w:rPr>
        <w:t xml:space="preserve">Forms</w:t>
      </w:r>
      <w:r w:rsidDel="00000000" w:rsidR="00000000" w:rsidRPr="00000000">
        <w:rPr>
          <w:color w:val="222222"/>
          <w:sz w:val="15"/>
          <w:szCs w:val="15"/>
          <w:rtl w:val="0"/>
        </w:rPr>
        <w:t xml:space="preserve">.Init();</w:t>
      </w:r>
    </w:p>
    <w:p w:rsidR="00000000" w:rsidDel="00000000" w:rsidP="00000000" w:rsidRDefault="00000000" w:rsidRPr="00000000" w14:paraId="000001A7">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3363a4"/>
          <w:sz w:val="15"/>
          <w:szCs w:val="15"/>
          <w:rtl w:val="0"/>
        </w:rPr>
        <w:t xml:space="preserve">ImageCircleRenderer</w:t>
      </w:r>
      <w:r w:rsidDel="00000000" w:rsidR="00000000" w:rsidRPr="00000000">
        <w:rPr>
          <w:color w:val="222222"/>
          <w:sz w:val="15"/>
          <w:szCs w:val="15"/>
          <w:rtl w:val="0"/>
        </w:rPr>
        <w:t xml:space="preserve">.Init();</w:t>
      </w:r>
    </w:p>
    <w:p w:rsidR="00000000" w:rsidDel="00000000" w:rsidP="00000000" w:rsidRDefault="00000000" w:rsidRPr="00000000" w14:paraId="000001A8">
      <w:pPr>
        <w:contextualSpacing w:val="0"/>
        <w:rPr>
          <w:color w:val="222222"/>
          <w:sz w:val="15"/>
          <w:szCs w:val="15"/>
        </w:rPr>
      </w:pPr>
      <w:r w:rsidDel="00000000" w:rsidR="00000000" w:rsidRPr="00000000">
        <w:rPr>
          <w:color w:val="222222"/>
          <w:sz w:val="15"/>
          <w:szCs w:val="15"/>
          <w:rtl w:val="0"/>
        </w:rPr>
        <w:t xml:space="preserve">            Xamarin.</w:t>
      </w:r>
      <w:r w:rsidDel="00000000" w:rsidR="00000000" w:rsidRPr="00000000">
        <w:rPr>
          <w:color w:val="3363a4"/>
          <w:sz w:val="15"/>
          <w:szCs w:val="15"/>
          <w:rtl w:val="0"/>
        </w:rPr>
        <w:t xml:space="preserve">FormsMaps</w:t>
      </w:r>
      <w:r w:rsidDel="00000000" w:rsidR="00000000" w:rsidRPr="00000000">
        <w:rPr>
          <w:color w:val="222222"/>
          <w:sz w:val="15"/>
          <w:szCs w:val="15"/>
          <w:rtl w:val="0"/>
        </w:rPr>
        <w:t xml:space="preserve">.Init();</w:t>
      </w:r>
    </w:p>
    <w:p w:rsidR="00000000" w:rsidDel="00000000" w:rsidP="00000000" w:rsidRDefault="00000000" w:rsidRPr="00000000" w14:paraId="000001A9">
      <w:pPr>
        <w:contextualSpacing w:val="0"/>
        <w:rPr>
          <w:color w:val="222222"/>
          <w:sz w:val="15"/>
          <w:szCs w:val="15"/>
        </w:rPr>
      </w:pPr>
      <w:r w:rsidDel="00000000" w:rsidR="00000000" w:rsidRPr="00000000">
        <w:rPr>
          <w:color w:val="222222"/>
          <w:sz w:val="15"/>
          <w:szCs w:val="15"/>
          <w:rtl w:val="0"/>
        </w:rPr>
        <w:t xml:space="preserve">            LoadApplication(</w:t>
      </w:r>
      <w:r w:rsidDel="00000000" w:rsidR="00000000" w:rsidRPr="00000000">
        <w:rPr>
          <w:color w:val="009695"/>
          <w:sz w:val="15"/>
          <w:szCs w:val="15"/>
          <w:rtl w:val="0"/>
        </w:rPr>
        <w:t xml:space="preserve">new</w:t>
      </w:r>
      <w:r w:rsidDel="00000000" w:rsidR="00000000" w:rsidRPr="00000000">
        <w:rPr>
          <w:color w:val="222222"/>
          <w:sz w:val="15"/>
          <w:szCs w:val="15"/>
          <w:rtl w:val="0"/>
        </w:rPr>
        <w:t xml:space="preserve"> </w:t>
      </w:r>
      <w:r w:rsidDel="00000000" w:rsidR="00000000" w:rsidRPr="00000000">
        <w:rPr>
          <w:color w:val="3363a4"/>
          <w:sz w:val="15"/>
          <w:szCs w:val="15"/>
          <w:rtl w:val="0"/>
        </w:rPr>
        <w:t xml:space="preserve">App</w:t>
      </w:r>
      <w:r w:rsidDel="00000000" w:rsidR="00000000" w:rsidRPr="00000000">
        <w:rPr>
          <w:color w:val="222222"/>
          <w:sz w:val="15"/>
          <w:szCs w:val="15"/>
          <w:rtl w:val="0"/>
        </w:rPr>
        <w:t xml:space="preserve">());</w:t>
      </w:r>
    </w:p>
    <w:p w:rsidR="00000000" w:rsidDel="00000000" w:rsidP="00000000" w:rsidRDefault="00000000" w:rsidRPr="00000000" w14:paraId="000001AA">
      <w:pPr>
        <w:contextualSpacing w:val="0"/>
        <w:rPr>
          <w:color w:val="222222"/>
          <w:sz w:val="15"/>
          <w:szCs w:val="15"/>
        </w:rPr>
      </w:pPr>
      <w:r w:rsidDel="00000000" w:rsidR="00000000" w:rsidRPr="00000000">
        <w:rPr>
          <w:rtl w:val="0"/>
        </w:rPr>
      </w:r>
    </w:p>
    <w:p w:rsidR="00000000" w:rsidDel="00000000" w:rsidP="00000000" w:rsidRDefault="00000000" w:rsidRPr="00000000" w14:paraId="000001AB">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UIDevice</w:t>
      </w:r>
      <w:r w:rsidDel="00000000" w:rsidR="00000000" w:rsidRPr="00000000">
        <w:rPr>
          <w:color w:val="222222"/>
          <w:sz w:val="15"/>
          <w:szCs w:val="15"/>
          <w:highlight w:val="yellow"/>
          <w:rtl w:val="0"/>
        </w:rPr>
        <w:t xml:space="preserve">.CurrentDevice.CheckSystemVersion(</w:t>
      </w:r>
      <w:r w:rsidDel="00000000" w:rsidR="00000000" w:rsidRPr="00000000">
        <w:rPr>
          <w:color w:val="db7100"/>
          <w:sz w:val="15"/>
          <w:szCs w:val="15"/>
          <w:highlight w:val="yellow"/>
          <w:rtl w:val="0"/>
        </w:rPr>
        <w:t xml:space="preserve">8</w:t>
      </w:r>
      <w:r w:rsidDel="00000000" w:rsidR="00000000" w:rsidRPr="00000000">
        <w:rPr>
          <w:color w:val="222222"/>
          <w:sz w:val="15"/>
          <w:szCs w:val="15"/>
          <w:highlight w:val="yellow"/>
          <w:rtl w:val="0"/>
        </w:rPr>
        <w:t xml:space="preserve">, </w:t>
      </w:r>
      <w:r w:rsidDel="00000000" w:rsidR="00000000" w:rsidRPr="00000000">
        <w:rPr>
          <w:color w:val="db7100"/>
          <w:sz w:val="15"/>
          <w:szCs w:val="15"/>
          <w:highlight w:val="yellow"/>
          <w:rtl w:val="0"/>
        </w:rPr>
        <w:t xml:space="preserve">0</w:t>
      </w:r>
      <w:r w:rsidDel="00000000" w:rsidR="00000000" w:rsidRPr="00000000">
        <w:rPr>
          <w:color w:val="222222"/>
          <w:sz w:val="15"/>
          <w:szCs w:val="15"/>
          <w:highlight w:val="yellow"/>
          <w:rtl w:val="0"/>
        </w:rPr>
        <w:t xml:space="preserve">))</w:t>
      </w:r>
    </w:p>
    <w:p w:rsidR="00000000" w:rsidDel="00000000" w:rsidP="00000000" w:rsidRDefault="00000000" w:rsidRPr="00000000" w14:paraId="000001AC">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AD">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pushSettings = </w:t>
      </w:r>
      <w:r w:rsidDel="00000000" w:rsidR="00000000" w:rsidRPr="00000000">
        <w:rPr>
          <w:color w:val="3363a4"/>
          <w:sz w:val="15"/>
          <w:szCs w:val="15"/>
          <w:highlight w:val="yellow"/>
          <w:rtl w:val="0"/>
        </w:rPr>
        <w:t xml:space="preserve">UIUserNotificationSettings</w:t>
      </w:r>
      <w:r w:rsidDel="00000000" w:rsidR="00000000" w:rsidRPr="00000000">
        <w:rPr>
          <w:color w:val="222222"/>
          <w:sz w:val="15"/>
          <w:szCs w:val="15"/>
          <w:highlight w:val="yellow"/>
          <w:rtl w:val="0"/>
        </w:rPr>
        <w:t xml:space="preserve">.GetSettingsForTypes(</w:t>
      </w:r>
    </w:p>
    <w:p w:rsidR="00000000" w:rsidDel="00000000" w:rsidP="00000000" w:rsidRDefault="00000000" w:rsidRPr="00000000" w14:paraId="000001AE">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UIUserNotificationType</w:t>
      </w:r>
      <w:r w:rsidDel="00000000" w:rsidR="00000000" w:rsidRPr="00000000">
        <w:rPr>
          <w:color w:val="222222"/>
          <w:sz w:val="15"/>
          <w:szCs w:val="15"/>
          <w:highlight w:val="yellow"/>
          <w:rtl w:val="0"/>
        </w:rPr>
        <w:t xml:space="preserve">.Alert | </w:t>
      </w:r>
      <w:r w:rsidDel="00000000" w:rsidR="00000000" w:rsidRPr="00000000">
        <w:rPr>
          <w:color w:val="3363a4"/>
          <w:sz w:val="15"/>
          <w:szCs w:val="15"/>
          <w:highlight w:val="yellow"/>
          <w:rtl w:val="0"/>
        </w:rPr>
        <w:t xml:space="preserve">UIUserNotificationType</w:t>
      </w:r>
      <w:r w:rsidDel="00000000" w:rsidR="00000000" w:rsidRPr="00000000">
        <w:rPr>
          <w:color w:val="222222"/>
          <w:sz w:val="15"/>
          <w:szCs w:val="15"/>
          <w:highlight w:val="yellow"/>
          <w:rtl w:val="0"/>
        </w:rPr>
        <w:t xml:space="preserve">.Badge | </w:t>
      </w:r>
      <w:r w:rsidDel="00000000" w:rsidR="00000000" w:rsidRPr="00000000">
        <w:rPr>
          <w:color w:val="3363a4"/>
          <w:sz w:val="15"/>
          <w:szCs w:val="15"/>
          <w:highlight w:val="yellow"/>
          <w:rtl w:val="0"/>
        </w:rPr>
        <w:t xml:space="preserve">UIUserNotificationType</w:t>
      </w:r>
      <w:r w:rsidDel="00000000" w:rsidR="00000000" w:rsidRPr="00000000">
        <w:rPr>
          <w:color w:val="222222"/>
          <w:sz w:val="15"/>
          <w:szCs w:val="15"/>
          <w:highlight w:val="yellow"/>
          <w:rtl w:val="0"/>
        </w:rPr>
        <w:t xml:space="preserve">.Sound,</w:t>
      </w:r>
    </w:p>
    <w:p w:rsidR="00000000" w:rsidDel="00000000" w:rsidP="00000000" w:rsidRDefault="00000000" w:rsidRPr="00000000" w14:paraId="000001AF">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NSSet</w:t>
      </w:r>
      <w:r w:rsidDel="00000000" w:rsidR="00000000" w:rsidRPr="00000000">
        <w:rPr>
          <w:color w:val="222222"/>
          <w:sz w:val="15"/>
          <w:szCs w:val="15"/>
          <w:highlight w:val="yellow"/>
          <w:rtl w:val="0"/>
        </w:rPr>
        <w:t xml:space="preserve">());</w:t>
      </w:r>
    </w:p>
    <w:p w:rsidR="00000000" w:rsidDel="00000000" w:rsidP="00000000" w:rsidRDefault="00000000" w:rsidRPr="00000000" w14:paraId="000001B0">
      <w:pPr>
        <w:contextualSpacing w:val="0"/>
        <w:rPr>
          <w:color w:val="222222"/>
          <w:sz w:val="15"/>
          <w:szCs w:val="15"/>
          <w:highlight w:val="yellow"/>
        </w:rPr>
      </w:pPr>
      <w:r w:rsidDel="00000000" w:rsidR="00000000" w:rsidRPr="00000000">
        <w:rPr>
          <w:rtl w:val="0"/>
        </w:rPr>
      </w:r>
    </w:p>
    <w:p w:rsidR="00000000" w:rsidDel="00000000" w:rsidP="00000000" w:rsidRDefault="00000000" w:rsidRPr="00000000" w14:paraId="000001B1">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.SharedApplication.RegisterUserNotificationSettings(pushSettings);</w:t>
      </w:r>
    </w:p>
    <w:p w:rsidR="00000000" w:rsidDel="00000000" w:rsidP="00000000" w:rsidRDefault="00000000" w:rsidRPr="00000000" w14:paraId="000001B2">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.SharedApplication.RegisterForRemoteNotifications();</w:t>
      </w:r>
    </w:p>
    <w:p w:rsidR="00000000" w:rsidDel="00000000" w:rsidP="00000000" w:rsidRDefault="00000000" w:rsidRPr="00000000" w14:paraId="000001B3">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4">
      <w:pPr>
        <w:contextualSpacing w:val="0"/>
        <w:rPr>
          <w:color w:val="009695"/>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else</w:t>
      </w:r>
    </w:p>
    <w:p w:rsidR="00000000" w:rsidDel="00000000" w:rsidP="00000000" w:rsidRDefault="00000000" w:rsidRPr="00000000" w14:paraId="000001B5">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6">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 notificationTypes =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.Alert |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.Badge |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.Sound;</w:t>
      </w:r>
    </w:p>
    <w:p w:rsidR="00000000" w:rsidDel="00000000" w:rsidP="00000000" w:rsidRDefault="00000000" w:rsidRPr="00000000" w14:paraId="000001B7">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.SharedApplication.RegisterForRemoteNotificationTypes(notificationTypes);</w:t>
      </w:r>
    </w:p>
    <w:p w:rsidR="00000000" w:rsidDel="00000000" w:rsidP="00000000" w:rsidRDefault="00000000" w:rsidRPr="00000000" w14:paraId="000001B8">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9">
      <w:pPr>
        <w:contextualSpacing w:val="0"/>
        <w:rPr>
          <w:color w:val="222222"/>
          <w:sz w:val="15"/>
          <w:szCs w:val="15"/>
        </w:rPr>
      </w:pPr>
      <w:r w:rsidDel="00000000" w:rsidR="00000000" w:rsidRPr="00000000">
        <w:rPr>
          <w:rtl w:val="0"/>
        </w:rPr>
      </w:r>
    </w:p>
    <w:p w:rsidR="00000000" w:rsidDel="00000000" w:rsidP="00000000" w:rsidRDefault="00000000" w:rsidRPr="00000000" w14:paraId="000001BA">
      <w:pPr>
        <w:contextualSpacing w:val="0"/>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return</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base</w:t>
      </w:r>
      <w:r w:rsidDel="00000000" w:rsidR="00000000" w:rsidRPr="00000000">
        <w:rPr>
          <w:color w:val="222222"/>
          <w:sz w:val="15"/>
          <w:szCs w:val="15"/>
          <w:rtl w:val="0"/>
        </w:rPr>
        <w:t xml:space="preserve">.FinishedLaunching(app, options);</w:t>
      </w:r>
    </w:p>
    <w:p w:rsidR="00000000" w:rsidDel="00000000" w:rsidP="00000000" w:rsidRDefault="00000000" w:rsidRPr="00000000" w14:paraId="000001BB">
      <w:pPr>
        <w:contextualSpacing w:val="0"/>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BC">
      <w:pPr>
        <w:contextualSpacing w:val="0"/>
        <w:rPr>
          <w:color w:val="222222"/>
          <w:sz w:val="15"/>
          <w:szCs w:val="15"/>
        </w:rPr>
      </w:pPr>
      <w:r w:rsidDel="00000000" w:rsidR="00000000" w:rsidRPr="00000000">
        <w:rPr>
          <w:rtl w:val="0"/>
        </w:rPr>
      </w:r>
    </w:p>
    <w:p w:rsidR="00000000" w:rsidDel="00000000" w:rsidP="00000000" w:rsidRDefault="00000000" w:rsidRPr="00000000" w14:paraId="000001BD">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override</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RegisteredForRemoteNotifications(</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 application, </w:t>
      </w:r>
      <w:r w:rsidDel="00000000" w:rsidR="00000000" w:rsidRPr="00000000">
        <w:rPr>
          <w:color w:val="3363a4"/>
          <w:sz w:val="15"/>
          <w:szCs w:val="15"/>
          <w:highlight w:val="yellow"/>
          <w:rtl w:val="0"/>
        </w:rPr>
        <w:t xml:space="preserve">NSData</w:t>
      </w:r>
      <w:r w:rsidDel="00000000" w:rsidR="00000000" w:rsidRPr="00000000">
        <w:rPr>
          <w:color w:val="222222"/>
          <w:sz w:val="15"/>
          <w:szCs w:val="15"/>
          <w:highlight w:val="yellow"/>
          <w:rtl w:val="0"/>
        </w:rPr>
        <w:t xml:space="preserve"> deviceToken)</w:t>
      </w:r>
    </w:p>
    <w:p w:rsidR="00000000" w:rsidDel="00000000" w:rsidP="00000000" w:rsidRDefault="00000000" w:rsidRPr="00000000" w14:paraId="000001BE">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F">
      <w:pPr>
        <w:contextualSpacing w:val="0"/>
        <w:rPr>
          <w:color w:val="222222"/>
          <w:sz w:val="15"/>
          <w:szCs w:val="15"/>
          <w:highlight w:val="yellow"/>
        </w:rPr>
      </w:pPr>
      <w:r w:rsidDel="00000000" w:rsidR="00000000" w:rsidRPr="00000000">
        <w:rPr>
          <w:color w:val="222222"/>
          <w:sz w:val="15"/>
          <w:szCs w:val="15"/>
          <w:highlight w:val="yellow"/>
          <w:rtl w:val="0"/>
        </w:rPr>
        <w:t xml:space="preserve">            Hub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SBNotificationHub</w:t>
      </w:r>
      <w:r w:rsidDel="00000000" w:rsidR="00000000" w:rsidRPr="00000000">
        <w:rPr>
          <w:color w:val="222222"/>
          <w:sz w:val="15"/>
          <w:szCs w:val="15"/>
          <w:highlight w:val="yellow"/>
          <w:rtl w:val="0"/>
        </w:rPr>
        <w:t xml:space="preserve">(</w:t>
      </w:r>
      <w:r w:rsidDel="00000000" w:rsidR="00000000" w:rsidRPr="00000000">
        <w:rPr>
          <w:color w:val="3363a4"/>
          <w:sz w:val="15"/>
          <w:szCs w:val="15"/>
          <w:highlight w:val="yellow"/>
          <w:rtl w:val="0"/>
        </w:rPr>
        <w:t xml:space="preserve">Constants</w:t>
      </w:r>
      <w:r w:rsidDel="00000000" w:rsidR="00000000" w:rsidRPr="00000000">
        <w:rPr>
          <w:color w:val="222222"/>
          <w:sz w:val="15"/>
          <w:szCs w:val="15"/>
          <w:highlight w:val="yellow"/>
          <w:rtl w:val="0"/>
        </w:rPr>
        <w:t xml:space="preserve">.ConnectionString, </w:t>
      </w:r>
      <w:r w:rsidDel="00000000" w:rsidR="00000000" w:rsidRPr="00000000">
        <w:rPr>
          <w:color w:val="3363a4"/>
          <w:sz w:val="15"/>
          <w:szCs w:val="15"/>
          <w:highlight w:val="yellow"/>
          <w:rtl w:val="0"/>
        </w:rPr>
        <w:t xml:space="preserve">Constants</w:t>
      </w:r>
      <w:r w:rsidDel="00000000" w:rsidR="00000000" w:rsidRPr="00000000">
        <w:rPr>
          <w:color w:val="222222"/>
          <w:sz w:val="15"/>
          <w:szCs w:val="15"/>
          <w:highlight w:val="yellow"/>
          <w:rtl w:val="0"/>
        </w:rPr>
        <w:t xml:space="preserve">.NotificationHubPath);</w:t>
      </w:r>
    </w:p>
    <w:p w:rsidR="00000000" w:rsidDel="00000000" w:rsidP="00000000" w:rsidRDefault="00000000" w:rsidRPr="00000000" w14:paraId="000001C0">
      <w:pPr>
        <w:contextualSpacing w:val="0"/>
        <w:rPr>
          <w:color w:val="222222"/>
          <w:sz w:val="15"/>
          <w:szCs w:val="15"/>
          <w:highlight w:val="yellow"/>
        </w:rPr>
      </w:pPr>
      <w:r w:rsidDel="00000000" w:rsidR="00000000" w:rsidRPr="00000000">
        <w:rPr>
          <w:rtl w:val="0"/>
        </w:rPr>
      </w:r>
    </w:p>
    <w:p w:rsidR="00000000" w:rsidDel="00000000" w:rsidP="00000000" w:rsidRDefault="00000000" w:rsidRPr="00000000" w14:paraId="000001C1">
      <w:pPr>
        <w:contextualSpacing w:val="0"/>
        <w:rPr>
          <w:color w:val="222222"/>
          <w:sz w:val="15"/>
          <w:szCs w:val="15"/>
          <w:highlight w:val="yellow"/>
        </w:rPr>
      </w:pPr>
      <w:r w:rsidDel="00000000" w:rsidR="00000000" w:rsidRPr="00000000">
        <w:rPr>
          <w:color w:val="222222"/>
          <w:sz w:val="15"/>
          <w:szCs w:val="15"/>
          <w:highlight w:val="yellow"/>
          <w:rtl w:val="0"/>
        </w:rPr>
        <w:t xml:space="preserve">            Hub.UnregisterAllAsync(deviceToken, (error) =&gt;</w:t>
      </w:r>
    </w:p>
    <w:p w:rsidR="00000000" w:rsidDel="00000000" w:rsidP="00000000" w:rsidRDefault="00000000" w:rsidRPr="00000000" w14:paraId="000001C2">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3">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(error !=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C4">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5">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Console</w:t>
      </w:r>
      <w:r w:rsidDel="00000000" w:rsidR="00000000" w:rsidRPr="00000000">
        <w:rPr>
          <w:color w:val="222222"/>
          <w:sz w:val="15"/>
          <w:szCs w:val="15"/>
          <w:highlight w:val="yellow"/>
          <w:rtl w:val="0"/>
        </w:rPr>
        <w:t xml:space="preserve">.WriteLine(</w:t>
      </w:r>
      <w:r w:rsidDel="00000000" w:rsidR="00000000" w:rsidRPr="00000000">
        <w:rPr>
          <w:color w:val="db7100"/>
          <w:sz w:val="15"/>
          <w:szCs w:val="15"/>
          <w:highlight w:val="yellow"/>
          <w:rtl w:val="0"/>
        </w:rPr>
        <w:t xml:space="preserve">"Error calling Unregister: {0}"</w:t>
      </w:r>
      <w:r w:rsidDel="00000000" w:rsidR="00000000" w:rsidRPr="00000000">
        <w:rPr>
          <w:color w:val="222222"/>
          <w:sz w:val="15"/>
          <w:szCs w:val="15"/>
          <w:highlight w:val="yellow"/>
          <w:rtl w:val="0"/>
        </w:rPr>
        <w:t xml:space="preserve">, error.ToString());</w:t>
      </w:r>
    </w:p>
    <w:p w:rsidR="00000000" w:rsidDel="00000000" w:rsidP="00000000" w:rsidRDefault="00000000" w:rsidRPr="00000000" w14:paraId="000001C6">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return</w:t>
      </w:r>
      <w:r w:rsidDel="00000000" w:rsidR="00000000" w:rsidRPr="00000000">
        <w:rPr>
          <w:color w:val="222222"/>
          <w:sz w:val="15"/>
          <w:szCs w:val="15"/>
          <w:highlight w:val="yellow"/>
          <w:rtl w:val="0"/>
        </w:rPr>
        <w:t xml:space="preserve">;</w:t>
      </w:r>
    </w:p>
    <w:p w:rsidR="00000000" w:rsidDel="00000000" w:rsidP="00000000" w:rsidRDefault="00000000" w:rsidRPr="00000000" w14:paraId="000001C7">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8">
      <w:pPr>
        <w:contextualSpacing w:val="0"/>
        <w:rPr>
          <w:color w:val="222222"/>
          <w:sz w:val="15"/>
          <w:szCs w:val="15"/>
          <w:highlight w:val="yellow"/>
        </w:rPr>
      </w:pPr>
      <w:r w:rsidDel="00000000" w:rsidR="00000000" w:rsidRPr="00000000">
        <w:rPr>
          <w:rtl w:val="0"/>
        </w:rPr>
      </w:r>
    </w:p>
    <w:p w:rsidR="00000000" w:rsidDel="00000000" w:rsidP="00000000" w:rsidRDefault="00000000" w:rsidRPr="00000000" w14:paraId="000001C9">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tags_list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List</w:t>
      </w:r>
      <w:r w:rsidDel="00000000" w:rsidR="00000000" w:rsidRPr="00000000">
        <w:rPr>
          <w:color w:val="222222"/>
          <w:sz w:val="15"/>
          <w:szCs w:val="15"/>
          <w:highlight w:val="yellow"/>
          <w:rtl w:val="0"/>
        </w:rPr>
        <w:t xml:space="preserve">&lt;</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&gt;() { };</w:t>
      </w:r>
    </w:p>
    <w:p w:rsidR="00000000" w:rsidDel="00000000" w:rsidP="00000000" w:rsidRDefault="00000000" w:rsidRPr="00000000" w14:paraId="000001CA">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mainviewModel = </w:t>
      </w:r>
      <w:r w:rsidDel="00000000" w:rsidR="00000000" w:rsidRPr="00000000">
        <w:rPr>
          <w:color w:val="3363a4"/>
          <w:sz w:val="15"/>
          <w:szCs w:val="15"/>
          <w:highlight w:val="yellow"/>
          <w:rtl w:val="0"/>
        </w:rPr>
        <w:t xml:space="preserve">MainViewModel</w:t>
      </w:r>
      <w:r w:rsidDel="00000000" w:rsidR="00000000" w:rsidRPr="00000000">
        <w:rPr>
          <w:color w:val="222222"/>
          <w:sz w:val="15"/>
          <w:szCs w:val="15"/>
          <w:highlight w:val="yellow"/>
          <w:rtl w:val="0"/>
        </w:rPr>
        <w:t xml:space="preserve">.GetInstance();</w:t>
      </w:r>
    </w:p>
    <w:p w:rsidR="00000000" w:rsidDel="00000000" w:rsidP="00000000" w:rsidRDefault="00000000" w:rsidRPr="00000000" w14:paraId="000001CB">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(mainviewModel.UserASP !=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CC">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D">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userId = mainviewModel.UserASP.Id;</w:t>
      </w:r>
    </w:p>
    <w:p w:rsidR="00000000" w:rsidDel="00000000" w:rsidP="00000000" w:rsidRDefault="00000000" w:rsidRPr="00000000" w14:paraId="000001CE">
      <w:pPr>
        <w:contextualSpacing w:val="0"/>
        <w:rPr>
          <w:color w:val="222222"/>
          <w:sz w:val="15"/>
          <w:szCs w:val="15"/>
          <w:highlight w:val="yellow"/>
        </w:rPr>
      </w:pPr>
      <w:r w:rsidDel="00000000" w:rsidR="00000000" w:rsidRPr="00000000">
        <w:rPr>
          <w:color w:val="222222"/>
          <w:sz w:val="15"/>
          <w:szCs w:val="15"/>
          <w:highlight w:val="yellow"/>
          <w:rtl w:val="0"/>
        </w:rPr>
        <w:t xml:space="preserve">                    tags_list.Add(</w:t>
      </w:r>
      <w:r w:rsidDel="00000000" w:rsidR="00000000" w:rsidRPr="00000000">
        <w:rPr>
          <w:color w:val="db7100"/>
          <w:sz w:val="15"/>
          <w:szCs w:val="15"/>
          <w:highlight w:val="yellow"/>
          <w:rtl w:val="0"/>
        </w:rPr>
        <w:t xml:space="preserve">"userId:"</w:t>
      </w:r>
      <w:r w:rsidDel="00000000" w:rsidR="00000000" w:rsidRPr="00000000">
        <w:rPr>
          <w:color w:val="222222"/>
          <w:sz w:val="15"/>
          <w:szCs w:val="15"/>
          <w:highlight w:val="yellow"/>
          <w:rtl w:val="0"/>
        </w:rPr>
        <w:t xml:space="preserve"> + userId);</w:t>
      </w:r>
    </w:p>
    <w:p w:rsidR="00000000" w:rsidDel="00000000" w:rsidP="00000000" w:rsidRDefault="00000000" w:rsidRPr="00000000" w14:paraId="000001CF">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0">
      <w:pPr>
        <w:contextualSpacing w:val="0"/>
        <w:rPr>
          <w:color w:val="222222"/>
          <w:sz w:val="15"/>
          <w:szCs w:val="15"/>
          <w:highlight w:val="yellow"/>
        </w:rPr>
      </w:pPr>
      <w:r w:rsidDel="00000000" w:rsidR="00000000" w:rsidRPr="00000000">
        <w:rPr>
          <w:rtl w:val="0"/>
        </w:rPr>
      </w:r>
    </w:p>
    <w:p w:rsidR="00000000" w:rsidDel="00000000" w:rsidP="00000000" w:rsidRDefault="00000000" w:rsidRPr="00000000" w14:paraId="000001D1">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tags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NSSet</w:t>
      </w:r>
      <w:r w:rsidDel="00000000" w:rsidR="00000000" w:rsidRPr="00000000">
        <w:rPr>
          <w:color w:val="222222"/>
          <w:sz w:val="15"/>
          <w:szCs w:val="15"/>
          <w:highlight w:val="yellow"/>
          <w:rtl w:val="0"/>
        </w:rPr>
        <w:t xml:space="preserve">(tags_list.ToArray());</w:t>
      </w:r>
    </w:p>
    <w:p w:rsidR="00000000" w:rsidDel="00000000" w:rsidP="00000000" w:rsidRDefault="00000000" w:rsidRPr="00000000" w14:paraId="000001D2">
      <w:pPr>
        <w:contextualSpacing w:val="0"/>
        <w:rPr>
          <w:color w:val="222222"/>
          <w:sz w:val="15"/>
          <w:szCs w:val="15"/>
          <w:highlight w:val="yellow"/>
        </w:rPr>
      </w:pPr>
      <w:r w:rsidDel="00000000" w:rsidR="00000000" w:rsidRPr="00000000">
        <w:rPr>
          <w:color w:val="222222"/>
          <w:sz w:val="15"/>
          <w:szCs w:val="15"/>
          <w:highlight w:val="yellow"/>
          <w:rtl w:val="0"/>
        </w:rPr>
        <w:t xml:space="preserve">                Hub.RegisterNativeAsync(deviceToken, tags, (errorCallback) =&gt;</w:t>
      </w:r>
    </w:p>
    <w:p w:rsidR="00000000" w:rsidDel="00000000" w:rsidP="00000000" w:rsidRDefault="00000000" w:rsidRPr="00000000" w14:paraId="000001D3">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4">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(errorCallback !=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D5">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Console</w:t>
      </w:r>
      <w:r w:rsidDel="00000000" w:rsidR="00000000" w:rsidRPr="00000000">
        <w:rPr>
          <w:color w:val="222222"/>
          <w:sz w:val="15"/>
          <w:szCs w:val="15"/>
          <w:highlight w:val="yellow"/>
          <w:rtl w:val="0"/>
        </w:rPr>
        <w:t xml:space="preserve">.WriteLine(</w:t>
      </w:r>
      <w:r w:rsidDel="00000000" w:rsidR="00000000" w:rsidRPr="00000000">
        <w:rPr>
          <w:color w:val="db7100"/>
          <w:sz w:val="15"/>
          <w:szCs w:val="15"/>
          <w:highlight w:val="yellow"/>
          <w:rtl w:val="0"/>
        </w:rPr>
        <w:t xml:space="preserve">"RegisterNativeAsync error: "</w:t>
      </w:r>
      <w:r w:rsidDel="00000000" w:rsidR="00000000" w:rsidRPr="00000000">
        <w:rPr>
          <w:color w:val="222222"/>
          <w:sz w:val="15"/>
          <w:szCs w:val="15"/>
          <w:highlight w:val="yellow"/>
          <w:rtl w:val="0"/>
        </w:rPr>
        <w:t xml:space="preserve"> + errorCallback.ToString());</w:t>
      </w:r>
    </w:p>
    <w:p w:rsidR="00000000" w:rsidDel="00000000" w:rsidP="00000000" w:rsidRDefault="00000000" w:rsidRPr="00000000" w14:paraId="000001D6">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7">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8">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9">
      <w:pPr>
        <w:contextualSpacing w:val="0"/>
        <w:rPr>
          <w:color w:val="222222"/>
          <w:sz w:val="15"/>
          <w:szCs w:val="15"/>
          <w:highlight w:val="yellow"/>
        </w:rPr>
      </w:pPr>
      <w:r w:rsidDel="00000000" w:rsidR="00000000" w:rsidRPr="00000000">
        <w:rPr>
          <w:rtl w:val="0"/>
        </w:rPr>
      </w:r>
    </w:p>
    <w:p w:rsidR="00000000" w:rsidDel="00000000" w:rsidP="00000000" w:rsidRDefault="00000000" w:rsidRPr="00000000" w14:paraId="000001DA">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override</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ReceivedRemoteNotification(</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 application, </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 userInfo)</w:t>
      </w:r>
    </w:p>
    <w:p w:rsidR="00000000" w:rsidDel="00000000" w:rsidP="00000000" w:rsidRDefault="00000000" w:rsidRPr="00000000" w14:paraId="000001DB">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C">
      <w:pPr>
        <w:contextualSpacing w:val="0"/>
        <w:rPr>
          <w:color w:val="222222"/>
          <w:sz w:val="15"/>
          <w:szCs w:val="15"/>
          <w:highlight w:val="yellow"/>
        </w:rPr>
      </w:pPr>
      <w:r w:rsidDel="00000000" w:rsidR="00000000" w:rsidRPr="00000000">
        <w:rPr>
          <w:color w:val="222222"/>
          <w:sz w:val="15"/>
          <w:szCs w:val="15"/>
          <w:highlight w:val="yellow"/>
          <w:rtl w:val="0"/>
        </w:rPr>
        <w:t xml:space="preserve">            ProcessNotification(userInfo, </w:t>
      </w:r>
      <w:r w:rsidDel="00000000" w:rsidR="00000000" w:rsidRPr="00000000">
        <w:rPr>
          <w:color w:val="009695"/>
          <w:sz w:val="15"/>
          <w:szCs w:val="15"/>
          <w:highlight w:val="yellow"/>
          <w:rtl w:val="0"/>
        </w:rPr>
        <w:t xml:space="preserve">false</w:t>
      </w:r>
      <w:r w:rsidDel="00000000" w:rsidR="00000000" w:rsidRPr="00000000">
        <w:rPr>
          <w:color w:val="222222"/>
          <w:sz w:val="15"/>
          <w:szCs w:val="15"/>
          <w:highlight w:val="yellow"/>
          <w:rtl w:val="0"/>
        </w:rPr>
        <w:t xml:space="preserve">);</w:t>
      </w:r>
    </w:p>
    <w:p w:rsidR="00000000" w:rsidDel="00000000" w:rsidP="00000000" w:rsidRDefault="00000000" w:rsidRPr="00000000" w14:paraId="000001DD">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E">
      <w:pPr>
        <w:contextualSpacing w:val="0"/>
        <w:rPr>
          <w:color w:val="222222"/>
          <w:sz w:val="15"/>
          <w:szCs w:val="15"/>
          <w:highlight w:val="yellow"/>
        </w:rPr>
      </w:pPr>
      <w:r w:rsidDel="00000000" w:rsidR="00000000" w:rsidRPr="00000000">
        <w:rPr>
          <w:rtl w:val="0"/>
        </w:rPr>
      </w:r>
    </w:p>
    <w:p w:rsidR="00000000" w:rsidDel="00000000" w:rsidP="00000000" w:rsidRDefault="00000000" w:rsidRPr="00000000" w14:paraId="000001DF">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ProcessNotification(</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 options, </w:t>
      </w:r>
      <w:r w:rsidDel="00000000" w:rsidR="00000000" w:rsidRPr="00000000">
        <w:rPr>
          <w:color w:val="009695"/>
          <w:sz w:val="15"/>
          <w:szCs w:val="15"/>
          <w:highlight w:val="yellow"/>
          <w:rtl w:val="0"/>
        </w:rPr>
        <w:t xml:space="preserve">bool</w:t>
      </w:r>
      <w:r w:rsidDel="00000000" w:rsidR="00000000" w:rsidRPr="00000000">
        <w:rPr>
          <w:color w:val="222222"/>
          <w:sz w:val="15"/>
          <w:szCs w:val="15"/>
          <w:highlight w:val="yellow"/>
          <w:rtl w:val="0"/>
        </w:rPr>
        <w:t xml:space="preserve"> fromFinishedLaunching)</w:t>
      </w:r>
    </w:p>
    <w:p w:rsidR="00000000" w:rsidDel="00000000" w:rsidP="00000000" w:rsidRDefault="00000000" w:rsidRPr="00000000" w14:paraId="000001E0">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1">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 != options &amp;&amp; options.ContainsKey(</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"aps"</w:t>
      </w:r>
      <w:r w:rsidDel="00000000" w:rsidR="00000000" w:rsidRPr="00000000">
        <w:rPr>
          <w:color w:val="222222"/>
          <w:sz w:val="15"/>
          <w:szCs w:val="15"/>
          <w:highlight w:val="yellow"/>
          <w:rtl w:val="0"/>
        </w:rPr>
        <w:t xml:space="preserve">)))</w:t>
      </w:r>
    </w:p>
    <w:p w:rsidR="00000000" w:rsidDel="00000000" w:rsidP="00000000" w:rsidRDefault="00000000" w:rsidRPr="00000000" w14:paraId="000001E2">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3">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 aps = options.ObjectForKey(</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"aps"</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as</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w:t>
      </w:r>
    </w:p>
    <w:p w:rsidR="00000000" w:rsidDel="00000000" w:rsidP="00000000" w:rsidRDefault="00000000" w:rsidRPr="00000000" w14:paraId="000001E4">
      <w:pPr>
        <w:contextualSpacing w:val="0"/>
        <w:rPr>
          <w:color w:val="222222"/>
          <w:sz w:val="15"/>
          <w:szCs w:val="15"/>
          <w:highlight w:val="yellow"/>
        </w:rPr>
      </w:pPr>
      <w:r w:rsidDel="00000000" w:rsidR="00000000" w:rsidRPr="00000000">
        <w:rPr>
          <w:rtl w:val="0"/>
        </w:rPr>
      </w:r>
    </w:p>
    <w:p w:rsidR="00000000" w:rsidDel="00000000" w:rsidP="00000000" w:rsidRDefault="00000000" w:rsidRPr="00000000" w14:paraId="000001E5">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 alert =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.Empty;</w:t>
      </w:r>
    </w:p>
    <w:p w:rsidR="00000000" w:rsidDel="00000000" w:rsidP="00000000" w:rsidRDefault="00000000" w:rsidRPr="00000000" w14:paraId="000001E6">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 type =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.Empty;</w:t>
      </w:r>
    </w:p>
    <w:p w:rsidR="00000000" w:rsidDel="00000000" w:rsidP="00000000" w:rsidRDefault="00000000" w:rsidRPr="00000000" w14:paraId="000001E7">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 notification =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.Empty;</w:t>
      </w:r>
    </w:p>
    <w:p w:rsidR="00000000" w:rsidDel="00000000" w:rsidP="00000000" w:rsidRDefault="00000000" w:rsidRPr="00000000" w14:paraId="000001E8">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(aps.ContainsKey(</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"alert"</w:t>
      </w:r>
      <w:r w:rsidDel="00000000" w:rsidR="00000000" w:rsidRPr="00000000">
        <w:rPr>
          <w:color w:val="222222"/>
          <w:sz w:val="15"/>
          <w:szCs w:val="15"/>
          <w:highlight w:val="yellow"/>
          <w:rtl w:val="0"/>
        </w:rPr>
        <w:t xml:space="preserve">)))</w:t>
      </w:r>
    </w:p>
    <w:p w:rsidR="00000000" w:rsidDel="00000000" w:rsidP="00000000" w:rsidRDefault="00000000" w:rsidRPr="00000000" w14:paraId="000001E9">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A">
      <w:pPr>
        <w:contextualSpacing w:val="0"/>
        <w:rPr>
          <w:color w:val="222222"/>
          <w:sz w:val="15"/>
          <w:szCs w:val="15"/>
          <w:highlight w:val="yellow"/>
        </w:rPr>
      </w:pPr>
      <w:r w:rsidDel="00000000" w:rsidR="00000000" w:rsidRPr="00000000">
        <w:rPr>
          <w:color w:val="222222"/>
          <w:sz w:val="15"/>
          <w:szCs w:val="15"/>
          <w:highlight w:val="yellow"/>
          <w:rtl w:val="0"/>
        </w:rPr>
        <w:t xml:space="preserve">                    alert = (aps[</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"alert"</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as</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).ToString();</w:t>
      </w:r>
    </w:p>
    <w:p w:rsidR="00000000" w:rsidDel="00000000" w:rsidP="00000000" w:rsidRDefault="00000000" w:rsidRPr="00000000" w14:paraId="000001EB">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C">
      <w:pPr>
        <w:contextualSpacing w:val="0"/>
        <w:rPr>
          <w:color w:val="222222"/>
          <w:sz w:val="15"/>
          <w:szCs w:val="15"/>
          <w:highlight w:val="yellow"/>
        </w:rPr>
      </w:pPr>
      <w:r w:rsidDel="00000000" w:rsidR="00000000" w:rsidRPr="00000000">
        <w:rPr>
          <w:rtl w:val="0"/>
        </w:rPr>
      </w:r>
    </w:p>
    <w:p w:rsidR="00000000" w:rsidDel="00000000" w:rsidP="00000000" w:rsidRDefault="00000000" w:rsidRPr="00000000" w14:paraId="000001ED">
      <w:pPr>
        <w:contextualSpacing w:val="0"/>
        <w:rPr>
          <w:color w:val="888a85"/>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888a85"/>
          <w:sz w:val="15"/>
          <w:szCs w:val="15"/>
          <w:highlight w:val="yellow"/>
          <w:rtl w:val="0"/>
        </w:rPr>
        <w:t xml:space="preserve">//type = (aps[new NSString("Type")] as NSString).ToString();</w:t>
      </w:r>
    </w:p>
    <w:p w:rsidR="00000000" w:rsidDel="00000000" w:rsidP="00000000" w:rsidRDefault="00000000" w:rsidRPr="00000000" w14:paraId="000001EE">
      <w:pPr>
        <w:contextualSpacing w:val="0"/>
        <w:rPr>
          <w:color w:val="888a85"/>
          <w:sz w:val="15"/>
          <w:szCs w:val="15"/>
          <w:highlight w:val="yellow"/>
        </w:rPr>
      </w:pPr>
      <w:r w:rsidDel="00000000" w:rsidR="00000000" w:rsidRPr="00000000">
        <w:rPr>
          <w:rtl w:val="0"/>
        </w:rPr>
      </w:r>
    </w:p>
    <w:p w:rsidR="00000000" w:rsidDel="00000000" w:rsidP="00000000" w:rsidRDefault="00000000" w:rsidRPr="00000000" w14:paraId="000001EF">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(!fromFinishedLaunching)</w:t>
      </w:r>
    </w:p>
    <w:p w:rsidR="00000000" w:rsidDel="00000000" w:rsidP="00000000" w:rsidRDefault="00000000" w:rsidRPr="00000000" w14:paraId="000001F0">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1">
      <w:pPr>
        <w:contextualSpacing w:val="0"/>
        <w:rPr>
          <w:color w:val="888a85"/>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888a85"/>
          <w:sz w:val="15"/>
          <w:szCs w:val="15"/>
          <w:highlight w:val="yellow"/>
          <w:rtl w:val="0"/>
        </w:rPr>
        <w:t xml:space="preserve">//notification = (aps[new NSString("Notification")] as NSString).ToString();</w:t>
      </w:r>
    </w:p>
    <w:p w:rsidR="00000000" w:rsidDel="00000000" w:rsidP="00000000" w:rsidRDefault="00000000" w:rsidRPr="00000000" w14:paraId="000001F2">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avAlert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UIAlertView</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"Sales App"</w:t>
      </w:r>
      <w:r w:rsidDel="00000000" w:rsidR="00000000" w:rsidRPr="00000000">
        <w:rPr>
          <w:color w:val="222222"/>
          <w:sz w:val="15"/>
          <w:szCs w:val="15"/>
          <w:highlight w:val="yellow"/>
          <w:rtl w:val="0"/>
        </w:rPr>
        <w:t xml:space="preserve">, alert,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 </w:t>
      </w:r>
      <w:r w:rsidDel="00000000" w:rsidR="00000000" w:rsidRPr="00000000">
        <w:rPr>
          <w:color w:val="db7100"/>
          <w:sz w:val="15"/>
          <w:szCs w:val="15"/>
          <w:highlight w:val="yellow"/>
          <w:rtl w:val="0"/>
        </w:rPr>
        <w:t xml:space="preserve">"Ok"</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F3">
      <w:pPr>
        <w:contextualSpacing w:val="0"/>
        <w:rPr>
          <w:color w:val="222222"/>
          <w:sz w:val="15"/>
          <w:szCs w:val="15"/>
          <w:highlight w:val="yellow"/>
        </w:rPr>
      </w:pPr>
      <w:r w:rsidDel="00000000" w:rsidR="00000000" w:rsidRPr="00000000">
        <w:rPr>
          <w:color w:val="222222"/>
          <w:sz w:val="15"/>
          <w:szCs w:val="15"/>
          <w:highlight w:val="yellow"/>
          <w:rtl w:val="0"/>
        </w:rPr>
        <w:t xml:space="preserve">                    avAlert.Show();</w:t>
      </w:r>
    </w:p>
    <w:p w:rsidR="00000000" w:rsidDel="00000000" w:rsidP="00000000" w:rsidRDefault="00000000" w:rsidRPr="00000000" w14:paraId="000001F4">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5">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6">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7">
      <w:pPr>
        <w:contextualSpacing w:val="0"/>
        <w:rPr>
          <w:color w:val="222222"/>
          <w:sz w:val="15"/>
          <w:szCs w:val="15"/>
          <w:highlight w:val="yellow"/>
        </w:rPr>
      </w:pPr>
      <w:r w:rsidDel="00000000" w:rsidR="00000000" w:rsidRPr="00000000">
        <w:rPr>
          <w:rtl w:val="0"/>
        </w:rPr>
      </w:r>
    </w:p>
    <w:p w:rsidR="00000000" w:rsidDel="00000000" w:rsidP="00000000" w:rsidRDefault="00000000" w:rsidRPr="00000000" w14:paraId="000001F8">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override</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FailedToRegisterForRemoteNotifications(</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 application, </w:t>
      </w:r>
      <w:r w:rsidDel="00000000" w:rsidR="00000000" w:rsidRPr="00000000">
        <w:rPr>
          <w:color w:val="3363a4"/>
          <w:sz w:val="15"/>
          <w:szCs w:val="15"/>
          <w:highlight w:val="yellow"/>
          <w:rtl w:val="0"/>
        </w:rPr>
        <w:t xml:space="preserve">NSError</w:t>
      </w:r>
      <w:r w:rsidDel="00000000" w:rsidR="00000000" w:rsidRPr="00000000">
        <w:rPr>
          <w:color w:val="222222"/>
          <w:sz w:val="15"/>
          <w:szCs w:val="15"/>
          <w:highlight w:val="yellow"/>
          <w:rtl w:val="0"/>
        </w:rPr>
        <w:t xml:space="preserve"> error)</w:t>
      </w:r>
    </w:p>
    <w:p w:rsidR="00000000" w:rsidDel="00000000" w:rsidP="00000000" w:rsidRDefault="00000000" w:rsidRPr="00000000" w14:paraId="000001F9">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A">
      <w:pPr>
        <w:contextualSpacing w:val="0"/>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UIAlertView</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"Error registering push notifications"</w:t>
      </w:r>
      <w:r w:rsidDel="00000000" w:rsidR="00000000" w:rsidRPr="00000000">
        <w:rPr>
          <w:color w:val="222222"/>
          <w:sz w:val="15"/>
          <w:szCs w:val="15"/>
          <w:highlight w:val="yellow"/>
          <w:rtl w:val="0"/>
        </w:rPr>
        <w:t xml:space="preserve">, error.LocalizedDescription,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 </w:t>
      </w:r>
      <w:r w:rsidDel="00000000" w:rsidR="00000000" w:rsidRPr="00000000">
        <w:rPr>
          <w:color w:val="db7100"/>
          <w:sz w:val="15"/>
          <w:szCs w:val="15"/>
          <w:highlight w:val="yellow"/>
          <w:rtl w:val="0"/>
        </w:rPr>
        <w:t xml:space="preserve">"OK"</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).Show();</w:t>
      </w:r>
    </w:p>
    <w:p w:rsidR="00000000" w:rsidDel="00000000" w:rsidP="00000000" w:rsidRDefault="00000000" w:rsidRPr="00000000" w14:paraId="000001FB">
      <w:pPr>
        <w:contextualSpacing w:val="0"/>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C">
      <w:pPr>
        <w:contextualSpacing w:val="0"/>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FD">
      <w:pPr>
        <w:contextualSpacing w:val="0"/>
        <w:rPr>
          <w:rFonts w:ascii="Menlo" w:cs="Menlo" w:eastAsia="Menlo" w:hAnsi="Menlo"/>
          <w:color w:val="009695"/>
          <w:sz w:val="15"/>
          <w:szCs w:val="15"/>
        </w:rPr>
      </w:pPr>
      <w:r w:rsidDel="00000000" w:rsidR="00000000" w:rsidRPr="00000000">
        <w:rPr>
          <w:color w:val="222222"/>
          <w:sz w:val="15"/>
          <w:szCs w:val="15"/>
          <w:rtl w:val="0"/>
        </w:rPr>
        <w:t xml:space="preserve">}</w:t>
      </w:r>
      <w:r w:rsidDel="00000000" w:rsidR="00000000" w:rsidRPr="00000000">
        <w:rPr>
          <w:rtl w:val="0"/>
        </w:rPr>
      </w:r>
    </w:p>
    <w:p w:rsidR="00000000" w:rsidDel="00000000" w:rsidP="00000000" w:rsidRDefault="00000000" w:rsidRPr="00000000" w14:paraId="000001FE">
      <w:pPr>
        <w:contextualSpacing w:val="0"/>
        <w:rPr>
          <w:sz w:val="15"/>
          <w:szCs w:val="15"/>
        </w:rPr>
      </w:pPr>
      <w:r w:rsidDel="00000000" w:rsidR="00000000" w:rsidRPr="00000000">
        <w:rPr>
          <w:rtl w:val="0"/>
        </w:rPr>
      </w:r>
    </w:p>
    <w:p w:rsidR="00000000" w:rsidDel="00000000" w:rsidP="00000000" w:rsidRDefault="00000000" w:rsidRPr="00000000" w14:paraId="000001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Adicione este clase en el proyecto iOS:</w:t>
      </w:r>
    </w:p>
    <w:p w:rsidR="00000000" w:rsidDel="00000000" w:rsidP="00000000" w:rsidRDefault="00000000" w:rsidRPr="00000000" w14:paraId="00000200">
      <w:pPr>
        <w:contextualSpacing w:val="0"/>
        <w:rPr>
          <w:color w:val="222222"/>
          <w:sz w:val="18"/>
          <w:szCs w:val="18"/>
        </w:rPr>
      </w:pPr>
      <w:bookmarkStart w:colFirst="0" w:colLast="0" w:name="_1fob9te" w:id="2"/>
      <w:bookmarkEnd w:id="2"/>
      <w:r w:rsidDel="00000000" w:rsidR="00000000" w:rsidRPr="00000000">
        <w:rPr>
          <w:color w:val="222222"/>
          <w:sz w:val="18"/>
          <w:szCs w:val="18"/>
          <w:rtl w:val="0"/>
        </w:rPr>
        <w:t xml:space="preserve">[</w:t>
      </w:r>
      <w:r w:rsidDel="00000000" w:rsidR="00000000" w:rsidRPr="00000000">
        <w:rPr>
          <w:color w:val="009695"/>
          <w:sz w:val="18"/>
          <w:szCs w:val="18"/>
          <w:rtl w:val="0"/>
        </w:rPr>
        <w:t xml:space="preserve">assembly</w:t>
      </w:r>
      <w:r w:rsidDel="00000000" w:rsidR="00000000" w:rsidRPr="00000000">
        <w:rPr>
          <w:color w:val="222222"/>
          <w:sz w:val="18"/>
          <w:szCs w:val="18"/>
          <w:rtl w:val="0"/>
        </w:rPr>
        <w:t xml:space="preserve">: Xamarin.Forms.Dependency(</w:t>
      </w:r>
      <w:r w:rsidDel="00000000" w:rsidR="00000000" w:rsidRPr="00000000">
        <w:rPr>
          <w:color w:val="009695"/>
          <w:sz w:val="18"/>
          <w:szCs w:val="18"/>
          <w:rtl w:val="0"/>
        </w:rPr>
        <w:t xml:space="preserve">typeof</w:t>
      </w:r>
      <w:r w:rsidDel="00000000" w:rsidR="00000000" w:rsidRPr="00000000">
        <w:rPr>
          <w:color w:val="222222"/>
          <w:sz w:val="18"/>
          <w:szCs w:val="18"/>
          <w:rtl w:val="0"/>
        </w:rPr>
        <w:t xml:space="preserve">(Sales.iOS.Implementations.</w:t>
      </w:r>
      <w:r w:rsidDel="00000000" w:rsidR="00000000" w:rsidRPr="00000000">
        <w:rPr>
          <w:color w:val="3363a4"/>
          <w:sz w:val="18"/>
          <w:szCs w:val="18"/>
          <w:rtl w:val="0"/>
        </w:rPr>
        <w:t xml:space="preserve">RegistrationDevice</w:t>
      </w:r>
      <w:r w:rsidDel="00000000" w:rsidR="00000000" w:rsidRPr="00000000">
        <w:rPr>
          <w:color w:val="222222"/>
          <w:sz w:val="18"/>
          <w:szCs w:val="18"/>
          <w:rtl w:val="0"/>
        </w:rPr>
        <w:t xml:space="preserve">))]</w:t>
      </w:r>
    </w:p>
    <w:p w:rsidR="00000000" w:rsidDel="00000000" w:rsidP="00000000" w:rsidRDefault="00000000" w:rsidRPr="00000000" w14:paraId="00000201">
      <w:pPr>
        <w:contextualSpacing w:val="0"/>
        <w:rPr>
          <w:color w:val="222222"/>
          <w:sz w:val="18"/>
          <w:szCs w:val="18"/>
        </w:rPr>
      </w:pPr>
      <w:bookmarkStart w:colFirst="0" w:colLast="0" w:name="_bdmpr3b86u0i" w:id="3"/>
      <w:bookmarkEnd w:id="3"/>
      <w:r w:rsidDel="00000000" w:rsidR="00000000" w:rsidRPr="00000000">
        <w:rPr>
          <w:rtl w:val="0"/>
        </w:rPr>
      </w:r>
    </w:p>
    <w:p w:rsidR="00000000" w:rsidDel="00000000" w:rsidP="00000000" w:rsidRDefault="00000000" w:rsidRPr="00000000" w14:paraId="00000202">
      <w:pPr>
        <w:contextualSpacing w:val="0"/>
        <w:rPr>
          <w:color w:val="222222"/>
          <w:sz w:val="18"/>
          <w:szCs w:val="18"/>
        </w:rPr>
      </w:pPr>
      <w:bookmarkStart w:colFirst="0" w:colLast="0" w:name="_8mpv37xeibkv" w:id="4"/>
      <w:bookmarkEnd w:id="4"/>
      <w:r w:rsidDel="00000000" w:rsidR="00000000" w:rsidRPr="00000000">
        <w:rPr>
          <w:color w:val="009695"/>
          <w:sz w:val="18"/>
          <w:szCs w:val="18"/>
          <w:rtl w:val="0"/>
        </w:rPr>
        <w:t xml:space="preserve">namespace</w:t>
      </w:r>
      <w:r w:rsidDel="00000000" w:rsidR="00000000" w:rsidRPr="00000000">
        <w:rPr>
          <w:color w:val="222222"/>
          <w:sz w:val="18"/>
          <w:szCs w:val="18"/>
          <w:rtl w:val="0"/>
        </w:rPr>
        <w:t xml:space="preserve"> Sales.iOS.Implementations</w:t>
      </w:r>
    </w:p>
    <w:p w:rsidR="00000000" w:rsidDel="00000000" w:rsidP="00000000" w:rsidRDefault="00000000" w:rsidRPr="00000000" w14:paraId="00000203">
      <w:pPr>
        <w:contextualSpacing w:val="0"/>
        <w:rPr>
          <w:color w:val="222222"/>
          <w:sz w:val="18"/>
          <w:szCs w:val="18"/>
        </w:rPr>
      </w:pPr>
      <w:bookmarkStart w:colFirst="0" w:colLast="0" w:name="_7eglc71lv24p" w:id="5"/>
      <w:bookmarkEnd w:id="5"/>
      <w:r w:rsidDel="00000000" w:rsidR="00000000" w:rsidRPr="00000000">
        <w:rPr>
          <w:color w:val="222222"/>
          <w:sz w:val="18"/>
          <w:szCs w:val="18"/>
          <w:rtl w:val="0"/>
        </w:rPr>
        <w:t xml:space="preserve">{</w:t>
      </w:r>
    </w:p>
    <w:p w:rsidR="00000000" w:rsidDel="00000000" w:rsidP="00000000" w:rsidRDefault="00000000" w:rsidRPr="00000000" w14:paraId="00000204">
      <w:pPr>
        <w:contextualSpacing w:val="0"/>
        <w:rPr>
          <w:color w:val="222222"/>
          <w:sz w:val="18"/>
          <w:szCs w:val="18"/>
        </w:rPr>
      </w:pPr>
      <w:bookmarkStart w:colFirst="0" w:colLast="0" w:name="_8s8jnj9dybf6" w:id="6"/>
      <w:bookmarkEnd w:id="6"/>
      <w:r w:rsidDel="00000000" w:rsidR="00000000" w:rsidRPr="00000000">
        <w:rPr>
          <w:color w:val="222222"/>
          <w:sz w:val="18"/>
          <w:szCs w:val="18"/>
          <w:rtl w:val="0"/>
        </w:rPr>
        <w:t xml:space="preserve">    </w:t>
      </w:r>
      <w:r w:rsidDel="00000000" w:rsidR="00000000" w:rsidRPr="00000000">
        <w:rPr>
          <w:color w:val="009695"/>
          <w:sz w:val="18"/>
          <w:szCs w:val="18"/>
          <w:rtl w:val="0"/>
        </w:rPr>
        <w:t xml:space="preserve">using</w:t>
      </w:r>
      <w:r w:rsidDel="00000000" w:rsidR="00000000" w:rsidRPr="00000000">
        <w:rPr>
          <w:color w:val="222222"/>
          <w:sz w:val="18"/>
          <w:szCs w:val="18"/>
          <w:rtl w:val="0"/>
        </w:rPr>
        <w:t xml:space="preserve"> Foundation;</w:t>
      </w:r>
    </w:p>
    <w:p w:rsidR="00000000" w:rsidDel="00000000" w:rsidP="00000000" w:rsidRDefault="00000000" w:rsidRPr="00000000" w14:paraId="00000205">
      <w:pPr>
        <w:contextualSpacing w:val="0"/>
        <w:rPr>
          <w:color w:val="222222"/>
          <w:sz w:val="18"/>
          <w:szCs w:val="18"/>
        </w:rPr>
      </w:pPr>
      <w:bookmarkStart w:colFirst="0" w:colLast="0" w:name="_z6vq5e2az86c" w:id="7"/>
      <w:bookmarkEnd w:id="7"/>
      <w:r w:rsidDel="00000000" w:rsidR="00000000" w:rsidRPr="00000000">
        <w:rPr>
          <w:color w:val="222222"/>
          <w:sz w:val="18"/>
          <w:szCs w:val="18"/>
          <w:rtl w:val="0"/>
        </w:rPr>
        <w:t xml:space="preserve">    </w:t>
      </w:r>
      <w:r w:rsidDel="00000000" w:rsidR="00000000" w:rsidRPr="00000000">
        <w:rPr>
          <w:color w:val="009695"/>
          <w:sz w:val="18"/>
          <w:szCs w:val="18"/>
          <w:rtl w:val="0"/>
        </w:rPr>
        <w:t xml:space="preserve">using</w:t>
      </w:r>
      <w:r w:rsidDel="00000000" w:rsidR="00000000" w:rsidRPr="00000000">
        <w:rPr>
          <w:color w:val="222222"/>
          <w:sz w:val="18"/>
          <w:szCs w:val="18"/>
          <w:rtl w:val="0"/>
        </w:rPr>
        <w:t xml:space="preserve"> Interfaces;</w:t>
      </w:r>
    </w:p>
    <w:p w:rsidR="00000000" w:rsidDel="00000000" w:rsidP="00000000" w:rsidRDefault="00000000" w:rsidRPr="00000000" w14:paraId="00000206">
      <w:pPr>
        <w:contextualSpacing w:val="0"/>
        <w:rPr>
          <w:color w:val="222222"/>
          <w:sz w:val="18"/>
          <w:szCs w:val="18"/>
        </w:rPr>
      </w:pPr>
      <w:bookmarkStart w:colFirst="0" w:colLast="0" w:name="_7rywruhkvgm0" w:id="8"/>
      <w:bookmarkEnd w:id="8"/>
      <w:r w:rsidDel="00000000" w:rsidR="00000000" w:rsidRPr="00000000">
        <w:rPr>
          <w:color w:val="222222"/>
          <w:sz w:val="18"/>
          <w:szCs w:val="18"/>
          <w:rtl w:val="0"/>
        </w:rPr>
        <w:t xml:space="preserve">    </w:t>
      </w:r>
      <w:r w:rsidDel="00000000" w:rsidR="00000000" w:rsidRPr="00000000">
        <w:rPr>
          <w:color w:val="009695"/>
          <w:sz w:val="18"/>
          <w:szCs w:val="18"/>
          <w:rtl w:val="0"/>
        </w:rPr>
        <w:t xml:space="preserve">using</w:t>
      </w:r>
      <w:r w:rsidDel="00000000" w:rsidR="00000000" w:rsidRPr="00000000">
        <w:rPr>
          <w:color w:val="222222"/>
          <w:sz w:val="18"/>
          <w:szCs w:val="18"/>
          <w:rtl w:val="0"/>
        </w:rPr>
        <w:t xml:space="preserve"> UIKit;</w:t>
      </w:r>
    </w:p>
    <w:p w:rsidR="00000000" w:rsidDel="00000000" w:rsidP="00000000" w:rsidRDefault="00000000" w:rsidRPr="00000000" w14:paraId="00000207">
      <w:pPr>
        <w:contextualSpacing w:val="0"/>
        <w:rPr>
          <w:color w:val="222222"/>
          <w:sz w:val="18"/>
          <w:szCs w:val="18"/>
        </w:rPr>
      </w:pPr>
      <w:bookmarkStart w:colFirst="0" w:colLast="0" w:name="_i1xepntwwcx7" w:id="9"/>
      <w:bookmarkEnd w:id="9"/>
      <w:r w:rsidDel="00000000" w:rsidR="00000000" w:rsidRPr="00000000">
        <w:rPr>
          <w:rtl w:val="0"/>
        </w:rPr>
      </w:r>
    </w:p>
    <w:p w:rsidR="00000000" w:rsidDel="00000000" w:rsidP="00000000" w:rsidRDefault="00000000" w:rsidRPr="00000000" w14:paraId="00000208">
      <w:pPr>
        <w:contextualSpacing w:val="0"/>
        <w:rPr>
          <w:color w:val="3363a4"/>
          <w:sz w:val="18"/>
          <w:szCs w:val="18"/>
        </w:rPr>
      </w:pPr>
      <w:bookmarkStart w:colFirst="0" w:colLast="0" w:name="_phwlxp4zfmz1" w:id="10"/>
      <w:bookmarkEnd w:id="10"/>
      <w:r w:rsidDel="00000000" w:rsidR="00000000" w:rsidRPr="00000000">
        <w:rPr>
          <w:color w:val="222222"/>
          <w:sz w:val="18"/>
          <w:szCs w:val="18"/>
          <w:rtl w:val="0"/>
        </w:rPr>
        <w:t xml:space="preserve">    </w:t>
      </w:r>
      <w:r w:rsidDel="00000000" w:rsidR="00000000" w:rsidRPr="00000000">
        <w:rPr>
          <w:color w:val="009695"/>
          <w:sz w:val="18"/>
          <w:szCs w:val="18"/>
          <w:rtl w:val="0"/>
        </w:rPr>
        <w:t xml:space="preserve">public</w:t>
      </w:r>
      <w:r w:rsidDel="00000000" w:rsidR="00000000" w:rsidRPr="00000000">
        <w:rPr>
          <w:color w:val="222222"/>
          <w:sz w:val="18"/>
          <w:szCs w:val="18"/>
          <w:rtl w:val="0"/>
        </w:rPr>
        <w:t xml:space="preserve"> </w:t>
      </w:r>
      <w:r w:rsidDel="00000000" w:rsidR="00000000" w:rsidRPr="00000000">
        <w:rPr>
          <w:color w:val="009695"/>
          <w:sz w:val="18"/>
          <w:szCs w:val="18"/>
          <w:rtl w:val="0"/>
        </w:rPr>
        <w:t xml:space="preserve">class</w:t>
      </w:r>
      <w:r w:rsidDel="00000000" w:rsidR="00000000" w:rsidRPr="00000000">
        <w:rPr>
          <w:color w:val="222222"/>
          <w:sz w:val="18"/>
          <w:szCs w:val="18"/>
          <w:rtl w:val="0"/>
        </w:rPr>
        <w:t xml:space="preserve"> </w:t>
      </w:r>
      <w:r w:rsidDel="00000000" w:rsidR="00000000" w:rsidRPr="00000000">
        <w:rPr>
          <w:color w:val="3363a4"/>
          <w:sz w:val="18"/>
          <w:szCs w:val="18"/>
          <w:rtl w:val="0"/>
        </w:rPr>
        <w:t xml:space="preserve">RegistrationDevice</w:t>
      </w:r>
      <w:r w:rsidDel="00000000" w:rsidR="00000000" w:rsidRPr="00000000">
        <w:rPr>
          <w:color w:val="222222"/>
          <w:sz w:val="18"/>
          <w:szCs w:val="18"/>
          <w:rtl w:val="0"/>
        </w:rPr>
        <w:t xml:space="preserve"> : </w:t>
      </w:r>
      <w:r w:rsidDel="00000000" w:rsidR="00000000" w:rsidRPr="00000000">
        <w:rPr>
          <w:color w:val="3363a4"/>
          <w:sz w:val="18"/>
          <w:szCs w:val="18"/>
          <w:rtl w:val="0"/>
        </w:rPr>
        <w:t xml:space="preserve">IRegisterDevice</w:t>
      </w:r>
    </w:p>
    <w:p w:rsidR="00000000" w:rsidDel="00000000" w:rsidP="00000000" w:rsidRDefault="00000000" w:rsidRPr="00000000" w14:paraId="00000209">
      <w:pPr>
        <w:contextualSpacing w:val="0"/>
        <w:rPr>
          <w:color w:val="222222"/>
          <w:sz w:val="18"/>
          <w:szCs w:val="18"/>
        </w:rPr>
      </w:pPr>
      <w:bookmarkStart w:colFirst="0" w:colLast="0" w:name="_6wxx96xaqxfj" w:id="11"/>
      <w:bookmarkEnd w:id="11"/>
      <w:r w:rsidDel="00000000" w:rsidR="00000000" w:rsidRPr="00000000">
        <w:rPr>
          <w:color w:val="222222"/>
          <w:sz w:val="18"/>
          <w:szCs w:val="18"/>
          <w:rtl w:val="0"/>
        </w:rPr>
        <w:t xml:space="preserve">    {</w:t>
      </w:r>
    </w:p>
    <w:p w:rsidR="00000000" w:rsidDel="00000000" w:rsidP="00000000" w:rsidRDefault="00000000" w:rsidRPr="00000000" w14:paraId="0000020A">
      <w:pPr>
        <w:contextualSpacing w:val="0"/>
        <w:rPr>
          <w:color w:val="c12dab"/>
          <w:sz w:val="18"/>
          <w:szCs w:val="18"/>
        </w:rPr>
      </w:pPr>
      <w:bookmarkStart w:colFirst="0" w:colLast="0" w:name="_9ijoa7lbcvxr" w:id="12"/>
      <w:bookmarkEnd w:id="12"/>
      <w:r w:rsidDel="00000000" w:rsidR="00000000" w:rsidRPr="00000000">
        <w:rPr>
          <w:color w:val="222222"/>
          <w:sz w:val="18"/>
          <w:szCs w:val="18"/>
          <w:rtl w:val="0"/>
        </w:rPr>
        <w:t xml:space="preserve">        </w:t>
      </w:r>
      <w:r w:rsidDel="00000000" w:rsidR="00000000" w:rsidRPr="00000000">
        <w:rPr>
          <w:color w:val="c12dab"/>
          <w:sz w:val="18"/>
          <w:szCs w:val="18"/>
          <w:rtl w:val="0"/>
        </w:rPr>
        <w:t xml:space="preserve">#region</w:t>
      </w:r>
      <w:r w:rsidDel="00000000" w:rsidR="00000000" w:rsidRPr="00000000">
        <w:rPr>
          <w:color w:val="222222"/>
          <w:sz w:val="18"/>
          <w:szCs w:val="18"/>
          <w:rtl w:val="0"/>
        </w:rPr>
        <w:t xml:space="preserve"> </w:t>
      </w:r>
      <w:r w:rsidDel="00000000" w:rsidR="00000000" w:rsidRPr="00000000">
        <w:rPr>
          <w:color w:val="c12dab"/>
          <w:sz w:val="18"/>
          <w:szCs w:val="18"/>
          <w:rtl w:val="0"/>
        </w:rPr>
        <w:t xml:space="preserve">Methods</w:t>
      </w:r>
    </w:p>
    <w:p w:rsidR="00000000" w:rsidDel="00000000" w:rsidP="00000000" w:rsidRDefault="00000000" w:rsidRPr="00000000" w14:paraId="0000020B">
      <w:pPr>
        <w:contextualSpacing w:val="0"/>
        <w:rPr>
          <w:color w:val="222222"/>
          <w:sz w:val="18"/>
          <w:szCs w:val="18"/>
        </w:rPr>
      </w:pPr>
      <w:bookmarkStart w:colFirst="0" w:colLast="0" w:name="_k8myb3mqhzqn" w:id="13"/>
      <w:bookmarkEnd w:id="13"/>
      <w:r w:rsidDel="00000000" w:rsidR="00000000" w:rsidRPr="00000000">
        <w:rPr>
          <w:color w:val="222222"/>
          <w:sz w:val="18"/>
          <w:szCs w:val="18"/>
          <w:rtl w:val="0"/>
        </w:rPr>
        <w:t xml:space="preserve">        </w:t>
      </w:r>
      <w:r w:rsidDel="00000000" w:rsidR="00000000" w:rsidRPr="00000000">
        <w:rPr>
          <w:color w:val="009695"/>
          <w:sz w:val="18"/>
          <w:szCs w:val="18"/>
          <w:rtl w:val="0"/>
        </w:rPr>
        <w:t xml:space="preserve">public</w:t>
      </w:r>
      <w:r w:rsidDel="00000000" w:rsidR="00000000" w:rsidRPr="00000000">
        <w:rPr>
          <w:color w:val="222222"/>
          <w:sz w:val="18"/>
          <w:szCs w:val="18"/>
          <w:rtl w:val="0"/>
        </w:rPr>
        <w:t xml:space="preserve"> </w:t>
      </w:r>
      <w:r w:rsidDel="00000000" w:rsidR="00000000" w:rsidRPr="00000000">
        <w:rPr>
          <w:color w:val="009695"/>
          <w:sz w:val="18"/>
          <w:szCs w:val="18"/>
          <w:rtl w:val="0"/>
        </w:rPr>
        <w:t xml:space="preserve">void</w:t>
      </w:r>
      <w:r w:rsidDel="00000000" w:rsidR="00000000" w:rsidRPr="00000000">
        <w:rPr>
          <w:color w:val="222222"/>
          <w:sz w:val="18"/>
          <w:szCs w:val="18"/>
          <w:rtl w:val="0"/>
        </w:rPr>
        <w:t xml:space="preserve"> RegisterDevice()</w:t>
      </w:r>
    </w:p>
    <w:p w:rsidR="00000000" w:rsidDel="00000000" w:rsidP="00000000" w:rsidRDefault="00000000" w:rsidRPr="00000000" w14:paraId="0000020C">
      <w:pPr>
        <w:contextualSpacing w:val="0"/>
        <w:rPr>
          <w:color w:val="222222"/>
          <w:sz w:val="18"/>
          <w:szCs w:val="18"/>
        </w:rPr>
      </w:pPr>
      <w:bookmarkStart w:colFirst="0" w:colLast="0" w:name="_avpkdhqcjh6r" w:id="14"/>
      <w:bookmarkEnd w:id="14"/>
      <w:r w:rsidDel="00000000" w:rsidR="00000000" w:rsidRPr="00000000">
        <w:rPr>
          <w:color w:val="222222"/>
          <w:sz w:val="18"/>
          <w:szCs w:val="18"/>
          <w:rtl w:val="0"/>
        </w:rPr>
        <w:t xml:space="preserve">        {</w:t>
      </w:r>
    </w:p>
    <w:p w:rsidR="00000000" w:rsidDel="00000000" w:rsidP="00000000" w:rsidRDefault="00000000" w:rsidRPr="00000000" w14:paraId="0000020D">
      <w:pPr>
        <w:contextualSpacing w:val="0"/>
        <w:rPr>
          <w:color w:val="222222"/>
          <w:sz w:val="18"/>
          <w:szCs w:val="18"/>
        </w:rPr>
      </w:pPr>
      <w:bookmarkStart w:colFirst="0" w:colLast="0" w:name="_2et3rwuu43mg" w:id="15"/>
      <w:bookmarkEnd w:id="15"/>
      <w:r w:rsidDel="00000000" w:rsidR="00000000" w:rsidRPr="00000000">
        <w:rPr>
          <w:color w:val="222222"/>
          <w:sz w:val="18"/>
          <w:szCs w:val="18"/>
          <w:rtl w:val="0"/>
        </w:rPr>
        <w:t xml:space="preserve">            </w:t>
      </w:r>
      <w:r w:rsidDel="00000000" w:rsidR="00000000" w:rsidRPr="00000000">
        <w:rPr>
          <w:color w:val="009695"/>
          <w:sz w:val="18"/>
          <w:szCs w:val="18"/>
          <w:rtl w:val="0"/>
        </w:rPr>
        <w:t xml:space="preserve">if</w:t>
      </w:r>
      <w:r w:rsidDel="00000000" w:rsidR="00000000" w:rsidRPr="00000000">
        <w:rPr>
          <w:color w:val="222222"/>
          <w:sz w:val="18"/>
          <w:szCs w:val="18"/>
          <w:rtl w:val="0"/>
        </w:rPr>
        <w:t xml:space="preserve"> (</w:t>
      </w:r>
      <w:r w:rsidDel="00000000" w:rsidR="00000000" w:rsidRPr="00000000">
        <w:rPr>
          <w:color w:val="3363a4"/>
          <w:sz w:val="18"/>
          <w:szCs w:val="18"/>
          <w:rtl w:val="0"/>
        </w:rPr>
        <w:t xml:space="preserve">UIDevice</w:t>
      </w:r>
      <w:r w:rsidDel="00000000" w:rsidR="00000000" w:rsidRPr="00000000">
        <w:rPr>
          <w:color w:val="222222"/>
          <w:sz w:val="18"/>
          <w:szCs w:val="18"/>
          <w:rtl w:val="0"/>
        </w:rPr>
        <w:t xml:space="preserve">.CurrentDevice.CheckSystemVersion(</w:t>
      </w:r>
      <w:r w:rsidDel="00000000" w:rsidR="00000000" w:rsidRPr="00000000">
        <w:rPr>
          <w:color w:val="db7100"/>
          <w:sz w:val="18"/>
          <w:szCs w:val="18"/>
          <w:rtl w:val="0"/>
        </w:rPr>
        <w:t xml:space="preserve">8</w:t>
      </w:r>
      <w:r w:rsidDel="00000000" w:rsidR="00000000" w:rsidRPr="00000000">
        <w:rPr>
          <w:color w:val="222222"/>
          <w:sz w:val="18"/>
          <w:szCs w:val="18"/>
          <w:rtl w:val="0"/>
        </w:rPr>
        <w:t xml:space="preserve">, </w:t>
      </w:r>
      <w:r w:rsidDel="00000000" w:rsidR="00000000" w:rsidRPr="00000000">
        <w:rPr>
          <w:color w:val="db7100"/>
          <w:sz w:val="18"/>
          <w:szCs w:val="18"/>
          <w:rtl w:val="0"/>
        </w:rPr>
        <w:t xml:space="preserve">0</w:t>
      </w:r>
      <w:r w:rsidDel="00000000" w:rsidR="00000000" w:rsidRPr="00000000">
        <w:rPr>
          <w:color w:val="222222"/>
          <w:sz w:val="18"/>
          <w:szCs w:val="18"/>
          <w:rtl w:val="0"/>
        </w:rPr>
        <w:t xml:space="preserve">))</w:t>
      </w:r>
    </w:p>
    <w:p w:rsidR="00000000" w:rsidDel="00000000" w:rsidP="00000000" w:rsidRDefault="00000000" w:rsidRPr="00000000" w14:paraId="0000020E">
      <w:pPr>
        <w:contextualSpacing w:val="0"/>
        <w:rPr>
          <w:color w:val="222222"/>
          <w:sz w:val="18"/>
          <w:szCs w:val="18"/>
        </w:rPr>
      </w:pPr>
      <w:bookmarkStart w:colFirst="0" w:colLast="0" w:name="_vbim1lwajr95" w:id="16"/>
      <w:bookmarkEnd w:id="16"/>
      <w:r w:rsidDel="00000000" w:rsidR="00000000" w:rsidRPr="00000000">
        <w:rPr>
          <w:color w:val="222222"/>
          <w:sz w:val="18"/>
          <w:szCs w:val="18"/>
          <w:rtl w:val="0"/>
        </w:rPr>
        <w:t xml:space="preserve">            {</w:t>
      </w:r>
    </w:p>
    <w:p w:rsidR="00000000" w:rsidDel="00000000" w:rsidP="00000000" w:rsidRDefault="00000000" w:rsidRPr="00000000" w14:paraId="0000020F">
      <w:pPr>
        <w:contextualSpacing w:val="0"/>
        <w:rPr>
          <w:color w:val="222222"/>
          <w:sz w:val="18"/>
          <w:szCs w:val="18"/>
        </w:rPr>
      </w:pPr>
      <w:bookmarkStart w:colFirst="0" w:colLast="0" w:name="_uq0ew4fmegr5" w:id="17"/>
      <w:bookmarkEnd w:id="17"/>
      <w:r w:rsidDel="00000000" w:rsidR="00000000" w:rsidRPr="00000000">
        <w:rPr>
          <w:color w:val="222222"/>
          <w:sz w:val="18"/>
          <w:szCs w:val="18"/>
          <w:rtl w:val="0"/>
        </w:rPr>
        <w:t xml:space="preserve">                </w:t>
      </w:r>
      <w:r w:rsidDel="00000000" w:rsidR="00000000" w:rsidRPr="00000000">
        <w:rPr>
          <w:color w:val="009695"/>
          <w:sz w:val="18"/>
          <w:szCs w:val="18"/>
          <w:rtl w:val="0"/>
        </w:rPr>
        <w:t xml:space="preserve">var</w:t>
      </w:r>
      <w:r w:rsidDel="00000000" w:rsidR="00000000" w:rsidRPr="00000000">
        <w:rPr>
          <w:color w:val="222222"/>
          <w:sz w:val="18"/>
          <w:szCs w:val="18"/>
          <w:rtl w:val="0"/>
        </w:rPr>
        <w:t xml:space="preserve"> pushSettings = </w:t>
      </w:r>
      <w:r w:rsidDel="00000000" w:rsidR="00000000" w:rsidRPr="00000000">
        <w:rPr>
          <w:color w:val="3363a4"/>
          <w:sz w:val="18"/>
          <w:szCs w:val="18"/>
          <w:rtl w:val="0"/>
        </w:rPr>
        <w:t xml:space="preserve">UIUserNotificationSettings</w:t>
      </w:r>
      <w:r w:rsidDel="00000000" w:rsidR="00000000" w:rsidRPr="00000000">
        <w:rPr>
          <w:color w:val="222222"/>
          <w:sz w:val="18"/>
          <w:szCs w:val="18"/>
          <w:rtl w:val="0"/>
        </w:rPr>
        <w:t xml:space="preserve">.GetSettingsForTypes(</w:t>
      </w:r>
    </w:p>
    <w:p w:rsidR="00000000" w:rsidDel="00000000" w:rsidP="00000000" w:rsidRDefault="00000000" w:rsidRPr="00000000" w14:paraId="00000210">
      <w:pPr>
        <w:contextualSpacing w:val="0"/>
        <w:rPr>
          <w:color w:val="222222"/>
          <w:sz w:val="18"/>
          <w:szCs w:val="18"/>
        </w:rPr>
      </w:pPr>
      <w:bookmarkStart w:colFirst="0" w:colLast="0" w:name="_zl0nk382f1b" w:id="18"/>
      <w:bookmarkEnd w:id="18"/>
      <w:r w:rsidDel="00000000" w:rsidR="00000000" w:rsidRPr="00000000">
        <w:rPr>
          <w:color w:val="222222"/>
          <w:sz w:val="18"/>
          <w:szCs w:val="18"/>
          <w:rtl w:val="0"/>
        </w:rPr>
        <w:t xml:space="preserve">                    </w:t>
      </w:r>
      <w:r w:rsidDel="00000000" w:rsidR="00000000" w:rsidRPr="00000000">
        <w:rPr>
          <w:color w:val="3363a4"/>
          <w:sz w:val="18"/>
          <w:szCs w:val="18"/>
          <w:rtl w:val="0"/>
        </w:rPr>
        <w:t xml:space="preserve">UIUserNotificationType</w:t>
      </w:r>
      <w:r w:rsidDel="00000000" w:rsidR="00000000" w:rsidRPr="00000000">
        <w:rPr>
          <w:color w:val="222222"/>
          <w:sz w:val="18"/>
          <w:szCs w:val="18"/>
          <w:rtl w:val="0"/>
        </w:rPr>
        <w:t xml:space="preserve">.Alert |</w:t>
      </w:r>
    </w:p>
    <w:p w:rsidR="00000000" w:rsidDel="00000000" w:rsidP="00000000" w:rsidRDefault="00000000" w:rsidRPr="00000000" w14:paraId="00000211">
      <w:pPr>
        <w:contextualSpacing w:val="0"/>
        <w:rPr>
          <w:color w:val="222222"/>
          <w:sz w:val="18"/>
          <w:szCs w:val="18"/>
        </w:rPr>
      </w:pPr>
      <w:bookmarkStart w:colFirst="0" w:colLast="0" w:name="_qy1061lfl2d" w:id="19"/>
      <w:bookmarkEnd w:id="19"/>
      <w:r w:rsidDel="00000000" w:rsidR="00000000" w:rsidRPr="00000000">
        <w:rPr>
          <w:color w:val="222222"/>
          <w:sz w:val="18"/>
          <w:szCs w:val="18"/>
          <w:rtl w:val="0"/>
        </w:rPr>
        <w:t xml:space="preserve">                    </w:t>
      </w:r>
      <w:r w:rsidDel="00000000" w:rsidR="00000000" w:rsidRPr="00000000">
        <w:rPr>
          <w:color w:val="3363a4"/>
          <w:sz w:val="18"/>
          <w:szCs w:val="18"/>
          <w:rtl w:val="0"/>
        </w:rPr>
        <w:t xml:space="preserve">UIUserNotificationType</w:t>
      </w:r>
      <w:r w:rsidDel="00000000" w:rsidR="00000000" w:rsidRPr="00000000">
        <w:rPr>
          <w:color w:val="222222"/>
          <w:sz w:val="18"/>
          <w:szCs w:val="18"/>
          <w:rtl w:val="0"/>
        </w:rPr>
        <w:t xml:space="preserve">.Badge |</w:t>
      </w:r>
    </w:p>
    <w:p w:rsidR="00000000" w:rsidDel="00000000" w:rsidP="00000000" w:rsidRDefault="00000000" w:rsidRPr="00000000" w14:paraId="00000212">
      <w:pPr>
        <w:contextualSpacing w:val="0"/>
        <w:rPr>
          <w:color w:val="222222"/>
          <w:sz w:val="18"/>
          <w:szCs w:val="18"/>
        </w:rPr>
      </w:pPr>
      <w:bookmarkStart w:colFirst="0" w:colLast="0" w:name="_hus2x0v0bo4p" w:id="20"/>
      <w:bookmarkEnd w:id="20"/>
      <w:r w:rsidDel="00000000" w:rsidR="00000000" w:rsidRPr="00000000">
        <w:rPr>
          <w:color w:val="222222"/>
          <w:sz w:val="18"/>
          <w:szCs w:val="18"/>
          <w:rtl w:val="0"/>
        </w:rPr>
        <w:t xml:space="preserve">                    </w:t>
      </w:r>
      <w:r w:rsidDel="00000000" w:rsidR="00000000" w:rsidRPr="00000000">
        <w:rPr>
          <w:color w:val="3363a4"/>
          <w:sz w:val="18"/>
          <w:szCs w:val="18"/>
          <w:rtl w:val="0"/>
        </w:rPr>
        <w:t xml:space="preserve">UIUserNotificationType</w:t>
      </w:r>
      <w:r w:rsidDel="00000000" w:rsidR="00000000" w:rsidRPr="00000000">
        <w:rPr>
          <w:color w:val="222222"/>
          <w:sz w:val="18"/>
          <w:szCs w:val="18"/>
          <w:rtl w:val="0"/>
        </w:rPr>
        <w:t xml:space="preserve">.Sound,</w:t>
      </w:r>
    </w:p>
    <w:p w:rsidR="00000000" w:rsidDel="00000000" w:rsidP="00000000" w:rsidRDefault="00000000" w:rsidRPr="00000000" w14:paraId="00000213">
      <w:pPr>
        <w:contextualSpacing w:val="0"/>
        <w:rPr>
          <w:color w:val="222222"/>
          <w:sz w:val="18"/>
          <w:szCs w:val="18"/>
        </w:rPr>
      </w:pPr>
      <w:bookmarkStart w:colFirst="0" w:colLast="0" w:name="_f4so9bnmpgwx" w:id="21"/>
      <w:bookmarkEnd w:id="21"/>
      <w:r w:rsidDel="00000000" w:rsidR="00000000" w:rsidRPr="00000000">
        <w:rPr>
          <w:color w:val="222222"/>
          <w:sz w:val="18"/>
          <w:szCs w:val="18"/>
          <w:rtl w:val="0"/>
        </w:rPr>
        <w:t xml:space="preserve">                    </w:t>
      </w:r>
      <w:r w:rsidDel="00000000" w:rsidR="00000000" w:rsidRPr="00000000">
        <w:rPr>
          <w:color w:val="009695"/>
          <w:sz w:val="18"/>
          <w:szCs w:val="18"/>
          <w:rtl w:val="0"/>
        </w:rPr>
        <w:t xml:space="preserve">new</w:t>
      </w:r>
      <w:r w:rsidDel="00000000" w:rsidR="00000000" w:rsidRPr="00000000">
        <w:rPr>
          <w:color w:val="222222"/>
          <w:sz w:val="18"/>
          <w:szCs w:val="18"/>
          <w:rtl w:val="0"/>
        </w:rPr>
        <w:t xml:space="preserve"> </w:t>
      </w:r>
      <w:r w:rsidDel="00000000" w:rsidR="00000000" w:rsidRPr="00000000">
        <w:rPr>
          <w:color w:val="3363a4"/>
          <w:sz w:val="18"/>
          <w:szCs w:val="18"/>
          <w:rtl w:val="0"/>
        </w:rPr>
        <w:t xml:space="preserve">NSSet</w:t>
      </w:r>
      <w:r w:rsidDel="00000000" w:rsidR="00000000" w:rsidRPr="00000000">
        <w:rPr>
          <w:color w:val="222222"/>
          <w:sz w:val="18"/>
          <w:szCs w:val="18"/>
          <w:rtl w:val="0"/>
        </w:rPr>
        <w:t xml:space="preserve">());</w:t>
      </w:r>
    </w:p>
    <w:p w:rsidR="00000000" w:rsidDel="00000000" w:rsidP="00000000" w:rsidRDefault="00000000" w:rsidRPr="00000000" w14:paraId="00000214">
      <w:pPr>
        <w:contextualSpacing w:val="0"/>
        <w:rPr>
          <w:color w:val="222222"/>
          <w:sz w:val="18"/>
          <w:szCs w:val="18"/>
        </w:rPr>
      </w:pPr>
      <w:bookmarkStart w:colFirst="0" w:colLast="0" w:name="_jltdxpn45ogh" w:id="22"/>
      <w:bookmarkEnd w:id="22"/>
      <w:r w:rsidDel="00000000" w:rsidR="00000000" w:rsidRPr="00000000">
        <w:rPr>
          <w:rtl w:val="0"/>
        </w:rPr>
      </w:r>
    </w:p>
    <w:p w:rsidR="00000000" w:rsidDel="00000000" w:rsidP="00000000" w:rsidRDefault="00000000" w:rsidRPr="00000000" w14:paraId="00000215">
      <w:pPr>
        <w:contextualSpacing w:val="0"/>
        <w:rPr>
          <w:color w:val="222222"/>
          <w:sz w:val="18"/>
          <w:szCs w:val="18"/>
        </w:rPr>
      </w:pPr>
      <w:bookmarkStart w:colFirst="0" w:colLast="0" w:name="_hqzq5tg7zivw" w:id="23"/>
      <w:bookmarkEnd w:id="23"/>
      <w:r w:rsidDel="00000000" w:rsidR="00000000" w:rsidRPr="00000000">
        <w:rPr>
          <w:color w:val="222222"/>
          <w:sz w:val="18"/>
          <w:szCs w:val="18"/>
          <w:rtl w:val="0"/>
        </w:rPr>
        <w:t xml:space="preserve">                </w:t>
      </w:r>
      <w:r w:rsidDel="00000000" w:rsidR="00000000" w:rsidRPr="00000000">
        <w:rPr>
          <w:color w:val="3363a4"/>
          <w:sz w:val="18"/>
          <w:szCs w:val="18"/>
          <w:rtl w:val="0"/>
        </w:rPr>
        <w:t xml:space="preserve">UIApplication</w:t>
      </w:r>
      <w:r w:rsidDel="00000000" w:rsidR="00000000" w:rsidRPr="00000000">
        <w:rPr>
          <w:color w:val="222222"/>
          <w:sz w:val="18"/>
          <w:szCs w:val="18"/>
          <w:rtl w:val="0"/>
        </w:rPr>
        <w:t xml:space="preserve">.SharedApplication.RegisterUserNotificationSettings(pushSettings);</w:t>
      </w:r>
    </w:p>
    <w:p w:rsidR="00000000" w:rsidDel="00000000" w:rsidP="00000000" w:rsidRDefault="00000000" w:rsidRPr="00000000" w14:paraId="00000216">
      <w:pPr>
        <w:contextualSpacing w:val="0"/>
        <w:rPr>
          <w:color w:val="222222"/>
          <w:sz w:val="18"/>
          <w:szCs w:val="18"/>
        </w:rPr>
      </w:pPr>
      <w:bookmarkStart w:colFirst="0" w:colLast="0" w:name="_yipyqx5zdshj" w:id="24"/>
      <w:bookmarkEnd w:id="24"/>
      <w:r w:rsidDel="00000000" w:rsidR="00000000" w:rsidRPr="00000000">
        <w:rPr>
          <w:color w:val="222222"/>
          <w:sz w:val="18"/>
          <w:szCs w:val="18"/>
          <w:rtl w:val="0"/>
        </w:rPr>
        <w:t xml:space="preserve">                </w:t>
      </w:r>
      <w:r w:rsidDel="00000000" w:rsidR="00000000" w:rsidRPr="00000000">
        <w:rPr>
          <w:color w:val="3363a4"/>
          <w:sz w:val="18"/>
          <w:szCs w:val="18"/>
          <w:rtl w:val="0"/>
        </w:rPr>
        <w:t xml:space="preserve">UIApplication</w:t>
      </w:r>
      <w:r w:rsidDel="00000000" w:rsidR="00000000" w:rsidRPr="00000000">
        <w:rPr>
          <w:color w:val="222222"/>
          <w:sz w:val="18"/>
          <w:szCs w:val="18"/>
          <w:rtl w:val="0"/>
        </w:rPr>
        <w:t xml:space="preserve">.SharedApplication.RegisterForRemoteNotifications();</w:t>
      </w:r>
    </w:p>
    <w:p w:rsidR="00000000" w:rsidDel="00000000" w:rsidP="00000000" w:rsidRDefault="00000000" w:rsidRPr="00000000" w14:paraId="00000217">
      <w:pPr>
        <w:contextualSpacing w:val="0"/>
        <w:rPr>
          <w:color w:val="222222"/>
          <w:sz w:val="18"/>
          <w:szCs w:val="18"/>
        </w:rPr>
      </w:pPr>
      <w:bookmarkStart w:colFirst="0" w:colLast="0" w:name="_8mcjwmhtjrqw" w:id="25"/>
      <w:bookmarkEnd w:id="25"/>
      <w:r w:rsidDel="00000000" w:rsidR="00000000" w:rsidRPr="00000000">
        <w:rPr>
          <w:color w:val="222222"/>
          <w:sz w:val="18"/>
          <w:szCs w:val="18"/>
          <w:rtl w:val="0"/>
        </w:rPr>
        <w:t xml:space="preserve">            }</w:t>
      </w:r>
    </w:p>
    <w:p w:rsidR="00000000" w:rsidDel="00000000" w:rsidP="00000000" w:rsidRDefault="00000000" w:rsidRPr="00000000" w14:paraId="00000218">
      <w:pPr>
        <w:contextualSpacing w:val="0"/>
        <w:rPr>
          <w:color w:val="009695"/>
          <w:sz w:val="18"/>
          <w:szCs w:val="18"/>
        </w:rPr>
      </w:pPr>
      <w:bookmarkStart w:colFirst="0" w:colLast="0" w:name="_2k1k2l62hzb6" w:id="26"/>
      <w:bookmarkEnd w:id="26"/>
      <w:r w:rsidDel="00000000" w:rsidR="00000000" w:rsidRPr="00000000">
        <w:rPr>
          <w:color w:val="222222"/>
          <w:sz w:val="18"/>
          <w:szCs w:val="18"/>
          <w:rtl w:val="0"/>
        </w:rPr>
        <w:t xml:space="preserve">            </w:t>
      </w:r>
      <w:r w:rsidDel="00000000" w:rsidR="00000000" w:rsidRPr="00000000">
        <w:rPr>
          <w:color w:val="009695"/>
          <w:sz w:val="18"/>
          <w:szCs w:val="18"/>
          <w:rtl w:val="0"/>
        </w:rPr>
        <w:t xml:space="preserve">else</w:t>
      </w:r>
    </w:p>
    <w:p w:rsidR="00000000" w:rsidDel="00000000" w:rsidP="00000000" w:rsidRDefault="00000000" w:rsidRPr="00000000" w14:paraId="00000219">
      <w:pPr>
        <w:contextualSpacing w:val="0"/>
        <w:rPr>
          <w:color w:val="222222"/>
          <w:sz w:val="18"/>
          <w:szCs w:val="18"/>
        </w:rPr>
      </w:pPr>
      <w:bookmarkStart w:colFirst="0" w:colLast="0" w:name="_e9hpmxtmt4v5" w:id="27"/>
      <w:bookmarkEnd w:id="27"/>
      <w:r w:rsidDel="00000000" w:rsidR="00000000" w:rsidRPr="00000000">
        <w:rPr>
          <w:color w:val="222222"/>
          <w:sz w:val="18"/>
          <w:szCs w:val="18"/>
          <w:rtl w:val="0"/>
        </w:rPr>
        <w:t xml:space="preserve">            {</w:t>
      </w:r>
    </w:p>
    <w:p w:rsidR="00000000" w:rsidDel="00000000" w:rsidP="00000000" w:rsidRDefault="00000000" w:rsidRPr="00000000" w14:paraId="0000021A">
      <w:pPr>
        <w:contextualSpacing w:val="0"/>
        <w:rPr>
          <w:color w:val="222222"/>
          <w:sz w:val="18"/>
          <w:szCs w:val="18"/>
        </w:rPr>
      </w:pPr>
      <w:bookmarkStart w:colFirst="0" w:colLast="0" w:name="_sivhk8i3gbfd" w:id="28"/>
      <w:bookmarkEnd w:id="28"/>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 notificationTypes =</w:t>
      </w:r>
    </w:p>
    <w:p w:rsidR="00000000" w:rsidDel="00000000" w:rsidP="00000000" w:rsidRDefault="00000000" w:rsidRPr="00000000" w14:paraId="0000021B">
      <w:pPr>
        <w:contextualSpacing w:val="0"/>
        <w:rPr>
          <w:color w:val="222222"/>
          <w:sz w:val="18"/>
          <w:szCs w:val="18"/>
        </w:rPr>
      </w:pPr>
      <w:bookmarkStart w:colFirst="0" w:colLast="0" w:name="_x648caycqkz" w:id="29"/>
      <w:bookmarkEnd w:id="29"/>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.Alert |</w:t>
      </w:r>
    </w:p>
    <w:p w:rsidR="00000000" w:rsidDel="00000000" w:rsidP="00000000" w:rsidRDefault="00000000" w:rsidRPr="00000000" w14:paraId="0000021C">
      <w:pPr>
        <w:contextualSpacing w:val="0"/>
        <w:rPr>
          <w:color w:val="222222"/>
          <w:sz w:val="18"/>
          <w:szCs w:val="18"/>
        </w:rPr>
      </w:pPr>
      <w:bookmarkStart w:colFirst="0" w:colLast="0" w:name="_31bultngyo0v" w:id="30"/>
      <w:bookmarkEnd w:id="30"/>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.Badge |</w:t>
      </w:r>
    </w:p>
    <w:p w:rsidR="00000000" w:rsidDel="00000000" w:rsidP="00000000" w:rsidRDefault="00000000" w:rsidRPr="00000000" w14:paraId="0000021D">
      <w:pPr>
        <w:contextualSpacing w:val="0"/>
        <w:rPr>
          <w:color w:val="222222"/>
          <w:sz w:val="18"/>
          <w:szCs w:val="18"/>
        </w:rPr>
      </w:pPr>
      <w:bookmarkStart w:colFirst="0" w:colLast="0" w:name="_xkwo67na63i4" w:id="31"/>
      <w:bookmarkEnd w:id="31"/>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.Sound;</w:t>
      </w:r>
    </w:p>
    <w:p w:rsidR="00000000" w:rsidDel="00000000" w:rsidP="00000000" w:rsidRDefault="00000000" w:rsidRPr="00000000" w14:paraId="0000021E">
      <w:pPr>
        <w:contextualSpacing w:val="0"/>
        <w:rPr>
          <w:color w:val="222222"/>
          <w:sz w:val="18"/>
          <w:szCs w:val="18"/>
        </w:rPr>
      </w:pPr>
      <w:bookmarkStart w:colFirst="0" w:colLast="0" w:name="_zfvyfhbtftk" w:id="32"/>
      <w:bookmarkEnd w:id="32"/>
      <w:r w:rsidDel="00000000" w:rsidR="00000000" w:rsidRPr="00000000">
        <w:rPr>
          <w:color w:val="222222"/>
          <w:sz w:val="18"/>
          <w:szCs w:val="18"/>
          <w:rtl w:val="0"/>
        </w:rPr>
        <w:t xml:space="preserve">                </w:t>
      </w:r>
      <w:r w:rsidDel="00000000" w:rsidR="00000000" w:rsidRPr="00000000">
        <w:rPr>
          <w:color w:val="3363a4"/>
          <w:sz w:val="18"/>
          <w:szCs w:val="18"/>
          <w:rtl w:val="0"/>
        </w:rPr>
        <w:t xml:space="preserve">UIApplication</w:t>
      </w:r>
      <w:r w:rsidDel="00000000" w:rsidR="00000000" w:rsidRPr="00000000">
        <w:rPr>
          <w:color w:val="222222"/>
          <w:sz w:val="18"/>
          <w:szCs w:val="18"/>
          <w:rtl w:val="0"/>
        </w:rPr>
        <w:t xml:space="preserve">.SharedApplication.RegisterForRemoteNotificationTypes(notificationTypes);</w:t>
      </w:r>
    </w:p>
    <w:p w:rsidR="00000000" w:rsidDel="00000000" w:rsidP="00000000" w:rsidRDefault="00000000" w:rsidRPr="00000000" w14:paraId="0000021F">
      <w:pPr>
        <w:contextualSpacing w:val="0"/>
        <w:rPr>
          <w:color w:val="222222"/>
          <w:sz w:val="18"/>
          <w:szCs w:val="18"/>
        </w:rPr>
      </w:pPr>
      <w:bookmarkStart w:colFirst="0" w:colLast="0" w:name="_2zzhq52yocwb" w:id="33"/>
      <w:bookmarkEnd w:id="33"/>
      <w:r w:rsidDel="00000000" w:rsidR="00000000" w:rsidRPr="00000000">
        <w:rPr>
          <w:color w:val="222222"/>
          <w:sz w:val="18"/>
          <w:szCs w:val="18"/>
          <w:rtl w:val="0"/>
        </w:rPr>
        <w:t xml:space="preserve">            }</w:t>
      </w:r>
    </w:p>
    <w:p w:rsidR="00000000" w:rsidDel="00000000" w:rsidP="00000000" w:rsidRDefault="00000000" w:rsidRPr="00000000" w14:paraId="00000220">
      <w:pPr>
        <w:contextualSpacing w:val="0"/>
        <w:rPr>
          <w:color w:val="222222"/>
          <w:sz w:val="18"/>
          <w:szCs w:val="18"/>
        </w:rPr>
      </w:pPr>
      <w:bookmarkStart w:colFirst="0" w:colLast="0" w:name="_x0fj1hw8fdku" w:id="34"/>
      <w:bookmarkEnd w:id="34"/>
      <w:r w:rsidDel="00000000" w:rsidR="00000000" w:rsidRPr="00000000">
        <w:rPr>
          <w:color w:val="222222"/>
          <w:sz w:val="18"/>
          <w:szCs w:val="18"/>
          <w:rtl w:val="0"/>
        </w:rPr>
        <w:t xml:space="preserve">        }</w:t>
      </w:r>
    </w:p>
    <w:p w:rsidR="00000000" w:rsidDel="00000000" w:rsidP="00000000" w:rsidRDefault="00000000" w:rsidRPr="00000000" w14:paraId="00000221">
      <w:pPr>
        <w:contextualSpacing w:val="0"/>
        <w:rPr>
          <w:color w:val="c12dab"/>
          <w:sz w:val="18"/>
          <w:szCs w:val="18"/>
        </w:rPr>
      </w:pPr>
      <w:bookmarkStart w:colFirst="0" w:colLast="0" w:name="_by0znl96yjf5" w:id="35"/>
      <w:bookmarkEnd w:id="35"/>
      <w:r w:rsidDel="00000000" w:rsidR="00000000" w:rsidRPr="00000000">
        <w:rPr>
          <w:color w:val="222222"/>
          <w:sz w:val="18"/>
          <w:szCs w:val="18"/>
          <w:rtl w:val="0"/>
        </w:rPr>
        <w:t xml:space="preserve">        </w:t>
      </w:r>
      <w:r w:rsidDel="00000000" w:rsidR="00000000" w:rsidRPr="00000000">
        <w:rPr>
          <w:color w:val="c12dab"/>
          <w:sz w:val="18"/>
          <w:szCs w:val="18"/>
          <w:rtl w:val="0"/>
        </w:rPr>
        <w:t xml:space="preserve">#endregion</w:t>
      </w:r>
    </w:p>
    <w:p w:rsidR="00000000" w:rsidDel="00000000" w:rsidP="00000000" w:rsidRDefault="00000000" w:rsidRPr="00000000" w14:paraId="00000222">
      <w:pPr>
        <w:contextualSpacing w:val="0"/>
        <w:rPr>
          <w:color w:val="222222"/>
          <w:sz w:val="18"/>
          <w:szCs w:val="18"/>
        </w:rPr>
      </w:pPr>
      <w:bookmarkStart w:colFirst="0" w:colLast="0" w:name="_v54138ntvy7i" w:id="36"/>
      <w:bookmarkEnd w:id="36"/>
      <w:r w:rsidDel="00000000" w:rsidR="00000000" w:rsidRPr="00000000">
        <w:rPr>
          <w:color w:val="222222"/>
          <w:sz w:val="18"/>
          <w:szCs w:val="18"/>
          <w:rtl w:val="0"/>
        </w:rPr>
        <w:t xml:space="preserve">    }</w:t>
      </w:r>
    </w:p>
    <w:p w:rsidR="00000000" w:rsidDel="00000000" w:rsidP="00000000" w:rsidRDefault="00000000" w:rsidRPr="00000000" w14:paraId="00000223">
      <w:pPr>
        <w:contextualSpacing w:val="0"/>
        <w:rPr>
          <w:rFonts w:ascii="Menlo" w:cs="Menlo" w:eastAsia="Menlo" w:hAnsi="Menlo"/>
          <w:color w:val="222222"/>
          <w:sz w:val="18"/>
          <w:szCs w:val="18"/>
        </w:rPr>
      </w:pPr>
      <w:bookmarkStart w:colFirst="0" w:colLast="0" w:name="_37qb2u1yd608" w:id="37"/>
      <w:bookmarkEnd w:id="37"/>
      <w:r w:rsidDel="00000000" w:rsidR="00000000" w:rsidRPr="00000000">
        <w:rPr>
          <w:color w:val="222222"/>
          <w:sz w:val="18"/>
          <w:szCs w:val="18"/>
          <w:rtl w:val="0"/>
        </w:rPr>
        <w:t xml:space="preserve">}</w:t>
      </w:r>
      <w:r w:rsidDel="00000000" w:rsidR="00000000" w:rsidRPr="00000000">
        <w:rPr>
          <w:rtl w:val="0"/>
        </w:rPr>
      </w:r>
    </w:p>
    <w:p w:rsidR="00000000" w:rsidDel="00000000" w:rsidP="00000000" w:rsidRDefault="00000000" w:rsidRPr="00000000" w14:paraId="00000224">
      <w:pPr>
        <w:pStyle w:val="Heading1"/>
        <w:numPr>
          <w:ilvl w:val="0"/>
          <w:numId w:val="2"/>
        </w:numPr>
        <w:ind w:left="432" w:hanging="432"/>
        <w:contextualSpacing w:val="0"/>
        <w:rPr/>
      </w:pPr>
      <w:bookmarkStart w:colFirst="0" w:colLast="0" w:name="_3znysh7" w:id="38"/>
      <w:bookmarkEnd w:id="38"/>
      <w:r w:rsidDel="00000000" w:rsidR="00000000" w:rsidRPr="00000000">
        <w:rPr>
          <w:rtl w:val="0"/>
        </w:rPr>
        <w:t xml:space="preserve">Test</w:t>
      </w:r>
    </w:p>
    <w:p w:rsidR="00000000" w:rsidDel="00000000" w:rsidP="00000000" w:rsidRDefault="00000000" w:rsidRPr="00000000" w14:paraId="000002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Corra las aplicaciones (Android &amp; iOS) en un dispositivo (no en emulador) e ingrese al Hub en el portal de Azure y envíe una notificación de prueba:</w:t>
      </w:r>
    </w:p>
    <w:p w:rsidR="00000000" w:rsidDel="00000000" w:rsidP="00000000" w:rsidRDefault="00000000" w:rsidRPr="00000000" w14:paraId="00000226">
      <w:pPr>
        <w:contextualSpacing w:val="0"/>
        <w:rPr/>
      </w:pPr>
      <w:r w:rsidDel="00000000" w:rsidR="00000000" w:rsidRPr="00000000">
        <w:rPr/>
        <w:drawing>
          <wp:inline distB="0" distT="0" distL="0" distR="0">
            <wp:extent cx="6858000" cy="3188970"/>
            <wp:effectExtent b="0" l="0" r="0" t="0"/>
            <wp:docPr id="7"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6858000" cy="318897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Verifique que el mensaje llegue con la aplicación corriendo, la aplicación minimizada y la aplicación cerrada.</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último, creemos una aplicación de consola que envíe mensajes al Hub. Agregue este paquete a la aplicación de consola:</w:t>
      </w:r>
    </w:p>
    <w:p w:rsidR="00000000" w:rsidDel="00000000" w:rsidP="00000000" w:rsidRDefault="00000000" w:rsidRPr="00000000" w14:paraId="0000022A">
      <w:pPr>
        <w:ind w:left="708"/>
        <w:contextualSpacing w:val="0"/>
        <w:rPr>
          <w:b w:val="1"/>
        </w:rPr>
      </w:pPr>
      <w:r w:rsidDel="00000000" w:rsidR="00000000" w:rsidRPr="00000000">
        <w:rPr>
          <w:b w:val="1"/>
          <w:rtl w:val="0"/>
        </w:rPr>
        <w:t xml:space="preserve">Install-Package Microsoft.Azure.NotificationHubs</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Cambie el código de la clase Program por el siguiente:</w:t>
      </w:r>
    </w:p>
    <w:p w:rsidR="00000000" w:rsidDel="00000000" w:rsidP="00000000" w:rsidRDefault="00000000" w:rsidRPr="00000000" w14:paraId="0000022D">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Microsoft.Azure.NotificationHubs;</w:t>
      </w:r>
    </w:p>
    <w:p w:rsidR="00000000" w:rsidDel="00000000" w:rsidP="00000000" w:rsidRDefault="00000000" w:rsidRPr="00000000" w14:paraId="0000022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22F">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30">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NotificationsSender</w:t>
      </w:r>
    </w:p>
    <w:p w:rsidR="00000000" w:rsidDel="00000000" w:rsidP="00000000" w:rsidRDefault="00000000" w:rsidRPr="00000000" w14:paraId="00000231">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32">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Program</w:t>
      </w:r>
      <w:r w:rsidDel="00000000" w:rsidR="00000000" w:rsidRPr="00000000">
        <w:rPr>
          <w:rtl w:val="0"/>
        </w:rPr>
      </w:r>
    </w:p>
    <w:p w:rsidR="00000000" w:rsidDel="00000000" w:rsidP="00000000" w:rsidRDefault="00000000" w:rsidRPr="00000000" w14:paraId="00000233">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3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NotificationHubClient</w:t>
      </w:r>
      <w:r w:rsidDel="00000000" w:rsidR="00000000" w:rsidRPr="00000000">
        <w:rPr>
          <w:rFonts w:ascii="Consolas" w:cs="Consolas" w:eastAsia="Consolas" w:hAnsi="Consolas"/>
          <w:color w:val="000000"/>
          <w:sz w:val="19"/>
          <w:szCs w:val="19"/>
          <w:rtl w:val="0"/>
        </w:rPr>
        <w:t xml:space="preserve"> hub;</w:t>
      </w:r>
    </w:p>
    <w:p w:rsidR="00000000" w:rsidDel="00000000" w:rsidP="00000000" w:rsidRDefault="00000000" w:rsidRPr="00000000" w14:paraId="00000235">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36">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Main(</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args)</w:t>
      </w:r>
    </w:p>
    <w:p w:rsidR="00000000" w:rsidDel="00000000" w:rsidP="00000000" w:rsidRDefault="00000000" w:rsidRPr="00000000" w14:paraId="00000237">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3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hub = </w:t>
      </w:r>
      <w:r w:rsidDel="00000000" w:rsidR="00000000" w:rsidRPr="00000000">
        <w:rPr>
          <w:rFonts w:ascii="Consolas" w:cs="Consolas" w:eastAsia="Consolas" w:hAnsi="Consolas"/>
          <w:color w:val="2b91af"/>
          <w:sz w:val="19"/>
          <w:szCs w:val="19"/>
          <w:rtl w:val="0"/>
        </w:rPr>
        <w:t xml:space="preserve">NotificationHubClient</w:t>
      </w:r>
      <w:r w:rsidDel="00000000" w:rsidR="00000000" w:rsidRPr="00000000">
        <w:rPr>
          <w:rFonts w:ascii="Consolas" w:cs="Consolas" w:eastAsia="Consolas" w:hAnsi="Consolas"/>
          <w:color w:val="000000"/>
          <w:sz w:val="19"/>
          <w:szCs w:val="19"/>
          <w:rtl w:val="0"/>
        </w:rPr>
        <w:t xml:space="preserve">.CreateClientFromConnectionString(</w:t>
      </w:r>
      <w:r w:rsidDel="00000000" w:rsidR="00000000" w:rsidRPr="00000000">
        <w:rPr>
          <w:rFonts w:ascii="Consolas" w:cs="Consolas" w:eastAsia="Consolas" w:hAnsi="Consolas"/>
          <w:color w:val="a31515"/>
          <w:sz w:val="19"/>
          <w:szCs w:val="19"/>
          <w:rtl w:val="0"/>
        </w:rPr>
        <w:t xml:space="preserve">"Endpoint=sb://zuluhub.servicebus.windows.net/;SharedAccessKeyName=RootManageSharedAccessKey;SharedAccessKey=SmhFDkgkbg5z5dKu2OTU7ds1iHw1i3BM5ifsHJ2rijk="</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"Zulu"</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39">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3A">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do</w:t>
      </w:r>
      <w:r w:rsidDel="00000000" w:rsidR="00000000" w:rsidRPr="00000000">
        <w:rPr>
          <w:rtl w:val="0"/>
        </w:rPr>
      </w:r>
    </w:p>
    <w:p w:rsidR="00000000" w:rsidDel="00000000" w:rsidP="00000000" w:rsidRDefault="00000000" w:rsidRPr="00000000" w14:paraId="0000023B">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3C">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.WriteLine(</w:t>
      </w:r>
      <w:r w:rsidDel="00000000" w:rsidR="00000000" w:rsidRPr="00000000">
        <w:rPr>
          <w:rFonts w:ascii="Consolas" w:cs="Consolas" w:eastAsia="Consolas" w:hAnsi="Consolas"/>
          <w:color w:val="a31515"/>
          <w:sz w:val="19"/>
          <w:szCs w:val="19"/>
          <w:rtl w:val="0"/>
        </w:rPr>
        <w:t xml:space="preserve">"Type a new message:"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3D">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message =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.ReadLine();</w:t>
      </w:r>
    </w:p>
    <w:p w:rsidR="00000000" w:rsidDel="00000000" w:rsidP="00000000" w:rsidRDefault="00000000" w:rsidRPr="00000000" w14:paraId="0000023E">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SendNotificationAsync(message);</w:t>
      </w:r>
    </w:p>
    <w:p w:rsidR="00000000" w:rsidDel="00000000" w:rsidP="00000000" w:rsidRDefault="00000000" w:rsidRPr="00000000" w14:paraId="0000023F">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.WriteLine(</w:t>
      </w:r>
      <w:r w:rsidDel="00000000" w:rsidR="00000000" w:rsidRPr="00000000">
        <w:rPr>
          <w:rFonts w:ascii="Consolas" w:cs="Consolas" w:eastAsia="Consolas" w:hAnsi="Consolas"/>
          <w:color w:val="a31515"/>
          <w:sz w:val="19"/>
          <w:szCs w:val="19"/>
          <w:rtl w:val="0"/>
        </w:rPr>
        <w:t xml:space="preserve">"The message was sent..."</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0">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while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1">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2">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3">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async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SendNotificationAsync(</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message)</w:t>
      </w:r>
    </w:p>
    <w:p w:rsidR="00000000" w:rsidDel="00000000" w:rsidP="00000000" w:rsidRDefault="00000000" w:rsidRPr="00000000" w14:paraId="00000244">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5">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await</w:t>
      </w:r>
      <w:r w:rsidDel="00000000" w:rsidR="00000000" w:rsidRPr="00000000">
        <w:rPr>
          <w:rFonts w:ascii="Consolas" w:cs="Consolas" w:eastAsia="Consolas" w:hAnsi="Consolas"/>
          <w:color w:val="000000"/>
          <w:sz w:val="19"/>
          <w:szCs w:val="19"/>
          <w:rtl w:val="0"/>
        </w:rPr>
        <w:t xml:space="preserve"> hub.SendGcmNativeNotificationAsync(</w:t>
      </w:r>
      <w:r w:rsidDel="00000000" w:rsidR="00000000" w:rsidRPr="00000000">
        <w:rPr>
          <w:rFonts w:ascii="Consolas" w:cs="Consolas" w:eastAsia="Consolas" w:hAnsi="Consolas"/>
          <w:color w:val="a31515"/>
          <w:sz w:val="19"/>
          <w:szCs w:val="19"/>
          <w:rtl w:val="0"/>
        </w:rPr>
        <w:t xml:space="preserve">"{ \"data\" : {\"message\":\""</w:t>
      </w:r>
      <w:r w:rsidDel="00000000" w:rsidR="00000000" w:rsidRPr="00000000">
        <w:rPr>
          <w:rFonts w:ascii="Consolas" w:cs="Consolas" w:eastAsia="Consolas" w:hAnsi="Consolas"/>
          <w:color w:val="000000"/>
          <w:sz w:val="19"/>
          <w:szCs w:val="19"/>
          <w:rtl w:val="0"/>
        </w:rPr>
        <w:t xml:space="preserve"> + message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6">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7">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8">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9">
      <w:pPr>
        <w:contextualSpacing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A">
      <w:pPr>
        <w:contextualSpacing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¡Prueba tu aplicación!</w:t>
      </w:r>
    </w:p>
    <w:p w:rsidR="00000000" w:rsidDel="00000000" w:rsidP="00000000" w:rsidRDefault="00000000" w:rsidRPr="00000000" w14:paraId="0000024C">
      <w:pPr>
        <w:contextualSpacing w:val="0"/>
        <w:rPr/>
      </w:pPr>
      <w:r w:rsidDel="00000000" w:rsidR="00000000" w:rsidRPr="00000000">
        <w:rPr>
          <w:rtl w:val="0"/>
        </w:rPr>
        <w:t xml:space="preserve">Este documento es una adaptación del sitio: </w:t>
      </w:r>
      <w:hyperlink r:id="rId46">
        <w:r w:rsidDel="00000000" w:rsidR="00000000" w:rsidRPr="00000000">
          <w:rPr>
            <w:color w:val="0563c1"/>
            <w:u w:val="single"/>
            <w:rtl w:val="0"/>
          </w:rPr>
          <w:t xml:space="preserve">https://docs.microsoft.com/en-us/azure/notification-hubs/xamarin-notification-hubs-push-notifications-android-gcm</w:t>
        </w:r>
      </w:hyperlink>
      <w:r w:rsidDel="00000000" w:rsidR="00000000" w:rsidRPr="00000000">
        <w:rPr>
          <w:rtl w:val="0"/>
        </w:rPr>
      </w:r>
    </w:p>
    <w:sectPr>
      <w:pgSz w:h="15840" w:w="12240"/>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Times New Roman"/>
  <w:font w:name="Courier New"/>
  <w:font w:name="Menlo"/>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ind w:left="432" w:hanging="432"/>
      <w:contextualSpacing w:val="0"/>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259" w:lineRule="auto"/>
      <w:ind w:left="576" w:hanging="576"/>
      <w:contextualSpacing w:val="0"/>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259" w:lineRule="auto"/>
      <w:ind w:left="720" w:hanging="720"/>
      <w:contextualSpacing w:val="0"/>
    </w:pPr>
    <w:rPr>
      <w:rFonts w:ascii="Calibri" w:cs="Calibri" w:eastAsia="Calibri" w:hAnsi="Calibri"/>
      <w:color w:val="1e4d78"/>
    </w:rPr>
  </w:style>
  <w:style w:type="paragraph" w:styleId="Heading4">
    <w:name w:val="heading 4"/>
    <w:basedOn w:val="Normal"/>
    <w:next w:val="Normal"/>
    <w:pPr>
      <w:keepNext w:val="1"/>
      <w:keepLines w:val="1"/>
      <w:spacing w:before="40" w:line="259" w:lineRule="auto"/>
      <w:ind w:left="864" w:hanging="864"/>
      <w:contextualSpacing w:val="0"/>
    </w:pPr>
    <w:rPr>
      <w:rFonts w:ascii="Calibri" w:cs="Calibri" w:eastAsia="Calibri" w:hAnsi="Calibri"/>
      <w:i w:val="1"/>
      <w:color w:val="2e75b5"/>
      <w:sz w:val="22"/>
      <w:szCs w:val="22"/>
    </w:rPr>
  </w:style>
  <w:style w:type="paragraph" w:styleId="Heading5">
    <w:name w:val="heading 5"/>
    <w:basedOn w:val="Normal"/>
    <w:next w:val="Normal"/>
    <w:pPr>
      <w:keepNext w:val="1"/>
      <w:keepLines w:val="1"/>
      <w:spacing w:before="40" w:line="259" w:lineRule="auto"/>
      <w:ind w:left="1008" w:hanging="1008"/>
      <w:contextualSpacing w:val="0"/>
    </w:pPr>
    <w:rPr>
      <w:rFonts w:ascii="Calibri" w:cs="Calibri" w:eastAsia="Calibri" w:hAnsi="Calibri"/>
      <w:color w:val="2e75b5"/>
      <w:sz w:val="22"/>
      <w:szCs w:val="22"/>
    </w:rPr>
  </w:style>
  <w:style w:type="paragraph" w:styleId="Heading6">
    <w:name w:val="heading 6"/>
    <w:basedOn w:val="Normal"/>
    <w:next w:val="Normal"/>
    <w:pPr>
      <w:keepNext w:val="1"/>
      <w:keepLines w:val="1"/>
      <w:spacing w:before="40" w:line="259" w:lineRule="auto"/>
      <w:ind w:left="1152" w:hanging="1152"/>
      <w:contextualSpacing w:val="0"/>
    </w:pPr>
    <w:rPr>
      <w:rFonts w:ascii="Calibri" w:cs="Calibri" w:eastAsia="Calibri" w:hAnsi="Calibri"/>
      <w:color w:val="1e4d78"/>
      <w:sz w:val="22"/>
      <w:szCs w:val="22"/>
    </w:rPr>
  </w:style>
  <w:style w:type="paragraph" w:styleId="Title">
    <w:name w:val="Title"/>
    <w:basedOn w:val="Normal"/>
    <w:next w:val="Normal"/>
    <w:pPr>
      <w:contextualSpacing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20.png"/><Relationship Id="rId42" Type="http://schemas.openxmlformats.org/officeDocument/2006/relationships/image" Target="media/image3.png"/><Relationship Id="rId41" Type="http://schemas.openxmlformats.org/officeDocument/2006/relationships/image" Target="media/image9.png"/><Relationship Id="rId22" Type="http://schemas.openxmlformats.org/officeDocument/2006/relationships/image" Target="media/image25.png"/><Relationship Id="rId44" Type="http://schemas.openxmlformats.org/officeDocument/2006/relationships/image" Target="media/image6.png"/><Relationship Id="rId21" Type="http://schemas.openxmlformats.org/officeDocument/2006/relationships/image" Target="media/image21.png"/><Relationship Id="rId43" Type="http://schemas.openxmlformats.org/officeDocument/2006/relationships/image" Target="media/image13.png"/><Relationship Id="rId24" Type="http://schemas.openxmlformats.org/officeDocument/2006/relationships/image" Target="media/image23.png"/><Relationship Id="rId46" Type="http://schemas.openxmlformats.org/officeDocument/2006/relationships/hyperlink" Target="https://docs.microsoft.com/en-us/azure/notification-hubs/xamarin-notification-hubs-push-notifications-android-gcm" TargetMode="External"/><Relationship Id="rId23" Type="http://schemas.openxmlformats.org/officeDocument/2006/relationships/hyperlink" Target="http://go.microsoft.com/fwlink/p/?LinkId=272456" TargetMode="External"/><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8.png"/><Relationship Id="rId25" Type="http://schemas.openxmlformats.org/officeDocument/2006/relationships/hyperlink" Target="https://developer.apple.com/library/mac/documentation/IDEs/Conceptual/AppDistributionGuide/ConfiguringYourApp/ConfiguringYourApp.html#//apple_ref/doc/uid/TP40012582-CH28-SW8" TargetMode="External"/><Relationship Id="rId28" Type="http://schemas.openxmlformats.org/officeDocument/2006/relationships/image" Target="media/image2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console.firebase.google.com/" TargetMode="External"/><Relationship Id="rId29" Type="http://schemas.openxmlformats.org/officeDocument/2006/relationships/image" Target="media/image27.png"/><Relationship Id="rId7" Type="http://schemas.openxmlformats.org/officeDocument/2006/relationships/image" Target="media/image35.png"/><Relationship Id="rId8" Type="http://schemas.openxmlformats.org/officeDocument/2006/relationships/image" Target="media/image1.png"/><Relationship Id="rId31" Type="http://schemas.openxmlformats.org/officeDocument/2006/relationships/image" Target="media/image10.png"/><Relationship Id="rId30" Type="http://schemas.openxmlformats.org/officeDocument/2006/relationships/image" Target="media/image29.png"/><Relationship Id="rId11" Type="http://schemas.openxmlformats.org/officeDocument/2006/relationships/image" Target="media/image15.png"/><Relationship Id="rId33" Type="http://schemas.openxmlformats.org/officeDocument/2006/relationships/image" Target="media/image22.png"/><Relationship Id="rId10" Type="http://schemas.openxmlformats.org/officeDocument/2006/relationships/image" Target="media/image18.png"/><Relationship Id="rId32" Type="http://schemas.openxmlformats.org/officeDocument/2006/relationships/image" Target="media/image14.png"/><Relationship Id="rId13" Type="http://schemas.openxmlformats.org/officeDocument/2006/relationships/image" Target="media/image11.png"/><Relationship Id="rId35" Type="http://schemas.openxmlformats.org/officeDocument/2006/relationships/image" Target="media/image8.png"/><Relationship Id="rId12" Type="http://schemas.openxmlformats.org/officeDocument/2006/relationships/image" Target="media/image12.png"/><Relationship Id="rId34" Type="http://schemas.openxmlformats.org/officeDocument/2006/relationships/image" Target="media/image7.png"/><Relationship Id="rId15" Type="http://schemas.openxmlformats.org/officeDocument/2006/relationships/image" Target="media/image33.png"/><Relationship Id="rId37" Type="http://schemas.openxmlformats.org/officeDocument/2006/relationships/image" Target="media/image5.png"/><Relationship Id="rId14" Type="http://schemas.openxmlformats.org/officeDocument/2006/relationships/image" Target="media/image36.png"/><Relationship Id="rId36" Type="http://schemas.openxmlformats.org/officeDocument/2006/relationships/hyperlink" Target="http://go.microsoft.com/fwlink/p/?LinkId=272456" TargetMode="External"/><Relationship Id="rId17" Type="http://schemas.openxmlformats.org/officeDocument/2006/relationships/image" Target="media/image32.png"/><Relationship Id="rId39" Type="http://schemas.openxmlformats.org/officeDocument/2006/relationships/image" Target="media/image16.png"/><Relationship Id="rId16" Type="http://schemas.openxmlformats.org/officeDocument/2006/relationships/image" Target="media/image30.png"/><Relationship Id="rId38" Type="http://schemas.openxmlformats.org/officeDocument/2006/relationships/image" Target="media/image19.png"/><Relationship Id="rId19" Type="http://schemas.openxmlformats.org/officeDocument/2006/relationships/image" Target="media/image3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