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41.40563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Mr. Efficient </w:t>
      </w:r>
    </w:p>
    <w:tbl>
      <w:tblPr>
        <w:tblStyle w:val="Table1"/>
        <w:tblW w:w="9375.0" w:type="dxa"/>
        <w:jc w:val="left"/>
        <w:tblInd w:w="92.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75"/>
        <w:tblGridChange w:id="0">
          <w:tblGrid>
            <w:gridCol w:w="9375"/>
          </w:tblGrid>
        </w:tblGridChange>
      </w:tblGrid>
      <w:tr>
        <w:trPr>
          <w:cantSplit w:val="0"/>
          <w:trHeight w:val="51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2"/>
                <w:szCs w:val="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2"/>
                <w:szCs w:val="5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943600" cy="324802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48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8900604248047" w:lineRule="auto"/>
        <w:ind w:left="74.320068359375" w:right="0.233154296875" w:firstLine="13.43994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highlight w:val="white"/>
          <w:u w:val="none"/>
          <w:vertAlign w:val="baseline"/>
          <w:rtl w:val="0"/>
        </w:rPr>
        <w:t xml:space="preserve">Mr. Efficient, the CEO of Efficom Inc., provides consultancy services to increase 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highlight w:val="white"/>
          <w:u w:val="none"/>
          <w:vertAlign w:val="baseline"/>
          <w:rtl w:val="0"/>
        </w:rPr>
        <w:t xml:space="preserve">efficiency of the workers of his clients. Mr. Efficient travels the whole country for sales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highlight w:val="white"/>
          <w:u w:val="none"/>
          <w:vertAlign w:val="baseline"/>
          <w:rtl w:val="0"/>
        </w:rPr>
        <w:t xml:space="preserve">and operations meetings. As a consultant of efficiency, he truly believes in efficiency 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highlight w:val="white"/>
          <w:u w:val="none"/>
          <w:vertAlign w:val="baseline"/>
          <w:rtl w:val="0"/>
        </w:rPr>
        <w:t xml:space="preserve">every step of life. Mr. Efficient uses his personal car for official meetings at his clients’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highlight w:val="white"/>
          <w:u w:val="none"/>
          <w:vertAlign w:val="baseline"/>
          <w:rtl w:val="0"/>
        </w:rPr>
        <w:t xml:space="preserve">offices, but for personal and other travels, he also considers the public transport 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highlight w:val="white"/>
          <w:u w:val="none"/>
          <w:vertAlign w:val="baseline"/>
          <w:rtl w:val="0"/>
        </w:rPr>
        <w:t xml:space="preserve">to reduce cost and increase efficiency. Therefore, Mr. Efficient wants an efficient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highlight w:val="white"/>
          <w:u w:val="none"/>
          <w:vertAlign w:val="baseline"/>
          <w:rtl w:val="0"/>
        </w:rPr>
        <w:t xml:space="preserve">software system that, given his current and destination locations, would show him 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highlight w:val="white"/>
          <w:u w:val="none"/>
          <w:vertAlign w:val="baseline"/>
          <w:rtl w:val="0"/>
        </w:rPr>
        <w:t xml:space="preserve">optimal route.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1.6296386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.6399841308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2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228"/>
          <w:sz w:val="24"/>
          <w:szCs w:val="24"/>
          <w:highlight w:val="white"/>
          <w:u w:val="none"/>
          <w:vertAlign w:val="baseline"/>
          <w:rtl w:val="0"/>
        </w:rPr>
        <w:t xml:space="preserve">Section 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22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943359375" w:line="274.8900032043457" w:lineRule="auto"/>
        <w:ind w:left="438.6399841308594" w:right="1431.7913818359375" w:hanging="36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highlight w:val="white"/>
          <w:u w:val="none"/>
          <w:vertAlign w:val="baseline"/>
          <w:rtl w:val="0"/>
        </w:rPr>
        <w:t xml:space="preserve">You’ll be given the following datasets (details are in the section “Datasets”):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highlight w:val="white"/>
          <w:u w:val="none"/>
          <w:vertAlign w:val="baseline"/>
          <w:rtl w:val="0"/>
        </w:rPr>
        <w:t xml:space="preserve">a. Roadmap of the Dhaka city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highlight w:val="white"/>
          <w:u w:val="none"/>
          <w:vertAlign w:val="baseline"/>
          <w:rtl w:val="0"/>
        </w:rPr>
        <w:t xml:space="preserve">Roadmap-Dhaka.csv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highlight w:val="white"/>
          <w:u w:val="none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30517578125" w:line="274.8900032043457" w:lineRule="auto"/>
        <w:ind w:left="439.36004638671875" w:right="1555.806884765625" w:firstLine="6.2399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highlight w:val="white"/>
          <w:u w:val="none"/>
          <w:vertAlign w:val="baseline"/>
          <w:rtl w:val="0"/>
        </w:rPr>
        <w:t xml:space="preserve">b. Route map of Dhaka Metro Rail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highlight w:val="white"/>
          <w:u w:val="none"/>
          <w:vertAlign w:val="baseline"/>
          <w:rtl w:val="0"/>
        </w:rPr>
        <w:t xml:space="preserve">Routemap-DhakaMetroRail.csv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highlight w:val="white"/>
          <w:u w:val="none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highlight w:val="white"/>
          <w:u w:val="none"/>
          <w:vertAlign w:val="baseline"/>
          <w:rtl w:val="0"/>
        </w:rPr>
        <w:t xml:space="preserve">c. Route map of Bikolpo Bus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highlight w:val="white"/>
          <w:u w:val="none"/>
          <w:vertAlign w:val="baseline"/>
          <w:rtl w:val="0"/>
        </w:rPr>
        <w:t xml:space="preserve">Routemap-BikolpoBus.csv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highlight w:val="white"/>
          <w:u w:val="none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30517578125" w:line="240" w:lineRule="auto"/>
        <w:ind w:left="438.15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highlight w:val="white"/>
          <w:u w:val="none"/>
          <w:vertAlign w:val="baseline"/>
          <w:rtl w:val="0"/>
        </w:rPr>
        <w:t xml:space="preserve">d. Route map of Uttara Bus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highlight w:val="white"/>
          <w:u w:val="none"/>
          <w:vertAlign w:val="baseline"/>
          <w:rtl w:val="0"/>
        </w:rPr>
        <w:t xml:space="preserve">Routemap-UttaraBus.csv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highlight w:val="white"/>
          <w:u w:val="none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1943359375" w:line="240" w:lineRule="auto"/>
        <w:ind w:left="78.6399841308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2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228"/>
          <w:sz w:val="24"/>
          <w:szCs w:val="24"/>
          <w:highlight w:val="white"/>
          <w:u w:val="none"/>
          <w:vertAlign w:val="baseline"/>
          <w:rtl w:val="0"/>
        </w:rPr>
        <w:t xml:space="preserve">Section 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22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943359375" w:line="274.8900032043457" w:lineRule="auto"/>
        <w:ind w:left="70.72006225585938" w:right="12.503662109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highlight w:val="white"/>
          <w:u w:val="none"/>
          <w:vertAlign w:val="baseline"/>
          <w:rtl w:val="0"/>
        </w:rPr>
        <w:t xml:space="preserve">You’d need to compute the optimal route, dump the route in a KML (Keyhole Markup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highlight w:val="white"/>
          <w:u w:val="none"/>
          <w:vertAlign w:val="baseline"/>
          <w:rtl w:val="0"/>
        </w:rPr>
        <w:t xml:space="preserve">Language) file, and load the KML file on Google MyMaps or OpenStreetMap to show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highlight w:val="white"/>
          <w:u w:val="none"/>
          <w:vertAlign w:val="baseline"/>
          <w:rtl w:val="0"/>
        </w:rPr>
        <w:t xml:space="preserve">the route on a map. Details on how to do that is provided in the section “Output”. 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highlight w:val="white"/>
          <w:u w:val="none"/>
          <w:vertAlign w:val="baseline"/>
          <w:rtl w:val="0"/>
        </w:rPr>
        <w:t xml:space="preserve">will also need to output a textual description of the path (similar to driving directions)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0299072265625" w:line="240" w:lineRule="auto"/>
        <w:ind w:left="78.6399841308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2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228"/>
          <w:sz w:val="24"/>
          <w:szCs w:val="24"/>
          <w:highlight w:val="white"/>
          <w:u w:val="none"/>
          <w:vertAlign w:val="baseline"/>
          <w:rtl w:val="0"/>
        </w:rPr>
        <w:t xml:space="preserve">Section 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22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74.8900032043457" w:lineRule="auto"/>
        <w:ind w:left="75.52001953125" w:right="20.390625" w:firstLine="14.1600036621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highlight w:val="white"/>
          <w:u w:val="none"/>
          <w:vertAlign w:val="baseline"/>
          <w:rtl w:val="0"/>
        </w:rPr>
        <w:t xml:space="preserve">For each problem, there can be three cases. You’ll be provided a 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highlight w:val="white"/>
          <w:u w:val="none"/>
          <w:vertAlign w:val="baseline"/>
          <w:rtl w:val="0"/>
        </w:rPr>
        <w:t xml:space="preserve">(latitude-longitude pair) and a destination (latitude-longitude pair) for each problem.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highlight w:val="white"/>
          <w:u w:val="none"/>
          <w:vertAlign w:val="baseline"/>
          <w:rtl w:val="0"/>
        </w:rPr>
        <w:t xml:space="preserve">These two locations can be of any of the following cases: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299072265625" w:line="274.8900032043457" w:lineRule="auto"/>
        <w:ind w:left="445.5999755859375" w:right="304.635009765625" w:hanging="6.9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highlight w:val="white"/>
          <w:u w:val="none"/>
          <w:vertAlign w:val="baseline"/>
          <w:rtl w:val="0"/>
        </w:rPr>
        <w:t xml:space="preserve">a. Both of them will be located on a road-intersection/bus-stoppage/metro-station.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highlight w:val="white"/>
          <w:u w:val="none"/>
          <w:vertAlign w:val="baseline"/>
          <w:rtl w:val="0"/>
        </w:rPr>
        <w:t xml:space="preserve">b. At least one of them can be located in the middle of a road.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299072265625" w:line="274.8900032043457" w:lineRule="auto"/>
        <w:ind w:left="799.3600463867188" w:right="23.74755859375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highlight w:val="white"/>
          <w:u w:val="none"/>
          <w:vertAlign w:val="baseline"/>
          <w:rtl w:val="0"/>
        </w:rPr>
        <w:t xml:space="preserve">c. At least one of them can be located outside of any road at a random point (in 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highlight w:val="white"/>
          <w:u w:val="none"/>
          <w:vertAlign w:val="baseline"/>
          <w:rtl w:val="0"/>
        </w:rPr>
        <w:t xml:space="preserve">case you need to assume that a rider will walk to the nearest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highlight w:val="white"/>
          <w:u w:val="none"/>
          <w:vertAlign w:val="baseline"/>
          <w:rtl w:val="0"/>
        </w:rPr>
        <w:t xml:space="preserve">road-intersection/bus-stoppage/metro-station at a speed of 2km/h with no cost)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0299072265625" w:line="240" w:lineRule="auto"/>
        <w:ind w:left="78.6399841308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4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74.8900032043457" w:lineRule="auto"/>
        <w:ind w:left="74.320068359375" w:right="47.81982421875" w:firstLine="6.479949951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Solve all the problems mentioned below. For each problem you have to consider all three cases mentioned in Section 3. You can write a single solution which works for all three cases, or you may write three different solutions handling each case.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03021240234375" w:line="274.8900032043457" w:lineRule="auto"/>
        <w:ind w:left="798.1599426269531" w:right="20.858154296875" w:hanging="341.999969482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Find the shortest (in terms of distance) “car” route between source and destination. Assume the car moves at a constant speed. </w:t>
      </w:r>
    </w:p>
    <w:tbl>
      <w:tblPr>
        <w:tblStyle w:val="Table2"/>
        <w:tblW w:w="8640.0" w:type="dxa"/>
        <w:jc w:val="left"/>
        <w:tblInd w:w="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6120"/>
        <w:tblGridChange w:id="0">
          <w:tblGrid>
            <w:gridCol w:w="2520"/>
            <w:gridCol w:w="612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Variable Inputs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7998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Source, Destination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Available Modes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3994750976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60144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8900032043457" w:lineRule="auto"/>
        <w:ind w:left="798.6399841308594" w:right="36.903076171875" w:hanging="361.67999267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Find the cheapest (in terms of cost) route between source and destination. Given: per kilometer cost for car is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20, for metro is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Assume there is no bus available. </w:t>
      </w:r>
    </w:p>
    <w:tbl>
      <w:tblPr>
        <w:tblStyle w:val="Table3"/>
        <w:tblW w:w="8640.0" w:type="dxa"/>
        <w:jc w:val="left"/>
        <w:tblInd w:w="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6120"/>
        <w:tblGridChange w:id="0">
          <w:tblGrid>
            <w:gridCol w:w="2520"/>
            <w:gridCol w:w="6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Variable Inputs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998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Source, Destination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Available Modes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Car, Metro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 </w:t>
            </w:r>
            <w:r w:rsidDel="00000000" w:rsidR="00000000" w:rsidRPr="00000000">
              <w:rPr>
                <w:rFonts w:ascii="MS PGothic" w:cs="MS PGothic" w:eastAsia="MS PGothic" w:hAnsi="MS P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20/km, Metro </w:t>
            </w:r>
            <w:r w:rsidDel="00000000" w:rsidR="00000000" w:rsidRPr="00000000">
              <w:rPr>
                <w:rFonts w:ascii="MS PGothic" w:cs="MS PGothic" w:eastAsia="MS PGothic" w:hAnsi="MS P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5/km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3994750976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8900032043457" w:lineRule="auto"/>
        <w:ind w:left="802.7200317382812" w:right="48.06884765625" w:hanging="362.640075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Find the cheapest (in terms of cost) route between source and destination. Given: per kilometer cost for car is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20, for metro is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and for bus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</w:p>
    <w:tbl>
      <w:tblPr>
        <w:tblStyle w:val="Table4"/>
        <w:tblW w:w="8640.0" w:type="dxa"/>
        <w:jc w:val="left"/>
        <w:tblInd w:w="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6120"/>
        <w:tblGridChange w:id="0">
          <w:tblGrid>
            <w:gridCol w:w="2520"/>
            <w:gridCol w:w="6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Variable Inputs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998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Source, Destination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Available Modes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Car, Metro, Bus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 </w:t>
            </w:r>
            <w:r w:rsidDel="00000000" w:rsidR="00000000" w:rsidRPr="00000000">
              <w:rPr>
                <w:rFonts w:ascii="MS PGothic" w:cs="MS PGothic" w:eastAsia="MS PGothic" w:hAnsi="MS P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20/km, Metro </w:t>
            </w:r>
            <w:r w:rsidDel="00000000" w:rsidR="00000000" w:rsidRPr="00000000">
              <w:rPr>
                <w:rFonts w:ascii="MS PGothic" w:cs="MS PGothic" w:eastAsia="MS PGothic" w:hAnsi="MS P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5/km, Bus </w:t>
            </w:r>
            <w:r w:rsidDel="00000000" w:rsidR="00000000" w:rsidRPr="00000000">
              <w:rPr>
                <w:rFonts w:ascii="MS PGothic" w:cs="MS PGothic" w:eastAsia="MS PGothic" w:hAnsi="MS P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7/km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3994750976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5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8900032043457" w:lineRule="auto"/>
        <w:ind w:left="794.320068359375" w:right="31.329345703125" w:hanging="361.2001037597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Find the cheapest (in terms of cost) route between source and destination where the rider starts from source at a given time of day (eg. 5:43 PM). Given: per kilometer cost for car is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20, for metro is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and for bus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Also, assume that each bus and metro runs every 15 minutes from 6 AM to 11 PM. </w:t>
      </w:r>
    </w:p>
    <w:tbl>
      <w:tblPr>
        <w:tblStyle w:val="Table5"/>
        <w:tblW w:w="8640.0" w:type="dxa"/>
        <w:jc w:val="left"/>
        <w:tblInd w:w="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6120"/>
        <w:tblGridChange w:id="0">
          <w:tblGrid>
            <w:gridCol w:w="2520"/>
            <w:gridCol w:w="612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Variable Inputs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998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Source, Destination, Starting time at Source,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Available Modes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Car, Metro, Bus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 </w:t>
            </w:r>
            <w:r w:rsidDel="00000000" w:rsidR="00000000" w:rsidRPr="00000000">
              <w:rPr>
                <w:rFonts w:ascii="MS PGothic" w:cs="MS PGothic" w:eastAsia="MS PGothic" w:hAnsi="MS P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20/km, Metro </w:t>
            </w:r>
            <w:r w:rsidDel="00000000" w:rsidR="00000000" w:rsidRPr="00000000">
              <w:rPr>
                <w:rFonts w:ascii="MS PGothic" w:cs="MS PGothic" w:eastAsia="MS PGothic" w:hAnsi="MS P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5/km, Bus </w:t>
            </w:r>
            <w:r w:rsidDel="00000000" w:rsidR="00000000" w:rsidRPr="00000000">
              <w:rPr>
                <w:rFonts w:ascii="MS PGothic" w:cs="MS PGothic" w:eastAsia="MS PGothic" w:hAnsi="MS P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7/km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3998413085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30km/h for every vehicle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3998413085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Schedule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4049949645996" w:lineRule="auto"/>
              <w:ind w:left="132.760009765625" w:right="1266.253662109375" w:hanging="0.239868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Bus: every 15 minutes from 6 AM to 11 PM Metro: every 15 minutes from 6 AM to 11 PM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3994750976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5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8900032043457" w:lineRule="auto"/>
        <w:ind w:left="794.320068359375" w:right="30.157470703125" w:hanging="354.2401123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Find the fastest (in terms of time) route between source and destination where the rider starts from source at a given time of day (eg. 5:43 PM). Assume that each bus and metro runs every 15 minutes from 6 AM to 11 PM. </w:t>
      </w:r>
    </w:p>
    <w:tbl>
      <w:tblPr>
        <w:tblStyle w:val="Table6"/>
        <w:tblW w:w="8640.0" w:type="dxa"/>
        <w:jc w:val="left"/>
        <w:tblInd w:w="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6120"/>
        <w:tblGridChange w:id="0">
          <w:tblGrid>
            <w:gridCol w:w="2520"/>
            <w:gridCol w:w="612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Variable Inputs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998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Source, Destination, Starting time at Source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Available Modes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Car, Metro, Bus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3998413085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5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10km/h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3998413085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Schedule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4049949645996" w:lineRule="auto"/>
              <w:ind w:left="132.760009765625" w:right="1266.253662109375" w:hanging="0.239868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Bus: every 15 minutes from 6 AM to 11 PM Metro: every 15 minutes from 6 AM to 11 PM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3994750976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60144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4374599456787" w:lineRule="auto"/>
        <w:ind w:left="794.320068359375" w:right="25.54931640625" w:hanging="355.20004272460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Find the cheapest (in terms of cost) route between source and destination where the rider starts from source at a given time of day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000000953674316"/>
          <w:szCs w:val="24.000000953674316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(eg. 5:43 PM). The rider also has a pre-scheduled appointment at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000000953674316"/>
          <w:szCs w:val="24.000000953674316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(eg. 8:12 PM). The rider must reach the destination 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000000953674316"/>
          <w:szCs w:val="24.000000953674316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Assume you have the following: </w:t>
      </w:r>
    </w:p>
    <w:tbl>
      <w:tblPr>
        <w:tblStyle w:val="Table7"/>
        <w:tblW w:w="8640.0" w:type="dxa"/>
        <w:jc w:val="left"/>
        <w:tblInd w:w="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6120"/>
        <w:tblGridChange w:id="0">
          <w:tblGrid>
            <w:gridCol w:w="2520"/>
            <w:gridCol w:w="61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Variable Inputs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4049949645996" w:lineRule="auto"/>
              <w:ind w:left="133.47991943359375" w:right="1247.7252197265625" w:hanging="7.68005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Source, Destination, Starting time at Source, Destination reaching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Available Modes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Car, Metro, Bus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4049949645996" w:lineRule="auto"/>
              <w:ind w:left="132.5201416015625" w:right="267.94921875" w:hanging="5.5200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 </w:t>
            </w:r>
            <w:r w:rsidDel="00000000" w:rsidR="00000000" w:rsidRPr="00000000">
              <w:rPr>
                <w:rFonts w:ascii="MS PGothic" w:cs="MS PGothic" w:eastAsia="MS PGothic" w:hAnsi="MS P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20/km, Metro </w:t>
            </w:r>
            <w:r w:rsidDel="00000000" w:rsidR="00000000" w:rsidRPr="00000000">
              <w:rPr>
                <w:rFonts w:ascii="MS PGothic" w:cs="MS PGothic" w:eastAsia="MS PGothic" w:hAnsi="MS P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5/km, Bikalpa Bus </w:t>
            </w:r>
            <w:r w:rsidDel="00000000" w:rsidR="00000000" w:rsidRPr="00000000">
              <w:rPr>
                <w:rFonts w:ascii="MS PGothic" w:cs="MS PGothic" w:eastAsia="MS PGothic" w:hAnsi="MS P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7/km, Uttara Bus </w:t>
            </w:r>
            <w:r w:rsidDel="00000000" w:rsidR="00000000" w:rsidRPr="00000000">
              <w:rPr>
                <w:rFonts w:ascii="MS PGothic" w:cs="MS PGothic" w:eastAsia="MS PGothic" w:hAnsi="MS P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10/km.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3998413085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4049949645996" w:lineRule="auto"/>
              <w:ind w:left="133.9599609375" w:right="754.561767578125" w:hanging="6.9598388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Car: 20km/h, Metro 15km/h, Bikalpa Bus 10km/h, Uttara Bus 12km/h.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4049949645996" w:lineRule="auto"/>
        <w:ind w:left="3433.9599609375" w:right="581.71875" w:hanging="2530.31997680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Bikalpa Bus: every 20 minutes from 7 AM to 10 PM Uttara Bus: every 10 minutes from 6 AM to 11 PM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5869140625" w:line="240" w:lineRule="auto"/>
        <w:ind w:left="0" w:right="1253.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Metro: every 5 minutes from 1 AM to 11 PM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200439453125" w:line="240" w:lineRule="auto"/>
        <w:ind w:left="912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6.5197753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.8000183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Datasets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999267578125" w:line="240" w:lineRule="auto"/>
        <w:ind w:left="100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8"/>
          <w:szCs w:val="28"/>
          <w:highlight w:val="white"/>
          <w:u w:val="none"/>
          <w:vertAlign w:val="baseline"/>
          <w:rtl w:val="0"/>
        </w:rPr>
        <w:t xml:space="preserve">Roadmap of the Dhaka city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2228"/>
          <w:sz w:val="28"/>
          <w:szCs w:val="28"/>
          <w:highlight w:val="white"/>
          <w:u w:val="none"/>
          <w:vertAlign w:val="baseline"/>
          <w:rtl w:val="0"/>
        </w:rPr>
        <w:t xml:space="preserve">Roadmap-Dhaka.csv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8"/>
          <w:szCs w:val="28"/>
          <w:highlight w:val="white"/>
          <w:u w:val="none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28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840087890625" w:line="274.8900032043457" w:lineRule="auto"/>
        <w:ind w:left="70.95993041992188" w:right="20.506591796875" w:firstLine="4.560089111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file contains the roadmap of a portion of Dhaka city in CSV (Comma-Separated Value) format. Each line contains the data type (in this case, fixed type - DhakaStreet), a set of latitude-longitude pairs that denote a road, altitude (in this case, fixed - 0) and the length between the first lat-long pair location to the last one (in kilometers).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030517578125" w:line="240" w:lineRule="auto"/>
        <w:ind w:left="80.8000183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u w:val="none"/>
          <w:shd w:fill="auto" w:val="clear"/>
          <w:vertAlign w:val="baseline"/>
          <w:rtl w:val="0"/>
        </w:rPr>
        <w:t xml:space="preserve">Roadmap-Dhaka.csv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 contents: </w:t>
      </w:r>
    </w:p>
    <w:tbl>
      <w:tblPr>
        <w:tblStyle w:val="Table8"/>
        <w:tblW w:w="9360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3360"/>
        <w:gridCol w:w="1860"/>
        <w:gridCol w:w="2460"/>
        <w:tblGridChange w:id="0">
          <w:tblGrid>
            <w:gridCol w:w="1680"/>
            <w:gridCol w:w="3360"/>
            <w:gridCol w:w="1860"/>
            <w:gridCol w:w="2460"/>
          </w:tblGrid>
        </w:tblGridChange>
      </w:tblGrid>
      <w:tr>
        <w:trPr>
          <w:cantSplit w:val="0"/>
          <w:trHeight w:val="9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46.673583984375" w:firstLine="0"/>
              <w:jc w:val="right"/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RoadSegment-1..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Latitude,Longitude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28.8458251953125" w:firstLine="0"/>
              <w:jc w:val="right"/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Altitude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40126800537" w:lineRule="auto"/>
              <w:ind w:left="320.997314453125" w:right="241.715087890625" w:firstLine="0"/>
              <w:jc w:val="center"/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Travel Time (when velocity is not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802978515625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mentioned)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32f62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32f62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DhakaStreet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32f6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5cc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5cc5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90.363833, 23.834145, ...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5cc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22.7221679687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5cc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5cc5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5cc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5cc5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5cc5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0.04683</w:t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45998764038086" w:lineRule="auto"/>
        <w:ind w:left="73.63998413085938" w:right="778.223876953125" w:firstLine="4.4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2. Route map of Dhaka Metro Rail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Routemap-DhakaMetroRail.csv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] 3. Route map of Bikolpo Bus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Routemap-BikolpoBus.csv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] 4. Route map of Uttara Bus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Routemap-UttaraBus.csv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69482421875" w:line="274.8900032043457" w:lineRule="auto"/>
        <w:ind w:left="70.95993041992188" w:right="26.295166015625" w:firstLine="18.000030517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of these 3 files contains the route map of a bus/train in CSV (Comma-Separated Value) format that runs through Dhaka City. Each line denotes a route, and contains the transportation name, a set of latitude-longitude pairs that denote stoppages of the route, the start location name of the route, and the final location name of the route.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0299072265625" w:line="240" w:lineRule="auto"/>
        <w:ind w:left="80.8000183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2228"/>
          <w:sz w:val="24"/>
          <w:szCs w:val="24"/>
          <w:u w:val="none"/>
          <w:shd w:fill="auto" w:val="clear"/>
          <w:vertAlign w:val="baseline"/>
          <w:rtl w:val="0"/>
        </w:rPr>
        <w:t xml:space="preserve">Routemap-xxx.csv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 contents: </w:t>
      </w:r>
    </w:p>
    <w:tbl>
      <w:tblPr>
        <w:tblStyle w:val="Table9"/>
        <w:tblW w:w="9360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40"/>
        <w:gridCol w:w="2840"/>
        <w:gridCol w:w="2380"/>
        <w:gridCol w:w="2200"/>
        <w:tblGridChange w:id="0">
          <w:tblGrid>
            <w:gridCol w:w="1940"/>
            <w:gridCol w:w="2840"/>
            <w:gridCol w:w="2380"/>
            <w:gridCol w:w="220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Transport 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1.715087890625" w:firstLine="0"/>
              <w:jc w:val="right"/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StoppageLink-1..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03662109375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Latitute, Longitude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1.796875" w:firstLine="0"/>
              <w:jc w:val="right"/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Stoppage-Start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Stoppage-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32f62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32f62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DhakaMetroRail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32f6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5cc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5cc5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90.363833, 23.834145, ...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5cc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5cc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5cc5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Cantonment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5cc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5cc5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5cc5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Mirpur12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32f62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32f62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DhakaMetroRail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32f6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5cc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5cc5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90.363843, 23.834245, ...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5cc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5cc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5cc5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Mirpur12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5cc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5cc5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5cc5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Mirpur10</w:t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.199981689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599609375" w:line="274.8900032043457" w:lineRule="auto"/>
        <w:ind w:left="77.44003295898438" w:right="0" w:hanging="6.719970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need to calculate the optimal route’s lat-long pairs. Then show the optimal route on Google Maps, and output a text description of the change events leading the rider from source to destination.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030517578125" w:line="240" w:lineRule="auto"/>
        <w:ind w:left="89.199981689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Here’s a sample text description output (not corresponding to real data): </w:t>
      </w:r>
    </w:p>
    <w:tbl>
      <w:tblPr>
        <w:tblStyle w:val="Table10"/>
        <w:tblW w:w="9360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62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87997436523438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 No: 6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1943359375" w:line="240" w:lineRule="auto"/>
              <w:ind w:left="136.6000366210937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Source: 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90.363833, 23.834145)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1943359375" w:line="240" w:lineRule="auto"/>
              <w:ind w:left="133.48007202148438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Destination: (90.463833, 23.534145)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1943359375" w:line="240" w:lineRule="auto"/>
              <w:ind w:left="136.6000366210937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Starting time at source: 6:45 PM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200439453125" w:line="240" w:lineRule="auto"/>
              <w:ind w:left="133.48007202148438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Destination reaching time: 8:40 PM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9200439453125" w:line="237.4049949645996" w:lineRule="auto"/>
              <w:ind w:left="134.9200439453125" w:right="579.8516845703125" w:firstLine="12.239990234375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6:45 PM - 6:49 PM, Cost: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৳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0.00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Walk from Source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90.363833,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23.834145) to (90.363824, 23.834127).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5152587890625" w:line="237.4049949645996" w:lineRule="auto"/>
              <w:ind w:left="134.9200439453125" w:right="867.9217529296875" w:firstLine="12.239990234375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6:49 PM - 7:13 PM, Cost: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৳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18.56: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Ride Car from (90.363824,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23.834127) to Banani (90.363844, 23.834137).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5152587890625" w:line="237.4049949645996" w:lineRule="auto"/>
              <w:ind w:left="139.72000122070312" w:right="579.7576904296875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7:15 PM - 7:29 PM, Cost: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৳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10.01: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Ride Uttara Bus from Banani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(90.363844, 23.834137) to Mohakhali (90.363845, 23.834136).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7:50 PM - 8:03 PM, Cost: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৳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20.34: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Ride Bikolpo Bus from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5152587890625" w:line="237.4049949645996" w:lineRule="auto"/>
              <w:ind w:left="134.9200439453125" w:right="987.9217529296875" w:hanging="17.04010009765625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Mohakhali (90.363845, 23.834136) to Mirpur 12 (90.365845,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23.834136).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5152587890625" w:line="237.4049949645996" w:lineRule="auto"/>
              <w:ind w:left="132.03994750976562" w:right="435.828857421875" w:firstLine="10.080108642578125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8:08 PM - 8:32 PM, Cost: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৳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12.50: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Ride Metro from Mirpur 12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(90.365845, 23.834136) to Uttara (90.395845, 23.834136).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8:32 PM - 8:38 PM, Cost: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৳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29.48: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Ride Car from Uttara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(90.395845, 23.834136) to (90.395545, 23.834136).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8:38 PM - 8:42 PM, Cost: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৳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Walk from (90.395545, 23.834136)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to Destination (90.463833, 23.534145).</w:t>
            </w:r>
          </w:p>
        </w:tc>
      </w:tr>
    </w:tbl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.199981689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Here’s how you can dump the lat-long pairs in a KML file and view on Google Maps: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200439453125" w:line="274.8900032043457" w:lineRule="auto"/>
        <w:ind w:left="78.63998413085938" w:right="21.2939453125" w:firstLine="3.359985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kml file named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route.kml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the following template (replace the lat-long pairs inside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&lt;coordinates&gt;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tag with all the lat-long pairs in your solution route, and place 0 as the third item - altitude): </w:t>
      </w:r>
    </w:p>
    <w:tbl>
      <w:tblPr>
        <w:tblStyle w:val="Table11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20"/>
        <w:tblGridChange w:id="0">
          <w:tblGrid>
            <w:gridCol w:w="942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1992797851562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&lt;?xml version="1.0" encoding="UTF-8"?&gt;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1973876953125" w:line="240" w:lineRule="auto"/>
              <w:ind w:left="126.51992797851562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&lt;kml xmlns="http://earth.google.com/kml/2.1"&gt;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200439453125" w:line="240" w:lineRule="auto"/>
              <w:ind w:left="126.51992797851562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&lt;Document&gt;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200439453125" w:line="240" w:lineRule="auto"/>
              <w:ind w:left="126.51992797851562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&lt;Placemark&gt;</w:t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</w:p>
    <w:tbl>
      <w:tblPr>
        <w:tblStyle w:val="Table12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20"/>
        <w:tblGridChange w:id="0">
          <w:tblGrid>
            <w:gridCol w:w="9420"/>
          </w:tblGrid>
        </w:tblGridChange>
      </w:tblGrid>
      <w:tr>
        <w:trPr>
          <w:cantSplit w:val="0"/>
          <w:trHeight w:val="3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1992797851562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&lt;name&gt;route.kml&lt;/name&gt;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1943359375" w:line="240" w:lineRule="auto"/>
              <w:ind w:left="126.51992797851562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&lt;LineString&gt;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1943359375" w:line="240" w:lineRule="auto"/>
              <w:ind w:left="126.51992797851562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&lt;tessellate&gt;1&lt;/tessellate&gt;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1943359375" w:line="240" w:lineRule="auto"/>
              <w:ind w:left="126.51992797851562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&lt;coordinates&gt;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1943359375" w:line="240" w:lineRule="auto"/>
              <w:ind w:left="147.160034179687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90.363833,23.834145,0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1943359375" w:line="240" w:lineRule="auto"/>
              <w:ind w:left="147.160034179687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90.363832,23.833879,0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1943359375" w:line="240" w:lineRule="auto"/>
              <w:ind w:left="126.51992797851562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&lt;/coordinates&gt;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1943359375" w:line="240" w:lineRule="auto"/>
              <w:ind w:left="126.51992797851562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&lt;/LineString&gt;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1943359375" w:line="240" w:lineRule="auto"/>
              <w:ind w:left="126.51992797851562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&lt;/Placemark&gt;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1943359375" w:line="240" w:lineRule="auto"/>
              <w:ind w:left="126.51992797851562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&lt;/Document&gt;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1943359375" w:line="240" w:lineRule="auto"/>
              <w:ind w:left="126.51992797851562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&lt;/kml&gt;</w:t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.5199279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 you have the KML file, load it on Google MyMaps via the following method: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1943359375" w:line="240" w:lineRule="auto"/>
        <w:ind w:left="456.1599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Log into your Google account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43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Go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https://www.google.com/mymaps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74.8900032043457" w:lineRule="auto"/>
        <w:ind w:left="433.1199645996094" w:right="18.685302734375" w:firstLine="6.9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Click on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red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red"/>
          <w:u w:val="none"/>
          <w:vertAlign w:val="baseline"/>
          <w:rtl w:val="0"/>
        </w:rPr>
        <w:t xml:space="preserve">+ CREATE A NEW MAP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button on the top-left of the screen. 4. Click on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highlight w:val="darkBlue"/>
          <w:u w:val="none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darkBlue"/>
          <w:u w:val="none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button-link at the left side panel (below the label “Untitled layer”).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299072265625" w:line="240" w:lineRule="auto"/>
        <w:ind w:left="44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Upload your just-created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route.kml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file. You’re done.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6.52038574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</w:p>
    <w:sectPr>
      <w:pgSz w:h="15840" w:w="12240" w:orient="portrait"/>
      <w:pgMar w:bottom="798.0000305175781" w:top="1419.200439453125" w:left="1370" w:right="1377.9357910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MS PGothic"/>
  <w:font w:name="Courier New"/>
  <w:font w:name="MS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