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347D" w14:paraId="52C5B2D0" w14:textId="77777777" w:rsidTr="0026347D">
        <w:tc>
          <w:tcPr>
            <w:tcW w:w="2337" w:type="dxa"/>
          </w:tcPr>
          <w:p w14:paraId="03FAD4E5" w14:textId="7D041844" w:rsidR="0026347D" w:rsidRDefault="0026347D">
            <w:r>
              <w:t>Name</w:t>
            </w:r>
          </w:p>
        </w:tc>
        <w:tc>
          <w:tcPr>
            <w:tcW w:w="2337" w:type="dxa"/>
          </w:tcPr>
          <w:p w14:paraId="48C5F855" w14:textId="7FD33729" w:rsidR="0026347D" w:rsidRDefault="0026347D">
            <w:r>
              <w:t>Bottle</w:t>
            </w:r>
          </w:p>
        </w:tc>
        <w:tc>
          <w:tcPr>
            <w:tcW w:w="2338" w:type="dxa"/>
          </w:tcPr>
          <w:p w14:paraId="6DD4B5FC" w14:textId="27A735BD" w:rsidR="0026347D" w:rsidRDefault="0026347D">
            <w:r>
              <w:t>Old Price</w:t>
            </w:r>
          </w:p>
        </w:tc>
        <w:tc>
          <w:tcPr>
            <w:tcW w:w="2338" w:type="dxa"/>
          </w:tcPr>
          <w:p w14:paraId="14566DF9" w14:textId="65E421F1" w:rsidR="0026347D" w:rsidRDefault="0026347D">
            <w:r>
              <w:t>New Price</w:t>
            </w:r>
          </w:p>
        </w:tc>
      </w:tr>
      <w:tr w:rsidR="0026347D" w14:paraId="0BA412F3" w14:textId="77777777" w:rsidTr="0026347D">
        <w:tc>
          <w:tcPr>
            <w:tcW w:w="2337" w:type="dxa"/>
          </w:tcPr>
          <w:p w14:paraId="3CBC68D2" w14:textId="77777777" w:rsidR="0026347D" w:rsidRPr="0026347D" w:rsidRDefault="0026347D" w:rsidP="0026347D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347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 OZ CLEAR GLASS WOOZY BOTTLE 24-414</w:t>
            </w:r>
          </w:p>
          <w:p w14:paraId="0569A8BD" w14:textId="77777777" w:rsidR="0026347D" w:rsidRDefault="0026347D"/>
        </w:tc>
        <w:tc>
          <w:tcPr>
            <w:tcW w:w="2337" w:type="dxa"/>
          </w:tcPr>
          <w:p w14:paraId="417AFF9A" w14:textId="0A1F4D9B" w:rsidR="0026347D" w:rsidRDefault="0026347D">
            <w:r>
              <w:rPr>
                <w:rFonts w:ascii="Segoe UI" w:hAnsi="Segoe UI" w:cs="Segoe UI"/>
                <w:caps/>
                <w:shd w:val="clear" w:color="auto" w:fill="FFFFFF"/>
              </w:rPr>
              <w:t>GLASS BOTTLE &amp; CONTAINERS</w:t>
            </w:r>
          </w:p>
        </w:tc>
        <w:tc>
          <w:tcPr>
            <w:tcW w:w="2338" w:type="dxa"/>
          </w:tcPr>
          <w:p w14:paraId="26AC7F7A" w14:textId="7321FB8F" w:rsidR="0026347D" w:rsidRDefault="0026347D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19</w:t>
            </w:r>
          </w:p>
        </w:tc>
        <w:tc>
          <w:tcPr>
            <w:tcW w:w="2338" w:type="dxa"/>
          </w:tcPr>
          <w:p w14:paraId="42A33E91" w14:textId="128E7C19" w:rsidR="0026347D" w:rsidRDefault="0026347D">
            <w: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14</w:t>
            </w:r>
          </w:p>
        </w:tc>
      </w:tr>
    </w:tbl>
    <w:p w14:paraId="7672B211" w14:textId="07414CE8" w:rsidR="00F237F0" w:rsidRDefault="0026347D">
      <w:r>
        <w:t>Describe</w:t>
      </w:r>
    </w:p>
    <w:p w14:paraId="6F300777" w14:textId="26A5AE39" w:rsidR="0026347D" w:rsidRDefault="0026347D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NECK FINISH WITH BLACK PP PLASTIC CONTINUOUS THREAD LINED CLOSURE - F-217 LINER AND LDPE PLASTIC SNAPON FITMENT PLUG ORIFICE REDUCER</w:t>
      </w:r>
    </w:p>
    <w:p w14:paraId="3D19881D" w14:textId="216C299D" w:rsidR="0026347D" w:rsidRDefault="0026347D">
      <w:r w:rsidRPr="0026347D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4D8538E9" wp14:editId="0AE52A6C">
            <wp:extent cx="3747354" cy="3747354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7354" cy="374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7D"/>
    <w:rsid w:val="0026347D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1C2A"/>
  <w15:chartTrackingRefBased/>
  <w15:docId w15:val="{481390DF-C931-455C-8BB9-4E532B6D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634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6347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7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2024-03-06T10:01:00Z</dcterms:created>
  <dcterms:modified xsi:type="dcterms:W3CDTF">2024-03-06T10:02:00Z</dcterms:modified>
</cp:coreProperties>
</file>