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9FF76" w14:textId="42AA086C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Pertemuan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:</w:t>
      </w:r>
      <w:proofErr w:type="gram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E11565" w:rsidRPr="00E115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IMPLEM ENTASI CRUD DALAM PHP (BAGIAN </w:t>
      </w:r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E11565" w:rsidRPr="00E115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)</w:t>
      </w:r>
    </w:p>
    <w:p w14:paraId="3FEBEAFE" w14:textId="6A6870FF" w:rsidR="00FA2079" w:rsidRPr="002776E2" w:rsidRDefault="00FA2079" w:rsidP="00FA2079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Tugas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FD0AD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 w:rsidRPr="002776E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96"/>
        <w:gridCol w:w="7659"/>
      </w:tblGrid>
      <w:tr w:rsidR="002776E2" w:rsidRPr="002776E2" w14:paraId="5612AC06" w14:textId="77777777" w:rsidTr="00211DE6">
        <w:tc>
          <w:tcPr>
            <w:tcW w:w="1696" w:type="dxa"/>
          </w:tcPr>
          <w:p w14:paraId="6D60BDD0" w14:textId="34AE7B05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Nama</w:t>
            </w:r>
            <w:r w:rsidR="00087D1D"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/ Nim</w:t>
            </w:r>
          </w:p>
        </w:tc>
        <w:tc>
          <w:tcPr>
            <w:tcW w:w="7659" w:type="dxa"/>
          </w:tcPr>
          <w:p w14:paraId="335EC75B" w14:textId="06A7B857" w:rsidR="00FA2079" w:rsidRPr="007D0B97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4D1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Rayhan</w:t>
            </w:r>
            <w:proofErr w:type="gramEnd"/>
            <w:r w:rsidR="004D16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Bagas</w:t>
            </w:r>
          </w:p>
        </w:tc>
      </w:tr>
      <w:tr w:rsidR="002776E2" w:rsidRPr="002776E2" w14:paraId="706447A9" w14:textId="77777777" w:rsidTr="00211DE6">
        <w:tc>
          <w:tcPr>
            <w:tcW w:w="1696" w:type="dxa"/>
          </w:tcPr>
          <w:p w14:paraId="255E4456" w14:textId="75F79F03" w:rsidR="00FA2079" w:rsidRPr="002776E2" w:rsidRDefault="00087D1D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</w:p>
        </w:tc>
        <w:tc>
          <w:tcPr>
            <w:tcW w:w="7659" w:type="dxa"/>
          </w:tcPr>
          <w:p w14:paraId="2C706F22" w14:textId="27CD33E8" w:rsidR="00FA2079" w:rsidRPr="002776E2" w:rsidRDefault="00FA2079" w:rsidP="00C5555E">
            <w:pPr>
              <w:tabs>
                <w:tab w:val="left" w:pos="87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4D16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</w:t>
            </w:r>
          </w:p>
        </w:tc>
      </w:tr>
      <w:tr w:rsidR="002776E2" w:rsidRPr="002776E2" w14:paraId="649544EB" w14:textId="77777777" w:rsidTr="00211DE6">
        <w:tc>
          <w:tcPr>
            <w:tcW w:w="1696" w:type="dxa"/>
          </w:tcPr>
          <w:p w14:paraId="0DC1DA86" w14:textId="72BFD2D6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Pengajar</w:t>
            </w:r>
          </w:p>
        </w:tc>
        <w:tc>
          <w:tcPr>
            <w:tcW w:w="7659" w:type="dxa"/>
          </w:tcPr>
          <w:p w14:paraId="60E8F895" w14:textId="5E60DFA8" w:rsidR="00FA2079" w:rsidRPr="002776E2" w:rsidRDefault="00FA2079" w:rsidP="00FA207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2776E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:</w:t>
            </w:r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2218092 Raden Adityo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Priyo</w:t>
            </w:r>
            <w:proofErr w:type="spellEnd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C40236" w:rsidRPr="006B00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Harjuno</w:t>
            </w:r>
            <w:proofErr w:type="spellEnd"/>
          </w:p>
        </w:tc>
      </w:tr>
    </w:tbl>
    <w:p w14:paraId="00DBD2FB" w14:textId="2ECD3659" w:rsidR="00FA2079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Tujuan</w:t>
      </w:r>
    </w:p>
    <w:p w14:paraId="5D7A1039" w14:textId="652E034B" w:rsidR="00087D1D" w:rsidRPr="002776E2" w:rsidRDefault="00C5555E" w:rsidP="00087D1D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34BA89" w14:textId="2DBCC637" w:rsidR="003448EC" w:rsidRDefault="00087D1D" w:rsidP="00AD69F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tag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tag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dasar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E69CDE" w14:textId="1396E71F" w:rsidR="00087D1D" w:rsidRPr="003448EC" w:rsidRDefault="00087D1D" w:rsidP="00AD69F8">
      <w:pPr>
        <w:pStyle w:val="ListParagraph"/>
        <w:numPr>
          <w:ilvl w:val="0"/>
          <w:numId w:val="3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Praktikan</w:t>
      </w:r>
      <w:proofErr w:type="spellEnd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proofErr w:type="gramStart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="00C5555E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448EC" w:rsidRPr="003448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IMPLEM</w:t>
      </w:r>
      <w:proofErr w:type="gramEnd"/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ENTASI CRUD DALAM PHP (BAGIAN </w:t>
      </w:r>
      <w:r w:rsidR="00FD0AD1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E11565" w:rsidRPr="00E1156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E3B272" w14:textId="1EE0A09E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Alat dan Bahan</w:t>
      </w:r>
    </w:p>
    <w:p w14:paraId="2A7E88F8" w14:textId="3CC4201C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Laptop/pc</w:t>
      </w:r>
    </w:p>
    <w:p w14:paraId="4B109E26" w14:textId="1F4F468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Modul </w:t>
      </w:r>
      <w:proofErr w:type="spell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Praktikum</w:t>
      </w:r>
      <w:proofErr w:type="spell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202</w:t>
      </w:r>
      <w:r w:rsidR="00797E15"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09DC958F" w14:textId="7771129A" w:rsidR="00087D1D" w:rsidRPr="002776E2" w:rsidRDefault="00087D1D" w:rsidP="00087D1D">
      <w:pPr>
        <w:pStyle w:val="ListParagraph"/>
        <w:numPr>
          <w:ilvl w:val="0"/>
          <w:numId w:val="5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>TextEditor (Visual Studio Code / Sublime Text)</w:t>
      </w:r>
    </w:p>
    <w:p w14:paraId="47E39BAD" w14:textId="07EA7839" w:rsidR="00087D1D" w:rsidRPr="002776E2" w:rsidRDefault="00087D1D" w:rsidP="00087D1D">
      <w:pPr>
        <w:pStyle w:val="ListParagraph"/>
        <w:numPr>
          <w:ilvl w:val="1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Langkah-</w:t>
      </w:r>
      <w:proofErr w:type="spellStart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langkah</w:t>
      </w:r>
      <w:proofErr w:type="spellEnd"/>
      <w:r w:rsidRPr="002776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53B23A1" w14:textId="5E81694C" w:rsidR="00211DE6" w:rsidRPr="00FD0AD1" w:rsidRDefault="00E11565" w:rsidP="00FD0A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714CDC6A" w14:textId="064D1264" w:rsidR="003448EC" w:rsidRDefault="00FD0AD1" w:rsidP="003448EC">
      <w:pPr>
        <w:pStyle w:val="ListParagraph"/>
        <w:numPr>
          <w:ilvl w:val="0"/>
          <w:numId w:val="8"/>
        </w:numPr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PDF</w:t>
      </w:r>
    </w:p>
    <w:p w14:paraId="7A072B55" w14:textId="479601EB" w:rsidR="00087D1D" w:rsidRPr="00211DE6" w:rsidRDefault="001158EF" w:rsidP="003448EC">
      <w:pPr>
        <w:pStyle w:val="ListParagraph"/>
        <w:spacing w:before="240" w:after="0"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proofErr w:type="gramStart"/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211D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7FFACBF0" w14:textId="493EA484" w:rsidR="00E11565" w:rsidRDefault="004D16B0" w:rsidP="00211D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B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33A265C" wp14:editId="78A2D7CC">
            <wp:extent cx="3943350" cy="2151148"/>
            <wp:effectExtent l="0" t="0" r="0" b="1905"/>
            <wp:docPr id="727031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31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4041" cy="215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837C" w14:textId="77777777" w:rsidR="004D16B0" w:rsidRDefault="004D16B0" w:rsidP="00211D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4796EA" w14:textId="1E429418" w:rsidR="004D16B0" w:rsidRDefault="004D16B0" w:rsidP="00211DE6">
      <w:pPr>
        <w:pStyle w:val="ListParagraph"/>
        <w:spacing w:before="240"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D16B0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B381297" wp14:editId="59D52BF1">
            <wp:extent cx="4343400" cy="1545248"/>
            <wp:effectExtent l="0" t="0" r="0" b="0"/>
            <wp:docPr id="113783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831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946" cy="15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BCD7" w14:textId="5C748C12" w:rsidR="00F11874" w:rsidRPr="002776E2" w:rsidRDefault="00F11874" w:rsidP="00E11565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635"/>
      </w:tblGrid>
      <w:tr w:rsidR="00F11874" w14:paraId="5DD4EF58" w14:textId="77777777" w:rsidTr="00F11874">
        <w:tc>
          <w:tcPr>
            <w:tcW w:w="8635" w:type="dxa"/>
          </w:tcPr>
          <w:p w14:paraId="3B068C0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&lt;!DOCTYPE html&gt;</w:t>
            </w:r>
          </w:p>
          <w:p w14:paraId="05373BB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&lt;html lang="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en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"&gt;</w:t>
            </w:r>
          </w:p>
          <w:p w14:paraId="32F9C9E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&lt;head&gt;</w:t>
            </w:r>
          </w:p>
          <w:p w14:paraId="33C332C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charset="UTF-8"&gt;</w:t>
            </w:r>
          </w:p>
          <w:p w14:paraId="6280CFC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&lt;meta name="viewport" content="width=device-width, initial-scale=1.0"&gt;</w:t>
            </w:r>
          </w:p>
          <w:p w14:paraId="02B0791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&lt;title&gt;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Senandung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Senja Menu&lt;/title&gt;</w:t>
            </w:r>
          </w:p>
          <w:p w14:paraId="4723034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&lt;style&gt;</w:t>
            </w:r>
          </w:p>
          <w:p w14:paraId="2540DDE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/* Global Styles */</w:t>
            </w:r>
          </w:p>
          <w:p w14:paraId="448D0EF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body {</w:t>
            </w:r>
          </w:p>
          <w:p w14:paraId="7283770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font-family: Arial, sans-serif;</w:t>
            </w:r>
          </w:p>
          <w:p w14:paraId="387A90A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0;</w:t>
            </w:r>
          </w:p>
          <w:p w14:paraId="510C1E3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0;</w:t>
            </w:r>
          </w:p>
          <w:p w14:paraId="58F05C7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#f4f4f4;</w:t>
            </w:r>
          </w:p>
          <w:p w14:paraId="1817AFA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FB94CA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2BEF0C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header {</w:t>
            </w:r>
          </w:p>
          <w:p w14:paraId="5228902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79303F4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4AF774D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 0;</w:t>
            </w:r>
          </w:p>
          <w:p w14:paraId="1249EF8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3976502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AEDC0A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E04DAB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header nav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7B47E86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list-style: none;</w:t>
            </w:r>
          </w:p>
          <w:p w14:paraId="10ABF1F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0;</w:t>
            </w:r>
          </w:p>
          <w:p w14:paraId="2F6F5BD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E23144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2CDEB7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header nav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li {</w:t>
            </w:r>
          </w:p>
          <w:p w14:paraId="30CE2D5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inline;</w:t>
            </w:r>
          </w:p>
          <w:p w14:paraId="70AEFE0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margin-right: 20px;</w:t>
            </w:r>
          </w:p>
          <w:p w14:paraId="04557BE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E7F7A3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B80E21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header nav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li a {</w:t>
            </w:r>
          </w:p>
          <w:p w14:paraId="7A6DFF6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68EB8F4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text-decoration: none;</w:t>
            </w:r>
          </w:p>
          <w:p w14:paraId="2FE4324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06A341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55E710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.section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-title {</w:t>
            </w:r>
          </w:p>
          <w:p w14:paraId="7323560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2.5em;</w:t>
            </w:r>
          </w:p>
          <w:p w14:paraId="2DA97DF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5A51C0E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30px 0;</w:t>
            </w:r>
          </w:p>
          <w:p w14:paraId="0D62076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04C3D29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771C2B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247CF9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.container {</w:t>
            </w:r>
          </w:p>
          <w:p w14:paraId="67F4411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207178F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flex-wrap: wrap;</w:t>
            </w:r>
          </w:p>
          <w:p w14:paraId="3C39F69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justify-content: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16B4EEE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363E89D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83A8FC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9AA0E7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.card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2BF906C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0B84DDB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20px;</w:t>
            </w:r>
          </w:p>
          <w:p w14:paraId="0339EFB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25px;</w:t>
            </w:r>
          </w:p>
          <w:p w14:paraId="60AE61E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230px;</w:t>
            </w:r>
          </w:p>
          <w:p w14:paraId="1CEF932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2DECDF5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box-shadow: 0 4px 8px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0.1);</w:t>
            </w:r>
          </w:p>
          <w:p w14:paraId="733FD6F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732729A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transition: transform 0.3s;</w:t>
            </w:r>
          </w:p>
          <w:p w14:paraId="40750C9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5709D2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C499FA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card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:hover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1F7EDC9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transform: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translateY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(-10px);</w:t>
            </w:r>
          </w:p>
          <w:p w14:paraId="60E1E15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548F18A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0B0B7A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.card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{</w:t>
            </w:r>
          </w:p>
          <w:p w14:paraId="6682290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100%;</w:t>
            </w:r>
          </w:p>
          <w:p w14:paraId="2A6BF31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height: 150px;</w:t>
            </w:r>
          </w:p>
          <w:p w14:paraId="0A5895A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object-fit: cover;</w:t>
            </w:r>
          </w:p>
          <w:p w14:paraId="03716C7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315B4B2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margin-bottom: 15px;</w:t>
            </w:r>
          </w:p>
          <w:p w14:paraId="165DFD6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ECFAFD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709986E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.card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h3 {</w:t>
            </w:r>
          </w:p>
          <w:p w14:paraId="4CD8FD7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1.5em;</w:t>
            </w:r>
          </w:p>
          <w:p w14:paraId="3B7FDAC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10px 0;</w:t>
            </w:r>
          </w:p>
          <w:p w14:paraId="32F9C2E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32B6653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A54E3C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.card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p {</w:t>
            </w:r>
          </w:p>
          <w:p w14:paraId="45B29D4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1.2em;</w:t>
            </w:r>
          </w:p>
          <w:p w14:paraId="7049C7F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#666;</w:t>
            </w:r>
          </w:p>
          <w:p w14:paraId="598A7BD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margin-bottom: 20px;</w:t>
            </w:r>
          </w:p>
          <w:p w14:paraId="30BDF13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1DB024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9F4167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.quantity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-controls {</w:t>
            </w:r>
          </w:p>
          <w:p w14:paraId="340ED2E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display: flex;</w:t>
            </w:r>
          </w:p>
          <w:p w14:paraId="37BE12E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justify-content: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11E8151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align-items: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0F7DDFC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15px 0;</w:t>
            </w:r>
          </w:p>
          <w:p w14:paraId="6AFEDFF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EE3A8B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ECBD96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.quantity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-controls button {</w:t>
            </w:r>
          </w:p>
          <w:p w14:paraId="3D613B3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56294FD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09E816E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border: none;</w:t>
            </w:r>
          </w:p>
          <w:p w14:paraId="27C2D60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5px 15px;</w:t>
            </w:r>
          </w:p>
          <w:p w14:paraId="7898F8D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cursor: pointer;</w:t>
            </w:r>
          </w:p>
          <w:p w14:paraId="1F905D4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1.5em;</w:t>
            </w:r>
          </w:p>
          <w:p w14:paraId="0058282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5109C14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0 5px;</w:t>
            </w:r>
          </w:p>
          <w:p w14:paraId="7E47A6F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1DDD3D7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4B8C52F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.quantity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-controls input {</w:t>
            </w:r>
          </w:p>
          <w:p w14:paraId="6157281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width: 60px;</w:t>
            </w:r>
          </w:p>
          <w:p w14:paraId="67AAD9B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5px;</w:t>
            </w:r>
          </w:p>
          <w:p w14:paraId="206E507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4312A88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1.5em;</w:t>
            </w:r>
          </w:p>
          <w:p w14:paraId="3DD8D43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5px;</w:t>
            </w:r>
          </w:p>
          <w:p w14:paraId="4252BF5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margin: 0 10px;</w:t>
            </w:r>
          </w:p>
          <w:p w14:paraId="7B823EC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EAEFC2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A0D713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.order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-summary {</w:t>
            </w:r>
          </w:p>
          <w:p w14:paraId="60BD122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margin-top: 40px;</w:t>
            </w:r>
          </w:p>
          <w:p w14:paraId="506E9E2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25px;</w:t>
            </w:r>
          </w:p>
          <w:p w14:paraId="3EB680F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#fff;</w:t>
            </w:r>
          </w:p>
          <w:p w14:paraId="7A7F013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border-radius: 8px;</w:t>
            </w:r>
          </w:p>
          <w:p w14:paraId="755E614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box-shadow: 0 4px 8px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rgba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0, 0, 0, 0.1);</w:t>
            </w:r>
          </w:p>
          <w:p w14:paraId="40C62FD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0E271A1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D21826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.order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-summary h2 {</w:t>
            </w:r>
          </w:p>
          <w:p w14:paraId="5995A32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font-size: 1.8em;</w:t>
            </w:r>
          </w:p>
          <w:p w14:paraId="5CA01BC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margin-bottom: 20px;</w:t>
            </w:r>
          </w:p>
          <w:p w14:paraId="055685A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35106E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6833D4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footer {</w:t>
            </w:r>
          </w:p>
          <w:p w14:paraId="63D20FA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background-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#333;</w:t>
            </w:r>
          </w:p>
          <w:p w14:paraId="0CAF4B1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color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: white;</w:t>
            </w:r>
          </w:p>
          <w:p w14:paraId="3BE1826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padding: 20px;</w:t>
            </w:r>
          </w:p>
          <w:p w14:paraId="5553C43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text-align: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center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099A566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margin-top: 40px;</w:t>
            </w:r>
          </w:p>
          <w:p w14:paraId="00F2908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749E76D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&lt;/style&gt;</w:t>
            </w:r>
          </w:p>
          <w:p w14:paraId="7E41BEA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&lt;/head&gt;</w:t>
            </w:r>
          </w:p>
          <w:p w14:paraId="3B3B894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&lt;body&gt;</w:t>
            </w:r>
          </w:p>
          <w:p w14:paraId="760EFBD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&lt;header&gt;</w:t>
            </w:r>
          </w:p>
          <w:p w14:paraId="37E0D2D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&lt;nav&gt;</w:t>
            </w:r>
          </w:p>
          <w:p w14:paraId="4704F9F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24F54DB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&lt;li&gt;&lt;a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="#"&gt;Home&lt;/a&gt;&lt;/li&gt;</w:t>
            </w:r>
          </w:p>
          <w:p w14:paraId="71B45EE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&lt;li&gt;&lt;a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="#"&gt;Menu&lt;/a&gt;&lt;/li&gt;</w:t>
            </w:r>
          </w:p>
          <w:p w14:paraId="2FA94E1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&lt;li&gt;&lt;a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="#"&gt;About&lt;/a&gt;&lt;/li&gt;</w:t>
            </w:r>
          </w:p>
          <w:p w14:paraId="0D2656A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&lt;li&gt;&lt;a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href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="#"&gt;Contact&lt;/a&gt;&lt;/li&gt;</w:t>
            </w:r>
          </w:p>
          <w:p w14:paraId="12D5F26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&gt;</w:t>
            </w:r>
          </w:p>
          <w:p w14:paraId="34C1D8D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&lt;/nav&gt;</w:t>
            </w:r>
          </w:p>
          <w:p w14:paraId="0BA8DED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&lt;/header&gt;</w:t>
            </w:r>
          </w:p>
          <w:p w14:paraId="6879A80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E312C0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&lt;section class="section-title"&gt;Menu&lt;/section&gt;</w:t>
            </w:r>
          </w:p>
          <w:p w14:paraId="5F71F30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&lt;div class="container"&gt;</w:t>
            </w:r>
          </w:p>
          <w:p w14:paraId="3186785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</w:t>
            </w:r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&lt;!--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Menu Items --&gt;</w:t>
            </w:r>
          </w:p>
          <w:p w14:paraId="0EC37F0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class="card"&gt;</w:t>
            </w:r>
          </w:p>
          <w:p w14:paraId="7CED8FE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="espresso.jpg" alt="Espresso"&gt;</w:t>
            </w:r>
          </w:p>
          <w:p w14:paraId="40B57E2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&lt;h3&gt;Espresso&lt;/h3&gt;</w:t>
            </w:r>
          </w:p>
          <w:p w14:paraId="0DB4BEA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&lt;p&gt;Rp 15,000&lt;/p&gt;</w:t>
            </w:r>
          </w:p>
          <w:p w14:paraId="6A02365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class="quantity-controls"&gt;</w:t>
            </w:r>
          </w:p>
          <w:p w14:paraId="71EBEAF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-1)"&gt;-&lt;/button&gt;</w:t>
            </w:r>
          </w:p>
          <w:p w14:paraId="02A10E0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&lt;input type="number" value="1" min="1" max="10"&gt;</w:t>
            </w:r>
          </w:p>
          <w:p w14:paraId="77A2BF9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1)"&gt;+&lt;/button&gt;</w:t>
            </w:r>
          </w:p>
          <w:p w14:paraId="399CB01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4B1B4D2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addToOrder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'Espresso', 15000)"&gt;Add to Order&lt;/button&gt;</w:t>
            </w:r>
          </w:p>
          <w:p w14:paraId="716C786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69533AE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90811D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class="card"&gt;</w:t>
            </w:r>
          </w:p>
          <w:p w14:paraId="05A0BE4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="americano.jpg" alt="Americano"&gt;</w:t>
            </w:r>
          </w:p>
          <w:p w14:paraId="02B119A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&lt;h3&gt;Americano&lt;/h3&gt;</w:t>
            </w:r>
          </w:p>
          <w:p w14:paraId="5F316C9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&lt;p&gt;Rp 15,000&lt;/p&gt;</w:t>
            </w:r>
          </w:p>
          <w:p w14:paraId="06209A2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class="quantity-controls"&gt;</w:t>
            </w:r>
          </w:p>
          <w:p w14:paraId="2BC7AAB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-1)"&gt;-&lt;/button&gt;</w:t>
            </w:r>
          </w:p>
          <w:p w14:paraId="25ECACF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&lt;input type="number" value="1" min="1" max="10"&gt;</w:t>
            </w:r>
          </w:p>
          <w:p w14:paraId="03B5011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1)"&gt;+&lt;/button&gt;</w:t>
            </w:r>
          </w:p>
          <w:p w14:paraId="51F8668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41828E0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addToOrder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'Americano', 15000)"&gt;Add to Order&lt;/button&gt;</w:t>
            </w:r>
          </w:p>
          <w:p w14:paraId="488F90D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46B449F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D867BF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class="card"&gt;</w:t>
            </w:r>
          </w:p>
          <w:p w14:paraId="7B4EC0D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img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src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="matcha.jpg" alt="Matcha"&gt;</w:t>
            </w:r>
          </w:p>
          <w:p w14:paraId="1749F47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&lt;h3&gt;Matcha&lt;/h3&gt;</w:t>
            </w:r>
          </w:p>
          <w:p w14:paraId="0B336D3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&lt;p&gt;Rp 18,000&lt;/p&gt;</w:t>
            </w:r>
          </w:p>
          <w:p w14:paraId="4EF0B7F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&lt;div class="quantity-controls"&gt;</w:t>
            </w:r>
          </w:p>
          <w:p w14:paraId="03CF077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-1)"&gt;-&lt;/button&gt;</w:t>
            </w:r>
          </w:p>
          <w:p w14:paraId="385DBCD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&lt;input type="number" value="1" min="1" max="10"&gt;</w:t>
            </w:r>
          </w:p>
          <w:p w14:paraId="7F234E5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this, 1)"&gt;+&lt;/button&gt;</w:t>
            </w:r>
          </w:p>
          <w:p w14:paraId="08803FB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&lt;/div&gt;</w:t>
            </w:r>
          </w:p>
          <w:p w14:paraId="3B18EB4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addToOrder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'Matcha', 18000)"&gt;Add to Order&lt;/button&gt;</w:t>
            </w:r>
          </w:p>
          <w:p w14:paraId="4606EB8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&lt;/div&gt;</w:t>
            </w:r>
          </w:p>
          <w:p w14:paraId="12870AC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&lt;/div&gt;</w:t>
            </w:r>
          </w:p>
          <w:p w14:paraId="61B5B24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1286731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&lt;section class="order-summary"&gt;</w:t>
            </w:r>
          </w:p>
          <w:p w14:paraId="4AFB076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&lt;h2&gt;Order Summary&lt;/h2&gt;</w:t>
            </w:r>
          </w:p>
          <w:p w14:paraId="1B57315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&lt;div id="order-summary-list"&gt;&lt;/div&gt;</w:t>
            </w:r>
          </w:p>
          <w:p w14:paraId="7B0D92C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        &lt;button onclick="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)"&gt;Print Order&lt;/button&gt;</w:t>
            </w:r>
          </w:p>
          <w:p w14:paraId="52C5B06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&lt;/section&gt;</w:t>
            </w:r>
          </w:p>
          <w:p w14:paraId="050CD82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8CD124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&lt;footer&gt;</w:t>
            </w:r>
          </w:p>
          <w:p w14:paraId="4E42296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&lt;p&gt;&amp;copy; 2024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Senandung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Senja | All Rights Reserved&lt;/p&gt;</w:t>
            </w:r>
          </w:p>
          <w:p w14:paraId="5B3AE31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&lt;/footer&gt;</w:t>
            </w:r>
          </w:p>
          <w:p w14:paraId="7D274D5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67CFB85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&lt;script&gt;</w:t>
            </w:r>
          </w:p>
          <w:p w14:paraId="26E077A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let orders = [];</w:t>
            </w:r>
          </w:p>
          <w:p w14:paraId="0C5B913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FDEF0B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button, change) {</w:t>
            </w:r>
          </w:p>
          <w:p w14:paraId="16C5F22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input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button.parentElement.querySelector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('input');</w:t>
            </w:r>
          </w:p>
          <w:p w14:paraId="42E883AF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let quantity =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parseInt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input.value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6D10BA85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quantity += change;</w:t>
            </w:r>
          </w:p>
          <w:p w14:paraId="35D07A6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if (quantity &gt; 0)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input.value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quantity;</w:t>
            </w:r>
          </w:p>
          <w:p w14:paraId="19F38AA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2F1B9B2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11B5F7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addToOrder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name, price) {</w:t>
            </w:r>
          </w:p>
          <w:p w14:paraId="222A123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card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event.target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.parentElement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430A052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quantity =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parseInt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card.querySelector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('input').value);</w:t>
            </w:r>
          </w:p>
          <w:p w14:paraId="72755B79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orders.push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({ name, price, quantity });</w:t>
            </w:r>
          </w:p>
          <w:p w14:paraId="1B431FC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updateSummary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7926E1A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63AB544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3ECDF46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updateSummary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 {</w:t>
            </w:r>
          </w:p>
          <w:p w14:paraId="7E25D28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summary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document.getElementById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('order-summary-list');</w:t>
            </w:r>
          </w:p>
          <w:p w14:paraId="0C099CD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summary.innerHTML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'';</w:t>
            </w:r>
          </w:p>
          <w:p w14:paraId="67D1E4C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let total = 0;</w:t>
            </w:r>
          </w:p>
          <w:p w14:paraId="7A43755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08FAA2BE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orders.forEach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(order =&gt; {</w:t>
            </w:r>
          </w:p>
          <w:p w14:paraId="124215CA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itemTotal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order.price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*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order.quantity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0C4A93C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total +=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itemTotal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2414891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summary.innerHTML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+= `&lt;p&gt;${order.name} - ${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order.quantity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} x Rp ${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order.price.toLocaleString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()} = Rp ${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itemTotal.toLocaleString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()}&lt;/p&gt;`;</w:t>
            </w:r>
          </w:p>
          <w:p w14:paraId="42DB457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    });</w:t>
            </w:r>
          </w:p>
          <w:p w14:paraId="7104BC7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5DBF4A6B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summary.innerHTML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+= `&lt;p&gt;&lt;strong&gt;Total: Rp ${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total.toLocaleString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()}&lt;/strong&gt;&lt;/p&gt;`;</w:t>
            </w:r>
          </w:p>
          <w:p w14:paraId="0E96CA68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9DFC1F6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820CD77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function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printOrder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 {</w:t>
            </w:r>
          </w:p>
          <w:p w14:paraId="0D77129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orderContent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document.querySelector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('.order-summary').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innerHTML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;</w:t>
            </w:r>
          </w:p>
          <w:p w14:paraId="2C101154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const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 =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window.open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('', '', 'width=800,height=600');</w:t>
            </w:r>
          </w:p>
          <w:p w14:paraId="7F75966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printWindow.document.write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('&lt;html&gt;&lt;head&gt;&lt;title&gt;Order Summary&lt;/title&gt;&lt;/head&gt;&lt;body&gt;');</w:t>
            </w:r>
          </w:p>
          <w:p w14:paraId="5D1729C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printWindow.document.write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orderContent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);</w:t>
            </w:r>
          </w:p>
          <w:p w14:paraId="5CA9D09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printWindow.document.write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('&lt;/body&gt;&lt;/html&gt;');</w:t>
            </w:r>
          </w:p>
          <w:p w14:paraId="79B32363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proofErr w:type="gram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printWindow.document.close</w:t>
            </w:r>
            <w:proofErr w:type="spellEnd"/>
            <w:proofErr w:type="gram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();</w:t>
            </w:r>
          </w:p>
          <w:p w14:paraId="68618F90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 xml:space="preserve">            </w:t>
            </w:r>
            <w:proofErr w:type="spellStart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printWindow.print</w:t>
            </w:r>
            <w:proofErr w:type="spellEnd"/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();</w:t>
            </w:r>
          </w:p>
          <w:p w14:paraId="01CD783C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    }</w:t>
            </w:r>
          </w:p>
          <w:p w14:paraId="428A3F0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    &lt;/script&gt;</w:t>
            </w:r>
          </w:p>
          <w:p w14:paraId="4CA005D2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t>&lt;/body&gt;</w:t>
            </w:r>
          </w:p>
          <w:p w14:paraId="320C2ED1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  <w:r w:rsidRPr="00123858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  <w:lastRenderedPageBreak/>
              <w:t>&lt;/html&gt;</w:t>
            </w:r>
          </w:p>
          <w:p w14:paraId="186CE67D" w14:textId="77777777" w:rsidR="00123858" w:rsidRPr="00123858" w:rsidRDefault="00123858" w:rsidP="0012385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  <w:p w14:paraId="24EE1CD5" w14:textId="1DB362E3" w:rsidR="000D0CB0" w:rsidRPr="000D0CB0" w:rsidRDefault="000D0CB0" w:rsidP="00211DE6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ID"/>
              </w:rPr>
            </w:pPr>
          </w:p>
        </w:tc>
      </w:tr>
    </w:tbl>
    <w:p w14:paraId="0CCBF938" w14:textId="682BF091" w:rsidR="001158EF" w:rsidRDefault="001158EF" w:rsidP="00087D1D">
      <w:pPr>
        <w:pStyle w:val="ListParagraph"/>
        <w:spacing w:before="240"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Analisa :</w:t>
      </w:r>
      <w:proofErr w:type="gramEnd"/>
      <w:r w:rsidRPr="002776E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D5C94D" w14:textId="1841AF64" w:rsidR="00FD0AD1" w:rsidRPr="00FD0AD1" w:rsidRDefault="00DC4146" w:rsidP="00FD0AD1">
      <w:pPr>
        <w:spacing w:line="360" w:lineRule="auto"/>
        <w:ind w:left="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ebuah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yang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menu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kedai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kopi </w:t>
      </w:r>
      <w:proofErr w:type="spellStart"/>
      <w:r w:rsidRPr="00DC41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Senandung</w:t>
      </w:r>
      <w:proofErr w:type="spellEnd"/>
      <w:r w:rsidRPr="00DC4146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Senja</w:t>
      </w:r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menu,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menyesuaikan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item, dan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menambahkannya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disediakan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interaksi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penambahan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item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pembaruan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kuantitas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penghitungan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dikelola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JavaScript. Selain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cetak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order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memungkinkan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menyimpan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ringkasan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mereka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format PDF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HTML.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Desainnya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responsif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modern,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memanfaatkan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elemen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visual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interaktif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tata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letak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fleksibel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meningkatkan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pengalaman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DC414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D0AD1" w:rsidRPr="00FD0AD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</w:p>
    <w:p w14:paraId="1B98813E" w14:textId="77777777" w:rsidR="00FD0AD1" w:rsidRPr="00FD0AD1" w:rsidRDefault="00FD0AD1" w:rsidP="00FD0AD1">
      <w:pPr>
        <w:spacing w:line="360" w:lineRule="auto"/>
        <w:ind w:left="720" w:firstLine="5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B408B" w14:textId="77777777" w:rsidR="00FD0AD1" w:rsidRPr="00FD0AD1" w:rsidRDefault="00FD0AD1" w:rsidP="00FD0A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D0AD1" w:rsidRPr="00FD0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10534"/>
    <w:multiLevelType w:val="hybridMultilevel"/>
    <w:tmpl w:val="7B341E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A5BCB"/>
    <w:multiLevelType w:val="multilevel"/>
    <w:tmpl w:val="7F8EF9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81C103D"/>
    <w:multiLevelType w:val="hybridMultilevel"/>
    <w:tmpl w:val="70224420"/>
    <w:lvl w:ilvl="0" w:tplc="807C76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3F7AAE"/>
    <w:multiLevelType w:val="hybridMultilevel"/>
    <w:tmpl w:val="174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21967"/>
    <w:multiLevelType w:val="hybridMultilevel"/>
    <w:tmpl w:val="50FE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32A12"/>
    <w:multiLevelType w:val="hybridMultilevel"/>
    <w:tmpl w:val="6102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9C4B86"/>
    <w:multiLevelType w:val="hybridMultilevel"/>
    <w:tmpl w:val="45B4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8747F"/>
    <w:multiLevelType w:val="hybridMultilevel"/>
    <w:tmpl w:val="84B6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100607">
    <w:abstractNumId w:val="3"/>
  </w:num>
  <w:num w:numId="2" w16cid:durableId="1814251431">
    <w:abstractNumId w:val="1"/>
  </w:num>
  <w:num w:numId="3" w16cid:durableId="1093739609">
    <w:abstractNumId w:val="6"/>
  </w:num>
  <w:num w:numId="4" w16cid:durableId="1282030583">
    <w:abstractNumId w:val="7"/>
  </w:num>
  <w:num w:numId="5" w16cid:durableId="1236234901">
    <w:abstractNumId w:val="4"/>
  </w:num>
  <w:num w:numId="6" w16cid:durableId="761224229">
    <w:abstractNumId w:val="5"/>
  </w:num>
  <w:num w:numId="7" w16cid:durableId="1668022339">
    <w:abstractNumId w:val="0"/>
  </w:num>
  <w:num w:numId="8" w16cid:durableId="11980092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079"/>
    <w:rsid w:val="00087D1D"/>
    <w:rsid w:val="000A105B"/>
    <w:rsid w:val="000D0CB0"/>
    <w:rsid w:val="001158EF"/>
    <w:rsid w:val="00123858"/>
    <w:rsid w:val="001C737A"/>
    <w:rsid w:val="001D3A61"/>
    <w:rsid w:val="00211DE6"/>
    <w:rsid w:val="002776E2"/>
    <w:rsid w:val="002B001D"/>
    <w:rsid w:val="002E719E"/>
    <w:rsid w:val="003448EC"/>
    <w:rsid w:val="00364CE3"/>
    <w:rsid w:val="00386701"/>
    <w:rsid w:val="004D16B0"/>
    <w:rsid w:val="004D6A24"/>
    <w:rsid w:val="0050066B"/>
    <w:rsid w:val="00541351"/>
    <w:rsid w:val="006B002C"/>
    <w:rsid w:val="00720C1C"/>
    <w:rsid w:val="00797E15"/>
    <w:rsid w:val="007D0B97"/>
    <w:rsid w:val="0082026F"/>
    <w:rsid w:val="008B2A91"/>
    <w:rsid w:val="00994892"/>
    <w:rsid w:val="009A685B"/>
    <w:rsid w:val="00A803D6"/>
    <w:rsid w:val="00B806C1"/>
    <w:rsid w:val="00C246EF"/>
    <w:rsid w:val="00C40236"/>
    <w:rsid w:val="00C5555E"/>
    <w:rsid w:val="00CE5958"/>
    <w:rsid w:val="00DC4146"/>
    <w:rsid w:val="00E11565"/>
    <w:rsid w:val="00E2096B"/>
    <w:rsid w:val="00F11874"/>
    <w:rsid w:val="00FA2079"/>
    <w:rsid w:val="00FD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AC4D"/>
  <w15:chartTrackingRefBased/>
  <w15:docId w15:val="{0A702A5E-58B6-47E2-AF68-75D8E7A4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87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2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7D1D"/>
    <w:pPr>
      <w:ind w:left="720"/>
      <w:contextualSpacing/>
    </w:pPr>
  </w:style>
  <w:style w:type="paragraph" w:customStyle="1" w:styleId="msonormal0">
    <w:name w:val="msonormal"/>
    <w:basedOn w:val="Normal"/>
    <w:rsid w:val="00123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2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2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4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5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1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0B1AF-F5D1-417A-9DF2-C33D4883C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 TAMBUNAN</dc:creator>
  <cp:keywords/>
  <dc:description/>
  <cp:lastModifiedBy>rayhanbagas27@gmail.com</cp:lastModifiedBy>
  <cp:revision>2</cp:revision>
  <cp:lastPrinted>2024-10-23T11:08:00Z</cp:lastPrinted>
  <dcterms:created xsi:type="dcterms:W3CDTF">2024-12-09T14:54:00Z</dcterms:created>
  <dcterms:modified xsi:type="dcterms:W3CDTF">2024-12-09T14:54:00Z</dcterms:modified>
</cp:coreProperties>
</file>