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107EC" w14:textId="77777777" w:rsidR="009941D7" w:rsidRPr="00A625F1" w:rsidRDefault="009941D7" w:rsidP="009941D7"/>
    <w:p w14:paraId="39650370" w14:textId="77777777" w:rsidR="00623EEC" w:rsidRPr="00A625F1" w:rsidRDefault="00623EEC" w:rsidP="009941D7"/>
    <w:p w14:paraId="0E1E2B75" w14:textId="77777777" w:rsidR="009C5E29" w:rsidRPr="00A625F1" w:rsidRDefault="009C5E29" w:rsidP="009941D7"/>
    <w:p w14:paraId="63E9DF12" w14:textId="77777777" w:rsidR="009C5E29" w:rsidRPr="00A625F1" w:rsidRDefault="009C5E29" w:rsidP="009941D7"/>
    <w:p w14:paraId="0906BFB2" w14:textId="77777777" w:rsidR="00734C7D" w:rsidRPr="00A625F1" w:rsidRDefault="00734C7D" w:rsidP="009941D7"/>
    <w:p w14:paraId="20E9731C" w14:textId="32EB0838" w:rsidR="0040611A" w:rsidRPr="00A625F1" w:rsidRDefault="0040611A" w:rsidP="00A72018">
      <w:pPr>
        <w:pStyle w:val="Titel"/>
        <w:jc w:val="center"/>
      </w:pPr>
      <w:r w:rsidRPr="00A625F1">
        <w:t>Technische Dokumentation</w:t>
      </w:r>
    </w:p>
    <w:p w14:paraId="0E6E21E6" w14:textId="047213E3" w:rsidR="0040611A" w:rsidRPr="00A625F1" w:rsidRDefault="0040611A" w:rsidP="00A72018">
      <w:pPr>
        <w:spacing w:before="240"/>
        <w:jc w:val="center"/>
        <w:rPr>
          <w:sz w:val="28"/>
          <w:szCs w:val="28"/>
        </w:rPr>
      </w:pPr>
      <w:r w:rsidRPr="00A625F1">
        <w:rPr>
          <w:sz w:val="28"/>
          <w:szCs w:val="28"/>
        </w:rPr>
        <w:t>Softwaretechnik</w:t>
      </w:r>
      <w:r w:rsidR="00E44908" w:rsidRPr="00A625F1">
        <w:rPr>
          <w:sz w:val="28"/>
          <w:szCs w:val="28"/>
        </w:rPr>
        <w:t>-Projekt</w:t>
      </w:r>
      <w:r w:rsidR="002167F7" w:rsidRPr="00A625F1">
        <w:rPr>
          <w:sz w:val="28"/>
          <w:szCs w:val="28"/>
        </w:rPr>
        <w:t xml:space="preserve"> So</w:t>
      </w:r>
      <w:r w:rsidR="009F4CFD" w:rsidRPr="00A625F1">
        <w:rPr>
          <w:sz w:val="28"/>
          <w:szCs w:val="28"/>
        </w:rPr>
        <w:t>Se2024</w:t>
      </w:r>
    </w:p>
    <w:p w14:paraId="4C83D9E1" w14:textId="77777777" w:rsidR="009F4CFD" w:rsidRPr="00A625F1" w:rsidRDefault="009F4CFD" w:rsidP="0040611A">
      <w:pPr>
        <w:jc w:val="center"/>
      </w:pPr>
    </w:p>
    <w:p w14:paraId="623FB5A3" w14:textId="77777777" w:rsidR="00734C7D" w:rsidRPr="00A625F1" w:rsidRDefault="00734C7D" w:rsidP="0040611A">
      <w:pPr>
        <w:jc w:val="center"/>
      </w:pPr>
    </w:p>
    <w:p w14:paraId="3AE60EEF" w14:textId="77777777" w:rsidR="00734C7D" w:rsidRPr="00A625F1" w:rsidRDefault="00734C7D" w:rsidP="0040611A">
      <w:pPr>
        <w:jc w:val="center"/>
      </w:pPr>
    </w:p>
    <w:p w14:paraId="35795702" w14:textId="06FBBA78" w:rsidR="009F4CFD" w:rsidRPr="00A625F1" w:rsidRDefault="009F4CFD" w:rsidP="00A72018">
      <w:pPr>
        <w:pStyle w:val="Titel"/>
        <w:jc w:val="center"/>
      </w:pPr>
      <w:r w:rsidRPr="00A625F1">
        <w:rPr>
          <w:sz w:val="48"/>
          <w:szCs w:val="48"/>
        </w:rPr>
        <w:t>Thema</w:t>
      </w:r>
    </w:p>
    <w:p w14:paraId="1A8E1F16" w14:textId="5D9D35B9" w:rsidR="009C5E29" w:rsidRPr="00A625F1" w:rsidRDefault="009F4CFD" w:rsidP="00A72018">
      <w:pPr>
        <w:spacing w:before="240"/>
        <w:jc w:val="center"/>
        <w:rPr>
          <w:sz w:val="24"/>
          <w:szCs w:val="24"/>
        </w:rPr>
      </w:pPr>
      <w:r w:rsidRPr="00A625F1">
        <w:rPr>
          <w:sz w:val="28"/>
          <w:szCs w:val="28"/>
        </w:rPr>
        <w:t xml:space="preserve">Plattform </w:t>
      </w:r>
      <w:r w:rsidR="00734C7D" w:rsidRPr="00A625F1">
        <w:rPr>
          <w:sz w:val="28"/>
          <w:szCs w:val="28"/>
        </w:rPr>
        <w:t>zum Vergleich von Spiele-KIs</w:t>
      </w:r>
      <w:r w:rsidR="000D68AA">
        <w:rPr>
          <w:sz w:val="28"/>
          <w:szCs w:val="28"/>
        </w:rPr>
        <w:t xml:space="preserve">: </w:t>
      </w:r>
      <w:r w:rsidR="000D68AA" w:rsidRPr="00A67F2E">
        <w:rPr>
          <w:b/>
          <w:bCs/>
          <w:sz w:val="28"/>
          <w:szCs w:val="28"/>
        </w:rPr>
        <w:t>KIMaster</w:t>
      </w:r>
    </w:p>
    <w:p w14:paraId="0828CAEA" w14:textId="77777777" w:rsidR="009C5E29" w:rsidRPr="00A625F1" w:rsidRDefault="009C5E29">
      <w:pPr>
        <w:rPr>
          <w:sz w:val="24"/>
          <w:szCs w:val="24"/>
        </w:rPr>
      </w:pPr>
      <w:r w:rsidRPr="00A625F1">
        <w:rPr>
          <w:sz w:val="24"/>
          <w:szCs w:val="24"/>
        </w:rPr>
        <w:br w:type="page"/>
      </w:r>
    </w:p>
    <w:tbl>
      <w:tblPr>
        <w:tblStyle w:val="Tabellenraster"/>
        <w:tblW w:w="0" w:type="auto"/>
        <w:tblLook w:val="04A0" w:firstRow="1" w:lastRow="0" w:firstColumn="1" w:lastColumn="0" w:noHBand="0" w:noVBand="1"/>
      </w:tblPr>
      <w:tblGrid>
        <w:gridCol w:w="2177"/>
        <w:gridCol w:w="2197"/>
        <w:gridCol w:w="989"/>
        <w:gridCol w:w="1525"/>
        <w:gridCol w:w="2174"/>
      </w:tblGrid>
      <w:tr w:rsidR="00596D69" w:rsidRPr="00A625F1" w14:paraId="6044A234" w14:textId="77777777">
        <w:tc>
          <w:tcPr>
            <w:tcW w:w="9062" w:type="dxa"/>
            <w:gridSpan w:val="5"/>
            <w:shd w:val="clear" w:color="auto" w:fill="D9D9D9" w:themeFill="background1" w:themeFillShade="D9"/>
          </w:tcPr>
          <w:p w14:paraId="07A1ABB3" w14:textId="77777777" w:rsidR="00596D69" w:rsidRPr="00A625F1" w:rsidRDefault="00596D69">
            <w:pPr>
              <w:spacing w:line="276" w:lineRule="auto"/>
              <w:jc w:val="center"/>
              <w:rPr>
                <w:b/>
                <w:bCs/>
                <w:sz w:val="28"/>
                <w:szCs w:val="28"/>
              </w:rPr>
            </w:pPr>
            <w:r w:rsidRPr="00A625F1">
              <w:rPr>
                <w:b/>
                <w:bCs/>
                <w:sz w:val="28"/>
                <w:szCs w:val="28"/>
              </w:rPr>
              <w:lastRenderedPageBreak/>
              <w:t>Änderungshistorie</w:t>
            </w:r>
          </w:p>
        </w:tc>
      </w:tr>
      <w:tr w:rsidR="00596D69" w:rsidRPr="00A625F1" w14:paraId="7172D75E" w14:textId="77777777">
        <w:tc>
          <w:tcPr>
            <w:tcW w:w="2177" w:type="dxa"/>
          </w:tcPr>
          <w:p w14:paraId="440F9D3A" w14:textId="77777777" w:rsidR="00596D69" w:rsidRPr="00A625F1" w:rsidRDefault="00596D69">
            <w:pPr>
              <w:spacing w:line="276" w:lineRule="auto"/>
              <w:rPr>
                <w:b/>
                <w:bCs/>
              </w:rPr>
            </w:pPr>
            <w:r w:rsidRPr="00A625F1">
              <w:rPr>
                <w:b/>
                <w:bCs/>
              </w:rPr>
              <w:t>Version</w:t>
            </w:r>
          </w:p>
        </w:tc>
        <w:tc>
          <w:tcPr>
            <w:tcW w:w="2197" w:type="dxa"/>
          </w:tcPr>
          <w:p w14:paraId="260F88F9" w14:textId="77777777" w:rsidR="00596D69" w:rsidRPr="00A625F1" w:rsidRDefault="00596D69">
            <w:pPr>
              <w:spacing w:line="276" w:lineRule="auto"/>
              <w:rPr>
                <w:b/>
                <w:bCs/>
              </w:rPr>
            </w:pPr>
            <w:r w:rsidRPr="00A625F1">
              <w:rPr>
                <w:b/>
                <w:bCs/>
              </w:rPr>
              <w:t>Datum</w:t>
            </w:r>
          </w:p>
        </w:tc>
        <w:tc>
          <w:tcPr>
            <w:tcW w:w="989" w:type="dxa"/>
          </w:tcPr>
          <w:p w14:paraId="3D067633" w14:textId="77777777" w:rsidR="00596D69" w:rsidRPr="00A625F1" w:rsidRDefault="00596D69">
            <w:pPr>
              <w:spacing w:line="276" w:lineRule="auto"/>
            </w:pPr>
            <w:r w:rsidRPr="00A625F1">
              <w:rPr>
                <w:b/>
                <w:bCs/>
              </w:rPr>
              <w:t>Kapitel</w:t>
            </w:r>
          </w:p>
          <w:p w14:paraId="3BF14FC7" w14:textId="77777777" w:rsidR="00596D69" w:rsidRPr="00A625F1" w:rsidRDefault="00596D69">
            <w:pPr>
              <w:spacing w:line="276" w:lineRule="auto"/>
            </w:pPr>
          </w:p>
        </w:tc>
        <w:tc>
          <w:tcPr>
            <w:tcW w:w="1525" w:type="dxa"/>
          </w:tcPr>
          <w:p w14:paraId="338E698C" w14:textId="77777777" w:rsidR="00596D69" w:rsidRPr="00A625F1" w:rsidRDefault="00596D69">
            <w:pPr>
              <w:spacing w:line="276" w:lineRule="auto"/>
              <w:rPr>
                <w:b/>
                <w:bCs/>
              </w:rPr>
            </w:pPr>
            <w:r w:rsidRPr="00A625F1">
              <w:rPr>
                <w:b/>
                <w:bCs/>
              </w:rPr>
              <w:t>Änderung</w:t>
            </w:r>
          </w:p>
        </w:tc>
        <w:tc>
          <w:tcPr>
            <w:tcW w:w="2174" w:type="dxa"/>
          </w:tcPr>
          <w:p w14:paraId="7973FB0B" w14:textId="77777777" w:rsidR="00596D69" w:rsidRPr="00A625F1" w:rsidRDefault="00596D69">
            <w:pPr>
              <w:spacing w:line="276" w:lineRule="auto"/>
              <w:rPr>
                <w:b/>
                <w:bCs/>
              </w:rPr>
            </w:pPr>
            <w:r w:rsidRPr="00A625F1">
              <w:rPr>
                <w:b/>
                <w:bCs/>
              </w:rPr>
              <w:t>Name</w:t>
            </w:r>
          </w:p>
        </w:tc>
      </w:tr>
      <w:tr w:rsidR="00596D69" w:rsidRPr="00A625F1" w14:paraId="6CBCE612" w14:textId="77777777">
        <w:tc>
          <w:tcPr>
            <w:tcW w:w="2177" w:type="dxa"/>
          </w:tcPr>
          <w:p w14:paraId="5DBD3372" w14:textId="77777777" w:rsidR="00596D69" w:rsidRPr="00A625F1" w:rsidRDefault="00596D69">
            <w:pPr>
              <w:spacing w:line="276" w:lineRule="auto"/>
            </w:pPr>
            <w:r w:rsidRPr="00A625F1">
              <w:t>0.1</w:t>
            </w:r>
          </w:p>
        </w:tc>
        <w:tc>
          <w:tcPr>
            <w:tcW w:w="2197" w:type="dxa"/>
          </w:tcPr>
          <w:p w14:paraId="3E6B97D2" w14:textId="527C6B03" w:rsidR="00596D69" w:rsidRPr="00A625F1" w:rsidRDefault="00596D69">
            <w:pPr>
              <w:spacing w:line="276" w:lineRule="auto"/>
            </w:pPr>
            <w:r w:rsidRPr="00A625F1">
              <w:t>30.06.2024</w:t>
            </w:r>
          </w:p>
        </w:tc>
        <w:tc>
          <w:tcPr>
            <w:tcW w:w="989" w:type="dxa"/>
          </w:tcPr>
          <w:p w14:paraId="40AC3359" w14:textId="77777777" w:rsidR="00596D69" w:rsidRPr="00A625F1" w:rsidRDefault="00596D69">
            <w:pPr>
              <w:spacing w:line="276" w:lineRule="auto"/>
            </w:pPr>
            <w:r w:rsidRPr="00A625F1">
              <w:t>Alle</w:t>
            </w:r>
          </w:p>
        </w:tc>
        <w:tc>
          <w:tcPr>
            <w:tcW w:w="1525" w:type="dxa"/>
          </w:tcPr>
          <w:p w14:paraId="293AB1EE" w14:textId="77777777" w:rsidR="00596D69" w:rsidRPr="00A625F1" w:rsidRDefault="00596D69">
            <w:pPr>
              <w:spacing w:line="276" w:lineRule="auto"/>
            </w:pPr>
            <w:r w:rsidRPr="00A625F1">
              <w:t>Anlegen und Füllen</w:t>
            </w:r>
          </w:p>
        </w:tc>
        <w:tc>
          <w:tcPr>
            <w:tcW w:w="2174" w:type="dxa"/>
          </w:tcPr>
          <w:p w14:paraId="4BC8ADB5" w14:textId="34099A78" w:rsidR="00596D69" w:rsidRPr="00A625F1" w:rsidRDefault="00596D69">
            <w:pPr>
              <w:spacing w:line="276" w:lineRule="auto"/>
            </w:pPr>
            <w:r w:rsidRPr="00A625F1">
              <w:t>Justin</w:t>
            </w:r>
            <w:r w:rsidR="007D6C1B">
              <w:t>alex</w:t>
            </w:r>
            <w:r w:rsidRPr="00A625F1">
              <w:t>e Buß</w:t>
            </w:r>
          </w:p>
        </w:tc>
      </w:tr>
      <w:tr w:rsidR="007A1072" w:rsidRPr="00A625F1" w14:paraId="5C808776" w14:textId="77777777">
        <w:tc>
          <w:tcPr>
            <w:tcW w:w="2177" w:type="dxa"/>
          </w:tcPr>
          <w:p w14:paraId="0D4C1370" w14:textId="4FCAF98B" w:rsidR="007A1072" w:rsidRPr="00A625F1" w:rsidRDefault="007A1072">
            <w:pPr>
              <w:spacing w:line="276" w:lineRule="auto"/>
            </w:pPr>
            <w:r w:rsidRPr="00A625F1">
              <w:t>0.2</w:t>
            </w:r>
          </w:p>
        </w:tc>
        <w:tc>
          <w:tcPr>
            <w:tcW w:w="2197" w:type="dxa"/>
          </w:tcPr>
          <w:p w14:paraId="3A926377" w14:textId="39BA1135" w:rsidR="007A1072" w:rsidRPr="00A625F1" w:rsidRDefault="007A1072">
            <w:pPr>
              <w:spacing w:line="276" w:lineRule="auto"/>
            </w:pPr>
            <w:r w:rsidRPr="00A625F1">
              <w:t>02.07.2024</w:t>
            </w:r>
          </w:p>
        </w:tc>
        <w:tc>
          <w:tcPr>
            <w:tcW w:w="989" w:type="dxa"/>
          </w:tcPr>
          <w:p w14:paraId="1CFE936A" w14:textId="5AE6023B" w:rsidR="007A1072" w:rsidRPr="00A625F1" w:rsidRDefault="007A1072">
            <w:pPr>
              <w:spacing w:line="276" w:lineRule="auto"/>
            </w:pPr>
            <w:r w:rsidRPr="00A625F1">
              <w:t>Alle</w:t>
            </w:r>
          </w:p>
        </w:tc>
        <w:tc>
          <w:tcPr>
            <w:tcW w:w="1525" w:type="dxa"/>
          </w:tcPr>
          <w:p w14:paraId="6D6A1269" w14:textId="516DE507" w:rsidR="007A1072" w:rsidRPr="00A625F1" w:rsidRDefault="007A1072">
            <w:pPr>
              <w:spacing w:line="276" w:lineRule="auto"/>
            </w:pPr>
            <w:r w:rsidRPr="00A625F1">
              <w:t>Anlegen</w:t>
            </w:r>
          </w:p>
        </w:tc>
        <w:tc>
          <w:tcPr>
            <w:tcW w:w="2174" w:type="dxa"/>
          </w:tcPr>
          <w:p w14:paraId="19513C3C" w14:textId="1FD351B5" w:rsidR="007A1072" w:rsidRPr="00A625F1" w:rsidRDefault="007A1072">
            <w:pPr>
              <w:spacing w:line="276" w:lineRule="auto"/>
            </w:pPr>
            <w:r w:rsidRPr="00A625F1">
              <w:t>Justine Buß</w:t>
            </w:r>
          </w:p>
        </w:tc>
      </w:tr>
      <w:tr w:rsidR="00907767" w:rsidRPr="00A625F1" w14:paraId="4A3501EF" w14:textId="77777777" w:rsidTr="00907767">
        <w:tc>
          <w:tcPr>
            <w:tcW w:w="2177" w:type="dxa"/>
            <w:hideMark/>
          </w:tcPr>
          <w:p w14:paraId="4C8CD417" w14:textId="77777777" w:rsidR="00907767" w:rsidRPr="00A625F1" w:rsidRDefault="00907767">
            <w:pPr>
              <w:spacing w:line="276" w:lineRule="auto"/>
            </w:pPr>
            <w:r w:rsidRPr="00A625F1">
              <w:t>0.3</w:t>
            </w:r>
          </w:p>
        </w:tc>
        <w:tc>
          <w:tcPr>
            <w:tcW w:w="2197" w:type="dxa"/>
            <w:hideMark/>
          </w:tcPr>
          <w:p w14:paraId="51B14FAB" w14:textId="77777777" w:rsidR="00907767" w:rsidRPr="00A625F1" w:rsidRDefault="00907767">
            <w:pPr>
              <w:spacing w:line="276" w:lineRule="auto"/>
            </w:pPr>
            <w:r w:rsidRPr="00A625F1">
              <w:t>15.07.2024</w:t>
            </w:r>
          </w:p>
        </w:tc>
        <w:tc>
          <w:tcPr>
            <w:tcW w:w="989" w:type="dxa"/>
            <w:hideMark/>
          </w:tcPr>
          <w:p w14:paraId="1A4A40BE" w14:textId="48041159" w:rsidR="00907767" w:rsidRPr="00A625F1" w:rsidRDefault="00907767">
            <w:pPr>
              <w:spacing w:line="276" w:lineRule="auto"/>
            </w:pPr>
            <w:r w:rsidRPr="00A625F1">
              <w:t>3,</w:t>
            </w:r>
            <w:r w:rsidR="00D171BD">
              <w:t xml:space="preserve"> </w:t>
            </w:r>
            <w:r w:rsidRPr="00A625F1">
              <w:t>4</w:t>
            </w:r>
          </w:p>
        </w:tc>
        <w:tc>
          <w:tcPr>
            <w:tcW w:w="1525" w:type="dxa"/>
            <w:hideMark/>
          </w:tcPr>
          <w:p w14:paraId="2DA288E6" w14:textId="48C0AC1E" w:rsidR="00907767" w:rsidRPr="00A625F1" w:rsidRDefault="002349D7">
            <w:pPr>
              <w:spacing w:line="276" w:lineRule="auto"/>
            </w:pPr>
            <w:r>
              <w:t>Schreiben</w:t>
            </w:r>
          </w:p>
        </w:tc>
        <w:tc>
          <w:tcPr>
            <w:tcW w:w="2174" w:type="dxa"/>
            <w:hideMark/>
          </w:tcPr>
          <w:p w14:paraId="4F6AAB28" w14:textId="77777777" w:rsidR="00907767" w:rsidRPr="00A625F1" w:rsidRDefault="00907767">
            <w:pPr>
              <w:spacing w:line="276" w:lineRule="auto"/>
            </w:pPr>
            <w:r w:rsidRPr="00A625F1">
              <w:t>Max Bachmann</w:t>
            </w:r>
          </w:p>
        </w:tc>
      </w:tr>
      <w:tr w:rsidR="00D171BD" w:rsidRPr="00A625F1" w14:paraId="50594BA5" w14:textId="77777777" w:rsidTr="00907767">
        <w:tc>
          <w:tcPr>
            <w:tcW w:w="2177" w:type="dxa"/>
          </w:tcPr>
          <w:p w14:paraId="11BDE65B" w14:textId="3DDE7F8C" w:rsidR="00D171BD" w:rsidRPr="00A625F1" w:rsidRDefault="00D171BD">
            <w:pPr>
              <w:spacing w:line="276" w:lineRule="auto"/>
            </w:pPr>
            <w:r>
              <w:t>0.4</w:t>
            </w:r>
          </w:p>
        </w:tc>
        <w:tc>
          <w:tcPr>
            <w:tcW w:w="2197" w:type="dxa"/>
          </w:tcPr>
          <w:p w14:paraId="3D3AF565" w14:textId="4AB33FAC" w:rsidR="00D171BD" w:rsidRPr="00A625F1" w:rsidRDefault="00D171BD">
            <w:pPr>
              <w:spacing w:line="276" w:lineRule="auto"/>
            </w:pPr>
            <w:r>
              <w:t>17.07.2024</w:t>
            </w:r>
          </w:p>
        </w:tc>
        <w:tc>
          <w:tcPr>
            <w:tcW w:w="989" w:type="dxa"/>
          </w:tcPr>
          <w:p w14:paraId="19E4F058" w14:textId="6A8E320E" w:rsidR="00D171BD" w:rsidRPr="00A625F1" w:rsidRDefault="00D171BD">
            <w:pPr>
              <w:spacing w:line="276" w:lineRule="auto"/>
            </w:pPr>
            <w:r>
              <w:t>3</w:t>
            </w:r>
            <w:r w:rsidR="003D21EA">
              <w:t>.</w:t>
            </w:r>
            <w:r w:rsidR="00D22C56">
              <w:t>1, 3.2</w:t>
            </w:r>
            <w:r>
              <w:t>, 4</w:t>
            </w:r>
          </w:p>
        </w:tc>
        <w:tc>
          <w:tcPr>
            <w:tcW w:w="1525" w:type="dxa"/>
          </w:tcPr>
          <w:p w14:paraId="7EE532D6" w14:textId="1619CE70" w:rsidR="00D171BD" w:rsidRPr="00A625F1" w:rsidRDefault="002349D7">
            <w:pPr>
              <w:spacing w:line="276" w:lineRule="auto"/>
            </w:pPr>
            <w:r>
              <w:t>Schreiben</w:t>
            </w:r>
          </w:p>
        </w:tc>
        <w:tc>
          <w:tcPr>
            <w:tcW w:w="2174" w:type="dxa"/>
          </w:tcPr>
          <w:p w14:paraId="39DC37E6" w14:textId="18054AB9" w:rsidR="00D171BD" w:rsidRPr="00A625F1" w:rsidRDefault="00D171BD">
            <w:pPr>
              <w:spacing w:line="276" w:lineRule="auto"/>
            </w:pPr>
            <w:r>
              <w:t>Pascal Waldschmidt</w:t>
            </w:r>
          </w:p>
        </w:tc>
      </w:tr>
      <w:tr w:rsidR="004516AF" w:rsidRPr="00A625F1" w14:paraId="3FD949EC" w14:textId="77777777" w:rsidTr="00907767">
        <w:tc>
          <w:tcPr>
            <w:tcW w:w="2177" w:type="dxa"/>
          </w:tcPr>
          <w:p w14:paraId="49C09F47" w14:textId="427A02AC" w:rsidR="004516AF" w:rsidRDefault="004516AF">
            <w:pPr>
              <w:spacing w:line="276" w:lineRule="auto"/>
            </w:pPr>
            <w:r>
              <w:t>0.5</w:t>
            </w:r>
          </w:p>
        </w:tc>
        <w:tc>
          <w:tcPr>
            <w:tcW w:w="2197" w:type="dxa"/>
          </w:tcPr>
          <w:p w14:paraId="7DAB50AA" w14:textId="7BBDB91E" w:rsidR="004516AF" w:rsidRDefault="004516AF">
            <w:pPr>
              <w:spacing w:line="276" w:lineRule="auto"/>
            </w:pPr>
            <w:r>
              <w:t>17.07.2024</w:t>
            </w:r>
          </w:p>
        </w:tc>
        <w:tc>
          <w:tcPr>
            <w:tcW w:w="989" w:type="dxa"/>
          </w:tcPr>
          <w:p w14:paraId="30427CD9" w14:textId="0DBB45E9" w:rsidR="004516AF" w:rsidRDefault="004516AF">
            <w:pPr>
              <w:spacing w:line="276" w:lineRule="auto"/>
            </w:pPr>
            <w:r>
              <w:t>3.4</w:t>
            </w:r>
            <w:r w:rsidR="002349D7">
              <w:t>, 4.3</w:t>
            </w:r>
          </w:p>
        </w:tc>
        <w:tc>
          <w:tcPr>
            <w:tcW w:w="1525" w:type="dxa"/>
          </w:tcPr>
          <w:p w14:paraId="01BC6AAD" w14:textId="1074A270" w:rsidR="004516AF" w:rsidRDefault="004516AF">
            <w:pPr>
              <w:spacing w:line="276" w:lineRule="auto"/>
            </w:pPr>
            <w:r>
              <w:t>Schreiben</w:t>
            </w:r>
          </w:p>
        </w:tc>
        <w:tc>
          <w:tcPr>
            <w:tcW w:w="2174" w:type="dxa"/>
          </w:tcPr>
          <w:p w14:paraId="34551A28" w14:textId="4BC6DF53" w:rsidR="004516AF" w:rsidRDefault="004516AF">
            <w:pPr>
              <w:spacing w:line="276" w:lineRule="auto"/>
            </w:pPr>
            <w:r>
              <w:t>Justine Buß, Thorben Jones</w:t>
            </w:r>
            <w:r w:rsidR="001424CB">
              <w:t>, Max Bachmann</w:t>
            </w:r>
          </w:p>
        </w:tc>
      </w:tr>
      <w:tr w:rsidR="003D6AF7" w:rsidRPr="00A625F1" w14:paraId="2FC6783B" w14:textId="77777777" w:rsidTr="00907767">
        <w:tc>
          <w:tcPr>
            <w:tcW w:w="2177" w:type="dxa"/>
          </w:tcPr>
          <w:p w14:paraId="0541EEBF" w14:textId="2BAFC7AB" w:rsidR="003D6AF7" w:rsidRDefault="003D6AF7">
            <w:pPr>
              <w:spacing w:line="276" w:lineRule="auto"/>
            </w:pPr>
            <w:r>
              <w:t>0.6</w:t>
            </w:r>
          </w:p>
        </w:tc>
        <w:tc>
          <w:tcPr>
            <w:tcW w:w="2197" w:type="dxa"/>
          </w:tcPr>
          <w:p w14:paraId="4D70CF3B" w14:textId="029D035B" w:rsidR="003D6AF7" w:rsidRDefault="003D6AF7">
            <w:pPr>
              <w:spacing w:line="276" w:lineRule="auto"/>
            </w:pPr>
            <w:r>
              <w:t>19.07.2024</w:t>
            </w:r>
          </w:p>
        </w:tc>
        <w:tc>
          <w:tcPr>
            <w:tcW w:w="989" w:type="dxa"/>
          </w:tcPr>
          <w:p w14:paraId="7BCAECF6" w14:textId="0C31E918" w:rsidR="003D6AF7" w:rsidRDefault="003D6AF7">
            <w:pPr>
              <w:spacing w:line="276" w:lineRule="auto"/>
            </w:pPr>
            <w:r>
              <w:t>5</w:t>
            </w:r>
          </w:p>
        </w:tc>
        <w:tc>
          <w:tcPr>
            <w:tcW w:w="1525" w:type="dxa"/>
          </w:tcPr>
          <w:p w14:paraId="32F1941A" w14:textId="06124A30" w:rsidR="003D6AF7" w:rsidRDefault="003D6AF7">
            <w:pPr>
              <w:spacing w:line="276" w:lineRule="auto"/>
            </w:pPr>
            <w:r>
              <w:t>Schreiben</w:t>
            </w:r>
          </w:p>
        </w:tc>
        <w:tc>
          <w:tcPr>
            <w:tcW w:w="2174" w:type="dxa"/>
          </w:tcPr>
          <w:p w14:paraId="78CB714C" w14:textId="355ED836" w:rsidR="003D6AF7" w:rsidRDefault="003D6AF7">
            <w:pPr>
              <w:spacing w:line="276" w:lineRule="auto"/>
            </w:pPr>
            <w:r>
              <w:t>Justine Buß</w:t>
            </w:r>
          </w:p>
        </w:tc>
      </w:tr>
      <w:tr w:rsidR="00097704" w:rsidRPr="00A625F1" w14:paraId="4D6329D2" w14:textId="77777777" w:rsidTr="00907767">
        <w:tc>
          <w:tcPr>
            <w:tcW w:w="2177" w:type="dxa"/>
          </w:tcPr>
          <w:p w14:paraId="4649618B" w14:textId="08BDFF74" w:rsidR="00097704" w:rsidRDefault="00097704">
            <w:pPr>
              <w:spacing w:line="276" w:lineRule="auto"/>
            </w:pPr>
            <w:r>
              <w:t>0.7</w:t>
            </w:r>
          </w:p>
        </w:tc>
        <w:tc>
          <w:tcPr>
            <w:tcW w:w="2197" w:type="dxa"/>
          </w:tcPr>
          <w:p w14:paraId="082FDFF3" w14:textId="1F55B072" w:rsidR="00097704" w:rsidRDefault="00097704">
            <w:pPr>
              <w:spacing w:line="276" w:lineRule="auto"/>
            </w:pPr>
            <w:r>
              <w:t>2</w:t>
            </w:r>
            <w:r w:rsidR="00F83560">
              <w:t>0</w:t>
            </w:r>
            <w:r>
              <w:t>.07.2024</w:t>
            </w:r>
          </w:p>
        </w:tc>
        <w:tc>
          <w:tcPr>
            <w:tcW w:w="989" w:type="dxa"/>
          </w:tcPr>
          <w:p w14:paraId="2FAF2793" w14:textId="21BEACA2" w:rsidR="00097704" w:rsidRDefault="000726D0">
            <w:pPr>
              <w:spacing w:line="276" w:lineRule="auto"/>
            </w:pPr>
            <w:r>
              <w:t>3</w:t>
            </w:r>
          </w:p>
        </w:tc>
        <w:tc>
          <w:tcPr>
            <w:tcW w:w="1525" w:type="dxa"/>
          </w:tcPr>
          <w:p w14:paraId="6D8DF204" w14:textId="7E78868A" w:rsidR="00097704" w:rsidRDefault="000726D0">
            <w:pPr>
              <w:spacing w:line="276" w:lineRule="auto"/>
            </w:pPr>
            <w:r>
              <w:t>Schreiben</w:t>
            </w:r>
          </w:p>
        </w:tc>
        <w:tc>
          <w:tcPr>
            <w:tcW w:w="2174" w:type="dxa"/>
          </w:tcPr>
          <w:p w14:paraId="798A6575" w14:textId="20E4637A" w:rsidR="00097704" w:rsidRDefault="000726D0">
            <w:pPr>
              <w:spacing w:line="276" w:lineRule="auto"/>
            </w:pPr>
            <w:r>
              <w:t>Pascal Waldschmidt</w:t>
            </w:r>
          </w:p>
        </w:tc>
      </w:tr>
      <w:tr w:rsidR="001D7889" w:rsidRPr="00A625F1" w14:paraId="7C5D6E05" w14:textId="77777777" w:rsidTr="00907767">
        <w:tc>
          <w:tcPr>
            <w:tcW w:w="2177" w:type="dxa"/>
          </w:tcPr>
          <w:p w14:paraId="48E929C5" w14:textId="212137D7" w:rsidR="001D7889" w:rsidRDefault="001D7889">
            <w:pPr>
              <w:spacing w:line="276" w:lineRule="auto"/>
            </w:pPr>
            <w:r>
              <w:t>0.8</w:t>
            </w:r>
          </w:p>
        </w:tc>
        <w:tc>
          <w:tcPr>
            <w:tcW w:w="2197" w:type="dxa"/>
          </w:tcPr>
          <w:p w14:paraId="33F451E5" w14:textId="722CA607" w:rsidR="001D7889" w:rsidRDefault="00716A3E">
            <w:pPr>
              <w:spacing w:line="276" w:lineRule="auto"/>
            </w:pPr>
            <w:r>
              <w:t>20.07.2024</w:t>
            </w:r>
          </w:p>
        </w:tc>
        <w:tc>
          <w:tcPr>
            <w:tcW w:w="989" w:type="dxa"/>
          </w:tcPr>
          <w:p w14:paraId="3EF6842D" w14:textId="1D548E72" w:rsidR="001D7889" w:rsidRDefault="00716A3E">
            <w:pPr>
              <w:spacing w:line="276" w:lineRule="auto"/>
            </w:pPr>
            <w:r>
              <w:t>3.1.4</w:t>
            </w:r>
          </w:p>
        </w:tc>
        <w:tc>
          <w:tcPr>
            <w:tcW w:w="1525" w:type="dxa"/>
          </w:tcPr>
          <w:p w14:paraId="12397EDA" w14:textId="369EBF3A" w:rsidR="001D7889" w:rsidRDefault="00716A3E">
            <w:pPr>
              <w:spacing w:line="276" w:lineRule="auto"/>
            </w:pPr>
            <w:r>
              <w:t>Schreiben</w:t>
            </w:r>
          </w:p>
        </w:tc>
        <w:tc>
          <w:tcPr>
            <w:tcW w:w="2174" w:type="dxa"/>
          </w:tcPr>
          <w:p w14:paraId="42C43621" w14:textId="06FCBB77" w:rsidR="001D7889" w:rsidRDefault="00716A3E">
            <w:pPr>
              <w:spacing w:line="276" w:lineRule="auto"/>
            </w:pPr>
            <w:r>
              <w:t>Thorben Jones</w:t>
            </w:r>
          </w:p>
        </w:tc>
      </w:tr>
      <w:tr w:rsidR="002F56F1" w:rsidRPr="00A625F1" w14:paraId="3E00D896" w14:textId="77777777" w:rsidTr="00907767">
        <w:tc>
          <w:tcPr>
            <w:tcW w:w="2177" w:type="dxa"/>
          </w:tcPr>
          <w:p w14:paraId="00A2283E" w14:textId="7D92BEE5" w:rsidR="002F56F1" w:rsidRDefault="002F56F1">
            <w:pPr>
              <w:spacing w:line="276" w:lineRule="auto"/>
            </w:pPr>
            <w:r>
              <w:t>0.9</w:t>
            </w:r>
          </w:p>
        </w:tc>
        <w:tc>
          <w:tcPr>
            <w:tcW w:w="2197" w:type="dxa"/>
          </w:tcPr>
          <w:p w14:paraId="67EE767D" w14:textId="3CD6E249" w:rsidR="002F56F1" w:rsidRDefault="002F56F1">
            <w:pPr>
              <w:spacing w:line="276" w:lineRule="auto"/>
            </w:pPr>
            <w:r>
              <w:t>21.07.2024</w:t>
            </w:r>
          </w:p>
        </w:tc>
        <w:tc>
          <w:tcPr>
            <w:tcW w:w="989" w:type="dxa"/>
          </w:tcPr>
          <w:p w14:paraId="42447A72" w14:textId="7367045D" w:rsidR="002F56F1" w:rsidRDefault="002F56F1">
            <w:pPr>
              <w:spacing w:line="276" w:lineRule="auto"/>
            </w:pPr>
            <w:r>
              <w:t>3.3</w:t>
            </w:r>
            <w:r w:rsidR="55A17BB7">
              <w:t>,</w:t>
            </w:r>
            <w:r w:rsidR="4EF9FD84">
              <w:t xml:space="preserve"> 3.4</w:t>
            </w:r>
            <w:r w:rsidR="79EABAA0">
              <w:t>, 3</w:t>
            </w:r>
            <w:r w:rsidR="565D8CBB">
              <w:t>.6</w:t>
            </w:r>
            <w:r w:rsidR="3BD64090">
              <w:t>,</w:t>
            </w:r>
            <w:r w:rsidR="206C696B">
              <w:t xml:space="preserve"> 4.1.</w:t>
            </w:r>
            <w:r w:rsidR="3A6F4E19">
              <w:t>3</w:t>
            </w:r>
          </w:p>
        </w:tc>
        <w:tc>
          <w:tcPr>
            <w:tcW w:w="1525" w:type="dxa"/>
          </w:tcPr>
          <w:p w14:paraId="581A2EF8" w14:textId="20EAB2C4" w:rsidR="002F56F1" w:rsidRDefault="00D850D8">
            <w:pPr>
              <w:spacing w:line="276" w:lineRule="auto"/>
            </w:pPr>
            <w:r>
              <w:t>Schreiben</w:t>
            </w:r>
          </w:p>
        </w:tc>
        <w:tc>
          <w:tcPr>
            <w:tcW w:w="2174" w:type="dxa"/>
          </w:tcPr>
          <w:p w14:paraId="7F88CBD6" w14:textId="6A31FE0D" w:rsidR="002F56F1" w:rsidRDefault="00D850D8">
            <w:pPr>
              <w:spacing w:line="276" w:lineRule="auto"/>
            </w:pPr>
            <w:r>
              <w:t>Alex Roos</w:t>
            </w:r>
          </w:p>
        </w:tc>
      </w:tr>
    </w:tbl>
    <w:p w14:paraId="5FAFED8A" w14:textId="77777777" w:rsidR="00E03F2A" w:rsidRPr="00A625F1" w:rsidRDefault="00E03F2A">
      <w:r w:rsidRPr="00A625F1">
        <w:br w:type="page"/>
      </w:r>
    </w:p>
    <w:tbl>
      <w:tblPr>
        <w:tblStyle w:val="Tabellenraster"/>
        <w:tblW w:w="0" w:type="auto"/>
        <w:tblLook w:val="04A0" w:firstRow="1" w:lastRow="0" w:firstColumn="1" w:lastColumn="0" w:noHBand="0" w:noVBand="1"/>
      </w:tblPr>
      <w:tblGrid>
        <w:gridCol w:w="3681"/>
        <w:gridCol w:w="2410"/>
        <w:gridCol w:w="2971"/>
      </w:tblGrid>
      <w:tr w:rsidR="00E03F2A" w:rsidRPr="00A625F1" w14:paraId="4B11D1B6" w14:textId="77777777">
        <w:tc>
          <w:tcPr>
            <w:tcW w:w="3681" w:type="dxa"/>
            <w:shd w:val="clear" w:color="auto" w:fill="D9D9D9" w:themeFill="background1" w:themeFillShade="D9"/>
            <w:vAlign w:val="center"/>
          </w:tcPr>
          <w:p w14:paraId="6A098A77" w14:textId="77777777" w:rsidR="00E03F2A" w:rsidRPr="00A625F1" w:rsidRDefault="00E03F2A">
            <w:pPr>
              <w:spacing w:before="240" w:line="276" w:lineRule="auto"/>
            </w:pPr>
            <w:r w:rsidRPr="00A625F1">
              <w:lastRenderedPageBreak/>
              <w:t>Herausgeber</w:t>
            </w:r>
          </w:p>
        </w:tc>
        <w:tc>
          <w:tcPr>
            <w:tcW w:w="5381" w:type="dxa"/>
            <w:gridSpan w:val="2"/>
          </w:tcPr>
          <w:p w14:paraId="0B11F5DD" w14:textId="77777777" w:rsidR="00E03F2A" w:rsidRPr="00A625F1" w:rsidRDefault="00186A0E">
            <w:pPr>
              <w:spacing w:before="240" w:line="276" w:lineRule="auto"/>
            </w:pPr>
            <w:hyperlink r:id="rId9" w:history="1">
              <w:r w:rsidR="00E03F2A" w:rsidRPr="00A625F1">
                <w:rPr>
                  <w:rStyle w:val="Hyperlink"/>
                </w:rPr>
                <w:t>Technische Hochschule Mittelhessen – FB06 Mathematik, Naturwissenschaften und Informatik</w:t>
              </w:r>
            </w:hyperlink>
          </w:p>
        </w:tc>
      </w:tr>
      <w:tr w:rsidR="00E03F2A" w:rsidRPr="00A625F1" w14:paraId="66BB4E91" w14:textId="77777777">
        <w:tc>
          <w:tcPr>
            <w:tcW w:w="3681" w:type="dxa"/>
            <w:shd w:val="clear" w:color="auto" w:fill="D9D9D9" w:themeFill="background1" w:themeFillShade="D9"/>
            <w:vAlign w:val="center"/>
          </w:tcPr>
          <w:p w14:paraId="05A71653" w14:textId="77777777" w:rsidR="00E03F2A" w:rsidRPr="00A625F1" w:rsidRDefault="00E03F2A">
            <w:pPr>
              <w:spacing w:before="240" w:line="276" w:lineRule="auto"/>
            </w:pPr>
            <w:r w:rsidRPr="00A625F1">
              <w:t>Dateiname</w:t>
            </w:r>
          </w:p>
        </w:tc>
        <w:tc>
          <w:tcPr>
            <w:tcW w:w="5381" w:type="dxa"/>
            <w:gridSpan w:val="2"/>
          </w:tcPr>
          <w:p w14:paraId="76103482" w14:textId="6E3A28F6" w:rsidR="00E03F2A" w:rsidRPr="00A625F1" w:rsidRDefault="00E03F2A">
            <w:pPr>
              <w:spacing w:before="240" w:line="276" w:lineRule="auto"/>
            </w:pPr>
            <w:r w:rsidRPr="00A625F1">
              <w:t>Technische_Dokumentation_ver_0.</w:t>
            </w:r>
            <w:r w:rsidR="00010790">
              <w:t>9</w:t>
            </w:r>
          </w:p>
        </w:tc>
      </w:tr>
      <w:tr w:rsidR="00E03F2A" w:rsidRPr="00A625F1" w14:paraId="00885EE9" w14:textId="77777777">
        <w:tc>
          <w:tcPr>
            <w:tcW w:w="3681" w:type="dxa"/>
            <w:shd w:val="clear" w:color="auto" w:fill="D9D9D9" w:themeFill="background1" w:themeFillShade="D9"/>
            <w:vAlign w:val="center"/>
          </w:tcPr>
          <w:p w14:paraId="3AC20DE2" w14:textId="77777777" w:rsidR="00E03F2A" w:rsidRPr="00A625F1" w:rsidRDefault="00E03F2A">
            <w:pPr>
              <w:spacing w:before="240" w:line="276" w:lineRule="auto"/>
            </w:pPr>
            <w:r w:rsidRPr="00A625F1">
              <w:t>Dokumentenbezeichnung</w:t>
            </w:r>
          </w:p>
        </w:tc>
        <w:tc>
          <w:tcPr>
            <w:tcW w:w="5381" w:type="dxa"/>
            <w:gridSpan w:val="2"/>
          </w:tcPr>
          <w:p w14:paraId="419B5E95" w14:textId="6FDF2103" w:rsidR="00E03F2A" w:rsidRPr="00A625F1" w:rsidRDefault="00E03F2A">
            <w:pPr>
              <w:spacing w:before="240" w:line="276" w:lineRule="auto"/>
            </w:pPr>
            <w:r w:rsidRPr="00A625F1">
              <w:t>Technische Dokumentation: Plattform zum Vergleich von Spiele-KIs</w:t>
            </w:r>
          </w:p>
        </w:tc>
      </w:tr>
      <w:tr w:rsidR="00E03F2A" w:rsidRPr="00A625F1" w14:paraId="115E688D" w14:textId="77777777">
        <w:tc>
          <w:tcPr>
            <w:tcW w:w="3681" w:type="dxa"/>
            <w:shd w:val="clear" w:color="auto" w:fill="D9D9D9" w:themeFill="background1" w:themeFillShade="D9"/>
            <w:vAlign w:val="center"/>
          </w:tcPr>
          <w:p w14:paraId="0AADCFE3" w14:textId="77777777" w:rsidR="00E03F2A" w:rsidRPr="00A625F1" w:rsidRDefault="00E03F2A">
            <w:pPr>
              <w:spacing w:before="240" w:line="276" w:lineRule="auto"/>
            </w:pPr>
            <w:r w:rsidRPr="00A625F1">
              <w:t>Version</w:t>
            </w:r>
          </w:p>
        </w:tc>
        <w:tc>
          <w:tcPr>
            <w:tcW w:w="5381" w:type="dxa"/>
            <w:gridSpan w:val="2"/>
          </w:tcPr>
          <w:p w14:paraId="490CF6A1" w14:textId="75D007A8" w:rsidR="00E03F2A" w:rsidRPr="00A625F1" w:rsidRDefault="00E03F2A">
            <w:pPr>
              <w:spacing w:before="240" w:line="276" w:lineRule="auto"/>
            </w:pPr>
            <w:r w:rsidRPr="00A625F1">
              <w:t>0.</w:t>
            </w:r>
            <w:r w:rsidR="00010790">
              <w:t>9</w:t>
            </w:r>
          </w:p>
        </w:tc>
      </w:tr>
      <w:tr w:rsidR="00E03F2A" w:rsidRPr="00A625F1" w14:paraId="72293444" w14:textId="77777777">
        <w:tc>
          <w:tcPr>
            <w:tcW w:w="3681" w:type="dxa"/>
            <w:shd w:val="clear" w:color="auto" w:fill="D9D9D9" w:themeFill="background1" w:themeFillShade="D9"/>
            <w:vAlign w:val="center"/>
          </w:tcPr>
          <w:p w14:paraId="6DDDB426" w14:textId="77777777" w:rsidR="00E03F2A" w:rsidRPr="00A625F1" w:rsidRDefault="00E03F2A">
            <w:pPr>
              <w:spacing w:before="240" w:line="276" w:lineRule="auto"/>
            </w:pPr>
            <w:r w:rsidRPr="00A625F1">
              <w:t>Stand</w:t>
            </w:r>
          </w:p>
        </w:tc>
        <w:tc>
          <w:tcPr>
            <w:tcW w:w="5381" w:type="dxa"/>
            <w:gridSpan w:val="2"/>
          </w:tcPr>
          <w:p w14:paraId="6D550838" w14:textId="64EC6A5E" w:rsidR="00E03F2A" w:rsidRPr="00A625F1" w:rsidRDefault="00E03F2A">
            <w:pPr>
              <w:spacing w:before="240" w:line="276" w:lineRule="auto"/>
            </w:pPr>
            <w:r w:rsidRPr="00A625F1">
              <w:fldChar w:fldCharType="begin"/>
            </w:r>
            <w:r w:rsidRPr="00A625F1">
              <w:instrText xml:space="preserve"> SAVEDATE  \@ "dddd, d. MMMM yyyy"  \* MERGEFORMAT </w:instrText>
            </w:r>
            <w:r w:rsidRPr="00A625F1">
              <w:fldChar w:fldCharType="separate"/>
            </w:r>
            <w:r w:rsidR="00BA6FFA">
              <w:rPr>
                <w:noProof/>
              </w:rPr>
              <w:t>Sonntag, 21. Juli 2024</w:t>
            </w:r>
            <w:r w:rsidRPr="00A625F1">
              <w:fldChar w:fldCharType="end"/>
            </w:r>
          </w:p>
        </w:tc>
      </w:tr>
      <w:tr w:rsidR="00E03F2A" w:rsidRPr="00A625F1" w14:paraId="3DE0E266" w14:textId="77777777">
        <w:tc>
          <w:tcPr>
            <w:tcW w:w="3681" w:type="dxa"/>
            <w:shd w:val="clear" w:color="auto" w:fill="D9D9D9" w:themeFill="background1" w:themeFillShade="D9"/>
            <w:vAlign w:val="center"/>
          </w:tcPr>
          <w:p w14:paraId="31C71282" w14:textId="77777777" w:rsidR="00E03F2A" w:rsidRPr="00A625F1" w:rsidRDefault="00E03F2A">
            <w:pPr>
              <w:spacing w:before="240" w:line="276" w:lineRule="auto"/>
            </w:pPr>
            <w:r w:rsidRPr="00A625F1">
              <w:t>Status</w:t>
            </w:r>
          </w:p>
        </w:tc>
        <w:tc>
          <w:tcPr>
            <w:tcW w:w="5381" w:type="dxa"/>
            <w:gridSpan w:val="2"/>
          </w:tcPr>
          <w:p w14:paraId="3D1DDE2B" w14:textId="19749594" w:rsidR="00E03F2A" w:rsidRPr="00A625F1" w:rsidRDefault="007A31B5">
            <w:pPr>
              <w:spacing w:before="240" w:line="276" w:lineRule="auto"/>
            </w:pPr>
            <w:r w:rsidRPr="00A625F1">
              <w:t>In Bearbeitung</w:t>
            </w:r>
          </w:p>
        </w:tc>
      </w:tr>
      <w:tr w:rsidR="00E03F2A" w:rsidRPr="00A625F1" w14:paraId="3D8D2A26" w14:textId="77777777">
        <w:tc>
          <w:tcPr>
            <w:tcW w:w="3681" w:type="dxa"/>
            <w:shd w:val="clear" w:color="auto" w:fill="D9D9D9" w:themeFill="background1" w:themeFillShade="D9"/>
            <w:vAlign w:val="center"/>
          </w:tcPr>
          <w:p w14:paraId="775A4788" w14:textId="77777777" w:rsidR="00E03F2A" w:rsidRPr="00A625F1" w:rsidRDefault="00E03F2A">
            <w:pPr>
              <w:spacing w:before="240" w:line="276" w:lineRule="auto"/>
            </w:pPr>
            <w:r w:rsidRPr="00A625F1">
              <w:t>Autoren</w:t>
            </w:r>
          </w:p>
        </w:tc>
        <w:tc>
          <w:tcPr>
            <w:tcW w:w="5381" w:type="dxa"/>
            <w:gridSpan w:val="2"/>
          </w:tcPr>
          <w:p w14:paraId="5D771C7F" w14:textId="77777777" w:rsidR="00E03F2A" w:rsidRPr="00A625F1" w:rsidRDefault="00E03F2A">
            <w:pPr>
              <w:spacing w:before="240" w:line="276" w:lineRule="auto"/>
            </w:pPr>
            <w:r w:rsidRPr="00A625F1">
              <w:t>Justine Buß, Thorben Jones, Alexander Roos, Maximilian Bachmann, Omar Karkotli, Sven Reinhard, Pascal Waldschmidt</w:t>
            </w:r>
          </w:p>
        </w:tc>
      </w:tr>
      <w:tr w:rsidR="00E03F2A" w:rsidRPr="00A625F1" w14:paraId="099B806B" w14:textId="77777777">
        <w:tc>
          <w:tcPr>
            <w:tcW w:w="3681" w:type="dxa"/>
            <w:shd w:val="clear" w:color="auto" w:fill="D9D9D9" w:themeFill="background1" w:themeFillShade="D9"/>
            <w:vAlign w:val="center"/>
          </w:tcPr>
          <w:p w14:paraId="6B96D0DD" w14:textId="77777777" w:rsidR="00E03F2A" w:rsidRPr="00A625F1" w:rsidRDefault="00E03F2A">
            <w:pPr>
              <w:spacing w:before="240" w:line="276" w:lineRule="auto"/>
            </w:pPr>
            <w:r w:rsidRPr="00A625F1">
              <w:t>Freigegeben von</w:t>
            </w:r>
          </w:p>
        </w:tc>
        <w:tc>
          <w:tcPr>
            <w:tcW w:w="2410" w:type="dxa"/>
          </w:tcPr>
          <w:p w14:paraId="13D79F0E" w14:textId="289AFFB2" w:rsidR="00E03F2A" w:rsidRPr="00A625F1" w:rsidRDefault="00E03F2A">
            <w:pPr>
              <w:spacing w:before="240" w:line="276" w:lineRule="auto"/>
            </w:pPr>
          </w:p>
        </w:tc>
        <w:tc>
          <w:tcPr>
            <w:tcW w:w="2971" w:type="dxa"/>
          </w:tcPr>
          <w:p w14:paraId="51FD9DCC" w14:textId="5D501A97" w:rsidR="00E03F2A" w:rsidRPr="00A625F1" w:rsidRDefault="00E03F2A">
            <w:pPr>
              <w:spacing w:before="240" w:line="276" w:lineRule="auto"/>
            </w:pPr>
          </w:p>
        </w:tc>
      </w:tr>
      <w:tr w:rsidR="00E03F2A" w:rsidRPr="00A625F1" w14:paraId="5A4D458A" w14:textId="77777777">
        <w:tc>
          <w:tcPr>
            <w:tcW w:w="3681" w:type="dxa"/>
            <w:shd w:val="clear" w:color="auto" w:fill="D9D9D9" w:themeFill="background1" w:themeFillShade="D9"/>
            <w:vAlign w:val="center"/>
          </w:tcPr>
          <w:p w14:paraId="2D9A2C2A" w14:textId="77777777" w:rsidR="00E03F2A" w:rsidRPr="00A625F1" w:rsidRDefault="00E03F2A">
            <w:pPr>
              <w:spacing w:before="240" w:line="276" w:lineRule="auto"/>
            </w:pPr>
            <w:r w:rsidRPr="00A625F1">
              <w:t>Ansprechpartner</w:t>
            </w:r>
          </w:p>
        </w:tc>
        <w:tc>
          <w:tcPr>
            <w:tcW w:w="2410" w:type="dxa"/>
          </w:tcPr>
          <w:p w14:paraId="0E9D0FF1" w14:textId="77777777" w:rsidR="00E03F2A" w:rsidRPr="00A625F1" w:rsidRDefault="00E03F2A">
            <w:pPr>
              <w:spacing w:before="240" w:line="276" w:lineRule="auto"/>
            </w:pPr>
            <w:r w:rsidRPr="00A625F1">
              <w:t>Justine Buß</w:t>
            </w:r>
          </w:p>
        </w:tc>
        <w:tc>
          <w:tcPr>
            <w:tcW w:w="2971" w:type="dxa"/>
          </w:tcPr>
          <w:p w14:paraId="3A794B5F" w14:textId="77777777" w:rsidR="00E03F2A" w:rsidRPr="00A625F1" w:rsidRDefault="00186A0E">
            <w:pPr>
              <w:spacing w:before="240" w:line="276" w:lineRule="auto"/>
            </w:pPr>
            <w:hyperlink r:id="rId10" w:history="1">
              <w:r w:rsidR="00E03F2A" w:rsidRPr="00A625F1">
                <w:rPr>
                  <w:rStyle w:val="Hyperlink"/>
                </w:rPr>
                <w:t>justine.buss@mni.thm.de</w:t>
              </w:r>
            </w:hyperlink>
          </w:p>
        </w:tc>
      </w:tr>
      <w:tr w:rsidR="00E03F2A" w:rsidRPr="00A625F1" w14:paraId="487CB051" w14:textId="77777777">
        <w:tc>
          <w:tcPr>
            <w:tcW w:w="3681" w:type="dxa"/>
            <w:shd w:val="clear" w:color="auto" w:fill="D9D9D9" w:themeFill="background1" w:themeFillShade="D9"/>
            <w:vAlign w:val="center"/>
          </w:tcPr>
          <w:p w14:paraId="6171AAA7" w14:textId="77777777" w:rsidR="00E03F2A" w:rsidRPr="00A625F1" w:rsidRDefault="00E03F2A">
            <w:pPr>
              <w:spacing w:before="240" w:line="276" w:lineRule="auto"/>
            </w:pPr>
          </w:p>
        </w:tc>
        <w:tc>
          <w:tcPr>
            <w:tcW w:w="2410" w:type="dxa"/>
          </w:tcPr>
          <w:p w14:paraId="60ACBB9B" w14:textId="77777777" w:rsidR="00E03F2A" w:rsidRPr="00A625F1" w:rsidRDefault="00E03F2A">
            <w:pPr>
              <w:spacing w:before="240" w:line="276" w:lineRule="auto"/>
            </w:pPr>
            <w:r w:rsidRPr="00A625F1">
              <w:t>Thorben Jones</w:t>
            </w:r>
          </w:p>
        </w:tc>
        <w:tc>
          <w:tcPr>
            <w:tcW w:w="2971" w:type="dxa"/>
          </w:tcPr>
          <w:p w14:paraId="5DA61B93" w14:textId="77777777" w:rsidR="00E03F2A" w:rsidRPr="00A625F1" w:rsidRDefault="00186A0E">
            <w:pPr>
              <w:spacing w:before="240" w:line="276" w:lineRule="auto"/>
            </w:pPr>
            <w:hyperlink r:id="rId11" w:history="1">
              <w:r w:rsidR="00E03F2A" w:rsidRPr="00A625F1">
                <w:rPr>
                  <w:rStyle w:val="Hyperlink"/>
                </w:rPr>
                <w:t>thorben.jones@mni.thm.de</w:t>
              </w:r>
            </w:hyperlink>
          </w:p>
        </w:tc>
      </w:tr>
      <w:tr w:rsidR="00E03F2A" w:rsidRPr="00A625F1" w14:paraId="58B36D2A" w14:textId="77777777">
        <w:tc>
          <w:tcPr>
            <w:tcW w:w="3681" w:type="dxa"/>
            <w:shd w:val="clear" w:color="auto" w:fill="D9D9D9" w:themeFill="background1" w:themeFillShade="D9"/>
            <w:vAlign w:val="center"/>
          </w:tcPr>
          <w:p w14:paraId="7284EC10" w14:textId="77777777" w:rsidR="00E03F2A" w:rsidRPr="00A625F1" w:rsidRDefault="00E03F2A">
            <w:pPr>
              <w:spacing w:before="240" w:line="276" w:lineRule="auto"/>
            </w:pPr>
            <w:r w:rsidRPr="00A625F1">
              <w:t>Kurzinfo</w:t>
            </w:r>
          </w:p>
        </w:tc>
        <w:tc>
          <w:tcPr>
            <w:tcW w:w="5381" w:type="dxa"/>
            <w:gridSpan w:val="2"/>
          </w:tcPr>
          <w:p w14:paraId="70611D71" w14:textId="4969CCE9" w:rsidR="00E03F2A" w:rsidRPr="00A625F1" w:rsidRDefault="00E03F2A">
            <w:pPr>
              <w:spacing w:before="240" w:line="276" w:lineRule="auto"/>
            </w:pPr>
            <w:r w:rsidRPr="00A625F1">
              <w:t>„Technische Hochschule Mittelhessen Softwaretechnik</w:t>
            </w:r>
            <w:r w:rsidR="00B91EEC" w:rsidRPr="00A625F1">
              <w:t>-P</w:t>
            </w:r>
            <w:r w:rsidRPr="00A625F1">
              <w:t xml:space="preserve">rojekt. </w:t>
            </w:r>
            <w:r w:rsidR="00292408" w:rsidRPr="00A625F1">
              <w:t>Technische Dokumentation</w:t>
            </w:r>
            <w:r w:rsidR="00AD113A" w:rsidRPr="00A625F1">
              <w:t>.</w:t>
            </w:r>
            <w:r w:rsidRPr="00A625F1">
              <w:t>“</w:t>
            </w:r>
          </w:p>
        </w:tc>
      </w:tr>
    </w:tbl>
    <w:p w14:paraId="517B0CBA" w14:textId="77777777" w:rsidR="00AD113A" w:rsidRPr="00A625F1" w:rsidRDefault="00AD113A">
      <w:r w:rsidRPr="00A625F1">
        <w:br w:type="page"/>
      </w:r>
    </w:p>
    <w:sdt>
      <w:sdtPr>
        <w:rPr>
          <w:rFonts w:asciiTheme="minorHAnsi" w:eastAsiaTheme="minorEastAsia" w:hAnsiTheme="minorHAnsi" w:cstheme="minorBidi"/>
          <w:color w:val="auto"/>
          <w:kern w:val="2"/>
          <w:sz w:val="22"/>
          <w:szCs w:val="22"/>
          <w:lang w:eastAsia="en-US"/>
          <w14:ligatures w14:val="standardContextual"/>
        </w:rPr>
        <w:id w:val="-1734381456"/>
        <w:docPartObj>
          <w:docPartGallery w:val="Table of Contents"/>
          <w:docPartUnique/>
        </w:docPartObj>
      </w:sdtPr>
      <w:sdtEndPr>
        <w:rPr>
          <w:b/>
          <w:bCs/>
        </w:rPr>
      </w:sdtEndPr>
      <w:sdtContent>
        <w:p w14:paraId="6CB9CB28" w14:textId="77777777" w:rsidR="00596364" w:rsidRPr="00A625F1" w:rsidRDefault="00596364" w:rsidP="00596364">
          <w:pPr>
            <w:pStyle w:val="Inhaltsverzeichnisberschrift"/>
            <w:spacing w:line="276" w:lineRule="auto"/>
          </w:pPr>
          <w:r w:rsidRPr="00A625F1">
            <w:t>Inhaltsverzeichnis</w:t>
          </w:r>
        </w:p>
        <w:p w14:paraId="24C233A9" w14:textId="5CC15C9B" w:rsidR="00010790" w:rsidRDefault="00596364">
          <w:pPr>
            <w:pStyle w:val="Verzeichnis1"/>
            <w:rPr>
              <w:rFonts w:eastAsiaTheme="minorEastAsia"/>
              <w:noProof/>
              <w:sz w:val="24"/>
              <w:szCs w:val="24"/>
              <w:lang w:eastAsia="de-DE"/>
            </w:rPr>
          </w:pPr>
          <w:r w:rsidRPr="00A625F1">
            <w:fldChar w:fldCharType="begin"/>
          </w:r>
          <w:r w:rsidRPr="00A625F1">
            <w:instrText xml:space="preserve"> TOC \o "1-3" \h \z \u </w:instrText>
          </w:r>
          <w:r w:rsidRPr="00A625F1">
            <w:fldChar w:fldCharType="separate"/>
          </w:r>
          <w:hyperlink w:anchor="_Toc172465871" w:history="1">
            <w:r w:rsidR="00010790" w:rsidRPr="00943BE8">
              <w:rPr>
                <w:rStyle w:val="Hyperlink"/>
                <w:noProof/>
              </w:rPr>
              <w:t>1 Projektbeschreibung</w:t>
            </w:r>
            <w:r w:rsidR="00010790">
              <w:rPr>
                <w:noProof/>
                <w:webHidden/>
              </w:rPr>
              <w:tab/>
            </w:r>
            <w:r w:rsidR="00010790">
              <w:rPr>
                <w:noProof/>
                <w:webHidden/>
              </w:rPr>
              <w:fldChar w:fldCharType="begin"/>
            </w:r>
            <w:r w:rsidR="00010790">
              <w:rPr>
                <w:noProof/>
                <w:webHidden/>
              </w:rPr>
              <w:instrText xml:space="preserve"> PAGEREF _Toc172465871 \h </w:instrText>
            </w:r>
            <w:r w:rsidR="00010790">
              <w:rPr>
                <w:noProof/>
                <w:webHidden/>
              </w:rPr>
            </w:r>
            <w:r w:rsidR="00010790">
              <w:rPr>
                <w:noProof/>
                <w:webHidden/>
              </w:rPr>
              <w:fldChar w:fldCharType="separate"/>
            </w:r>
            <w:r w:rsidR="00010790">
              <w:rPr>
                <w:noProof/>
                <w:webHidden/>
              </w:rPr>
              <w:t>8</w:t>
            </w:r>
            <w:r w:rsidR="00010790">
              <w:rPr>
                <w:noProof/>
                <w:webHidden/>
              </w:rPr>
              <w:fldChar w:fldCharType="end"/>
            </w:r>
          </w:hyperlink>
        </w:p>
        <w:p w14:paraId="4944AF70" w14:textId="6B11F403" w:rsidR="00010790" w:rsidRDefault="00186A0E">
          <w:pPr>
            <w:pStyle w:val="Verzeichnis2"/>
            <w:tabs>
              <w:tab w:val="right" w:leader="dot" w:pos="9062"/>
            </w:tabs>
            <w:rPr>
              <w:rFonts w:eastAsiaTheme="minorEastAsia"/>
              <w:noProof/>
              <w:sz w:val="24"/>
              <w:szCs w:val="24"/>
              <w:lang w:eastAsia="de-DE"/>
            </w:rPr>
          </w:pPr>
          <w:hyperlink w:anchor="_Toc172465872" w:history="1">
            <w:r w:rsidR="00010790" w:rsidRPr="00943BE8">
              <w:rPr>
                <w:rStyle w:val="Hyperlink"/>
                <w:noProof/>
              </w:rPr>
              <w:t>1.1 Projektumfeld</w:t>
            </w:r>
            <w:r w:rsidR="00010790">
              <w:rPr>
                <w:noProof/>
                <w:webHidden/>
              </w:rPr>
              <w:tab/>
            </w:r>
            <w:r w:rsidR="00010790">
              <w:rPr>
                <w:noProof/>
                <w:webHidden/>
              </w:rPr>
              <w:fldChar w:fldCharType="begin"/>
            </w:r>
            <w:r w:rsidR="00010790">
              <w:rPr>
                <w:noProof/>
                <w:webHidden/>
              </w:rPr>
              <w:instrText xml:space="preserve"> PAGEREF _Toc172465872 \h </w:instrText>
            </w:r>
            <w:r w:rsidR="00010790">
              <w:rPr>
                <w:noProof/>
                <w:webHidden/>
              </w:rPr>
            </w:r>
            <w:r w:rsidR="00010790">
              <w:rPr>
                <w:noProof/>
                <w:webHidden/>
              </w:rPr>
              <w:fldChar w:fldCharType="separate"/>
            </w:r>
            <w:r w:rsidR="00010790">
              <w:rPr>
                <w:noProof/>
                <w:webHidden/>
              </w:rPr>
              <w:t>8</w:t>
            </w:r>
            <w:r w:rsidR="00010790">
              <w:rPr>
                <w:noProof/>
                <w:webHidden/>
              </w:rPr>
              <w:fldChar w:fldCharType="end"/>
            </w:r>
          </w:hyperlink>
        </w:p>
        <w:p w14:paraId="6B0B3BBE" w14:textId="458FFF35" w:rsidR="00010790" w:rsidRDefault="00186A0E">
          <w:pPr>
            <w:pStyle w:val="Verzeichnis2"/>
            <w:tabs>
              <w:tab w:val="right" w:leader="dot" w:pos="9062"/>
            </w:tabs>
            <w:rPr>
              <w:rFonts w:eastAsiaTheme="minorEastAsia"/>
              <w:noProof/>
              <w:sz w:val="24"/>
              <w:szCs w:val="24"/>
              <w:lang w:eastAsia="de-DE"/>
            </w:rPr>
          </w:pPr>
          <w:hyperlink w:anchor="_Toc172465873" w:history="1">
            <w:r w:rsidR="00010790" w:rsidRPr="00943BE8">
              <w:rPr>
                <w:rStyle w:val="Hyperlink"/>
                <w:noProof/>
              </w:rPr>
              <w:t>1.2 Organisatorisches Vorhaben</w:t>
            </w:r>
            <w:r w:rsidR="00010790">
              <w:rPr>
                <w:noProof/>
                <w:webHidden/>
              </w:rPr>
              <w:tab/>
            </w:r>
            <w:r w:rsidR="00010790">
              <w:rPr>
                <w:noProof/>
                <w:webHidden/>
              </w:rPr>
              <w:fldChar w:fldCharType="begin"/>
            </w:r>
            <w:r w:rsidR="00010790">
              <w:rPr>
                <w:noProof/>
                <w:webHidden/>
              </w:rPr>
              <w:instrText xml:space="preserve"> PAGEREF _Toc172465873 \h </w:instrText>
            </w:r>
            <w:r w:rsidR="00010790">
              <w:rPr>
                <w:noProof/>
                <w:webHidden/>
              </w:rPr>
            </w:r>
            <w:r w:rsidR="00010790">
              <w:rPr>
                <w:noProof/>
                <w:webHidden/>
              </w:rPr>
              <w:fldChar w:fldCharType="separate"/>
            </w:r>
            <w:r w:rsidR="00010790">
              <w:rPr>
                <w:noProof/>
                <w:webHidden/>
              </w:rPr>
              <w:t>8</w:t>
            </w:r>
            <w:r w:rsidR="00010790">
              <w:rPr>
                <w:noProof/>
                <w:webHidden/>
              </w:rPr>
              <w:fldChar w:fldCharType="end"/>
            </w:r>
          </w:hyperlink>
        </w:p>
        <w:p w14:paraId="28FFE2FC" w14:textId="524B4CF1" w:rsidR="00010790" w:rsidRDefault="00186A0E">
          <w:pPr>
            <w:pStyle w:val="Verzeichnis2"/>
            <w:tabs>
              <w:tab w:val="right" w:leader="dot" w:pos="9062"/>
            </w:tabs>
            <w:rPr>
              <w:rFonts w:eastAsiaTheme="minorEastAsia"/>
              <w:noProof/>
              <w:sz w:val="24"/>
              <w:szCs w:val="24"/>
              <w:lang w:eastAsia="de-DE"/>
            </w:rPr>
          </w:pPr>
          <w:hyperlink w:anchor="_Toc172465874" w:history="1">
            <w:r w:rsidR="00010790" w:rsidRPr="00943BE8">
              <w:rPr>
                <w:rStyle w:val="Hyperlink"/>
                <w:noProof/>
              </w:rPr>
              <w:t>1.3 Ziel des Projektes</w:t>
            </w:r>
            <w:r w:rsidR="00010790">
              <w:rPr>
                <w:noProof/>
                <w:webHidden/>
              </w:rPr>
              <w:tab/>
            </w:r>
            <w:r w:rsidR="00010790">
              <w:rPr>
                <w:noProof/>
                <w:webHidden/>
              </w:rPr>
              <w:fldChar w:fldCharType="begin"/>
            </w:r>
            <w:r w:rsidR="00010790">
              <w:rPr>
                <w:noProof/>
                <w:webHidden/>
              </w:rPr>
              <w:instrText xml:space="preserve"> PAGEREF _Toc172465874 \h </w:instrText>
            </w:r>
            <w:r w:rsidR="00010790">
              <w:rPr>
                <w:noProof/>
                <w:webHidden/>
              </w:rPr>
            </w:r>
            <w:r w:rsidR="00010790">
              <w:rPr>
                <w:noProof/>
                <w:webHidden/>
              </w:rPr>
              <w:fldChar w:fldCharType="separate"/>
            </w:r>
            <w:r w:rsidR="00010790">
              <w:rPr>
                <w:noProof/>
                <w:webHidden/>
              </w:rPr>
              <w:t>8</w:t>
            </w:r>
            <w:r w:rsidR="00010790">
              <w:rPr>
                <w:noProof/>
                <w:webHidden/>
              </w:rPr>
              <w:fldChar w:fldCharType="end"/>
            </w:r>
          </w:hyperlink>
        </w:p>
        <w:p w14:paraId="7BB393DE" w14:textId="58372972" w:rsidR="00010790" w:rsidRDefault="00186A0E">
          <w:pPr>
            <w:pStyle w:val="Verzeichnis2"/>
            <w:tabs>
              <w:tab w:val="right" w:leader="dot" w:pos="9062"/>
            </w:tabs>
            <w:rPr>
              <w:rFonts w:eastAsiaTheme="minorEastAsia"/>
              <w:noProof/>
              <w:sz w:val="24"/>
              <w:szCs w:val="24"/>
              <w:lang w:eastAsia="de-DE"/>
            </w:rPr>
          </w:pPr>
          <w:hyperlink w:anchor="_Toc172465875" w:history="1">
            <w:r w:rsidR="00010790" w:rsidRPr="00943BE8">
              <w:rPr>
                <w:rStyle w:val="Hyperlink"/>
                <w:noProof/>
              </w:rPr>
              <w:t>1.4 Beteiligte</w:t>
            </w:r>
            <w:r w:rsidR="00010790">
              <w:rPr>
                <w:noProof/>
                <w:webHidden/>
              </w:rPr>
              <w:tab/>
            </w:r>
            <w:r w:rsidR="00010790">
              <w:rPr>
                <w:noProof/>
                <w:webHidden/>
              </w:rPr>
              <w:fldChar w:fldCharType="begin"/>
            </w:r>
            <w:r w:rsidR="00010790">
              <w:rPr>
                <w:noProof/>
                <w:webHidden/>
              </w:rPr>
              <w:instrText xml:space="preserve"> PAGEREF _Toc172465875 \h </w:instrText>
            </w:r>
            <w:r w:rsidR="00010790">
              <w:rPr>
                <w:noProof/>
                <w:webHidden/>
              </w:rPr>
            </w:r>
            <w:r w:rsidR="00010790">
              <w:rPr>
                <w:noProof/>
                <w:webHidden/>
              </w:rPr>
              <w:fldChar w:fldCharType="separate"/>
            </w:r>
            <w:r w:rsidR="00010790">
              <w:rPr>
                <w:noProof/>
                <w:webHidden/>
              </w:rPr>
              <w:t>8</w:t>
            </w:r>
            <w:r w:rsidR="00010790">
              <w:rPr>
                <w:noProof/>
                <w:webHidden/>
              </w:rPr>
              <w:fldChar w:fldCharType="end"/>
            </w:r>
          </w:hyperlink>
        </w:p>
        <w:p w14:paraId="333C9FF0" w14:textId="457CCF1B" w:rsidR="00010790" w:rsidRDefault="00186A0E">
          <w:pPr>
            <w:pStyle w:val="Verzeichnis2"/>
            <w:tabs>
              <w:tab w:val="right" w:leader="dot" w:pos="9062"/>
            </w:tabs>
            <w:rPr>
              <w:rFonts w:eastAsiaTheme="minorEastAsia"/>
              <w:noProof/>
              <w:sz w:val="24"/>
              <w:szCs w:val="24"/>
              <w:lang w:eastAsia="de-DE"/>
            </w:rPr>
          </w:pPr>
          <w:hyperlink w:anchor="_Toc172465876" w:history="1">
            <w:r w:rsidR="00010790" w:rsidRPr="00943BE8">
              <w:rPr>
                <w:rStyle w:val="Hyperlink"/>
                <w:noProof/>
              </w:rPr>
              <w:t>1.5 Dokumenteninhalt</w:t>
            </w:r>
            <w:r w:rsidR="00010790">
              <w:rPr>
                <w:noProof/>
                <w:webHidden/>
              </w:rPr>
              <w:tab/>
            </w:r>
            <w:r w:rsidR="00010790">
              <w:rPr>
                <w:noProof/>
                <w:webHidden/>
              </w:rPr>
              <w:fldChar w:fldCharType="begin"/>
            </w:r>
            <w:r w:rsidR="00010790">
              <w:rPr>
                <w:noProof/>
                <w:webHidden/>
              </w:rPr>
              <w:instrText xml:space="preserve"> PAGEREF _Toc172465876 \h </w:instrText>
            </w:r>
            <w:r w:rsidR="00010790">
              <w:rPr>
                <w:noProof/>
                <w:webHidden/>
              </w:rPr>
            </w:r>
            <w:r w:rsidR="00010790">
              <w:rPr>
                <w:noProof/>
                <w:webHidden/>
              </w:rPr>
              <w:fldChar w:fldCharType="separate"/>
            </w:r>
            <w:r w:rsidR="00010790">
              <w:rPr>
                <w:noProof/>
                <w:webHidden/>
              </w:rPr>
              <w:t>9</w:t>
            </w:r>
            <w:r w:rsidR="00010790">
              <w:rPr>
                <w:noProof/>
                <w:webHidden/>
              </w:rPr>
              <w:fldChar w:fldCharType="end"/>
            </w:r>
          </w:hyperlink>
        </w:p>
        <w:p w14:paraId="37D0906E" w14:textId="7B3348FD" w:rsidR="00010790" w:rsidRDefault="00186A0E">
          <w:pPr>
            <w:pStyle w:val="Verzeichnis1"/>
            <w:rPr>
              <w:rFonts w:eastAsiaTheme="minorEastAsia"/>
              <w:noProof/>
              <w:sz w:val="24"/>
              <w:szCs w:val="24"/>
              <w:lang w:eastAsia="de-DE"/>
            </w:rPr>
          </w:pPr>
          <w:hyperlink w:anchor="_Toc172465877" w:history="1">
            <w:r w:rsidR="00010790" w:rsidRPr="00943BE8">
              <w:rPr>
                <w:rStyle w:val="Hyperlink"/>
                <w:noProof/>
              </w:rPr>
              <w:t>2 Projektübersicht</w:t>
            </w:r>
            <w:r w:rsidR="00010790">
              <w:rPr>
                <w:noProof/>
                <w:webHidden/>
              </w:rPr>
              <w:tab/>
            </w:r>
            <w:r w:rsidR="00010790">
              <w:rPr>
                <w:noProof/>
                <w:webHidden/>
              </w:rPr>
              <w:fldChar w:fldCharType="begin"/>
            </w:r>
            <w:r w:rsidR="00010790">
              <w:rPr>
                <w:noProof/>
                <w:webHidden/>
              </w:rPr>
              <w:instrText xml:space="preserve"> PAGEREF _Toc172465877 \h </w:instrText>
            </w:r>
            <w:r w:rsidR="00010790">
              <w:rPr>
                <w:noProof/>
                <w:webHidden/>
              </w:rPr>
            </w:r>
            <w:r w:rsidR="00010790">
              <w:rPr>
                <w:noProof/>
                <w:webHidden/>
              </w:rPr>
              <w:fldChar w:fldCharType="separate"/>
            </w:r>
            <w:r w:rsidR="00010790">
              <w:rPr>
                <w:noProof/>
                <w:webHidden/>
              </w:rPr>
              <w:t>9</w:t>
            </w:r>
            <w:r w:rsidR="00010790">
              <w:rPr>
                <w:noProof/>
                <w:webHidden/>
              </w:rPr>
              <w:fldChar w:fldCharType="end"/>
            </w:r>
          </w:hyperlink>
        </w:p>
        <w:p w14:paraId="5741A86C" w14:textId="5EACF450" w:rsidR="00010790" w:rsidRDefault="00186A0E">
          <w:pPr>
            <w:pStyle w:val="Verzeichnis1"/>
            <w:rPr>
              <w:rFonts w:eastAsiaTheme="minorEastAsia"/>
              <w:noProof/>
              <w:sz w:val="24"/>
              <w:szCs w:val="24"/>
              <w:lang w:eastAsia="de-DE"/>
            </w:rPr>
          </w:pPr>
          <w:hyperlink w:anchor="_Toc172465878" w:history="1">
            <w:r w:rsidR="00010790" w:rsidRPr="00943BE8">
              <w:rPr>
                <w:rStyle w:val="Hyperlink"/>
                <w:noProof/>
              </w:rPr>
              <w:t>3 Entwicklungsdokumentation</w:t>
            </w:r>
            <w:r w:rsidR="00010790">
              <w:rPr>
                <w:noProof/>
                <w:webHidden/>
              </w:rPr>
              <w:tab/>
            </w:r>
            <w:r w:rsidR="00010790">
              <w:rPr>
                <w:noProof/>
                <w:webHidden/>
              </w:rPr>
              <w:fldChar w:fldCharType="begin"/>
            </w:r>
            <w:r w:rsidR="00010790">
              <w:rPr>
                <w:noProof/>
                <w:webHidden/>
              </w:rPr>
              <w:instrText xml:space="preserve"> PAGEREF _Toc172465878 \h </w:instrText>
            </w:r>
            <w:r w:rsidR="00010790">
              <w:rPr>
                <w:noProof/>
                <w:webHidden/>
              </w:rPr>
            </w:r>
            <w:r w:rsidR="00010790">
              <w:rPr>
                <w:noProof/>
                <w:webHidden/>
              </w:rPr>
              <w:fldChar w:fldCharType="separate"/>
            </w:r>
            <w:r w:rsidR="00010790">
              <w:rPr>
                <w:noProof/>
                <w:webHidden/>
              </w:rPr>
              <w:t>11</w:t>
            </w:r>
            <w:r w:rsidR="00010790">
              <w:rPr>
                <w:noProof/>
                <w:webHidden/>
              </w:rPr>
              <w:fldChar w:fldCharType="end"/>
            </w:r>
          </w:hyperlink>
        </w:p>
        <w:p w14:paraId="0CE7169F" w14:textId="15461F5D" w:rsidR="00010790" w:rsidRDefault="00186A0E">
          <w:pPr>
            <w:pStyle w:val="Verzeichnis2"/>
            <w:tabs>
              <w:tab w:val="right" w:leader="dot" w:pos="9062"/>
            </w:tabs>
            <w:rPr>
              <w:rFonts w:eastAsiaTheme="minorEastAsia"/>
              <w:noProof/>
              <w:sz w:val="24"/>
              <w:szCs w:val="24"/>
              <w:lang w:eastAsia="de-DE"/>
            </w:rPr>
          </w:pPr>
          <w:hyperlink w:anchor="_Toc172465879" w:history="1">
            <w:r w:rsidR="00010790" w:rsidRPr="00943BE8">
              <w:rPr>
                <w:rStyle w:val="Hyperlink"/>
                <w:noProof/>
              </w:rPr>
              <w:t>3.1 Architektur und Kommunikation</w:t>
            </w:r>
            <w:r w:rsidR="00010790">
              <w:rPr>
                <w:noProof/>
                <w:webHidden/>
              </w:rPr>
              <w:tab/>
            </w:r>
            <w:r w:rsidR="00010790">
              <w:rPr>
                <w:noProof/>
                <w:webHidden/>
              </w:rPr>
              <w:fldChar w:fldCharType="begin"/>
            </w:r>
            <w:r w:rsidR="00010790">
              <w:rPr>
                <w:noProof/>
                <w:webHidden/>
              </w:rPr>
              <w:instrText xml:space="preserve"> PAGEREF _Toc172465879 \h </w:instrText>
            </w:r>
            <w:r w:rsidR="00010790">
              <w:rPr>
                <w:noProof/>
                <w:webHidden/>
              </w:rPr>
            </w:r>
            <w:r w:rsidR="00010790">
              <w:rPr>
                <w:noProof/>
                <w:webHidden/>
              </w:rPr>
              <w:fldChar w:fldCharType="separate"/>
            </w:r>
            <w:r w:rsidR="00010790">
              <w:rPr>
                <w:noProof/>
                <w:webHidden/>
              </w:rPr>
              <w:t>11</w:t>
            </w:r>
            <w:r w:rsidR="00010790">
              <w:rPr>
                <w:noProof/>
                <w:webHidden/>
              </w:rPr>
              <w:fldChar w:fldCharType="end"/>
            </w:r>
          </w:hyperlink>
        </w:p>
        <w:p w14:paraId="185B8E02" w14:textId="5D0D91FA" w:rsidR="00010790" w:rsidRDefault="00186A0E">
          <w:pPr>
            <w:pStyle w:val="Verzeichnis3"/>
            <w:tabs>
              <w:tab w:val="right" w:leader="dot" w:pos="9062"/>
            </w:tabs>
            <w:rPr>
              <w:rFonts w:eastAsiaTheme="minorEastAsia"/>
              <w:noProof/>
              <w:sz w:val="24"/>
              <w:szCs w:val="24"/>
              <w:lang w:eastAsia="de-DE"/>
            </w:rPr>
          </w:pPr>
          <w:hyperlink w:anchor="_Toc172465880" w:history="1">
            <w:r w:rsidR="00010790" w:rsidRPr="00943BE8">
              <w:rPr>
                <w:rStyle w:val="Hyperlink"/>
                <w:noProof/>
              </w:rPr>
              <w:t>3.1.1 Server</w:t>
            </w:r>
            <w:r w:rsidR="00010790">
              <w:rPr>
                <w:noProof/>
                <w:webHidden/>
              </w:rPr>
              <w:tab/>
            </w:r>
            <w:r w:rsidR="00010790">
              <w:rPr>
                <w:noProof/>
                <w:webHidden/>
              </w:rPr>
              <w:fldChar w:fldCharType="begin"/>
            </w:r>
            <w:r w:rsidR="00010790">
              <w:rPr>
                <w:noProof/>
                <w:webHidden/>
              </w:rPr>
              <w:instrText xml:space="preserve"> PAGEREF _Toc172465880 \h </w:instrText>
            </w:r>
            <w:r w:rsidR="00010790">
              <w:rPr>
                <w:noProof/>
                <w:webHidden/>
              </w:rPr>
            </w:r>
            <w:r w:rsidR="00010790">
              <w:rPr>
                <w:noProof/>
                <w:webHidden/>
              </w:rPr>
              <w:fldChar w:fldCharType="separate"/>
            </w:r>
            <w:r w:rsidR="00010790">
              <w:rPr>
                <w:noProof/>
                <w:webHidden/>
              </w:rPr>
              <w:t>11</w:t>
            </w:r>
            <w:r w:rsidR="00010790">
              <w:rPr>
                <w:noProof/>
                <w:webHidden/>
              </w:rPr>
              <w:fldChar w:fldCharType="end"/>
            </w:r>
          </w:hyperlink>
        </w:p>
        <w:p w14:paraId="0B6397B4" w14:textId="1C6CC43E" w:rsidR="00010790" w:rsidRDefault="00186A0E">
          <w:pPr>
            <w:pStyle w:val="Verzeichnis3"/>
            <w:tabs>
              <w:tab w:val="right" w:leader="dot" w:pos="9062"/>
            </w:tabs>
            <w:rPr>
              <w:rFonts w:eastAsiaTheme="minorEastAsia"/>
              <w:noProof/>
              <w:sz w:val="24"/>
              <w:szCs w:val="24"/>
              <w:lang w:eastAsia="de-DE"/>
            </w:rPr>
          </w:pPr>
          <w:hyperlink w:anchor="_Toc172465881" w:history="1">
            <w:r w:rsidR="00010790" w:rsidRPr="00943BE8">
              <w:rPr>
                <w:rStyle w:val="Hyperlink"/>
                <w:noProof/>
              </w:rPr>
              <w:t>3.1.2 GameClients</w:t>
            </w:r>
            <w:r w:rsidR="00010790">
              <w:rPr>
                <w:noProof/>
                <w:webHidden/>
              </w:rPr>
              <w:tab/>
            </w:r>
            <w:r w:rsidR="00010790">
              <w:rPr>
                <w:noProof/>
                <w:webHidden/>
              </w:rPr>
              <w:fldChar w:fldCharType="begin"/>
            </w:r>
            <w:r w:rsidR="00010790">
              <w:rPr>
                <w:noProof/>
                <w:webHidden/>
              </w:rPr>
              <w:instrText xml:space="preserve"> PAGEREF _Toc172465881 \h </w:instrText>
            </w:r>
            <w:r w:rsidR="00010790">
              <w:rPr>
                <w:noProof/>
                <w:webHidden/>
              </w:rPr>
            </w:r>
            <w:r w:rsidR="00010790">
              <w:rPr>
                <w:noProof/>
                <w:webHidden/>
              </w:rPr>
              <w:fldChar w:fldCharType="separate"/>
            </w:r>
            <w:r w:rsidR="00010790">
              <w:rPr>
                <w:noProof/>
                <w:webHidden/>
              </w:rPr>
              <w:t>13</w:t>
            </w:r>
            <w:r w:rsidR="00010790">
              <w:rPr>
                <w:noProof/>
                <w:webHidden/>
              </w:rPr>
              <w:fldChar w:fldCharType="end"/>
            </w:r>
          </w:hyperlink>
        </w:p>
        <w:p w14:paraId="06BF97FB" w14:textId="58001A7C" w:rsidR="00010790" w:rsidRDefault="00186A0E">
          <w:pPr>
            <w:pStyle w:val="Verzeichnis3"/>
            <w:tabs>
              <w:tab w:val="right" w:leader="dot" w:pos="9062"/>
            </w:tabs>
            <w:rPr>
              <w:rFonts w:eastAsiaTheme="minorEastAsia"/>
              <w:noProof/>
              <w:sz w:val="24"/>
              <w:szCs w:val="24"/>
              <w:lang w:eastAsia="de-DE"/>
            </w:rPr>
          </w:pPr>
          <w:hyperlink w:anchor="_Toc172465882" w:history="1">
            <w:r w:rsidR="00010790" w:rsidRPr="00943BE8">
              <w:rPr>
                <w:rStyle w:val="Hyperlink"/>
                <w:noProof/>
              </w:rPr>
              <w:t>3.1.3 Webkomponente</w:t>
            </w:r>
            <w:r w:rsidR="00010790">
              <w:rPr>
                <w:noProof/>
                <w:webHidden/>
              </w:rPr>
              <w:tab/>
            </w:r>
            <w:r w:rsidR="00010790">
              <w:rPr>
                <w:noProof/>
                <w:webHidden/>
              </w:rPr>
              <w:fldChar w:fldCharType="begin"/>
            </w:r>
            <w:r w:rsidR="00010790">
              <w:rPr>
                <w:noProof/>
                <w:webHidden/>
              </w:rPr>
              <w:instrText xml:space="preserve"> PAGEREF _Toc172465882 \h </w:instrText>
            </w:r>
            <w:r w:rsidR="00010790">
              <w:rPr>
                <w:noProof/>
                <w:webHidden/>
              </w:rPr>
            </w:r>
            <w:r w:rsidR="00010790">
              <w:rPr>
                <w:noProof/>
                <w:webHidden/>
              </w:rPr>
              <w:fldChar w:fldCharType="separate"/>
            </w:r>
            <w:r w:rsidR="00010790">
              <w:rPr>
                <w:noProof/>
                <w:webHidden/>
              </w:rPr>
              <w:t>14</w:t>
            </w:r>
            <w:r w:rsidR="00010790">
              <w:rPr>
                <w:noProof/>
                <w:webHidden/>
              </w:rPr>
              <w:fldChar w:fldCharType="end"/>
            </w:r>
          </w:hyperlink>
        </w:p>
        <w:p w14:paraId="7F362583" w14:textId="1312131F" w:rsidR="00010790" w:rsidRDefault="00186A0E">
          <w:pPr>
            <w:pStyle w:val="Verzeichnis3"/>
            <w:tabs>
              <w:tab w:val="right" w:leader="dot" w:pos="9062"/>
            </w:tabs>
            <w:rPr>
              <w:rFonts w:eastAsiaTheme="minorEastAsia"/>
              <w:noProof/>
              <w:sz w:val="24"/>
              <w:szCs w:val="24"/>
              <w:lang w:eastAsia="de-DE"/>
            </w:rPr>
          </w:pPr>
          <w:hyperlink w:anchor="_Toc172465883" w:history="1">
            <w:r w:rsidR="00010790" w:rsidRPr="00943BE8">
              <w:rPr>
                <w:rStyle w:val="Hyperlink"/>
                <w:noProof/>
              </w:rPr>
              <w:t>3.1.4 Schnittstelle für externe Anbindung</w:t>
            </w:r>
            <w:r w:rsidR="00010790">
              <w:rPr>
                <w:noProof/>
                <w:webHidden/>
              </w:rPr>
              <w:tab/>
            </w:r>
            <w:r w:rsidR="00010790">
              <w:rPr>
                <w:noProof/>
                <w:webHidden/>
              </w:rPr>
              <w:fldChar w:fldCharType="begin"/>
            </w:r>
            <w:r w:rsidR="00010790">
              <w:rPr>
                <w:noProof/>
                <w:webHidden/>
              </w:rPr>
              <w:instrText xml:space="preserve"> PAGEREF _Toc172465883 \h </w:instrText>
            </w:r>
            <w:r w:rsidR="00010790">
              <w:rPr>
                <w:noProof/>
                <w:webHidden/>
              </w:rPr>
            </w:r>
            <w:r w:rsidR="00010790">
              <w:rPr>
                <w:noProof/>
                <w:webHidden/>
              </w:rPr>
              <w:fldChar w:fldCharType="separate"/>
            </w:r>
            <w:r w:rsidR="00010790">
              <w:rPr>
                <w:noProof/>
                <w:webHidden/>
              </w:rPr>
              <w:t>15</w:t>
            </w:r>
            <w:r w:rsidR="00010790">
              <w:rPr>
                <w:noProof/>
                <w:webHidden/>
              </w:rPr>
              <w:fldChar w:fldCharType="end"/>
            </w:r>
          </w:hyperlink>
        </w:p>
        <w:p w14:paraId="5B4A0EAB" w14:textId="3F247D38" w:rsidR="00010790" w:rsidRDefault="00186A0E">
          <w:pPr>
            <w:pStyle w:val="Verzeichnis3"/>
            <w:tabs>
              <w:tab w:val="right" w:leader="dot" w:pos="9062"/>
            </w:tabs>
            <w:rPr>
              <w:rFonts w:eastAsiaTheme="minorEastAsia"/>
              <w:noProof/>
              <w:sz w:val="24"/>
              <w:szCs w:val="24"/>
              <w:lang w:eastAsia="de-DE"/>
            </w:rPr>
          </w:pPr>
          <w:hyperlink w:anchor="_Toc172465884" w:history="1">
            <w:r w:rsidR="00010790" w:rsidRPr="00943BE8">
              <w:rPr>
                <w:rStyle w:val="Hyperlink"/>
                <w:noProof/>
              </w:rPr>
              <w:t>3.1.5 Auto-Test-Komponente</w:t>
            </w:r>
            <w:r w:rsidR="00010790">
              <w:rPr>
                <w:noProof/>
                <w:webHidden/>
              </w:rPr>
              <w:tab/>
            </w:r>
            <w:r w:rsidR="00010790">
              <w:rPr>
                <w:noProof/>
                <w:webHidden/>
              </w:rPr>
              <w:fldChar w:fldCharType="begin"/>
            </w:r>
            <w:r w:rsidR="00010790">
              <w:rPr>
                <w:noProof/>
                <w:webHidden/>
              </w:rPr>
              <w:instrText xml:space="preserve"> PAGEREF _Toc172465884 \h </w:instrText>
            </w:r>
            <w:r w:rsidR="00010790">
              <w:rPr>
                <w:noProof/>
                <w:webHidden/>
              </w:rPr>
            </w:r>
            <w:r w:rsidR="00010790">
              <w:rPr>
                <w:noProof/>
                <w:webHidden/>
              </w:rPr>
              <w:fldChar w:fldCharType="separate"/>
            </w:r>
            <w:r w:rsidR="00010790">
              <w:rPr>
                <w:noProof/>
                <w:webHidden/>
              </w:rPr>
              <w:t>16</w:t>
            </w:r>
            <w:r w:rsidR="00010790">
              <w:rPr>
                <w:noProof/>
                <w:webHidden/>
              </w:rPr>
              <w:fldChar w:fldCharType="end"/>
            </w:r>
          </w:hyperlink>
        </w:p>
        <w:p w14:paraId="4321AE88" w14:textId="279DC6C8" w:rsidR="00010790" w:rsidRDefault="00186A0E">
          <w:pPr>
            <w:pStyle w:val="Verzeichnis3"/>
            <w:tabs>
              <w:tab w:val="right" w:leader="dot" w:pos="9062"/>
            </w:tabs>
            <w:rPr>
              <w:rFonts w:eastAsiaTheme="minorEastAsia"/>
              <w:noProof/>
              <w:sz w:val="24"/>
              <w:szCs w:val="24"/>
              <w:lang w:eastAsia="de-DE"/>
            </w:rPr>
          </w:pPr>
          <w:hyperlink w:anchor="_Toc172465885" w:history="1">
            <w:r w:rsidR="00010790" w:rsidRPr="00943BE8">
              <w:rPr>
                <w:rStyle w:val="Hyperlink"/>
                <w:noProof/>
              </w:rPr>
              <w:t>3.1.6 Docker</w:t>
            </w:r>
            <w:r w:rsidR="00010790">
              <w:rPr>
                <w:noProof/>
                <w:webHidden/>
              </w:rPr>
              <w:tab/>
            </w:r>
            <w:r w:rsidR="00010790">
              <w:rPr>
                <w:noProof/>
                <w:webHidden/>
              </w:rPr>
              <w:fldChar w:fldCharType="begin"/>
            </w:r>
            <w:r w:rsidR="00010790">
              <w:rPr>
                <w:noProof/>
                <w:webHidden/>
              </w:rPr>
              <w:instrText xml:space="preserve"> PAGEREF _Toc172465885 \h </w:instrText>
            </w:r>
            <w:r w:rsidR="00010790">
              <w:rPr>
                <w:noProof/>
                <w:webHidden/>
              </w:rPr>
            </w:r>
            <w:r w:rsidR="00010790">
              <w:rPr>
                <w:noProof/>
                <w:webHidden/>
              </w:rPr>
              <w:fldChar w:fldCharType="separate"/>
            </w:r>
            <w:r w:rsidR="00010790">
              <w:rPr>
                <w:noProof/>
                <w:webHidden/>
              </w:rPr>
              <w:t>17</w:t>
            </w:r>
            <w:r w:rsidR="00010790">
              <w:rPr>
                <w:noProof/>
                <w:webHidden/>
              </w:rPr>
              <w:fldChar w:fldCharType="end"/>
            </w:r>
          </w:hyperlink>
        </w:p>
        <w:p w14:paraId="7E316D45" w14:textId="400AAA6B" w:rsidR="00010790" w:rsidRDefault="00186A0E">
          <w:pPr>
            <w:pStyle w:val="Verzeichnis2"/>
            <w:tabs>
              <w:tab w:val="right" w:leader="dot" w:pos="9062"/>
            </w:tabs>
            <w:rPr>
              <w:rFonts w:eastAsiaTheme="minorEastAsia"/>
              <w:noProof/>
              <w:sz w:val="24"/>
              <w:szCs w:val="24"/>
              <w:lang w:eastAsia="de-DE"/>
            </w:rPr>
          </w:pPr>
          <w:hyperlink w:anchor="_Toc172465886" w:history="1">
            <w:r w:rsidR="00010790" w:rsidRPr="00943BE8">
              <w:rPr>
                <w:rStyle w:val="Hyperlink"/>
                <w:noProof/>
              </w:rPr>
              <w:t>3.2 Technologiestack</w:t>
            </w:r>
            <w:r w:rsidR="00010790">
              <w:rPr>
                <w:noProof/>
                <w:webHidden/>
              </w:rPr>
              <w:tab/>
            </w:r>
            <w:r w:rsidR="00010790">
              <w:rPr>
                <w:noProof/>
                <w:webHidden/>
              </w:rPr>
              <w:fldChar w:fldCharType="begin"/>
            </w:r>
            <w:r w:rsidR="00010790">
              <w:rPr>
                <w:noProof/>
                <w:webHidden/>
              </w:rPr>
              <w:instrText xml:space="preserve"> PAGEREF _Toc172465886 \h </w:instrText>
            </w:r>
            <w:r w:rsidR="00010790">
              <w:rPr>
                <w:noProof/>
                <w:webHidden/>
              </w:rPr>
            </w:r>
            <w:r w:rsidR="00010790">
              <w:rPr>
                <w:noProof/>
                <w:webHidden/>
              </w:rPr>
              <w:fldChar w:fldCharType="separate"/>
            </w:r>
            <w:r w:rsidR="00010790">
              <w:rPr>
                <w:noProof/>
                <w:webHidden/>
              </w:rPr>
              <w:t>18</w:t>
            </w:r>
            <w:r w:rsidR="00010790">
              <w:rPr>
                <w:noProof/>
                <w:webHidden/>
              </w:rPr>
              <w:fldChar w:fldCharType="end"/>
            </w:r>
          </w:hyperlink>
        </w:p>
        <w:p w14:paraId="4939F66A" w14:textId="576E0276" w:rsidR="00010790" w:rsidRDefault="00186A0E">
          <w:pPr>
            <w:pStyle w:val="Verzeichnis3"/>
            <w:tabs>
              <w:tab w:val="right" w:leader="dot" w:pos="9062"/>
            </w:tabs>
            <w:rPr>
              <w:rFonts w:eastAsiaTheme="minorEastAsia"/>
              <w:noProof/>
              <w:sz w:val="24"/>
              <w:szCs w:val="24"/>
              <w:lang w:eastAsia="de-DE"/>
            </w:rPr>
          </w:pPr>
          <w:hyperlink w:anchor="_Toc172465887" w:history="1">
            <w:r w:rsidR="00010790" w:rsidRPr="00943BE8">
              <w:rPr>
                <w:rStyle w:val="Hyperlink"/>
                <w:noProof/>
              </w:rPr>
              <w:t>3.2.1 Sprachen</w:t>
            </w:r>
            <w:r w:rsidR="00010790">
              <w:rPr>
                <w:noProof/>
                <w:webHidden/>
              </w:rPr>
              <w:tab/>
            </w:r>
            <w:r w:rsidR="00010790">
              <w:rPr>
                <w:noProof/>
                <w:webHidden/>
              </w:rPr>
              <w:fldChar w:fldCharType="begin"/>
            </w:r>
            <w:r w:rsidR="00010790">
              <w:rPr>
                <w:noProof/>
                <w:webHidden/>
              </w:rPr>
              <w:instrText xml:space="preserve"> PAGEREF _Toc172465887 \h </w:instrText>
            </w:r>
            <w:r w:rsidR="00010790">
              <w:rPr>
                <w:noProof/>
                <w:webHidden/>
              </w:rPr>
            </w:r>
            <w:r w:rsidR="00010790">
              <w:rPr>
                <w:noProof/>
                <w:webHidden/>
              </w:rPr>
              <w:fldChar w:fldCharType="separate"/>
            </w:r>
            <w:r w:rsidR="00010790">
              <w:rPr>
                <w:noProof/>
                <w:webHidden/>
              </w:rPr>
              <w:t>18</w:t>
            </w:r>
            <w:r w:rsidR="00010790">
              <w:rPr>
                <w:noProof/>
                <w:webHidden/>
              </w:rPr>
              <w:fldChar w:fldCharType="end"/>
            </w:r>
          </w:hyperlink>
        </w:p>
        <w:p w14:paraId="4FAF0E35" w14:textId="3345F7D3" w:rsidR="00010790" w:rsidRDefault="00186A0E">
          <w:pPr>
            <w:pStyle w:val="Verzeichnis3"/>
            <w:tabs>
              <w:tab w:val="right" w:leader="dot" w:pos="9062"/>
            </w:tabs>
            <w:rPr>
              <w:rFonts w:eastAsiaTheme="minorEastAsia"/>
              <w:noProof/>
              <w:sz w:val="24"/>
              <w:szCs w:val="24"/>
              <w:lang w:eastAsia="de-DE"/>
            </w:rPr>
          </w:pPr>
          <w:hyperlink w:anchor="_Toc172465888" w:history="1">
            <w:r w:rsidR="00010790" w:rsidRPr="00943BE8">
              <w:rPr>
                <w:rStyle w:val="Hyperlink"/>
                <w:noProof/>
              </w:rPr>
              <w:t>3.2.2 Frameworks</w:t>
            </w:r>
            <w:r w:rsidR="00010790">
              <w:rPr>
                <w:noProof/>
                <w:webHidden/>
              </w:rPr>
              <w:tab/>
            </w:r>
            <w:r w:rsidR="00010790">
              <w:rPr>
                <w:noProof/>
                <w:webHidden/>
              </w:rPr>
              <w:fldChar w:fldCharType="begin"/>
            </w:r>
            <w:r w:rsidR="00010790">
              <w:rPr>
                <w:noProof/>
                <w:webHidden/>
              </w:rPr>
              <w:instrText xml:space="preserve"> PAGEREF _Toc172465888 \h </w:instrText>
            </w:r>
            <w:r w:rsidR="00010790">
              <w:rPr>
                <w:noProof/>
                <w:webHidden/>
              </w:rPr>
            </w:r>
            <w:r w:rsidR="00010790">
              <w:rPr>
                <w:noProof/>
                <w:webHidden/>
              </w:rPr>
              <w:fldChar w:fldCharType="separate"/>
            </w:r>
            <w:r w:rsidR="00010790">
              <w:rPr>
                <w:noProof/>
                <w:webHidden/>
              </w:rPr>
              <w:t>18</w:t>
            </w:r>
            <w:r w:rsidR="00010790">
              <w:rPr>
                <w:noProof/>
                <w:webHidden/>
              </w:rPr>
              <w:fldChar w:fldCharType="end"/>
            </w:r>
          </w:hyperlink>
        </w:p>
        <w:p w14:paraId="09C0EEF5" w14:textId="3AB164E5" w:rsidR="00010790" w:rsidRDefault="00186A0E">
          <w:pPr>
            <w:pStyle w:val="Verzeichnis3"/>
            <w:tabs>
              <w:tab w:val="right" w:leader="dot" w:pos="9062"/>
            </w:tabs>
            <w:rPr>
              <w:rFonts w:eastAsiaTheme="minorEastAsia"/>
              <w:noProof/>
              <w:sz w:val="24"/>
              <w:szCs w:val="24"/>
              <w:lang w:eastAsia="de-DE"/>
            </w:rPr>
          </w:pPr>
          <w:hyperlink w:anchor="_Toc172465889" w:history="1">
            <w:r w:rsidR="00010790" w:rsidRPr="00943BE8">
              <w:rPr>
                <w:rStyle w:val="Hyperlink"/>
                <w:noProof/>
              </w:rPr>
              <w:t>3.2.3 Bibliotheken</w:t>
            </w:r>
            <w:r w:rsidR="00010790">
              <w:rPr>
                <w:noProof/>
                <w:webHidden/>
              </w:rPr>
              <w:tab/>
            </w:r>
            <w:r w:rsidR="00010790">
              <w:rPr>
                <w:noProof/>
                <w:webHidden/>
              </w:rPr>
              <w:fldChar w:fldCharType="begin"/>
            </w:r>
            <w:r w:rsidR="00010790">
              <w:rPr>
                <w:noProof/>
                <w:webHidden/>
              </w:rPr>
              <w:instrText xml:space="preserve"> PAGEREF _Toc172465889 \h </w:instrText>
            </w:r>
            <w:r w:rsidR="00010790">
              <w:rPr>
                <w:noProof/>
                <w:webHidden/>
              </w:rPr>
            </w:r>
            <w:r w:rsidR="00010790">
              <w:rPr>
                <w:noProof/>
                <w:webHidden/>
              </w:rPr>
              <w:fldChar w:fldCharType="separate"/>
            </w:r>
            <w:r w:rsidR="00010790">
              <w:rPr>
                <w:noProof/>
                <w:webHidden/>
              </w:rPr>
              <w:t>19</w:t>
            </w:r>
            <w:r w:rsidR="00010790">
              <w:rPr>
                <w:noProof/>
                <w:webHidden/>
              </w:rPr>
              <w:fldChar w:fldCharType="end"/>
            </w:r>
          </w:hyperlink>
        </w:p>
        <w:p w14:paraId="499BEF77" w14:textId="519DD193" w:rsidR="00010790" w:rsidRDefault="00186A0E">
          <w:pPr>
            <w:pStyle w:val="Verzeichnis3"/>
            <w:tabs>
              <w:tab w:val="right" w:leader="dot" w:pos="9062"/>
            </w:tabs>
            <w:rPr>
              <w:rFonts w:eastAsiaTheme="minorEastAsia"/>
              <w:noProof/>
              <w:sz w:val="24"/>
              <w:szCs w:val="24"/>
              <w:lang w:eastAsia="de-DE"/>
            </w:rPr>
          </w:pPr>
          <w:hyperlink w:anchor="_Toc172465890" w:history="1">
            <w:r w:rsidR="00010790" w:rsidRPr="00943BE8">
              <w:rPr>
                <w:rStyle w:val="Hyperlink"/>
                <w:noProof/>
              </w:rPr>
              <w:t>3.2.4 Werkzeuge und Sonstiges</w:t>
            </w:r>
            <w:r w:rsidR="00010790">
              <w:rPr>
                <w:noProof/>
                <w:webHidden/>
              </w:rPr>
              <w:tab/>
            </w:r>
            <w:r w:rsidR="00010790">
              <w:rPr>
                <w:noProof/>
                <w:webHidden/>
              </w:rPr>
              <w:fldChar w:fldCharType="begin"/>
            </w:r>
            <w:r w:rsidR="00010790">
              <w:rPr>
                <w:noProof/>
                <w:webHidden/>
              </w:rPr>
              <w:instrText xml:space="preserve"> PAGEREF _Toc172465890 \h </w:instrText>
            </w:r>
            <w:r w:rsidR="00010790">
              <w:rPr>
                <w:noProof/>
                <w:webHidden/>
              </w:rPr>
            </w:r>
            <w:r w:rsidR="00010790">
              <w:rPr>
                <w:noProof/>
                <w:webHidden/>
              </w:rPr>
              <w:fldChar w:fldCharType="separate"/>
            </w:r>
            <w:r w:rsidR="00010790">
              <w:rPr>
                <w:noProof/>
                <w:webHidden/>
              </w:rPr>
              <w:t>20</w:t>
            </w:r>
            <w:r w:rsidR="00010790">
              <w:rPr>
                <w:noProof/>
                <w:webHidden/>
              </w:rPr>
              <w:fldChar w:fldCharType="end"/>
            </w:r>
          </w:hyperlink>
        </w:p>
        <w:p w14:paraId="7E3E867D" w14:textId="167209A1" w:rsidR="00010790" w:rsidRDefault="00186A0E">
          <w:pPr>
            <w:pStyle w:val="Verzeichnis3"/>
            <w:tabs>
              <w:tab w:val="right" w:leader="dot" w:pos="9062"/>
            </w:tabs>
            <w:rPr>
              <w:rFonts w:eastAsiaTheme="minorEastAsia"/>
              <w:noProof/>
              <w:sz w:val="24"/>
              <w:szCs w:val="24"/>
              <w:lang w:eastAsia="de-DE"/>
            </w:rPr>
          </w:pPr>
          <w:hyperlink w:anchor="_Toc172465891" w:history="1">
            <w:r w:rsidR="00010790" w:rsidRPr="00943BE8">
              <w:rPr>
                <w:rStyle w:val="Hyperlink"/>
                <w:noProof/>
              </w:rPr>
              <w:t>3.2.5 Anmerkungen zur Kompatibilität</w:t>
            </w:r>
            <w:r w:rsidR="00010790">
              <w:rPr>
                <w:noProof/>
                <w:webHidden/>
              </w:rPr>
              <w:tab/>
            </w:r>
            <w:r w:rsidR="00010790">
              <w:rPr>
                <w:noProof/>
                <w:webHidden/>
              </w:rPr>
              <w:fldChar w:fldCharType="begin"/>
            </w:r>
            <w:r w:rsidR="00010790">
              <w:rPr>
                <w:noProof/>
                <w:webHidden/>
              </w:rPr>
              <w:instrText xml:space="preserve"> PAGEREF _Toc172465891 \h </w:instrText>
            </w:r>
            <w:r w:rsidR="00010790">
              <w:rPr>
                <w:noProof/>
                <w:webHidden/>
              </w:rPr>
            </w:r>
            <w:r w:rsidR="00010790">
              <w:rPr>
                <w:noProof/>
                <w:webHidden/>
              </w:rPr>
              <w:fldChar w:fldCharType="separate"/>
            </w:r>
            <w:r w:rsidR="00010790">
              <w:rPr>
                <w:noProof/>
                <w:webHidden/>
              </w:rPr>
              <w:t>21</w:t>
            </w:r>
            <w:r w:rsidR="00010790">
              <w:rPr>
                <w:noProof/>
                <w:webHidden/>
              </w:rPr>
              <w:fldChar w:fldCharType="end"/>
            </w:r>
          </w:hyperlink>
        </w:p>
        <w:p w14:paraId="3FBA5695" w14:textId="4C11BD15" w:rsidR="00010790" w:rsidRDefault="00186A0E">
          <w:pPr>
            <w:pStyle w:val="Verzeichnis2"/>
            <w:tabs>
              <w:tab w:val="right" w:leader="dot" w:pos="9062"/>
            </w:tabs>
            <w:rPr>
              <w:rFonts w:eastAsiaTheme="minorEastAsia"/>
              <w:noProof/>
              <w:sz w:val="24"/>
              <w:szCs w:val="24"/>
              <w:lang w:eastAsia="de-DE"/>
            </w:rPr>
          </w:pPr>
          <w:hyperlink w:anchor="_Toc172465892" w:history="1">
            <w:r w:rsidR="00010790" w:rsidRPr="00943BE8">
              <w:rPr>
                <w:rStyle w:val="Hyperlink"/>
                <w:noProof/>
              </w:rPr>
              <w:t>3.3 Code-Struktur (Verzeichnisstruktur, Hauptklassen/-module, Namenskonventionen, Kodierungsstandards)</w:t>
            </w:r>
            <w:r w:rsidR="00010790">
              <w:rPr>
                <w:noProof/>
                <w:webHidden/>
              </w:rPr>
              <w:tab/>
            </w:r>
            <w:r w:rsidR="00010790">
              <w:rPr>
                <w:noProof/>
                <w:webHidden/>
              </w:rPr>
              <w:fldChar w:fldCharType="begin"/>
            </w:r>
            <w:r w:rsidR="00010790">
              <w:rPr>
                <w:noProof/>
                <w:webHidden/>
              </w:rPr>
              <w:instrText xml:space="preserve"> PAGEREF _Toc172465892 \h </w:instrText>
            </w:r>
            <w:r w:rsidR="00010790">
              <w:rPr>
                <w:noProof/>
                <w:webHidden/>
              </w:rPr>
            </w:r>
            <w:r w:rsidR="00010790">
              <w:rPr>
                <w:noProof/>
                <w:webHidden/>
              </w:rPr>
              <w:fldChar w:fldCharType="separate"/>
            </w:r>
            <w:r w:rsidR="00010790">
              <w:rPr>
                <w:noProof/>
                <w:webHidden/>
              </w:rPr>
              <w:t>22</w:t>
            </w:r>
            <w:r w:rsidR="00010790">
              <w:rPr>
                <w:noProof/>
                <w:webHidden/>
              </w:rPr>
              <w:fldChar w:fldCharType="end"/>
            </w:r>
          </w:hyperlink>
        </w:p>
        <w:p w14:paraId="6A985EA1" w14:textId="2D3EBA2A" w:rsidR="00010790" w:rsidRDefault="00186A0E">
          <w:pPr>
            <w:pStyle w:val="Verzeichnis3"/>
            <w:tabs>
              <w:tab w:val="right" w:leader="dot" w:pos="9062"/>
            </w:tabs>
            <w:rPr>
              <w:rFonts w:eastAsiaTheme="minorEastAsia"/>
              <w:noProof/>
              <w:sz w:val="24"/>
              <w:szCs w:val="24"/>
              <w:lang w:eastAsia="de-DE"/>
            </w:rPr>
          </w:pPr>
          <w:hyperlink w:anchor="_Toc172465893" w:history="1">
            <w:r w:rsidR="00010790" w:rsidRPr="00943BE8">
              <w:rPr>
                <w:rStyle w:val="Hyperlink"/>
                <w:noProof/>
              </w:rPr>
              <w:t>3.3.1 Namenskonventionen</w:t>
            </w:r>
            <w:r w:rsidR="00010790">
              <w:rPr>
                <w:noProof/>
                <w:webHidden/>
              </w:rPr>
              <w:tab/>
            </w:r>
            <w:r w:rsidR="00010790">
              <w:rPr>
                <w:noProof/>
                <w:webHidden/>
              </w:rPr>
              <w:fldChar w:fldCharType="begin"/>
            </w:r>
            <w:r w:rsidR="00010790">
              <w:rPr>
                <w:noProof/>
                <w:webHidden/>
              </w:rPr>
              <w:instrText xml:space="preserve"> PAGEREF _Toc172465893 \h </w:instrText>
            </w:r>
            <w:r w:rsidR="00010790">
              <w:rPr>
                <w:noProof/>
                <w:webHidden/>
              </w:rPr>
            </w:r>
            <w:r w:rsidR="00010790">
              <w:rPr>
                <w:noProof/>
                <w:webHidden/>
              </w:rPr>
              <w:fldChar w:fldCharType="separate"/>
            </w:r>
            <w:r w:rsidR="00010790">
              <w:rPr>
                <w:noProof/>
                <w:webHidden/>
              </w:rPr>
              <w:t>22</w:t>
            </w:r>
            <w:r w:rsidR="00010790">
              <w:rPr>
                <w:noProof/>
                <w:webHidden/>
              </w:rPr>
              <w:fldChar w:fldCharType="end"/>
            </w:r>
          </w:hyperlink>
        </w:p>
        <w:p w14:paraId="727331C8" w14:textId="49B6A2C4" w:rsidR="00010790" w:rsidRDefault="00186A0E">
          <w:pPr>
            <w:pStyle w:val="Verzeichnis3"/>
            <w:tabs>
              <w:tab w:val="right" w:leader="dot" w:pos="9062"/>
            </w:tabs>
            <w:rPr>
              <w:rFonts w:eastAsiaTheme="minorEastAsia"/>
              <w:noProof/>
              <w:sz w:val="24"/>
              <w:szCs w:val="24"/>
              <w:lang w:eastAsia="de-DE"/>
            </w:rPr>
          </w:pPr>
          <w:hyperlink w:anchor="_Toc172465894" w:history="1">
            <w:r w:rsidR="00010790" w:rsidRPr="00943BE8">
              <w:rPr>
                <w:rStyle w:val="Hyperlink"/>
                <w:noProof/>
              </w:rPr>
              <w:t>3.3.2 Kodierungsstandards</w:t>
            </w:r>
            <w:r w:rsidR="00010790">
              <w:rPr>
                <w:noProof/>
                <w:webHidden/>
              </w:rPr>
              <w:tab/>
            </w:r>
            <w:r w:rsidR="00010790">
              <w:rPr>
                <w:noProof/>
                <w:webHidden/>
              </w:rPr>
              <w:fldChar w:fldCharType="begin"/>
            </w:r>
            <w:r w:rsidR="00010790">
              <w:rPr>
                <w:noProof/>
                <w:webHidden/>
              </w:rPr>
              <w:instrText xml:space="preserve"> PAGEREF _Toc172465894 \h </w:instrText>
            </w:r>
            <w:r w:rsidR="00010790">
              <w:rPr>
                <w:noProof/>
                <w:webHidden/>
              </w:rPr>
            </w:r>
            <w:r w:rsidR="00010790">
              <w:rPr>
                <w:noProof/>
                <w:webHidden/>
              </w:rPr>
              <w:fldChar w:fldCharType="separate"/>
            </w:r>
            <w:r w:rsidR="00010790">
              <w:rPr>
                <w:noProof/>
                <w:webHidden/>
              </w:rPr>
              <w:t>22</w:t>
            </w:r>
            <w:r w:rsidR="00010790">
              <w:rPr>
                <w:noProof/>
                <w:webHidden/>
              </w:rPr>
              <w:fldChar w:fldCharType="end"/>
            </w:r>
          </w:hyperlink>
        </w:p>
        <w:p w14:paraId="4849CA0E" w14:textId="09FDA1CD" w:rsidR="00010790" w:rsidRDefault="00186A0E">
          <w:pPr>
            <w:pStyle w:val="Verzeichnis3"/>
            <w:tabs>
              <w:tab w:val="right" w:leader="dot" w:pos="9062"/>
            </w:tabs>
            <w:rPr>
              <w:rFonts w:eastAsiaTheme="minorEastAsia"/>
              <w:noProof/>
              <w:sz w:val="24"/>
              <w:szCs w:val="24"/>
              <w:lang w:eastAsia="de-DE"/>
            </w:rPr>
          </w:pPr>
          <w:hyperlink w:anchor="_Toc172465895" w:history="1">
            <w:r w:rsidR="00010790" w:rsidRPr="00943BE8">
              <w:rPr>
                <w:rStyle w:val="Hyperlink"/>
                <w:noProof/>
              </w:rPr>
              <w:t>3.3.3 Quellcode Referenz</w:t>
            </w:r>
            <w:r w:rsidR="00010790">
              <w:rPr>
                <w:noProof/>
                <w:webHidden/>
              </w:rPr>
              <w:tab/>
            </w:r>
            <w:r w:rsidR="00010790">
              <w:rPr>
                <w:noProof/>
                <w:webHidden/>
              </w:rPr>
              <w:fldChar w:fldCharType="begin"/>
            </w:r>
            <w:r w:rsidR="00010790">
              <w:rPr>
                <w:noProof/>
                <w:webHidden/>
              </w:rPr>
              <w:instrText xml:space="preserve"> PAGEREF _Toc172465895 \h </w:instrText>
            </w:r>
            <w:r w:rsidR="00010790">
              <w:rPr>
                <w:noProof/>
                <w:webHidden/>
              </w:rPr>
            </w:r>
            <w:r w:rsidR="00010790">
              <w:rPr>
                <w:noProof/>
                <w:webHidden/>
              </w:rPr>
              <w:fldChar w:fldCharType="separate"/>
            </w:r>
            <w:r w:rsidR="00010790">
              <w:rPr>
                <w:noProof/>
                <w:webHidden/>
              </w:rPr>
              <w:t>22</w:t>
            </w:r>
            <w:r w:rsidR="00010790">
              <w:rPr>
                <w:noProof/>
                <w:webHidden/>
              </w:rPr>
              <w:fldChar w:fldCharType="end"/>
            </w:r>
          </w:hyperlink>
        </w:p>
        <w:p w14:paraId="51D9536D" w14:textId="26FD0109" w:rsidR="00010790" w:rsidRDefault="00186A0E">
          <w:pPr>
            <w:pStyle w:val="Verzeichnis2"/>
            <w:tabs>
              <w:tab w:val="right" w:leader="dot" w:pos="9062"/>
            </w:tabs>
            <w:rPr>
              <w:rFonts w:eastAsiaTheme="minorEastAsia"/>
              <w:noProof/>
              <w:sz w:val="24"/>
              <w:szCs w:val="24"/>
              <w:lang w:eastAsia="de-DE"/>
            </w:rPr>
          </w:pPr>
          <w:hyperlink w:anchor="_Toc172465896" w:history="1">
            <w:r w:rsidR="00010790" w:rsidRPr="00943BE8">
              <w:rPr>
                <w:rStyle w:val="Hyperlink"/>
                <w:noProof/>
              </w:rPr>
              <w:t>3.4 Trainingsprozess</w:t>
            </w:r>
            <w:r w:rsidR="00010790">
              <w:rPr>
                <w:noProof/>
                <w:webHidden/>
              </w:rPr>
              <w:tab/>
            </w:r>
            <w:r w:rsidR="00010790">
              <w:rPr>
                <w:noProof/>
                <w:webHidden/>
              </w:rPr>
              <w:fldChar w:fldCharType="begin"/>
            </w:r>
            <w:r w:rsidR="00010790">
              <w:rPr>
                <w:noProof/>
                <w:webHidden/>
              </w:rPr>
              <w:instrText xml:space="preserve"> PAGEREF _Toc172465896 \h </w:instrText>
            </w:r>
            <w:r w:rsidR="00010790">
              <w:rPr>
                <w:noProof/>
                <w:webHidden/>
              </w:rPr>
            </w:r>
            <w:r w:rsidR="00010790">
              <w:rPr>
                <w:noProof/>
                <w:webHidden/>
              </w:rPr>
              <w:fldChar w:fldCharType="separate"/>
            </w:r>
            <w:r w:rsidR="00010790">
              <w:rPr>
                <w:noProof/>
                <w:webHidden/>
              </w:rPr>
              <w:t>23</w:t>
            </w:r>
            <w:r w:rsidR="00010790">
              <w:rPr>
                <w:noProof/>
                <w:webHidden/>
              </w:rPr>
              <w:fldChar w:fldCharType="end"/>
            </w:r>
          </w:hyperlink>
        </w:p>
        <w:p w14:paraId="19625C5C" w14:textId="1CB37198" w:rsidR="00010790" w:rsidRDefault="00186A0E">
          <w:pPr>
            <w:pStyle w:val="Verzeichnis2"/>
            <w:tabs>
              <w:tab w:val="right" w:leader="dot" w:pos="9062"/>
            </w:tabs>
            <w:rPr>
              <w:rFonts w:eastAsiaTheme="minorEastAsia"/>
              <w:noProof/>
              <w:sz w:val="24"/>
              <w:szCs w:val="24"/>
              <w:lang w:eastAsia="de-DE"/>
            </w:rPr>
          </w:pPr>
          <w:hyperlink w:anchor="_Toc172465897" w:history="1">
            <w:r w:rsidR="00010790" w:rsidRPr="00943BE8">
              <w:rPr>
                <w:rStyle w:val="Hyperlink"/>
                <w:noProof/>
              </w:rPr>
              <w:t>3.5 Entwicklungsprozess</w:t>
            </w:r>
            <w:r w:rsidR="00010790">
              <w:rPr>
                <w:noProof/>
                <w:webHidden/>
              </w:rPr>
              <w:tab/>
            </w:r>
            <w:r w:rsidR="00010790">
              <w:rPr>
                <w:noProof/>
                <w:webHidden/>
              </w:rPr>
              <w:fldChar w:fldCharType="begin"/>
            </w:r>
            <w:r w:rsidR="00010790">
              <w:rPr>
                <w:noProof/>
                <w:webHidden/>
              </w:rPr>
              <w:instrText xml:space="preserve"> PAGEREF _Toc172465897 \h </w:instrText>
            </w:r>
            <w:r w:rsidR="00010790">
              <w:rPr>
                <w:noProof/>
                <w:webHidden/>
              </w:rPr>
            </w:r>
            <w:r w:rsidR="00010790">
              <w:rPr>
                <w:noProof/>
                <w:webHidden/>
              </w:rPr>
              <w:fldChar w:fldCharType="separate"/>
            </w:r>
            <w:r w:rsidR="00010790">
              <w:rPr>
                <w:noProof/>
                <w:webHidden/>
              </w:rPr>
              <w:t>24</w:t>
            </w:r>
            <w:r w:rsidR="00010790">
              <w:rPr>
                <w:noProof/>
                <w:webHidden/>
              </w:rPr>
              <w:fldChar w:fldCharType="end"/>
            </w:r>
          </w:hyperlink>
        </w:p>
        <w:p w14:paraId="6D7DEE24" w14:textId="5B3DAA56" w:rsidR="00010790" w:rsidRDefault="00186A0E">
          <w:pPr>
            <w:pStyle w:val="Verzeichnis3"/>
            <w:tabs>
              <w:tab w:val="right" w:leader="dot" w:pos="9062"/>
            </w:tabs>
            <w:rPr>
              <w:rFonts w:eastAsiaTheme="minorEastAsia"/>
              <w:noProof/>
              <w:sz w:val="24"/>
              <w:szCs w:val="24"/>
              <w:lang w:eastAsia="de-DE"/>
            </w:rPr>
          </w:pPr>
          <w:hyperlink w:anchor="_Toc172465898" w:history="1">
            <w:r w:rsidR="00010790" w:rsidRPr="00943BE8">
              <w:rPr>
                <w:rStyle w:val="Hyperlink"/>
                <w:noProof/>
              </w:rPr>
              <w:t>3.5.1 Zeit- und Aufgabenverfolgung mit Jira</w:t>
            </w:r>
            <w:r w:rsidR="00010790">
              <w:rPr>
                <w:noProof/>
                <w:webHidden/>
              </w:rPr>
              <w:tab/>
            </w:r>
            <w:r w:rsidR="00010790">
              <w:rPr>
                <w:noProof/>
                <w:webHidden/>
              </w:rPr>
              <w:fldChar w:fldCharType="begin"/>
            </w:r>
            <w:r w:rsidR="00010790">
              <w:rPr>
                <w:noProof/>
                <w:webHidden/>
              </w:rPr>
              <w:instrText xml:space="preserve"> PAGEREF _Toc172465898 \h </w:instrText>
            </w:r>
            <w:r w:rsidR="00010790">
              <w:rPr>
                <w:noProof/>
                <w:webHidden/>
              </w:rPr>
            </w:r>
            <w:r w:rsidR="00010790">
              <w:rPr>
                <w:noProof/>
                <w:webHidden/>
              </w:rPr>
              <w:fldChar w:fldCharType="separate"/>
            </w:r>
            <w:r w:rsidR="00010790">
              <w:rPr>
                <w:noProof/>
                <w:webHidden/>
              </w:rPr>
              <w:t>24</w:t>
            </w:r>
            <w:r w:rsidR="00010790">
              <w:rPr>
                <w:noProof/>
                <w:webHidden/>
              </w:rPr>
              <w:fldChar w:fldCharType="end"/>
            </w:r>
          </w:hyperlink>
        </w:p>
        <w:p w14:paraId="1325C82D" w14:textId="7A9583D7" w:rsidR="00010790" w:rsidRDefault="00186A0E">
          <w:pPr>
            <w:pStyle w:val="Verzeichnis3"/>
            <w:tabs>
              <w:tab w:val="right" w:leader="dot" w:pos="9062"/>
            </w:tabs>
            <w:rPr>
              <w:rFonts w:eastAsiaTheme="minorEastAsia"/>
              <w:noProof/>
              <w:sz w:val="24"/>
              <w:szCs w:val="24"/>
              <w:lang w:eastAsia="de-DE"/>
            </w:rPr>
          </w:pPr>
          <w:hyperlink w:anchor="_Toc172465899" w:history="1">
            <w:r w:rsidR="00010790" w:rsidRPr="00943BE8">
              <w:rPr>
                <w:rStyle w:val="Hyperlink"/>
                <w:noProof/>
              </w:rPr>
              <w:t>3.5.2 Git-Workflows</w:t>
            </w:r>
            <w:r w:rsidR="00010790">
              <w:rPr>
                <w:noProof/>
                <w:webHidden/>
              </w:rPr>
              <w:tab/>
            </w:r>
            <w:r w:rsidR="00010790">
              <w:rPr>
                <w:noProof/>
                <w:webHidden/>
              </w:rPr>
              <w:fldChar w:fldCharType="begin"/>
            </w:r>
            <w:r w:rsidR="00010790">
              <w:rPr>
                <w:noProof/>
                <w:webHidden/>
              </w:rPr>
              <w:instrText xml:space="preserve"> PAGEREF _Toc172465899 \h </w:instrText>
            </w:r>
            <w:r w:rsidR="00010790">
              <w:rPr>
                <w:noProof/>
                <w:webHidden/>
              </w:rPr>
            </w:r>
            <w:r w:rsidR="00010790">
              <w:rPr>
                <w:noProof/>
                <w:webHidden/>
              </w:rPr>
              <w:fldChar w:fldCharType="separate"/>
            </w:r>
            <w:r w:rsidR="00010790">
              <w:rPr>
                <w:noProof/>
                <w:webHidden/>
              </w:rPr>
              <w:t>26</w:t>
            </w:r>
            <w:r w:rsidR="00010790">
              <w:rPr>
                <w:noProof/>
                <w:webHidden/>
              </w:rPr>
              <w:fldChar w:fldCharType="end"/>
            </w:r>
          </w:hyperlink>
        </w:p>
        <w:p w14:paraId="2B7D2BCF" w14:textId="655757ED" w:rsidR="00010790" w:rsidRDefault="00186A0E">
          <w:pPr>
            <w:pStyle w:val="Verzeichnis3"/>
            <w:tabs>
              <w:tab w:val="right" w:leader="dot" w:pos="9062"/>
            </w:tabs>
            <w:rPr>
              <w:rFonts w:eastAsiaTheme="minorEastAsia"/>
              <w:noProof/>
              <w:sz w:val="24"/>
              <w:szCs w:val="24"/>
              <w:lang w:eastAsia="de-DE"/>
            </w:rPr>
          </w:pPr>
          <w:hyperlink w:anchor="_Toc172465900" w:history="1">
            <w:r w:rsidR="00010790" w:rsidRPr="00943BE8">
              <w:rPr>
                <w:rStyle w:val="Hyperlink"/>
                <w:noProof/>
              </w:rPr>
              <w:t>3.5.3 Projektverlauf</w:t>
            </w:r>
            <w:r w:rsidR="00010790">
              <w:rPr>
                <w:noProof/>
                <w:webHidden/>
              </w:rPr>
              <w:tab/>
            </w:r>
            <w:r w:rsidR="00010790">
              <w:rPr>
                <w:noProof/>
                <w:webHidden/>
              </w:rPr>
              <w:fldChar w:fldCharType="begin"/>
            </w:r>
            <w:r w:rsidR="00010790">
              <w:rPr>
                <w:noProof/>
                <w:webHidden/>
              </w:rPr>
              <w:instrText xml:space="preserve"> PAGEREF _Toc172465900 \h </w:instrText>
            </w:r>
            <w:r w:rsidR="00010790">
              <w:rPr>
                <w:noProof/>
                <w:webHidden/>
              </w:rPr>
            </w:r>
            <w:r w:rsidR="00010790">
              <w:rPr>
                <w:noProof/>
                <w:webHidden/>
              </w:rPr>
              <w:fldChar w:fldCharType="separate"/>
            </w:r>
            <w:r w:rsidR="00010790">
              <w:rPr>
                <w:noProof/>
                <w:webHidden/>
              </w:rPr>
              <w:t>27</w:t>
            </w:r>
            <w:r w:rsidR="00010790">
              <w:rPr>
                <w:noProof/>
                <w:webHidden/>
              </w:rPr>
              <w:fldChar w:fldCharType="end"/>
            </w:r>
          </w:hyperlink>
        </w:p>
        <w:p w14:paraId="7C066648" w14:textId="2F5974C9" w:rsidR="00010790" w:rsidRDefault="00186A0E">
          <w:pPr>
            <w:pStyle w:val="Verzeichnis2"/>
            <w:tabs>
              <w:tab w:val="right" w:leader="dot" w:pos="9062"/>
            </w:tabs>
            <w:rPr>
              <w:rFonts w:eastAsiaTheme="minorEastAsia"/>
              <w:noProof/>
              <w:sz w:val="24"/>
              <w:szCs w:val="24"/>
              <w:lang w:eastAsia="de-DE"/>
            </w:rPr>
          </w:pPr>
          <w:hyperlink w:anchor="_Toc172465901" w:history="1">
            <w:r w:rsidR="00010790" w:rsidRPr="00943BE8">
              <w:rPr>
                <w:rStyle w:val="Hyperlink"/>
                <w:noProof/>
              </w:rPr>
              <w:t>3.6 Build-Prozess</w:t>
            </w:r>
            <w:r w:rsidR="00010790">
              <w:rPr>
                <w:noProof/>
                <w:webHidden/>
              </w:rPr>
              <w:tab/>
            </w:r>
            <w:r w:rsidR="00010790">
              <w:rPr>
                <w:noProof/>
                <w:webHidden/>
              </w:rPr>
              <w:fldChar w:fldCharType="begin"/>
            </w:r>
            <w:r w:rsidR="00010790">
              <w:rPr>
                <w:noProof/>
                <w:webHidden/>
              </w:rPr>
              <w:instrText xml:space="preserve"> PAGEREF _Toc172465901 \h </w:instrText>
            </w:r>
            <w:r w:rsidR="00010790">
              <w:rPr>
                <w:noProof/>
                <w:webHidden/>
              </w:rPr>
            </w:r>
            <w:r w:rsidR="00010790">
              <w:rPr>
                <w:noProof/>
                <w:webHidden/>
              </w:rPr>
              <w:fldChar w:fldCharType="separate"/>
            </w:r>
            <w:r w:rsidR="00010790">
              <w:rPr>
                <w:noProof/>
                <w:webHidden/>
              </w:rPr>
              <w:t>29</w:t>
            </w:r>
            <w:r w:rsidR="00010790">
              <w:rPr>
                <w:noProof/>
                <w:webHidden/>
              </w:rPr>
              <w:fldChar w:fldCharType="end"/>
            </w:r>
          </w:hyperlink>
        </w:p>
        <w:p w14:paraId="1C8EE04E" w14:textId="759F0DE4" w:rsidR="00010790" w:rsidRDefault="00186A0E">
          <w:pPr>
            <w:pStyle w:val="Verzeichnis2"/>
            <w:tabs>
              <w:tab w:val="right" w:leader="dot" w:pos="9062"/>
            </w:tabs>
            <w:rPr>
              <w:rFonts w:eastAsiaTheme="minorEastAsia"/>
              <w:noProof/>
              <w:sz w:val="24"/>
              <w:szCs w:val="24"/>
              <w:lang w:eastAsia="de-DE"/>
            </w:rPr>
          </w:pPr>
          <w:hyperlink w:anchor="_Toc172465902" w:history="1">
            <w:r w:rsidR="00010790" w:rsidRPr="00943BE8">
              <w:rPr>
                <w:rStyle w:val="Hyperlink"/>
                <w:noProof/>
              </w:rPr>
              <w:t>3.7 Deployment-Prozess</w:t>
            </w:r>
            <w:r w:rsidR="00010790">
              <w:rPr>
                <w:noProof/>
                <w:webHidden/>
              </w:rPr>
              <w:tab/>
            </w:r>
            <w:r w:rsidR="00010790">
              <w:rPr>
                <w:noProof/>
                <w:webHidden/>
              </w:rPr>
              <w:fldChar w:fldCharType="begin"/>
            </w:r>
            <w:r w:rsidR="00010790">
              <w:rPr>
                <w:noProof/>
                <w:webHidden/>
              </w:rPr>
              <w:instrText xml:space="preserve"> PAGEREF _Toc172465902 \h </w:instrText>
            </w:r>
            <w:r w:rsidR="00010790">
              <w:rPr>
                <w:noProof/>
                <w:webHidden/>
              </w:rPr>
            </w:r>
            <w:r w:rsidR="00010790">
              <w:rPr>
                <w:noProof/>
                <w:webHidden/>
              </w:rPr>
              <w:fldChar w:fldCharType="separate"/>
            </w:r>
            <w:r w:rsidR="00010790">
              <w:rPr>
                <w:noProof/>
                <w:webHidden/>
              </w:rPr>
              <w:t>29</w:t>
            </w:r>
            <w:r w:rsidR="00010790">
              <w:rPr>
                <w:noProof/>
                <w:webHidden/>
              </w:rPr>
              <w:fldChar w:fldCharType="end"/>
            </w:r>
          </w:hyperlink>
        </w:p>
        <w:p w14:paraId="303FC576" w14:textId="4FC6B78A" w:rsidR="00010790" w:rsidRDefault="00186A0E">
          <w:pPr>
            <w:pStyle w:val="Verzeichnis1"/>
            <w:rPr>
              <w:rFonts w:eastAsiaTheme="minorEastAsia"/>
              <w:noProof/>
              <w:sz w:val="24"/>
              <w:szCs w:val="24"/>
              <w:lang w:eastAsia="de-DE"/>
            </w:rPr>
          </w:pPr>
          <w:hyperlink w:anchor="_Toc172465903" w:history="1">
            <w:r w:rsidR="00010790" w:rsidRPr="00943BE8">
              <w:rPr>
                <w:rStyle w:val="Hyperlink"/>
                <w:noProof/>
              </w:rPr>
              <w:t>4 Weiterentwicklungsdokumentation</w:t>
            </w:r>
            <w:r w:rsidR="00010790">
              <w:rPr>
                <w:noProof/>
                <w:webHidden/>
              </w:rPr>
              <w:tab/>
            </w:r>
            <w:r w:rsidR="00010790">
              <w:rPr>
                <w:noProof/>
                <w:webHidden/>
              </w:rPr>
              <w:fldChar w:fldCharType="begin"/>
            </w:r>
            <w:r w:rsidR="00010790">
              <w:rPr>
                <w:noProof/>
                <w:webHidden/>
              </w:rPr>
              <w:instrText xml:space="preserve"> PAGEREF _Toc172465903 \h </w:instrText>
            </w:r>
            <w:r w:rsidR="00010790">
              <w:rPr>
                <w:noProof/>
                <w:webHidden/>
              </w:rPr>
            </w:r>
            <w:r w:rsidR="00010790">
              <w:rPr>
                <w:noProof/>
                <w:webHidden/>
              </w:rPr>
              <w:fldChar w:fldCharType="separate"/>
            </w:r>
            <w:r w:rsidR="00010790">
              <w:rPr>
                <w:noProof/>
                <w:webHidden/>
              </w:rPr>
              <w:t>31</w:t>
            </w:r>
            <w:r w:rsidR="00010790">
              <w:rPr>
                <w:noProof/>
                <w:webHidden/>
              </w:rPr>
              <w:fldChar w:fldCharType="end"/>
            </w:r>
          </w:hyperlink>
        </w:p>
        <w:p w14:paraId="19871164" w14:textId="41C3763F" w:rsidR="00010790" w:rsidRDefault="00186A0E">
          <w:pPr>
            <w:pStyle w:val="Verzeichnis2"/>
            <w:tabs>
              <w:tab w:val="right" w:leader="dot" w:pos="9062"/>
            </w:tabs>
            <w:rPr>
              <w:rFonts w:eastAsiaTheme="minorEastAsia"/>
              <w:noProof/>
              <w:sz w:val="24"/>
              <w:szCs w:val="24"/>
              <w:lang w:eastAsia="de-DE"/>
            </w:rPr>
          </w:pPr>
          <w:hyperlink w:anchor="_Toc172465904" w:history="1">
            <w:r w:rsidR="00010790" w:rsidRPr="00943BE8">
              <w:rPr>
                <w:rStyle w:val="Hyperlink"/>
                <w:noProof/>
              </w:rPr>
              <w:t>4.1 Implementierung von AlphaZero-Spielen</w:t>
            </w:r>
            <w:r w:rsidR="00010790">
              <w:rPr>
                <w:noProof/>
                <w:webHidden/>
              </w:rPr>
              <w:tab/>
            </w:r>
            <w:r w:rsidR="00010790">
              <w:rPr>
                <w:noProof/>
                <w:webHidden/>
              </w:rPr>
              <w:fldChar w:fldCharType="begin"/>
            </w:r>
            <w:r w:rsidR="00010790">
              <w:rPr>
                <w:noProof/>
                <w:webHidden/>
              </w:rPr>
              <w:instrText xml:space="preserve"> PAGEREF _Toc172465904 \h </w:instrText>
            </w:r>
            <w:r w:rsidR="00010790">
              <w:rPr>
                <w:noProof/>
                <w:webHidden/>
              </w:rPr>
            </w:r>
            <w:r w:rsidR="00010790">
              <w:rPr>
                <w:noProof/>
                <w:webHidden/>
              </w:rPr>
              <w:fldChar w:fldCharType="separate"/>
            </w:r>
            <w:r w:rsidR="00010790">
              <w:rPr>
                <w:noProof/>
                <w:webHidden/>
              </w:rPr>
              <w:t>31</w:t>
            </w:r>
            <w:r w:rsidR="00010790">
              <w:rPr>
                <w:noProof/>
                <w:webHidden/>
              </w:rPr>
              <w:fldChar w:fldCharType="end"/>
            </w:r>
          </w:hyperlink>
        </w:p>
        <w:p w14:paraId="6DB2F4C7" w14:textId="1B440641" w:rsidR="00010790" w:rsidRDefault="00186A0E">
          <w:pPr>
            <w:pStyle w:val="Verzeichnis3"/>
            <w:tabs>
              <w:tab w:val="right" w:leader="dot" w:pos="9062"/>
            </w:tabs>
            <w:rPr>
              <w:rFonts w:eastAsiaTheme="minorEastAsia"/>
              <w:noProof/>
              <w:sz w:val="24"/>
              <w:szCs w:val="24"/>
              <w:lang w:eastAsia="de-DE"/>
            </w:rPr>
          </w:pPr>
          <w:hyperlink w:anchor="_Toc172465905" w:history="1">
            <w:r w:rsidR="00010790" w:rsidRPr="00943BE8">
              <w:rPr>
                <w:rStyle w:val="Hyperlink"/>
                <w:noProof/>
              </w:rPr>
              <w:t>4.1.1 Auswahl des Spiels</w:t>
            </w:r>
            <w:r w:rsidR="00010790">
              <w:rPr>
                <w:noProof/>
                <w:webHidden/>
              </w:rPr>
              <w:tab/>
            </w:r>
            <w:r w:rsidR="00010790">
              <w:rPr>
                <w:noProof/>
                <w:webHidden/>
              </w:rPr>
              <w:fldChar w:fldCharType="begin"/>
            </w:r>
            <w:r w:rsidR="00010790">
              <w:rPr>
                <w:noProof/>
                <w:webHidden/>
              </w:rPr>
              <w:instrText xml:space="preserve"> PAGEREF _Toc172465905 \h </w:instrText>
            </w:r>
            <w:r w:rsidR="00010790">
              <w:rPr>
                <w:noProof/>
                <w:webHidden/>
              </w:rPr>
            </w:r>
            <w:r w:rsidR="00010790">
              <w:rPr>
                <w:noProof/>
                <w:webHidden/>
              </w:rPr>
              <w:fldChar w:fldCharType="separate"/>
            </w:r>
            <w:r w:rsidR="00010790">
              <w:rPr>
                <w:noProof/>
                <w:webHidden/>
              </w:rPr>
              <w:t>31</w:t>
            </w:r>
            <w:r w:rsidR="00010790">
              <w:rPr>
                <w:noProof/>
                <w:webHidden/>
              </w:rPr>
              <w:fldChar w:fldCharType="end"/>
            </w:r>
          </w:hyperlink>
        </w:p>
        <w:p w14:paraId="05657321" w14:textId="1032A2F4" w:rsidR="00010790" w:rsidRDefault="00186A0E">
          <w:pPr>
            <w:pStyle w:val="Verzeichnis3"/>
            <w:tabs>
              <w:tab w:val="right" w:leader="dot" w:pos="9062"/>
            </w:tabs>
            <w:rPr>
              <w:rFonts w:eastAsiaTheme="minorEastAsia"/>
              <w:noProof/>
              <w:sz w:val="24"/>
              <w:szCs w:val="24"/>
              <w:lang w:eastAsia="de-DE"/>
            </w:rPr>
          </w:pPr>
          <w:hyperlink w:anchor="_Toc172465906" w:history="1">
            <w:r w:rsidR="00010790" w:rsidRPr="00943BE8">
              <w:rPr>
                <w:rStyle w:val="Hyperlink"/>
                <w:noProof/>
              </w:rPr>
              <w:t>4.1.2 Anlegen der Projektordner und -dateien</w:t>
            </w:r>
            <w:r w:rsidR="00010790">
              <w:rPr>
                <w:noProof/>
                <w:webHidden/>
              </w:rPr>
              <w:tab/>
            </w:r>
            <w:r w:rsidR="00010790">
              <w:rPr>
                <w:noProof/>
                <w:webHidden/>
              </w:rPr>
              <w:fldChar w:fldCharType="begin"/>
            </w:r>
            <w:r w:rsidR="00010790">
              <w:rPr>
                <w:noProof/>
                <w:webHidden/>
              </w:rPr>
              <w:instrText xml:space="preserve"> PAGEREF _Toc172465906 \h </w:instrText>
            </w:r>
            <w:r w:rsidR="00010790">
              <w:rPr>
                <w:noProof/>
                <w:webHidden/>
              </w:rPr>
            </w:r>
            <w:r w:rsidR="00010790">
              <w:rPr>
                <w:noProof/>
                <w:webHidden/>
              </w:rPr>
              <w:fldChar w:fldCharType="separate"/>
            </w:r>
            <w:r w:rsidR="00010790">
              <w:rPr>
                <w:noProof/>
                <w:webHidden/>
              </w:rPr>
              <w:t>32</w:t>
            </w:r>
            <w:r w:rsidR="00010790">
              <w:rPr>
                <w:noProof/>
                <w:webHidden/>
              </w:rPr>
              <w:fldChar w:fldCharType="end"/>
            </w:r>
          </w:hyperlink>
        </w:p>
        <w:p w14:paraId="1FFE5DC8" w14:textId="527F3578" w:rsidR="00010790" w:rsidRDefault="00186A0E">
          <w:pPr>
            <w:pStyle w:val="Verzeichnis3"/>
            <w:tabs>
              <w:tab w:val="right" w:leader="dot" w:pos="9062"/>
            </w:tabs>
            <w:rPr>
              <w:rFonts w:eastAsiaTheme="minorEastAsia"/>
              <w:noProof/>
              <w:sz w:val="24"/>
              <w:szCs w:val="24"/>
              <w:lang w:eastAsia="de-DE"/>
            </w:rPr>
          </w:pPr>
          <w:hyperlink w:anchor="_Toc172465907" w:history="1">
            <w:r w:rsidR="00010790" w:rsidRPr="00943BE8">
              <w:rPr>
                <w:rStyle w:val="Hyperlink"/>
                <w:noProof/>
              </w:rPr>
              <w:t>4.1.3 Implementierung der Spiellogik</w:t>
            </w:r>
            <w:r w:rsidR="00010790">
              <w:rPr>
                <w:noProof/>
                <w:webHidden/>
              </w:rPr>
              <w:tab/>
            </w:r>
            <w:r w:rsidR="00010790">
              <w:rPr>
                <w:noProof/>
                <w:webHidden/>
              </w:rPr>
              <w:fldChar w:fldCharType="begin"/>
            </w:r>
            <w:r w:rsidR="00010790">
              <w:rPr>
                <w:noProof/>
                <w:webHidden/>
              </w:rPr>
              <w:instrText xml:space="preserve"> PAGEREF _Toc172465907 \h </w:instrText>
            </w:r>
            <w:r w:rsidR="00010790">
              <w:rPr>
                <w:noProof/>
                <w:webHidden/>
              </w:rPr>
            </w:r>
            <w:r w:rsidR="00010790">
              <w:rPr>
                <w:noProof/>
                <w:webHidden/>
              </w:rPr>
              <w:fldChar w:fldCharType="separate"/>
            </w:r>
            <w:r w:rsidR="00010790">
              <w:rPr>
                <w:noProof/>
                <w:webHidden/>
              </w:rPr>
              <w:t>34</w:t>
            </w:r>
            <w:r w:rsidR="00010790">
              <w:rPr>
                <w:noProof/>
                <w:webHidden/>
              </w:rPr>
              <w:fldChar w:fldCharType="end"/>
            </w:r>
          </w:hyperlink>
        </w:p>
        <w:p w14:paraId="7C607C3F" w14:textId="50EC0A8D" w:rsidR="00010790" w:rsidRDefault="00186A0E">
          <w:pPr>
            <w:pStyle w:val="Verzeichnis3"/>
            <w:tabs>
              <w:tab w:val="right" w:leader="dot" w:pos="9062"/>
            </w:tabs>
            <w:rPr>
              <w:rFonts w:eastAsiaTheme="minorEastAsia"/>
              <w:noProof/>
              <w:sz w:val="24"/>
              <w:szCs w:val="24"/>
              <w:lang w:eastAsia="de-DE"/>
            </w:rPr>
          </w:pPr>
          <w:hyperlink w:anchor="_Toc172465908" w:history="1">
            <w:r w:rsidR="00010790" w:rsidRPr="00943BE8">
              <w:rPr>
                <w:rStyle w:val="Hyperlink"/>
                <w:noProof/>
              </w:rPr>
              <w:t>4.1.4 Erstellen des neuronalen Netzes</w:t>
            </w:r>
            <w:r w:rsidR="00010790">
              <w:rPr>
                <w:noProof/>
                <w:webHidden/>
              </w:rPr>
              <w:tab/>
            </w:r>
            <w:r w:rsidR="00010790">
              <w:rPr>
                <w:noProof/>
                <w:webHidden/>
              </w:rPr>
              <w:fldChar w:fldCharType="begin"/>
            </w:r>
            <w:r w:rsidR="00010790">
              <w:rPr>
                <w:noProof/>
                <w:webHidden/>
              </w:rPr>
              <w:instrText xml:space="preserve"> PAGEREF _Toc172465908 \h </w:instrText>
            </w:r>
            <w:r w:rsidR="00010790">
              <w:rPr>
                <w:noProof/>
                <w:webHidden/>
              </w:rPr>
            </w:r>
            <w:r w:rsidR="00010790">
              <w:rPr>
                <w:noProof/>
                <w:webHidden/>
              </w:rPr>
              <w:fldChar w:fldCharType="separate"/>
            </w:r>
            <w:r w:rsidR="00010790">
              <w:rPr>
                <w:noProof/>
                <w:webHidden/>
              </w:rPr>
              <w:t>39</w:t>
            </w:r>
            <w:r w:rsidR="00010790">
              <w:rPr>
                <w:noProof/>
                <w:webHidden/>
              </w:rPr>
              <w:fldChar w:fldCharType="end"/>
            </w:r>
          </w:hyperlink>
        </w:p>
        <w:p w14:paraId="1C8B7EBD" w14:textId="20C223EE" w:rsidR="00010790" w:rsidRDefault="00186A0E">
          <w:pPr>
            <w:pStyle w:val="Verzeichnis3"/>
            <w:tabs>
              <w:tab w:val="right" w:leader="dot" w:pos="9062"/>
            </w:tabs>
            <w:rPr>
              <w:rFonts w:eastAsiaTheme="minorEastAsia"/>
              <w:noProof/>
              <w:sz w:val="24"/>
              <w:szCs w:val="24"/>
              <w:lang w:eastAsia="de-DE"/>
            </w:rPr>
          </w:pPr>
          <w:hyperlink w:anchor="_Toc172465909" w:history="1">
            <w:r w:rsidR="00010790" w:rsidRPr="00943BE8">
              <w:rPr>
                <w:rStyle w:val="Hyperlink"/>
                <w:noProof/>
              </w:rPr>
              <w:t>4.1.5 Trainieren des Spiels</w:t>
            </w:r>
            <w:r w:rsidR="00010790">
              <w:rPr>
                <w:noProof/>
                <w:webHidden/>
              </w:rPr>
              <w:tab/>
            </w:r>
            <w:r w:rsidR="00010790">
              <w:rPr>
                <w:noProof/>
                <w:webHidden/>
              </w:rPr>
              <w:fldChar w:fldCharType="begin"/>
            </w:r>
            <w:r w:rsidR="00010790">
              <w:rPr>
                <w:noProof/>
                <w:webHidden/>
              </w:rPr>
              <w:instrText xml:space="preserve"> PAGEREF _Toc172465909 \h </w:instrText>
            </w:r>
            <w:r w:rsidR="00010790">
              <w:rPr>
                <w:noProof/>
                <w:webHidden/>
              </w:rPr>
            </w:r>
            <w:r w:rsidR="00010790">
              <w:rPr>
                <w:noProof/>
                <w:webHidden/>
              </w:rPr>
              <w:fldChar w:fldCharType="separate"/>
            </w:r>
            <w:r w:rsidR="00010790">
              <w:rPr>
                <w:noProof/>
                <w:webHidden/>
              </w:rPr>
              <w:t>41</w:t>
            </w:r>
            <w:r w:rsidR="00010790">
              <w:rPr>
                <w:noProof/>
                <w:webHidden/>
              </w:rPr>
              <w:fldChar w:fldCharType="end"/>
            </w:r>
          </w:hyperlink>
        </w:p>
        <w:p w14:paraId="2E89EA42" w14:textId="3A8F93B1" w:rsidR="00010790" w:rsidRDefault="00186A0E">
          <w:pPr>
            <w:pStyle w:val="Verzeichnis3"/>
            <w:tabs>
              <w:tab w:val="right" w:leader="dot" w:pos="9062"/>
            </w:tabs>
            <w:rPr>
              <w:rFonts w:eastAsiaTheme="minorEastAsia"/>
              <w:noProof/>
              <w:sz w:val="24"/>
              <w:szCs w:val="24"/>
              <w:lang w:eastAsia="de-DE"/>
            </w:rPr>
          </w:pPr>
          <w:hyperlink w:anchor="_Toc172465910" w:history="1">
            <w:r w:rsidR="00010790" w:rsidRPr="00943BE8">
              <w:rPr>
                <w:rStyle w:val="Hyperlink"/>
                <w:noProof/>
              </w:rPr>
              <w:t>4.1.6 Frontendanbindung</w:t>
            </w:r>
            <w:r w:rsidR="00010790">
              <w:rPr>
                <w:noProof/>
                <w:webHidden/>
              </w:rPr>
              <w:tab/>
            </w:r>
            <w:r w:rsidR="00010790">
              <w:rPr>
                <w:noProof/>
                <w:webHidden/>
              </w:rPr>
              <w:fldChar w:fldCharType="begin"/>
            </w:r>
            <w:r w:rsidR="00010790">
              <w:rPr>
                <w:noProof/>
                <w:webHidden/>
              </w:rPr>
              <w:instrText xml:space="preserve"> PAGEREF _Toc172465910 \h </w:instrText>
            </w:r>
            <w:r w:rsidR="00010790">
              <w:rPr>
                <w:noProof/>
                <w:webHidden/>
              </w:rPr>
            </w:r>
            <w:r w:rsidR="00010790">
              <w:rPr>
                <w:noProof/>
                <w:webHidden/>
              </w:rPr>
              <w:fldChar w:fldCharType="separate"/>
            </w:r>
            <w:r w:rsidR="00010790">
              <w:rPr>
                <w:noProof/>
                <w:webHidden/>
              </w:rPr>
              <w:t>46</w:t>
            </w:r>
            <w:r w:rsidR="00010790">
              <w:rPr>
                <w:noProof/>
                <w:webHidden/>
              </w:rPr>
              <w:fldChar w:fldCharType="end"/>
            </w:r>
          </w:hyperlink>
        </w:p>
        <w:p w14:paraId="7BECB865" w14:textId="58CB96F5" w:rsidR="00010790" w:rsidRDefault="00186A0E">
          <w:pPr>
            <w:pStyle w:val="Verzeichnis2"/>
            <w:tabs>
              <w:tab w:val="right" w:leader="dot" w:pos="9062"/>
            </w:tabs>
            <w:rPr>
              <w:rFonts w:eastAsiaTheme="minorEastAsia"/>
              <w:noProof/>
              <w:sz w:val="24"/>
              <w:szCs w:val="24"/>
              <w:lang w:eastAsia="de-DE"/>
            </w:rPr>
          </w:pPr>
          <w:hyperlink w:anchor="_Toc172465911" w:history="1">
            <w:r w:rsidR="00010790" w:rsidRPr="00943BE8">
              <w:rPr>
                <w:rStyle w:val="Hyperlink"/>
                <w:noProof/>
              </w:rPr>
              <w:t>4.2 Integration von GitHub-Spielen</w:t>
            </w:r>
            <w:r w:rsidR="00010790">
              <w:rPr>
                <w:noProof/>
                <w:webHidden/>
              </w:rPr>
              <w:tab/>
            </w:r>
            <w:r w:rsidR="00010790">
              <w:rPr>
                <w:noProof/>
                <w:webHidden/>
              </w:rPr>
              <w:fldChar w:fldCharType="begin"/>
            </w:r>
            <w:r w:rsidR="00010790">
              <w:rPr>
                <w:noProof/>
                <w:webHidden/>
              </w:rPr>
              <w:instrText xml:space="preserve"> PAGEREF _Toc172465911 \h </w:instrText>
            </w:r>
            <w:r w:rsidR="00010790">
              <w:rPr>
                <w:noProof/>
                <w:webHidden/>
              </w:rPr>
            </w:r>
            <w:r w:rsidR="00010790">
              <w:rPr>
                <w:noProof/>
                <w:webHidden/>
              </w:rPr>
              <w:fldChar w:fldCharType="separate"/>
            </w:r>
            <w:r w:rsidR="00010790">
              <w:rPr>
                <w:noProof/>
                <w:webHidden/>
              </w:rPr>
              <w:t>49</w:t>
            </w:r>
            <w:r w:rsidR="00010790">
              <w:rPr>
                <w:noProof/>
                <w:webHidden/>
              </w:rPr>
              <w:fldChar w:fldCharType="end"/>
            </w:r>
          </w:hyperlink>
        </w:p>
        <w:p w14:paraId="436AF367" w14:textId="5037415A" w:rsidR="00010790" w:rsidRDefault="00186A0E">
          <w:pPr>
            <w:pStyle w:val="Verzeichnis3"/>
            <w:tabs>
              <w:tab w:val="right" w:leader="dot" w:pos="9062"/>
            </w:tabs>
            <w:rPr>
              <w:rFonts w:eastAsiaTheme="minorEastAsia"/>
              <w:noProof/>
              <w:sz w:val="24"/>
              <w:szCs w:val="24"/>
              <w:lang w:eastAsia="de-DE"/>
            </w:rPr>
          </w:pPr>
          <w:hyperlink w:anchor="_Toc172465912" w:history="1">
            <w:r w:rsidR="00010790" w:rsidRPr="00943BE8">
              <w:rPr>
                <w:rStyle w:val="Hyperlink"/>
                <w:noProof/>
              </w:rPr>
              <w:t>4.2.1 Auswahl des GitHub-Spiels</w:t>
            </w:r>
            <w:r w:rsidR="00010790">
              <w:rPr>
                <w:noProof/>
                <w:webHidden/>
              </w:rPr>
              <w:tab/>
            </w:r>
            <w:r w:rsidR="00010790">
              <w:rPr>
                <w:noProof/>
                <w:webHidden/>
              </w:rPr>
              <w:fldChar w:fldCharType="begin"/>
            </w:r>
            <w:r w:rsidR="00010790">
              <w:rPr>
                <w:noProof/>
                <w:webHidden/>
              </w:rPr>
              <w:instrText xml:space="preserve"> PAGEREF _Toc172465912 \h </w:instrText>
            </w:r>
            <w:r w:rsidR="00010790">
              <w:rPr>
                <w:noProof/>
                <w:webHidden/>
              </w:rPr>
            </w:r>
            <w:r w:rsidR="00010790">
              <w:rPr>
                <w:noProof/>
                <w:webHidden/>
              </w:rPr>
              <w:fldChar w:fldCharType="separate"/>
            </w:r>
            <w:r w:rsidR="00010790">
              <w:rPr>
                <w:noProof/>
                <w:webHidden/>
              </w:rPr>
              <w:t>49</w:t>
            </w:r>
            <w:r w:rsidR="00010790">
              <w:rPr>
                <w:noProof/>
                <w:webHidden/>
              </w:rPr>
              <w:fldChar w:fldCharType="end"/>
            </w:r>
          </w:hyperlink>
        </w:p>
        <w:p w14:paraId="790881DE" w14:textId="624023D8" w:rsidR="00010790" w:rsidRDefault="00186A0E">
          <w:pPr>
            <w:pStyle w:val="Verzeichnis3"/>
            <w:tabs>
              <w:tab w:val="right" w:leader="dot" w:pos="9062"/>
            </w:tabs>
            <w:rPr>
              <w:rFonts w:eastAsiaTheme="minorEastAsia"/>
              <w:noProof/>
              <w:sz w:val="24"/>
              <w:szCs w:val="24"/>
              <w:lang w:eastAsia="de-DE"/>
            </w:rPr>
          </w:pPr>
          <w:hyperlink w:anchor="_Toc172465913" w:history="1">
            <w:r w:rsidR="00010790" w:rsidRPr="00943BE8">
              <w:rPr>
                <w:rStyle w:val="Hyperlink"/>
                <w:noProof/>
              </w:rPr>
              <w:t>4.2.2 Mögliche Anpassung der Struktur</w:t>
            </w:r>
            <w:r w:rsidR="00010790">
              <w:rPr>
                <w:noProof/>
                <w:webHidden/>
              </w:rPr>
              <w:tab/>
            </w:r>
            <w:r w:rsidR="00010790">
              <w:rPr>
                <w:noProof/>
                <w:webHidden/>
              </w:rPr>
              <w:fldChar w:fldCharType="begin"/>
            </w:r>
            <w:r w:rsidR="00010790">
              <w:rPr>
                <w:noProof/>
                <w:webHidden/>
              </w:rPr>
              <w:instrText xml:space="preserve"> PAGEREF _Toc172465913 \h </w:instrText>
            </w:r>
            <w:r w:rsidR="00010790">
              <w:rPr>
                <w:noProof/>
                <w:webHidden/>
              </w:rPr>
            </w:r>
            <w:r w:rsidR="00010790">
              <w:rPr>
                <w:noProof/>
                <w:webHidden/>
              </w:rPr>
              <w:fldChar w:fldCharType="separate"/>
            </w:r>
            <w:r w:rsidR="00010790">
              <w:rPr>
                <w:noProof/>
                <w:webHidden/>
              </w:rPr>
              <w:t>49</w:t>
            </w:r>
            <w:r w:rsidR="00010790">
              <w:rPr>
                <w:noProof/>
                <w:webHidden/>
              </w:rPr>
              <w:fldChar w:fldCharType="end"/>
            </w:r>
          </w:hyperlink>
        </w:p>
        <w:p w14:paraId="566B1E7A" w14:textId="29484856" w:rsidR="00010790" w:rsidRDefault="00186A0E">
          <w:pPr>
            <w:pStyle w:val="Verzeichnis3"/>
            <w:tabs>
              <w:tab w:val="right" w:leader="dot" w:pos="9062"/>
            </w:tabs>
            <w:rPr>
              <w:rFonts w:eastAsiaTheme="minorEastAsia"/>
              <w:noProof/>
              <w:sz w:val="24"/>
              <w:szCs w:val="24"/>
              <w:lang w:eastAsia="de-DE"/>
            </w:rPr>
          </w:pPr>
          <w:hyperlink w:anchor="_Toc172465914" w:history="1">
            <w:r w:rsidR="00010790" w:rsidRPr="00943BE8">
              <w:rPr>
                <w:rStyle w:val="Hyperlink"/>
                <w:noProof/>
              </w:rPr>
              <w:t>4.2.3 Anpassung der Imports und ggf. Logik</w:t>
            </w:r>
            <w:r w:rsidR="00010790">
              <w:rPr>
                <w:noProof/>
                <w:webHidden/>
              </w:rPr>
              <w:tab/>
            </w:r>
            <w:r w:rsidR="00010790">
              <w:rPr>
                <w:noProof/>
                <w:webHidden/>
              </w:rPr>
              <w:fldChar w:fldCharType="begin"/>
            </w:r>
            <w:r w:rsidR="00010790">
              <w:rPr>
                <w:noProof/>
                <w:webHidden/>
              </w:rPr>
              <w:instrText xml:space="preserve"> PAGEREF _Toc172465914 \h </w:instrText>
            </w:r>
            <w:r w:rsidR="00010790">
              <w:rPr>
                <w:noProof/>
                <w:webHidden/>
              </w:rPr>
            </w:r>
            <w:r w:rsidR="00010790">
              <w:rPr>
                <w:noProof/>
                <w:webHidden/>
              </w:rPr>
              <w:fldChar w:fldCharType="separate"/>
            </w:r>
            <w:r w:rsidR="00010790">
              <w:rPr>
                <w:noProof/>
                <w:webHidden/>
              </w:rPr>
              <w:t>49</w:t>
            </w:r>
            <w:r w:rsidR="00010790">
              <w:rPr>
                <w:noProof/>
                <w:webHidden/>
              </w:rPr>
              <w:fldChar w:fldCharType="end"/>
            </w:r>
          </w:hyperlink>
        </w:p>
        <w:p w14:paraId="667D1FD6" w14:textId="2D0A0768" w:rsidR="00010790" w:rsidRDefault="00186A0E">
          <w:pPr>
            <w:pStyle w:val="Verzeichnis3"/>
            <w:tabs>
              <w:tab w:val="right" w:leader="dot" w:pos="9062"/>
            </w:tabs>
            <w:rPr>
              <w:rFonts w:eastAsiaTheme="minorEastAsia"/>
              <w:noProof/>
              <w:sz w:val="24"/>
              <w:szCs w:val="24"/>
              <w:lang w:eastAsia="de-DE"/>
            </w:rPr>
          </w:pPr>
          <w:hyperlink w:anchor="_Toc172465915" w:history="1">
            <w:r w:rsidR="00010790" w:rsidRPr="00943BE8">
              <w:rPr>
                <w:rStyle w:val="Hyperlink"/>
                <w:noProof/>
              </w:rPr>
              <w:t>4.2.4 Training und Frontend Anbindung</w:t>
            </w:r>
            <w:r w:rsidR="00010790">
              <w:rPr>
                <w:noProof/>
                <w:webHidden/>
              </w:rPr>
              <w:tab/>
            </w:r>
            <w:r w:rsidR="00010790">
              <w:rPr>
                <w:noProof/>
                <w:webHidden/>
              </w:rPr>
              <w:fldChar w:fldCharType="begin"/>
            </w:r>
            <w:r w:rsidR="00010790">
              <w:rPr>
                <w:noProof/>
                <w:webHidden/>
              </w:rPr>
              <w:instrText xml:space="preserve"> PAGEREF _Toc172465915 \h </w:instrText>
            </w:r>
            <w:r w:rsidR="00010790">
              <w:rPr>
                <w:noProof/>
                <w:webHidden/>
              </w:rPr>
            </w:r>
            <w:r w:rsidR="00010790">
              <w:rPr>
                <w:noProof/>
                <w:webHidden/>
              </w:rPr>
              <w:fldChar w:fldCharType="separate"/>
            </w:r>
            <w:r w:rsidR="00010790">
              <w:rPr>
                <w:noProof/>
                <w:webHidden/>
              </w:rPr>
              <w:t>50</w:t>
            </w:r>
            <w:r w:rsidR="00010790">
              <w:rPr>
                <w:noProof/>
                <w:webHidden/>
              </w:rPr>
              <w:fldChar w:fldCharType="end"/>
            </w:r>
          </w:hyperlink>
        </w:p>
        <w:p w14:paraId="693B35B2" w14:textId="40BC0E0E" w:rsidR="00010790" w:rsidRDefault="00186A0E">
          <w:pPr>
            <w:pStyle w:val="Verzeichnis2"/>
            <w:tabs>
              <w:tab w:val="right" w:leader="dot" w:pos="9062"/>
            </w:tabs>
            <w:rPr>
              <w:rFonts w:eastAsiaTheme="minorEastAsia"/>
              <w:noProof/>
              <w:sz w:val="24"/>
              <w:szCs w:val="24"/>
              <w:lang w:eastAsia="de-DE"/>
            </w:rPr>
          </w:pPr>
          <w:hyperlink w:anchor="_Toc172465916" w:history="1">
            <w:r w:rsidR="00010790" w:rsidRPr="00943BE8">
              <w:rPr>
                <w:rStyle w:val="Hyperlink"/>
                <w:noProof/>
              </w:rPr>
              <w:t>4.3 Funktionserweiterung unserer Plattform</w:t>
            </w:r>
            <w:r w:rsidR="00010790">
              <w:rPr>
                <w:noProof/>
                <w:webHidden/>
              </w:rPr>
              <w:tab/>
            </w:r>
            <w:r w:rsidR="00010790">
              <w:rPr>
                <w:noProof/>
                <w:webHidden/>
              </w:rPr>
              <w:fldChar w:fldCharType="begin"/>
            </w:r>
            <w:r w:rsidR="00010790">
              <w:rPr>
                <w:noProof/>
                <w:webHidden/>
              </w:rPr>
              <w:instrText xml:space="preserve"> PAGEREF _Toc172465916 \h </w:instrText>
            </w:r>
            <w:r w:rsidR="00010790">
              <w:rPr>
                <w:noProof/>
                <w:webHidden/>
              </w:rPr>
            </w:r>
            <w:r w:rsidR="00010790">
              <w:rPr>
                <w:noProof/>
                <w:webHidden/>
              </w:rPr>
              <w:fldChar w:fldCharType="separate"/>
            </w:r>
            <w:r w:rsidR="00010790">
              <w:rPr>
                <w:noProof/>
                <w:webHidden/>
              </w:rPr>
              <w:t>51</w:t>
            </w:r>
            <w:r w:rsidR="00010790">
              <w:rPr>
                <w:noProof/>
                <w:webHidden/>
              </w:rPr>
              <w:fldChar w:fldCharType="end"/>
            </w:r>
          </w:hyperlink>
        </w:p>
        <w:p w14:paraId="1F87EF84" w14:textId="59AD9711" w:rsidR="00010790" w:rsidRDefault="00186A0E">
          <w:pPr>
            <w:pStyle w:val="Verzeichnis3"/>
            <w:tabs>
              <w:tab w:val="right" w:leader="dot" w:pos="9062"/>
            </w:tabs>
            <w:rPr>
              <w:rFonts w:eastAsiaTheme="minorEastAsia"/>
              <w:noProof/>
              <w:sz w:val="24"/>
              <w:szCs w:val="24"/>
              <w:lang w:eastAsia="de-DE"/>
            </w:rPr>
          </w:pPr>
          <w:hyperlink w:anchor="_Toc172465917" w:history="1">
            <w:r w:rsidR="00010790" w:rsidRPr="00943BE8">
              <w:rPr>
                <w:rStyle w:val="Hyperlink"/>
                <w:noProof/>
              </w:rPr>
              <w:t>4.3.1 Spielfeldkonfigurationen und Spielvariationen</w:t>
            </w:r>
            <w:r w:rsidR="00010790">
              <w:rPr>
                <w:noProof/>
                <w:webHidden/>
              </w:rPr>
              <w:tab/>
            </w:r>
            <w:r w:rsidR="00010790">
              <w:rPr>
                <w:noProof/>
                <w:webHidden/>
              </w:rPr>
              <w:fldChar w:fldCharType="begin"/>
            </w:r>
            <w:r w:rsidR="00010790">
              <w:rPr>
                <w:noProof/>
                <w:webHidden/>
              </w:rPr>
              <w:instrText xml:space="preserve"> PAGEREF _Toc172465917 \h </w:instrText>
            </w:r>
            <w:r w:rsidR="00010790">
              <w:rPr>
                <w:noProof/>
                <w:webHidden/>
              </w:rPr>
            </w:r>
            <w:r w:rsidR="00010790">
              <w:rPr>
                <w:noProof/>
                <w:webHidden/>
              </w:rPr>
              <w:fldChar w:fldCharType="separate"/>
            </w:r>
            <w:r w:rsidR="00010790">
              <w:rPr>
                <w:noProof/>
                <w:webHidden/>
              </w:rPr>
              <w:t>51</w:t>
            </w:r>
            <w:r w:rsidR="00010790">
              <w:rPr>
                <w:noProof/>
                <w:webHidden/>
              </w:rPr>
              <w:fldChar w:fldCharType="end"/>
            </w:r>
          </w:hyperlink>
        </w:p>
        <w:p w14:paraId="3CFC6C7A" w14:textId="6396BBAB" w:rsidR="00010790" w:rsidRDefault="00186A0E">
          <w:pPr>
            <w:pStyle w:val="Verzeichnis3"/>
            <w:tabs>
              <w:tab w:val="right" w:leader="dot" w:pos="9062"/>
            </w:tabs>
            <w:rPr>
              <w:rFonts w:eastAsiaTheme="minorEastAsia"/>
              <w:noProof/>
              <w:sz w:val="24"/>
              <w:szCs w:val="24"/>
              <w:lang w:eastAsia="de-DE"/>
            </w:rPr>
          </w:pPr>
          <w:hyperlink w:anchor="_Toc172465918" w:history="1">
            <w:r w:rsidR="00010790" w:rsidRPr="00943BE8">
              <w:rPr>
                <w:rStyle w:val="Hyperlink"/>
                <w:noProof/>
              </w:rPr>
              <w:t>4.3.2 Schwierigkeitsgrade und Spielmodi</w:t>
            </w:r>
            <w:r w:rsidR="00010790">
              <w:rPr>
                <w:noProof/>
                <w:webHidden/>
              </w:rPr>
              <w:tab/>
            </w:r>
            <w:r w:rsidR="00010790">
              <w:rPr>
                <w:noProof/>
                <w:webHidden/>
              </w:rPr>
              <w:fldChar w:fldCharType="begin"/>
            </w:r>
            <w:r w:rsidR="00010790">
              <w:rPr>
                <w:noProof/>
                <w:webHidden/>
              </w:rPr>
              <w:instrText xml:space="preserve"> PAGEREF _Toc172465918 \h </w:instrText>
            </w:r>
            <w:r w:rsidR="00010790">
              <w:rPr>
                <w:noProof/>
                <w:webHidden/>
              </w:rPr>
            </w:r>
            <w:r w:rsidR="00010790">
              <w:rPr>
                <w:noProof/>
                <w:webHidden/>
              </w:rPr>
              <w:fldChar w:fldCharType="separate"/>
            </w:r>
            <w:r w:rsidR="00010790">
              <w:rPr>
                <w:noProof/>
                <w:webHidden/>
              </w:rPr>
              <w:t>52</w:t>
            </w:r>
            <w:r w:rsidR="00010790">
              <w:rPr>
                <w:noProof/>
                <w:webHidden/>
              </w:rPr>
              <w:fldChar w:fldCharType="end"/>
            </w:r>
          </w:hyperlink>
        </w:p>
        <w:p w14:paraId="3ADA4FC6" w14:textId="08ACF10A" w:rsidR="00010790" w:rsidRDefault="00186A0E">
          <w:pPr>
            <w:pStyle w:val="Verzeichnis3"/>
            <w:tabs>
              <w:tab w:val="right" w:leader="dot" w:pos="9062"/>
            </w:tabs>
            <w:rPr>
              <w:rFonts w:eastAsiaTheme="minorEastAsia"/>
              <w:noProof/>
              <w:sz w:val="24"/>
              <w:szCs w:val="24"/>
              <w:lang w:eastAsia="de-DE"/>
            </w:rPr>
          </w:pPr>
          <w:hyperlink w:anchor="_Toc172465919" w:history="1">
            <w:r w:rsidR="00010790" w:rsidRPr="00943BE8">
              <w:rPr>
                <w:rStyle w:val="Hyperlink"/>
                <w:noProof/>
              </w:rPr>
              <w:t>4.3.3 Funktion Blunder</w:t>
            </w:r>
            <w:r w:rsidR="00010790">
              <w:rPr>
                <w:noProof/>
                <w:webHidden/>
              </w:rPr>
              <w:tab/>
            </w:r>
            <w:r w:rsidR="00010790">
              <w:rPr>
                <w:noProof/>
                <w:webHidden/>
              </w:rPr>
              <w:fldChar w:fldCharType="begin"/>
            </w:r>
            <w:r w:rsidR="00010790">
              <w:rPr>
                <w:noProof/>
                <w:webHidden/>
              </w:rPr>
              <w:instrText xml:space="preserve"> PAGEREF _Toc172465919 \h </w:instrText>
            </w:r>
            <w:r w:rsidR="00010790">
              <w:rPr>
                <w:noProof/>
                <w:webHidden/>
              </w:rPr>
            </w:r>
            <w:r w:rsidR="00010790">
              <w:rPr>
                <w:noProof/>
                <w:webHidden/>
              </w:rPr>
              <w:fldChar w:fldCharType="separate"/>
            </w:r>
            <w:r w:rsidR="00010790">
              <w:rPr>
                <w:noProof/>
                <w:webHidden/>
              </w:rPr>
              <w:t>53</w:t>
            </w:r>
            <w:r w:rsidR="00010790">
              <w:rPr>
                <w:noProof/>
                <w:webHidden/>
              </w:rPr>
              <w:fldChar w:fldCharType="end"/>
            </w:r>
          </w:hyperlink>
        </w:p>
        <w:p w14:paraId="64333565" w14:textId="753B6AE1" w:rsidR="00010790" w:rsidRDefault="00186A0E">
          <w:pPr>
            <w:pStyle w:val="Verzeichnis3"/>
            <w:tabs>
              <w:tab w:val="right" w:leader="dot" w:pos="9062"/>
            </w:tabs>
            <w:rPr>
              <w:rFonts w:eastAsiaTheme="minorEastAsia"/>
              <w:noProof/>
              <w:sz w:val="24"/>
              <w:szCs w:val="24"/>
              <w:lang w:eastAsia="de-DE"/>
            </w:rPr>
          </w:pPr>
          <w:hyperlink w:anchor="_Toc172465920" w:history="1">
            <w:r w:rsidR="00010790" w:rsidRPr="00943BE8">
              <w:rPr>
                <w:rStyle w:val="Hyperlink"/>
                <w:noProof/>
              </w:rPr>
              <w:t xml:space="preserve">4.3.4 Funktion </w:t>
            </w:r>
            <w:r w:rsidR="00010790" w:rsidRPr="00943BE8">
              <w:rPr>
                <w:rStyle w:val="Hyperlink"/>
                <w:noProof/>
                <w:lang w:val="en-US"/>
              </w:rPr>
              <w:t>Hint</w:t>
            </w:r>
            <w:r w:rsidR="00010790">
              <w:rPr>
                <w:noProof/>
                <w:webHidden/>
              </w:rPr>
              <w:tab/>
            </w:r>
            <w:r w:rsidR="00010790">
              <w:rPr>
                <w:noProof/>
                <w:webHidden/>
              </w:rPr>
              <w:fldChar w:fldCharType="begin"/>
            </w:r>
            <w:r w:rsidR="00010790">
              <w:rPr>
                <w:noProof/>
                <w:webHidden/>
              </w:rPr>
              <w:instrText xml:space="preserve"> PAGEREF _Toc172465920 \h </w:instrText>
            </w:r>
            <w:r w:rsidR="00010790">
              <w:rPr>
                <w:noProof/>
                <w:webHidden/>
              </w:rPr>
            </w:r>
            <w:r w:rsidR="00010790">
              <w:rPr>
                <w:noProof/>
                <w:webHidden/>
              </w:rPr>
              <w:fldChar w:fldCharType="separate"/>
            </w:r>
            <w:r w:rsidR="00010790">
              <w:rPr>
                <w:noProof/>
                <w:webHidden/>
              </w:rPr>
              <w:t>54</w:t>
            </w:r>
            <w:r w:rsidR="00010790">
              <w:rPr>
                <w:noProof/>
                <w:webHidden/>
              </w:rPr>
              <w:fldChar w:fldCharType="end"/>
            </w:r>
          </w:hyperlink>
        </w:p>
        <w:p w14:paraId="1B94550F" w14:textId="08BDA663" w:rsidR="00010790" w:rsidRDefault="00186A0E">
          <w:pPr>
            <w:pStyle w:val="Verzeichnis2"/>
            <w:tabs>
              <w:tab w:val="right" w:leader="dot" w:pos="9062"/>
            </w:tabs>
            <w:rPr>
              <w:rFonts w:eastAsiaTheme="minorEastAsia"/>
              <w:noProof/>
              <w:sz w:val="24"/>
              <w:szCs w:val="24"/>
              <w:lang w:eastAsia="de-DE"/>
            </w:rPr>
          </w:pPr>
          <w:hyperlink w:anchor="_Toc172465921" w:history="1">
            <w:r w:rsidR="00010790" w:rsidRPr="00943BE8">
              <w:rPr>
                <w:rStyle w:val="Hyperlink"/>
                <w:noProof/>
              </w:rPr>
              <w:t>4.4 Verbesserung der Benutzererfahrung</w:t>
            </w:r>
            <w:r w:rsidR="00010790">
              <w:rPr>
                <w:noProof/>
                <w:webHidden/>
              </w:rPr>
              <w:tab/>
            </w:r>
            <w:r w:rsidR="00010790">
              <w:rPr>
                <w:noProof/>
                <w:webHidden/>
              </w:rPr>
              <w:fldChar w:fldCharType="begin"/>
            </w:r>
            <w:r w:rsidR="00010790">
              <w:rPr>
                <w:noProof/>
                <w:webHidden/>
              </w:rPr>
              <w:instrText xml:space="preserve"> PAGEREF _Toc172465921 \h </w:instrText>
            </w:r>
            <w:r w:rsidR="00010790">
              <w:rPr>
                <w:noProof/>
                <w:webHidden/>
              </w:rPr>
            </w:r>
            <w:r w:rsidR="00010790">
              <w:rPr>
                <w:noProof/>
                <w:webHidden/>
              </w:rPr>
              <w:fldChar w:fldCharType="separate"/>
            </w:r>
            <w:r w:rsidR="00010790">
              <w:rPr>
                <w:noProof/>
                <w:webHidden/>
              </w:rPr>
              <w:t>55</w:t>
            </w:r>
            <w:r w:rsidR="00010790">
              <w:rPr>
                <w:noProof/>
                <w:webHidden/>
              </w:rPr>
              <w:fldChar w:fldCharType="end"/>
            </w:r>
          </w:hyperlink>
        </w:p>
        <w:p w14:paraId="248FF379" w14:textId="7BAEF552" w:rsidR="00010790" w:rsidRDefault="00186A0E">
          <w:pPr>
            <w:pStyle w:val="Verzeichnis3"/>
            <w:tabs>
              <w:tab w:val="right" w:leader="dot" w:pos="9062"/>
            </w:tabs>
            <w:rPr>
              <w:rFonts w:eastAsiaTheme="minorEastAsia"/>
              <w:noProof/>
              <w:sz w:val="24"/>
              <w:szCs w:val="24"/>
              <w:lang w:eastAsia="de-DE"/>
            </w:rPr>
          </w:pPr>
          <w:hyperlink w:anchor="_Toc172465922" w:history="1">
            <w:r w:rsidR="00010790" w:rsidRPr="00943BE8">
              <w:rPr>
                <w:rStyle w:val="Hyperlink"/>
                <w:noProof/>
              </w:rPr>
              <w:t>4.4.1 Benutzeranmeldung, Datenmanagement und Datenschutz</w:t>
            </w:r>
            <w:r w:rsidR="00010790">
              <w:rPr>
                <w:noProof/>
                <w:webHidden/>
              </w:rPr>
              <w:tab/>
            </w:r>
            <w:r w:rsidR="00010790">
              <w:rPr>
                <w:noProof/>
                <w:webHidden/>
              </w:rPr>
              <w:fldChar w:fldCharType="begin"/>
            </w:r>
            <w:r w:rsidR="00010790">
              <w:rPr>
                <w:noProof/>
                <w:webHidden/>
              </w:rPr>
              <w:instrText xml:space="preserve"> PAGEREF _Toc172465922 \h </w:instrText>
            </w:r>
            <w:r w:rsidR="00010790">
              <w:rPr>
                <w:noProof/>
                <w:webHidden/>
              </w:rPr>
            </w:r>
            <w:r w:rsidR="00010790">
              <w:rPr>
                <w:noProof/>
                <w:webHidden/>
              </w:rPr>
              <w:fldChar w:fldCharType="separate"/>
            </w:r>
            <w:r w:rsidR="00010790">
              <w:rPr>
                <w:noProof/>
                <w:webHidden/>
              </w:rPr>
              <w:t>55</w:t>
            </w:r>
            <w:r w:rsidR="00010790">
              <w:rPr>
                <w:noProof/>
                <w:webHidden/>
              </w:rPr>
              <w:fldChar w:fldCharType="end"/>
            </w:r>
          </w:hyperlink>
        </w:p>
        <w:p w14:paraId="417C2653" w14:textId="42B02997" w:rsidR="00010790" w:rsidRDefault="00186A0E">
          <w:pPr>
            <w:pStyle w:val="Verzeichnis3"/>
            <w:tabs>
              <w:tab w:val="right" w:leader="dot" w:pos="9062"/>
            </w:tabs>
            <w:rPr>
              <w:rFonts w:eastAsiaTheme="minorEastAsia"/>
              <w:noProof/>
              <w:sz w:val="24"/>
              <w:szCs w:val="24"/>
              <w:lang w:eastAsia="de-DE"/>
            </w:rPr>
          </w:pPr>
          <w:hyperlink w:anchor="_Toc172465923" w:history="1">
            <w:r w:rsidR="00010790" w:rsidRPr="00943BE8">
              <w:rPr>
                <w:rStyle w:val="Hyperlink"/>
                <w:noProof/>
              </w:rPr>
              <w:t>4.4.2 Administratorenrollen und -rechte</w:t>
            </w:r>
            <w:r w:rsidR="00010790">
              <w:rPr>
                <w:noProof/>
                <w:webHidden/>
              </w:rPr>
              <w:tab/>
            </w:r>
            <w:r w:rsidR="00010790">
              <w:rPr>
                <w:noProof/>
                <w:webHidden/>
              </w:rPr>
              <w:fldChar w:fldCharType="begin"/>
            </w:r>
            <w:r w:rsidR="00010790">
              <w:rPr>
                <w:noProof/>
                <w:webHidden/>
              </w:rPr>
              <w:instrText xml:space="preserve"> PAGEREF _Toc172465923 \h </w:instrText>
            </w:r>
            <w:r w:rsidR="00010790">
              <w:rPr>
                <w:noProof/>
                <w:webHidden/>
              </w:rPr>
            </w:r>
            <w:r w:rsidR="00010790">
              <w:rPr>
                <w:noProof/>
                <w:webHidden/>
              </w:rPr>
              <w:fldChar w:fldCharType="separate"/>
            </w:r>
            <w:r w:rsidR="00010790">
              <w:rPr>
                <w:noProof/>
                <w:webHidden/>
              </w:rPr>
              <w:t>56</w:t>
            </w:r>
            <w:r w:rsidR="00010790">
              <w:rPr>
                <w:noProof/>
                <w:webHidden/>
              </w:rPr>
              <w:fldChar w:fldCharType="end"/>
            </w:r>
          </w:hyperlink>
        </w:p>
        <w:p w14:paraId="52D70EED" w14:textId="1B088CDC" w:rsidR="00010790" w:rsidRDefault="00186A0E">
          <w:pPr>
            <w:pStyle w:val="Verzeichnis1"/>
            <w:rPr>
              <w:rFonts w:eastAsiaTheme="minorEastAsia"/>
              <w:noProof/>
              <w:sz w:val="24"/>
              <w:szCs w:val="24"/>
              <w:lang w:eastAsia="de-DE"/>
            </w:rPr>
          </w:pPr>
          <w:hyperlink w:anchor="_Toc172465924" w:history="1">
            <w:r w:rsidR="00010790" w:rsidRPr="00943BE8">
              <w:rPr>
                <w:rStyle w:val="Hyperlink"/>
                <w:noProof/>
              </w:rPr>
              <w:t>5 Testdokumentation</w:t>
            </w:r>
            <w:r w:rsidR="00010790">
              <w:rPr>
                <w:noProof/>
                <w:webHidden/>
              </w:rPr>
              <w:tab/>
            </w:r>
            <w:r w:rsidR="00010790">
              <w:rPr>
                <w:noProof/>
                <w:webHidden/>
              </w:rPr>
              <w:fldChar w:fldCharType="begin"/>
            </w:r>
            <w:r w:rsidR="00010790">
              <w:rPr>
                <w:noProof/>
                <w:webHidden/>
              </w:rPr>
              <w:instrText xml:space="preserve"> PAGEREF _Toc172465924 \h </w:instrText>
            </w:r>
            <w:r w:rsidR="00010790">
              <w:rPr>
                <w:noProof/>
                <w:webHidden/>
              </w:rPr>
            </w:r>
            <w:r w:rsidR="00010790">
              <w:rPr>
                <w:noProof/>
                <w:webHidden/>
              </w:rPr>
              <w:fldChar w:fldCharType="separate"/>
            </w:r>
            <w:r w:rsidR="00010790">
              <w:rPr>
                <w:noProof/>
                <w:webHidden/>
              </w:rPr>
              <w:t>58</w:t>
            </w:r>
            <w:r w:rsidR="00010790">
              <w:rPr>
                <w:noProof/>
                <w:webHidden/>
              </w:rPr>
              <w:fldChar w:fldCharType="end"/>
            </w:r>
          </w:hyperlink>
        </w:p>
        <w:p w14:paraId="1F646C99" w14:textId="32983472" w:rsidR="00010790" w:rsidRDefault="00186A0E">
          <w:pPr>
            <w:pStyle w:val="Verzeichnis2"/>
            <w:tabs>
              <w:tab w:val="right" w:leader="dot" w:pos="9062"/>
            </w:tabs>
            <w:rPr>
              <w:rFonts w:eastAsiaTheme="minorEastAsia"/>
              <w:noProof/>
              <w:sz w:val="24"/>
              <w:szCs w:val="24"/>
              <w:lang w:eastAsia="de-DE"/>
            </w:rPr>
          </w:pPr>
          <w:hyperlink w:anchor="_Toc172465925" w:history="1">
            <w:r w:rsidR="00010790" w:rsidRPr="00943BE8">
              <w:rPr>
                <w:rStyle w:val="Hyperlink"/>
                <w:noProof/>
              </w:rPr>
              <w:t>5.1 Teststrategie/-ansatz</w:t>
            </w:r>
            <w:r w:rsidR="00010790">
              <w:rPr>
                <w:noProof/>
                <w:webHidden/>
              </w:rPr>
              <w:tab/>
            </w:r>
            <w:r w:rsidR="00010790">
              <w:rPr>
                <w:noProof/>
                <w:webHidden/>
              </w:rPr>
              <w:fldChar w:fldCharType="begin"/>
            </w:r>
            <w:r w:rsidR="00010790">
              <w:rPr>
                <w:noProof/>
                <w:webHidden/>
              </w:rPr>
              <w:instrText xml:space="preserve"> PAGEREF _Toc172465925 \h </w:instrText>
            </w:r>
            <w:r w:rsidR="00010790">
              <w:rPr>
                <w:noProof/>
                <w:webHidden/>
              </w:rPr>
            </w:r>
            <w:r w:rsidR="00010790">
              <w:rPr>
                <w:noProof/>
                <w:webHidden/>
              </w:rPr>
              <w:fldChar w:fldCharType="separate"/>
            </w:r>
            <w:r w:rsidR="00010790">
              <w:rPr>
                <w:noProof/>
                <w:webHidden/>
              </w:rPr>
              <w:t>58</w:t>
            </w:r>
            <w:r w:rsidR="00010790">
              <w:rPr>
                <w:noProof/>
                <w:webHidden/>
              </w:rPr>
              <w:fldChar w:fldCharType="end"/>
            </w:r>
          </w:hyperlink>
        </w:p>
        <w:p w14:paraId="6AA6DC88" w14:textId="2F0B7F46" w:rsidR="00010790" w:rsidRDefault="00186A0E">
          <w:pPr>
            <w:pStyle w:val="Verzeichnis2"/>
            <w:tabs>
              <w:tab w:val="right" w:leader="dot" w:pos="9062"/>
            </w:tabs>
            <w:rPr>
              <w:rFonts w:eastAsiaTheme="minorEastAsia"/>
              <w:noProof/>
              <w:sz w:val="24"/>
              <w:szCs w:val="24"/>
              <w:lang w:eastAsia="de-DE"/>
            </w:rPr>
          </w:pPr>
          <w:hyperlink w:anchor="_Toc172465926" w:history="1">
            <w:r w:rsidR="00010790" w:rsidRPr="00943BE8">
              <w:rPr>
                <w:rStyle w:val="Hyperlink"/>
                <w:noProof/>
              </w:rPr>
              <w:t>5.2 Testplanung (Testumgebungen und -daten)</w:t>
            </w:r>
            <w:r w:rsidR="00010790">
              <w:rPr>
                <w:noProof/>
                <w:webHidden/>
              </w:rPr>
              <w:tab/>
            </w:r>
            <w:r w:rsidR="00010790">
              <w:rPr>
                <w:noProof/>
                <w:webHidden/>
              </w:rPr>
              <w:fldChar w:fldCharType="begin"/>
            </w:r>
            <w:r w:rsidR="00010790">
              <w:rPr>
                <w:noProof/>
                <w:webHidden/>
              </w:rPr>
              <w:instrText xml:space="preserve"> PAGEREF _Toc172465926 \h </w:instrText>
            </w:r>
            <w:r w:rsidR="00010790">
              <w:rPr>
                <w:noProof/>
                <w:webHidden/>
              </w:rPr>
            </w:r>
            <w:r w:rsidR="00010790">
              <w:rPr>
                <w:noProof/>
                <w:webHidden/>
              </w:rPr>
              <w:fldChar w:fldCharType="separate"/>
            </w:r>
            <w:r w:rsidR="00010790">
              <w:rPr>
                <w:noProof/>
                <w:webHidden/>
              </w:rPr>
              <w:t>58</w:t>
            </w:r>
            <w:r w:rsidR="00010790">
              <w:rPr>
                <w:noProof/>
                <w:webHidden/>
              </w:rPr>
              <w:fldChar w:fldCharType="end"/>
            </w:r>
          </w:hyperlink>
        </w:p>
        <w:p w14:paraId="1E673B07" w14:textId="62432DDC" w:rsidR="00010790" w:rsidRDefault="00186A0E">
          <w:pPr>
            <w:pStyle w:val="Verzeichnis3"/>
            <w:tabs>
              <w:tab w:val="right" w:leader="dot" w:pos="9062"/>
            </w:tabs>
            <w:rPr>
              <w:rFonts w:eastAsiaTheme="minorEastAsia"/>
              <w:noProof/>
              <w:sz w:val="24"/>
              <w:szCs w:val="24"/>
              <w:lang w:eastAsia="de-DE"/>
            </w:rPr>
          </w:pPr>
          <w:hyperlink w:anchor="_Toc172465927" w:history="1">
            <w:r w:rsidR="00010790" w:rsidRPr="00943BE8">
              <w:rPr>
                <w:rStyle w:val="Hyperlink"/>
                <w:noProof/>
              </w:rPr>
              <w:t>5.2.1 Testdaten</w:t>
            </w:r>
            <w:r w:rsidR="00010790">
              <w:rPr>
                <w:noProof/>
                <w:webHidden/>
              </w:rPr>
              <w:tab/>
            </w:r>
            <w:r w:rsidR="00010790">
              <w:rPr>
                <w:noProof/>
                <w:webHidden/>
              </w:rPr>
              <w:fldChar w:fldCharType="begin"/>
            </w:r>
            <w:r w:rsidR="00010790">
              <w:rPr>
                <w:noProof/>
                <w:webHidden/>
              </w:rPr>
              <w:instrText xml:space="preserve"> PAGEREF _Toc172465927 \h </w:instrText>
            </w:r>
            <w:r w:rsidR="00010790">
              <w:rPr>
                <w:noProof/>
                <w:webHidden/>
              </w:rPr>
            </w:r>
            <w:r w:rsidR="00010790">
              <w:rPr>
                <w:noProof/>
                <w:webHidden/>
              </w:rPr>
              <w:fldChar w:fldCharType="separate"/>
            </w:r>
            <w:r w:rsidR="00010790">
              <w:rPr>
                <w:noProof/>
                <w:webHidden/>
              </w:rPr>
              <w:t>58</w:t>
            </w:r>
            <w:r w:rsidR="00010790">
              <w:rPr>
                <w:noProof/>
                <w:webHidden/>
              </w:rPr>
              <w:fldChar w:fldCharType="end"/>
            </w:r>
          </w:hyperlink>
        </w:p>
        <w:p w14:paraId="79504B6A" w14:textId="56E45115" w:rsidR="00010790" w:rsidRDefault="00186A0E">
          <w:pPr>
            <w:pStyle w:val="Verzeichnis3"/>
            <w:tabs>
              <w:tab w:val="right" w:leader="dot" w:pos="9062"/>
            </w:tabs>
            <w:rPr>
              <w:rFonts w:eastAsiaTheme="minorEastAsia"/>
              <w:noProof/>
              <w:sz w:val="24"/>
              <w:szCs w:val="24"/>
              <w:lang w:eastAsia="de-DE"/>
            </w:rPr>
          </w:pPr>
          <w:hyperlink w:anchor="_Toc172465928" w:history="1">
            <w:r w:rsidR="00010790" w:rsidRPr="00943BE8">
              <w:rPr>
                <w:rStyle w:val="Hyperlink"/>
                <w:noProof/>
              </w:rPr>
              <w:t>5.2.2 Testdurchführung</w:t>
            </w:r>
            <w:r w:rsidR="00010790">
              <w:rPr>
                <w:noProof/>
                <w:webHidden/>
              </w:rPr>
              <w:tab/>
            </w:r>
            <w:r w:rsidR="00010790">
              <w:rPr>
                <w:noProof/>
                <w:webHidden/>
              </w:rPr>
              <w:fldChar w:fldCharType="begin"/>
            </w:r>
            <w:r w:rsidR="00010790">
              <w:rPr>
                <w:noProof/>
                <w:webHidden/>
              </w:rPr>
              <w:instrText xml:space="preserve"> PAGEREF _Toc172465928 \h </w:instrText>
            </w:r>
            <w:r w:rsidR="00010790">
              <w:rPr>
                <w:noProof/>
                <w:webHidden/>
              </w:rPr>
            </w:r>
            <w:r w:rsidR="00010790">
              <w:rPr>
                <w:noProof/>
                <w:webHidden/>
              </w:rPr>
              <w:fldChar w:fldCharType="separate"/>
            </w:r>
            <w:r w:rsidR="00010790">
              <w:rPr>
                <w:noProof/>
                <w:webHidden/>
              </w:rPr>
              <w:t>59</w:t>
            </w:r>
            <w:r w:rsidR="00010790">
              <w:rPr>
                <w:noProof/>
                <w:webHidden/>
              </w:rPr>
              <w:fldChar w:fldCharType="end"/>
            </w:r>
          </w:hyperlink>
        </w:p>
        <w:p w14:paraId="186A137A" w14:textId="7C50C486" w:rsidR="00010790" w:rsidRDefault="00186A0E">
          <w:pPr>
            <w:pStyle w:val="Verzeichnis2"/>
            <w:tabs>
              <w:tab w:val="right" w:leader="dot" w:pos="9062"/>
            </w:tabs>
            <w:rPr>
              <w:rFonts w:eastAsiaTheme="minorEastAsia"/>
              <w:noProof/>
              <w:sz w:val="24"/>
              <w:szCs w:val="24"/>
              <w:lang w:eastAsia="de-DE"/>
            </w:rPr>
          </w:pPr>
          <w:hyperlink w:anchor="_Toc172465929" w:history="1">
            <w:r w:rsidR="00010790" w:rsidRPr="00943BE8">
              <w:rPr>
                <w:rStyle w:val="Hyperlink"/>
                <w:noProof/>
              </w:rPr>
              <w:t>5.3 Testfälle</w:t>
            </w:r>
            <w:r w:rsidR="00010790">
              <w:rPr>
                <w:noProof/>
                <w:webHidden/>
              </w:rPr>
              <w:tab/>
            </w:r>
            <w:r w:rsidR="00010790">
              <w:rPr>
                <w:noProof/>
                <w:webHidden/>
              </w:rPr>
              <w:fldChar w:fldCharType="begin"/>
            </w:r>
            <w:r w:rsidR="00010790">
              <w:rPr>
                <w:noProof/>
                <w:webHidden/>
              </w:rPr>
              <w:instrText xml:space="preserve"> PAGEREF _Toc172465929 \h </w:instrText>
            </w:r>
            <w:r w:rsidR="00010790">
              <w:rPr>
                <w:noProof/>
                <w:webHidden/>
              </w:rPr>
            </w:r>
            <w:r w:rsidR="00010790">
              <w:rPr>
                <w:noProof/>
                <w:webHidden/>
              </w:rPr>
              <w:fldChar w:fldCharType="separate"/>
            </w:r>
            <w:r w:rsidR="00010790">
              <w:rPr>
                <w:noProof/>
                <w:webHidden/>
              </w:rPr>
              <w:t>59</w:t>
            </w:r>
            <w:r w:rsidR="00010790">
              <w:rPr>
                <w:noProof/>
                <w:webHidden/>
              </w:rPr>
              <w:fldChar w:fldCharType="end"/>
            </w:r>
          </w:hyperlink>
        </w:p>
        <w:p w14:paraId="3879ED70" w14:textId="45A95642" w:rsidR="00010790" w:rsidRDefault="00186A0E">
          <w:pPr>
            <w:pStyle w:val="Verzeichnis2"/>
            <w:tabs>
              <w:tab w:val="right" w:leader="dot" w:pos="9062"/>
            </w:tabs>
            <w:rPr>
              <w:rFonts w:eastAsiaTheme="minorEastAsia"/>
              <w:noProof/>
              <w:sz w:val="24"/>
              <w:szCs w:val="24"/>
              <w:lang w:eastAsia="de-DE"/>
            </w:rPr>
          </w:pPr>
          <w:hyperlink w:anchor="_Toc172465930" w:history="1">
            <w:r w:rsidR="00010790" w:rsidRPr="00943BE8">
              <w:rPr>
                <w:rStyle w:val="Hyperlink"/>
                <w:noProof/>
              </w:rPr>
              <w:t>5.4 Testergebnisse/-berichte (Zusammenfassung, Fehler und Probleme Maßnahmen zur Fehlerbehebung, Retests)</w:t>
            </w:r>
            <w:r w:rsidR="00010790">
              <w:rPr>
                <w:noProof/>
                <w:webHidden/>
              </w:rPr>
              <w:tab/>
            </w:r>
            <w:r w:rsidR="00010790">
              <w:rPr>
                <w:noProof/>
                <w:webHidden/>
              </w:rPr>
              <w:fldChar w:fldCharType="begin"/>
            </w:r>
            <w:r w:rsidR="00010790">
              <w:rPr>
                <w:noProof/>
                <w:webHidden/>
              </w:rPr>
              <w:instrText xml:space="preserve"> PAGEREF _Toc172465930 \h </w:instrText>
            </w:r>
            <w:r w:rsidR="00010790">
              <w:rPr>
                <w:noProof/>
                <w:webHidden/>
              </w:rPr>
            </w:r>
            <w:r w:rsidR="00010790">
              <w:rPr>
                <w:noProof/>
                <w:webHidden/>
              </w:rPr>
              <w:fldChar w:fldCharType="separate"/>
            </w:r>
            <w:r w:rsidR="00010790">
              <w:rPr>
                <w:noProof/>
                <w:webHidden/>
              </w:rPr>
              <w:t>62</w:t>
            </w:r>
            <w:r w:rsidR="00010790">
              <w:rPr>
                <w:noProof/>
                <w:webHidden/>
              </w:rPr>
              <w:fldChar w:fldCharType="end"/>
            </w:r>
          </w:hyperlink>
        </w:p>
        <w:p w14:paraId="3896AB6B" w14:textId="59351A41" w:rsidR="00010790" w:rsidRDefault="00186A0E">
          <w:pPr>
            <w:pStyle w:val="Verzeichnis3"/>
            <w:tabs>
              <w:tab w:val="right" w:leader="dot" w:pos="9062"/>
            </w:tabs>
            <w:rPr>
              <w:rFonts w:eastAsiaTheme="minorEastAsia"/>
              <w:noProof/>
              <w:sz w:val="24"/>
              <w:szCs w:val="24"/>
              <w:lang w:eastAsia="de-DE"/>
            </w:rPr>
          </w:pPr>
          <w:hyperlink w:anchor="_Toc172465931" w:history="1">
            <w:r w:rsidR="00010790" w:rsidRPr="00943BE8">
              <w:rPr>
                <w:rStyle w:val="Hyperlink"/>
                <w:noProof/>
              </w:rPr>
              <w:t>5.5 Ausführliche Fehlersuche und Bugfixing</w:t>
            </w:r>
            <w:r w:rsidR="00010790">
              <w:rPr>
                <w:noProof/>
                <w:webHidden/>
              </w:rPr>
              <w:tab/>
            </w:r>
            <w:r w:rsidR="00010790">
              <w:rPr>
                <w:noProof/>
                <w:webHidden/>
              </w:rPr>
              <w:fldChar w:fldCharType="begin"/>
            </w:r>
            <w:r w:rsidR="00010790">
              <w:rPr>
                <w:noProof/>
                <w:webHidden/>
              </w:rPr>
              <w:instrText xml:space="preserve"> PAGEREF _Toc172465931 \h </w:instrText>
            </w:r>
            <w:r w:rsidR="00010790">
              <w:rPr>
                <w:noProof/>
                <w:webHidden/>
              </w:rPr>
            </w:r>
            <w:r w:rsidR="00010790">
              <w:rPr>
                <w:noProof/>
                <w:webHidden/>
              </w:rPr>
              <w:fldChar w:fldCharType="separate"/>
            </w:r>
            <w:r w:rsidR="00010790">
              <w:rPr>
                <w:noProof/>
                <w:webHidden/>
              </w:rPr>
              <w:t>63</w:t>
            </w:r>
            <w:r w:rsidR="00010790">
              <w:rPr>
                <w:noProof/>
                <w:webHidden/>
              </w:rPr>
              <w:fldChar w:fldCharType="end"/>
            </w:r>
          </w:hyperlink>
        </w:p>
        <w:p w14:paraId="073AF786" w14:textId="026C2E54" w:rsidR="00010790" w:rsidRDefault="00186A0E">
          <w:pPr>
            <w:pStyle w:val="Verzeichnis1"/>
            <w:rPr>
              <w:rFonts w:eastAsiaTheme="minorEastAsia"/>
              <w:noProof/>
              <w:sz w:val="24"/>
              <w:szCs w:val="24"/>
              <w:lang w:eastAsia="de-DE"/>
            </w:rPr>
          </w:pPr>
          <w:hyperlink w:anchor="_Toc172465932" w:history="1">
            <w:r w:rsidR="00010790" w:rsidRPr="00943BE8">
              <w:rPr>
                <w:rStyle w:val="Hyperlink"/>
                <w:noProof/>
              </w:rPr>
              <w:t>6 Glossar (Begriffe, Verweise)</w:t>
            </w:r>
            <w:r w:rsidR="00010790">
              <w:rPr>
                <w:noProof/>
                <w:webHidden/>
              </w:rPr>
              <w:tab/>
            </w:r>
            <w:r w:rsidR="00010790">
              <w:rPr>
                <w:noProof/>
                <w:webHidden/>
              </w:rPr>
              <w:fldChar w:fldCharType="begin"/>
            </w:r>
            <w:r w:rsidR="00010790">
              <w:rPr>
                <w:noProof/>
                <w:webHidden/>
              </w:rPr>
              <w:instrText xml:space="preserve"> PAGEREF _Toc172465932 \h </w:instrText>
            </w:r>
            <w:r w:rsidR="00010790">
              <w:rPr>
                <w:noProof/>
                <w:webHidden/>
              </w:rPr>
            </w:r>
            <w:r w:rsidR="00010790">
              <w:rPr>
                <w:noProof/>
                <w:webHidden/>
              </w:rPr>
              <w:fldChar w:fldCharType="separate"/>
            </w:r>
            <w:r w:rsidR="00010790">
              <w:rPr>
                <w:noProof/>
                <w:webHidden/>
              </w:rPr>
              <w:t>64</w:t>
            </w:r>
            <w:r w:rsidR="00010790">
              <w:rPr>
                <w:noProof/>
                <w:webHidden/>
              </w:rPr>
              <w:fldChar w:fldCharType="end"/>
            </w:r>
          </w:hyperlink>
        </w:p>
        <w:p w14:paraId="7C368660" w14:textId="08788A0D" w:rsidR="00010790" w:rsidRDefault="00186A0E">
          <w:pPr>
            <w:pStyle w:val="Verzeichnis1"/>
            <w:rPr>
              <w:rFonts w:eastAsiaTheme="minorEastAsia"/>
              <w:noProof/>
              <w:sz w:val="24"/>
              <w:szCs w:val="24"/>
              <w:lang w:eastAsia="de-DE"/>
            </w:rPr>
          </w:pPr>
          <w:hyperlink w:anchor="_Toc172465933" w:history="1">
            <w:r w:rsidR="00010790" w:rsidRPr="00943BE8">
              <w:rPr>
                <w:rStyle w:val="Hyperlink"/>
                <w:noProof/>
              </w:rPr>
              <w:t>7 Index</w:t>
            </w:r>
            <w:r w:rsidR="00010790">
              <w:rPr>
                <w:noProof/>
                <w:webHidden/>
              </w:rPr>
              <w:tab/>
            </w:r>
            <w:r w:rsidR="00010790">
              <w:rPr>
                <w:noProof/>
                <w:webHidden/>
              </w:rPr>
              <w:fldChar w:fldCharType="begin"/>
            </w:r>
            <w:r w:rsidR="00010790">
              <w:rPr>
                <w:noProof/>
                <w:webHidden/>
              </w:rPr>
              <w:instrText xml:space="preserve"> PAGEREF _Toc172465933 \h </w:instrText>
            </w:r>
            <w:r w:rsidR="00010790">
              <w:rPr>
                <w:noProof/>
                <w:webHidden/>
              </w:rPr>
            </w:r>
            <w:r w:rsidR="00010790">
              <w:rPr>
                <w:noProof/>
                <w:webHidden/>
              </w:rPr>
              <w:fldChar w:fldCharType="separate"/>
            </w:r>
            <w:r w:rsidR="00010790">
              <w:rPr>
                <w:noProof/>
                <w:webHidden/>
              </w:rPr>
              <w:t>65</w:t>
            </w:r>
            <w:r w:rsidR="00010790">
              <w:rPr>
                <w:noProof/>
                <w:webHidden/>
              </w:rPr>
              <w:fldChar w:fldCharType="end"/>
            </w:r>
          </w:hyperlink>
        </w:p>
        <w:p w14:paraId="23173A0E" w14:textId="52CE01A4" w:rsidR="00596364" w:rsidRPr="00A625F1" w:rsidRDefault="00596364" w:rsidP="00596364">
          <w:pPr>
            <w:spacing w:line="276" w:lineRule="auto"/>
            <w:rPr>
              <w:b/>
              <w:bCs/>
            </w:rPr>
          </w:pPr>
          <w:r w:rsidRPr="00A625F1">
            <w:rPr>
              <w:b/>
              <w:bCs/>
            </w:rPr>
            <w:fldChar w:fldCharType="end"/>
          </w:r>
        </w:p>
      </w:sdtContent>
    </w:sdt>
    <w:p w14:paraId="23C20E60" w14:textId="77777777" w:rsidR="00E16F24" w:rsidRPr="00A625F1" w:rsidRDefault="00E16F24">
      <w:pPr>
        <w:rPr>
          <w:rFonts w:asciiTheme="majorHAnsi" w:eastAsiaTheme="majorEastAsia" w:hAnsiTheme="majorHAnsi" w:cstheme="majorBidi"/>
          <w:color w:val="0F4761" w:themeColor="accent1" w:themeShade="BF"/>
          <w:kern w:val="0"/>
          <w:sz w:val="32"/>
          <w:szCs w:val="32"/>
          <w:lang w:eastAsia="de-DE"/>
          <w14:ligatures w14:val="none"/>
        </w:rPr>
      </w:pPr>
      <w:r w:rsidRPr="00A625F1">
        <w:br w:type="page"/>
      </w:r>
    </w:p>
    <w:p w14:paraId="48BEB867" w14:textId="4F20DE2A" w:rsidR="00A80F98" w:rsidRPr="00A625F1" w:rsidRDefault="00541B9C" w:rsidP="00541B9C">
      <w:pPr>
        <w:pStyle w:val="Inhaltsverzeichnisberschrift"/>
        <w:spacing w:line="276" w:lineRule="auto"/>
      </w:pPr>
      <w:r w:rsidRPr="00A625F1">
        <w:lastRenderedPageBreak/>
        <w:t>Abbildungsverzeichnis</w:t>
      </w:r>
    </w:p>
    <w:p w14:paraId="61C2AC0D" w14:textId="0084308D" w:rsidR="00027289" w:rsidRDefault="00A80F98">
      <w:pPr>
        <w:pStyle w:val="Abbildungsverzeichnis"/>
        <w:tabs>
          <w:tab w:val="right" w:leader="dot" w:pos="9062"/>
        </w:tabs>
        <w:rPr>
          <w:rFonts w:eastAsiaTheme="minorEastAsia"/>
          <w:noProof/>
          <w:sz w:val="24"/>
          <w:szCs w:val="24"/>
          <w:lang w:eastAsia="de-DE"/>
        </w:rPr>
      </w:pPr>
      <w:r w:rsidRPr="00A625F1">
        <w:fldChar w:fldCharType="begin"/>
      </w:r>
      <w:r w:rsidRPr="00A625F1">
        <w:instrText xml:space="preserve"> TOC \h \z \c "Abbildung" </w:instrText>
      </w:r>
      <w:r w:rsidRPr="00A625F1">
        <w:fldChar w:fldCharType="separate"/>
      </w:r>
      <w:hyperlink w:anchor="_Toc172416557" w:history="1">
        <w:r w:rsidR="00027289" w:rsidRPr="00F05BAC">
          <w:rPr>
            <w:rStyle w:val="Hyperlink"/>
            <w:noProof/>
          </w:rPr>
          <w:t>Abbildung 1: Architektur Übersicht</w:t>
        </w:r>
        <w:r w:rsidR="00027289">
          <w:rPr>
            <w:noProof/>
            <w:webHidden/>
          </w:rPr>
          <w:tab/>
        </w:r>
        <w:r w:rsidR="00027289">
          <w:rPr>
            <w:noProof/>
            <w:webHidden/>
          </w:rPr>
          <w:fldChar w:fldCharType="begin"/>
        </w:r>
        <w:r w:rsidR="00027289">
          <w:rPr>
            <w:noProof/>
            <w:webHidden/>
          </w:rPr>
          <w:instrText xml:space="preserve"> PAGEREF _Toc172416557 \h </w:instrText>
        </w:r>
        <w:r w:rsidR="00027289">
          <w:rPr>
            <w:noProof/>
            <w:webHidden/>
          </w:rPr>
        </w:r>
        <w:r w:rsidR="00027289">
          <w:rPr>
            <w:noProof/>
            <w:webHidden/>
          </w:rPr>
          <w:fldChar w:fldCharType="separate"/>
        </w:r>
        <w:r w:rsidR="00B6732B">
          <w:rPr>
            <w:noProof/>
            <w:webHidden/>
          </w:rPr>
          <w:t>11</w:t>
        </w:r>
        <w:r w:rsidR="00027289">
          <w:rPr>
            <w:noProof/>
            <w:webHidden/>
          </w:rPr>
          <w:fldChar w:fldCharType="end"/>
        </w:r>
      </w:hyperlink>
    </w:p>
    <w:p w14:paraId="044F67C6" w14:textId="4C204D52" w:rsidR="00027289" w:rsidRDefault="00186A0E">
      <w:pPr>
        <w:pStyle w:val="Abbildungsverzeichnis"/>
        <w:tabs>
          <w:tab w:val="right" w:leader="dot" w:pos="9062"/>
        </w:tabs>
        <w:rPr>
          <w:rFonts w:eastAsiaTheme="minorEastAsia"/>
          <w:noProof/>
          <w:sz w:val="24"/>
          <w:szCs w:val="24"/>
          <w:lang w:eastAsia="de-DE"/>
        </w:rPr>
      </w:pPr>
      <w:hyperlink w:anchor="_Toc172416558" w:history="1">
        <w:r w:rsidR="00027289" w:rsidRPr="00F05BAC">
          <w:rPr>
            <w:rStyle w:val="Hyperlink"/>
            <w:noProof/>
          </w:rPr>
          <w:t>Abbildung 2: Serverarchitektur</w:t>
        </w:r>
        <w:r w:rsidR="00027289">
          <w:rPr>
            <w:noProof/>
            <w:webHidden/>
          </w:rPr>
          <w:tab/>
        </w:r>
        <w:r w:rsidR="00027289">
          <w:rPr>
            <w:noProof/>
            <w:webHidden/>
          </w:rPr>
          <w:fldChar w:fldCharType="begin"/>
        </w:r>
        <w:r w:rsidR="00027289">
          <w:rPr>
            <w:noProof/>
            <w:webHidden/>
          </w:rPr>
          <w:instrText xml:space="preserve"> PAGEREF _Toc172416558 \h </w:instrText>
        </w:r>
        <w:r w:rsidR="00027289">
          <w:rPr>
            <w:noProof/>
            <w:webHidden/>
          </w:rPr>
        </w:r>
        <w:r w:rsidR="00027289">
          <w:rPr>
            <w:noProof/>
            <w:webHidden/>
          </w:rPr>
          <w:fldChar w:fldCharType="separate"/>
        </w:r>
        <w:r w:rsidR="00B6732B">
          <w:rPr>
            <w:noProof/>
            <w:webHidden/>
          </w:rPr>
          <w:t>11</w:t>
        </w:r>
        <w:r w:rsidR="00027289">
          <w:rPr>
            <w:noProof/>
            <w:webHidden/>
          </w:rPr>
          <w:fldChar w:fldCharType="end"/>
        </w:r>
      </w:hyperlink>
    </w:p>
    <w:p w14:paraId="754CC814" w14:textId="3EB9C927" w:rsidR="00027289" w:rsidRDefault="00186A0E">
      <w:pPr>
        <w:pStyle w:val="Abbildungsverzeichnis"/>
        <w:tabs>
          <w:tab w:val="right" w:leader="dot" w:pos="9062"/>
        </w:tabs>
        <w:rPr>
          <w:rFonts w:eastAsiaTheme="minorEastAsia"/>
          <w:noProof/>
          <w:sz w:val="24"/>
          <w:szCs w:val="24"/>
          <w:lang w:eastAsia="de-DE"/>
        </w:rPr>
      </w:pPr>
      <w:hyperlink w:anchor="_Toc172416559" w:history="1">
        <w:r w:rsidR="00027289" w:rsidRPr="00F05BAC">
          <w:rPr>
            <w:rStyle w:val="Hyperlink"/>
            <w:noProof/>
          </w:rPr>
          <w:t>Abbildung 3: GameClient Architektur</w:t>
        </w:r>
        <w:r w:rsidR="00027289">
          <w:rPr>
            <w:noProof/>
            <w:webHidden/>
          </w:rPr>
          <w:tab/>
        </w:r>
        <w:r w:rsidR="00027289">
          <w:rPr>
            <w:noProof/>
            <w:webHidden/>
          </w:rPr>
          <w:fldChar w:fldCharType="begin"/>
        </w:r>
        <w:r w:rsidR="00027289">
          <w:rPr>
            <w:noProof/>
            <w:webHidden/>
          </w:rPr>
          <w:instrText xml:space="preserve"> PAGEREF _Toc172416559 \h </w:instrText>
        </w:r>
        <w:r w:rsidR="00027289">
          <w:rPr>
            <w:noProof/>
            <w:webHidden/>
          </w:rPr>
        </w:r>
        <w:r w:rsidR="00027289">
          <w:rPr>
            <w:noProof/>
            <w:webHidden/>
          </w:rPr>
          <w:fldChar w:fldCharType="separate"/>
        </w:r>
        <w:r w:rsidR="00B6732B">
          <w:rPr>
            <w:noProof/>
            <w:webHidden/>
          </w:rPr>
          <w:t>13</w:t>
        </w:r>
        <w:r w:rsidR="00027289">
          <w:rPr>
            <w:noProof/>
            <w:webHidden/>
          </w:rPr>
          <w:fldChar w:fldCharType="end"/>
        </w:r>
      </w:hyperlink>
    </w:p>
    <w:p w14:paraId="1DA4AD77" w14:textId="1836F183" w:rsidR="00027289" w:rsidRDefault="00186A0E">
      <w:pPr>
        <w:pStyle w:val="Abbildungsverzeichnis"/>
        <w:tabs>
          <w:tab w:val="right" w:leader="dot" w:pos="9062"/>
        </w:tabs>
        <w:rPr>
          <w:rFonts w:eastAsiaTheme="minorEastAsia"/>
          <w:noProof/>
          <w:sz w:val="24"/>
          <w:szCs w:val="24"/>
          <w:lang w:eastAsia="de-DE"/>
        </w:rPr>
      </w:pPr>
      <w:hyperlink w:anchor="_Toc172416560" w:history="1">
        <w:r w:rsidR="00027289" w:rsidRPr="00F05BAC">
          <w:rPr>
            <w:rStyle w:val="Hyperlink"/>
            <w:noProof/>
          </w:rPr>
          <w:t>Abbildung 4: Webkomponente Architektur</w:t>
        </w:r>
        <w:r w:rsidR="00027289">
          <w:rPr>
            <w:noProof/>
            <w:webHidden/>
          </w:rPr>
          <w:tab/>
        </w:r>
        <w:r w:rsidR="00027289">
          <w:rPr>
            <w:noProof/>
            <w:webHidden/>
          </w:rPr>
          <w:fldChar w:fldCharType="begin"/>
        </w:r>
        <w:r w:rsidR="00027289">
          <w:rPr>
            <w:noProof/>
            <w:webHidden/>
          </w:rPr>
          <w:instrText xml:space="preserve"> PAGEREF _Toc172416560 \h </w:instrText>
        </w:r>
        <w:r w:rsidR="00027289">
          <w:rPr>
            <w:noProof/>
            <w:webHidden/>
          </w:rPr>
        </w:r>
        <w:r w:rsidR="00027289">
          <w:rPr>
            <w:noProof/>
            <w:webHidden/>
          </w:rPr>
          <w:fldChar w:fldCharType="separate"/>
        </w:r>
        <w:r w:rsidR="00B6732B">
          <w:rPr>
            <w:noProof/>
            <w:webHidden/>
          </w:rPr>
          <w:t>14</w:t>
        </w:r>
        <w:r w:rsidR="00027289">
          <w:rPr>
            <w:noProof/>
            <w:webHidden/>
          </w:rPr>
          <w:fldChar w:fldCharType="end"/>
        </w:r>
      </w:hyperlink>
    </w:p>
    <w:p w14:paraId="519F6DFE" w14:textId="27005AE1" w:rsidR="00027289" w:rsidRDefault="00186A0E">
      <w:pPr>
        <w:pStyle w:val="Abbildungsverzeichnis"/>
        <w:tabs>
          <w:tab w:val="right" w:leader="dot" w:pos="9062"/>
        </w:tabs>
        <w:rPr>
          <w:rFonts w:eastAsiaTheme="minorEastAsia"/>
          <w:noProof/>
          <w:sz w:val="24"/>
          <w:szCs w:val="24"/>
          <w:lang w:eastAsia="de-DE"/>
        </w:rPr>
      </w:pPr>
      <w:hyperlink w:anchor="_Toc172416561" w:history="1">
        <w:r w:rsidR="00027289" w:rsidRPr="00F05BAC">
          <w:rPr>
            <w:rStyle w:val="Hyperlink"/>
            <w:noProof/>
          </w:rPr>
          <w:t>Abbildung 6: GameClient requirements.txt - Kompatibilität</w:t>
        </w:r>
        <w:r w:rsidR="00027289">
          <w:rPr>
            <w:noProof/>
            <w:webHidden/>
          </w:rPr>
          <w:tab/>
        </w:r>
        <w:r w:rsidR="00027289">
          <w:rPr>
            <w:noProof/>
            <w:webHidden/>
          </w:rPr>
          <w:fldChar w:fldCharType="begin"/>
        </w:r>
        <w:r w:rsidR="00027289">
          <w:rPr>
            <w:noProof/>
            <w:webHidden/>
          </w:rPr>
          <w:instrText xml:space="preserve"> PAGEREF _Toc172416561 \h </w:instrText>
        </w:r>
        <w:r w:rsidR="00027289">
          <w:rPr>
            <w:noProof/>
            <w:webHidden/>
          </w:rPr>
        </w:r>
        <w:r w:rsidR="00027289">
          <w:rPr>
            <w:noProof/>
            <w:webHidden/>
          </w:rPr>
          <w:fldChar w:fldCharType="separate"/>
        </w:r>
        <w:r w:rsidR="00B6732B">
          <w:rPr>
            <w:noProof/>
            <w:webHidden/>
          </w:rPr>
          <w:t>20</w:t>
        </w:r>
        <w:r w:rsidR="00027289">
          <w:rPr>
            <w:noProof/>
            <w:webHidden/>
          </w:rPr>
          <w:fldChar w:fldCharType="end"/>
        </w:r>
      </w:hyperlink>
    </w:p>
    <w:p w14:paraId="6C4B9937" w14:textId="6BDF1B59" w:rsidR="00027289" w:rsidRDefault="00186A0E">
      <w:pPr>
        <w:pStyle w:val="Abbildungsverzeichnis"/>
        <w:tabs>
          <w:tab w:val="right" w:leader="dot" w:pos="9062"/>
        </w:tabs>
        <w:rPr>
          <w:rFonts w:eastAsiaTheme="minorEastAsia"/>
          <w:noProof/>
          <w:sz w:val="24"/>
          <w:szCs w:val="24"/>
          <w:lang w:eastAsia="de-DE"/>
        </w:rPr>
      </w:pPr>
      <w:hyperlink w:anchor="_Toc172416562" w:history="1">
        <w:r w:rsidR="00027289" w:rsidRPr="00F05BAC">
          <w:rPr>
            <w:rStyle w:val="Hyperlink"/>
            <w:noProof/>
          </w:rPr>
          <w:t>Abbildung 7: Kanban Board</w:t>
        </w:r>
        <w:r w:rsidR="00027289">
          <w:rPr>
            <w:noProof/>
            <w:webHidden/>
          </w:rPr>
          <w:tab/>
        </w:r>
        <w:r w:rsidR="00027289">
          <w:rPr>
            <w:noProof/>
            <w:webHidden/>
          </w:rPr>
          <w:fldChar w:fldCharType="begin"/>
        </w:r>
        <w:r w:rsidR="00027289">
          <w:rPr>
            <w:noProof/>
            <w:webHidden/>
          </w:rPr>
          <w:instrText xml:space="preserve"> PAGEREF _Toc172416562 \h </w:instrText>
        </w:r>
        <w:r w:rsidR="00027289">
          <w:rPr>
            <w:noProof/>
            <w:webHidden/>
          </w:rPr>
        </w:r>
        <w:r w:rsidR="00027289">
          <w:rPr>
            <w:noProof/>
            <w:webHidden/>
          </w:rPr>
          <w:fldChar w:fldCharType="separate"/>
        </w:r>
        <w:r w:rsidR="00B6732B">
          <w:rPr>
            <w:noProof/>
            <w:webHidden/>
          </w:rPr>
          <w:t>22</w:t>
        </w:r>
        <w:r w:rsidR="00027289">
          <w:rPr>
            <w:noProof/>
            <w:webHidden/>
          </w:rPr>
          <w:fldChar w:fldCharType="end"/>
        </w:r>
      </w:hyperlink>
    </w:p>
    <w:p w14:paraId="2B41BB0F" w14:textId="6AF945DC" w:rsidR="00027289" w:rsidRDefault="00186A0E">
      <w:pPr>
        <w:pStyle w:val="Abbildungsverzeichnis"/>
        <w:tabs>
          <w:tab w:val="right" w:leader="dot" w:pos="9062"/>
        </w:tabs>
        <w:rPr>
          <w:rFonts w:eastAsiaTheme="minorEastAsia"/>
          <w:noProof/>
          <w:sz w:val="24"/>
          <w:szCs w:val="24"/>
          <w:lang w:eastAsia="de-DE"/>
        </w:rPr>
      </w:pPr>
      <w:hyperlink w:anchor="_Toc172416563" w:history="1">
        <w:r w:rsidR="00027289" w:rsidRPr="00F05BAC">
          <w:rPr>
            <w:rStyle w:val="Hyperlink"/>
            <w:noProof/>
          </w:rPr>
          <w:t>Abbildung 8: Stundentracking</w:t>
        </w:r>
        <w:r w:rsidR="00027289">
          <w:rPr>
            <w:noProof/>
            <w:webHidden/>
          </w:rPr>
          <w:tab/>
        </w:r>
        <w:r w:rsidR="00027289">
          <w:rPr>
            <w:noProof/>
            <w:webHidden/>
          </w:rPr>
          <w:fldChar w:fldCharType="begin"/>
        </w:r>
        <w:r w:rsidR="00027289">
          <w:rPr>
            <w:noProof/>
            <w:webHidden/>
          </w:rPr>
          <w:instrText xml:space="preserve"> PAGEREF _Toc172416563 \h </w:instrText>
        </w:r>
        <w:r w:rsidR="00027289">
          <w:rPr>
            <w:noProof/>
            <w:webHidden/>
          </w:rPr>
        </w:r>
        <w:r w:rsidR="00027289">
          <w:rPr>
            <w:noProof/>
            <w:webHidden/>
          </w:rPr>
          <w:fldChar w:fldCharType="separate"/>
        </w:r>
        <w:r w:rsidR="00B6732B">
          <w:rPr>
            <w:noProof/>
            <w:webHidden/>
          </w:rPr>
          <w:t>23</w:t>
        </w:r>
        <w:r w:rsidR="00027289">
          <w:rPr>
            <w:noProof/>
            <w:webHidden/>
          </w:rPr>
          <w:fldChar w:fldCharType="end"/>
        </w:r>
      </w:hyperlink>
    </w:p>
    <w:p w14:paraId="13B1ED78" w14:textId="4A3AB09E" w:rsidR="00027289" w:rsidRDefault="00186A0E">
      <w:pPr>
        <w:pStyle w:val="Abbildungsverzeichnis"/>
        <w:tabs>
          <w:tab w:val="right" w:leader="dot" w:pos="9062"/>
        </w:tabs>
        <w:rPr>
          <w:rFonts w:eastAsiaTheme="minorEastAsia"/>
          <w:noProof/>
          <w:sz w:val="24"/>
          <w:szCs w:val="24"/>
          <w:lang w:eastAsia="de-DE"/>
        </w:rPr>
      </w:pPr>
      <w:hyperlink w:anchor="_Toc172416564" w:history="1">
        <w:r w:rsidR="00027289" w:rsidRPr="00F05BAC">
          <w:rPr>
            <w:rStyle w:val="Hyperlink"/>
            <w:noProof/>
          </w:rPr>
          <w:t>Abbildung 9: Worklogs</w:t>
        </w:r>
        <w:r w:rsidR="00027289">
          <w:rPr>
            <w:noProof/>
            <w:webHidden/>
          </w:rPr>
          <w:tab/>
        </w:r>
        <w:r w:rsidR="00027289">
          <w:rPr>
            <w:noProof/>
            <w:webHidden/>
          </w:rPr>
          <w:fldChar w:fldCharType="begin"/>
        </w:r>
        <w:r w:rsidR="00027289">
          <w:rPr>
            <w:noProof/>
            <w:webHidden/>
          </w:rPr>
          <w:instrText xml:space="preserve"> PAGEREF _Toc172416564 \h </w:instrText>
        </w:r>
        <w:r w:rsidR="00027289">
          <w:rPr>
            <w:noProof/>
            <w:webHidden/>
          </w:rPr>
        </w:r>
        <w:r w:rsidR="00027289">
          <w:rPr>
            <w:noProof/>
            <w:webHidden/>
          </w:rPr>
          <w:fldChar w:fldCharType="separate"/>
        </w:r>
        <w:r w:rsidR="00B6732B">
          <w:rPr>
            <w:noProof/>
            <w:webHidden/>
          </w:rPr>
          <w:t>23</w:t>
        </w:r>
        <w:r w:rsidR="00027289">
          <w:rPr>
            <w:noProof/>
            <w:webHidden/>
          </w:rPr>
          <w:fldChar w:fldCharType="end"/>
        </w:r>
      </w:hyperlink>
    </w:p>
    <w:p w14:paraId="2BEFBEDB" w14:textId="4DB4447D" w:rsidR="00027289" w:rsidRDefault="00186A0E">
      <w:pPr>
        <w:pStyle w:val="Abbildungsverzeichnis"/>
        <w:tabs>
          <w:tab w:val="right" w:leader="dot" w:pos="9062"/>
        </w:tabs>
        <w:rPr>
          <w:rFonts w:eastAsiaTheme="minorEastAsia"/>
          <w:noProof/>
          <w:sz w:val="24"/>
          <w:szCs w:val="24"/>
          <w:lang w:eastAsia="de-DE"/>
        </w:rPr>
      </w:pPr>
      <w:hyperlink w:anchor="_Toc172416565" w:history="1">
        <w:r w:rsidR="00027289" w:rsidRPr="00F05BAC">
          <w:rPr>
            <w:rStyle w:val="Hyperlink"/>
            <w:noProof/>
          </w:rPr>
          <w:t>Abbildung 10: Sprintübersicht</w:t>
        </w:r>
        <w:r w:rsidR="00027289">
          <w:rPr>
            <w:noProof/>
            <w:webHidden/>
          </w:rPr>
          <w:tab/>
        </w:r>
        <w:r w:rsidR="00027289">
          <w:rPr>
            <w:noProof/>
            <w:webHidden/>
          </w:rPr>
          <w:fldChar w:fldCharType="begin"/>
        </w:r>
        <w:r w:rsidR="00027289">
          <w:rPr>
            <w:noProof/>
            <w:webHidden/>
          </w:rPr>
          <w:instrText xml:space="preserve"> PAGEREF _Toc172416565 \h </w:instrText>
        </w:r>
        <w:r w:rsidR="00027289">
          <w:rPr>
            <w:noProof/>
            <w:webHidden/>
          </w:rPr>
        </w:r>
        <w:r w:rsidR="00027289">
          <w:rPr>
            <w:noProof/>
            <w:webHidden/>
          </w:rPr>
          <w:fldChar w:fldCharType="separate"/>
        </w:r>
        <w:r w:rsidR="00B6732B">
          <w:rPr>
            <w:noProof/>
            <w:webHidden/>
          </w:rPr>
          <w:t>24</w:t>
        </w:r>
        <w:r w:rsidR="00027289">
          <w:rPr>
            <w:noProof/>
            <w:webHidden/>
          </w:rPr>
          <w:fldChar w:fldCharType="end"/>
        </w:r>
      </w:hyperlink>
    </w:p>
    <w:p w14:paraId="09B21D91" w14:textId="27799C1F" w:rsidR="00596364" w:rsidRPr="00A625F1" w:rsidRDefault="00A80F98">
      <w:r w:rsidRPr="00A625F1">
        <w:fldChar w:fldCharType="end"/>
      </w:r>
    </w:p>
    <w:p w14:paraId="1B2FBD53" w14:textId="77777777" w:rsidR="00541B9C" w:rsidRPr="00A625F1" w:rsidRDefault="00541B9C"/>
    <w:p w14:paraId="4C907F37" w14:textId="77777777" w:rsidR="00541B9C" w:rsidRPr="00A625F1" w:rsidRDefault="00541B9C"/>
    <w:p w14:paraId="50926CF3" w14:textId="77777777" w:rsidR="002E4EDA" w:rsidRPr="00A625F1" w:rsidRDefault="002E4EDA" w:rsidP="002E4EDA">
      <w:pPr>
        <w:pStyle w:val="Inhaltsverzeichnisberschrift"/>
        <w:spacing w:line="276" w:lineRule="auto"/>
      </w:pPr>
      <w:r w:rsidRPr="00A625F1">
        <w:t>Tabellenverzeichnis</w:t>
      </w:r>
    </w:p>
    <w:p w14:paraId="7A9A3904" w14:textId="7C3C98F8" w:rsidR="00E14F19" w:rsidRDefault="002E4EDA">
      <w:pPr>
        <w:pStyle w:val="Abbildungsverzeichnis"/>
        <w:tabs>
          <w:tab w:val="right" w:leader="dot" w:pos="9062"/>
        </w:tabs>
        <w:rPr>
          <w:rFonts w:eastAsiaTheme="minorEastAsia"/>
          <w:noProof/>
          <w:sz w:val="24"/>
          <w:szCs w:val="24"/>
          <w:lang w:eastAsia="de-DE"/>
        </w:rPr>
      </w:pPr>
      <w:r w:rsidRPr="00A625F1">
        <w:fldChar w:fldCharType="begin"/>
      </w:r>
      <w:r w:rsidRPr="00A625F1">
        <w:instrText xml:space="preserve"> TOC \h \z \c "Tabelle" </w:instrText>
      </w:r>
      <w:r w:rsidRPr="00A625F1">
        <w:fldChar w:fldCharType="separate"/>
      </w:r>
      <w:hyperlink w:anchor="_Toc172416569" w:history="1">
        <w:r w:rsidR="00E14F19" w:rsidRPr="004D1FEF">
          <w:rPr>
            <w:rStyle w:val="Hyperlink"/>
            <w:noProof/>
          </w:rPr>
          <w:t>Tabelle 1: Interne Beteiligung</w:t>
        </w:r>
        <w:r w:rsidR="00E14F19">
          <w:rPr>
            <w:noProof/>
            <w:webHidden/>
          </w:rPr>
          <w:tab/>
        </w:r>
        <w:r w:rsidR="00E14F19">
          <w:rPr>
            <w:noProof/>
            <w:webHidden/>
          </w:rPr>
          <w:fldChar w:fldCharType="begin"/>
        </w:r>
        <w:r w:rsidR="00E14F19">
          <w:rPr>
            <w:noProof/>
            <w:webHidden/>
          </w:rPr>
          <w:instrText xml:space="preserve"> PAGEREF _Toc172416569 \h </w:instrText>
        </w:r>
        <w:r w:rsidR="00E14F19">
          <w:rPr>
            <w:noProof/>
            <w:webHidden/>
          </w:rPr>
        </w:r>
        <w:r w:rsidR="00E14F19">
          <w:rPr>
            <w:noProof/>
            <w:webHidden/>
          </w:rPr>
          <w:fldChar w:fldCharType="separate"/>
        </w:r>
        <w:r w:rsidR="00B6732B">
          <w:rPr>
            <w:noProof/>
            <w:webHidden/>
          </w:rPr>
          <w:t>9</w:t>
        </w:r>
        <w:r w:rsidR="00E14F19">
          <w:rPr>
            <w:noProof/>
            <w:webHidden/>
          </w:rPr>
          <w:fldChar w:fldCharType="end"/>
        </w:r>
      </w:hyperlink>
    </w:p>
    <w:p w14:paraId="098A4A17" w14:textId="1BF76AC7" w:rsidR="00E14F19" w:rsidRDefault="00186A0E">
      <w:pPr>
        <w:pStyle w:val="Abbildungsverzeichnis"/>
        <w:tabs>
          <w:tab w:val="right" w:leader="dot" w:pos="9062"/>
        </w:tabs>
        <w:rPr>
          <w:rFonts w:eastAsiaTheme="minorEastAsia"/>
          <w:noProof/>
          <w:sz w:val="24"/>
          <w:szCs w:val="24"/>
          <w:lang w:eastAsia="de-DE"/>
        </w:rPr>
      </w:pPr>
      <w:hyperlink w:anchor="_Toc172416570" w:history="1">
        <w:r w:rsidR="00E14F19" w:rsidRPr="004D1FEF">
          <w:rPr>
            <w:rStyle w:val="Hyperlink"/>
            <w:noProof/>
          </w:rPr>
          <w:t>Tabelle 2: Verwendete Sprachen</w:t>
        </w:r>
        <w:r w:rsidR="00E14F19">
          <w:rPr>
            <w:noProof/>
            <w:webHidden/>
          </w:rPr>
          <w:tab/>
        </w:r>
        <w:r w:rsidR="00E14F19">
          <w:rPr>
            <w:noProof/>
            <w:webHidden/>
          </w:rPr>
          <w:fldChar w:fldCharType="begin"/>
        </w:r>
        <w:r w:rsidR="00E14F19">
          <w:rPr>
            <w:noProof/>
            <w:webHidden/>
          </w:rPr>
          <w:instrText xml:space="preserve"> PAGEREF _Toc172416570 \h </w:instrText>
        </w:r>
        <w:r w:rsidR="00E14F19">
          <w:rPr>
            <w:noProof/>
            <w:webHidden/>
          </w:rPr>
        </w:r>
        <w:r w:rsidR="00E14F19">
          <w:rPr>
            <w:noProof/>
            <w:webHidden/>
          </w:rPr>
          <w:fldChar w:fldCharType="separate"/>
        </w:r>
        <w:r w:rsidR="00B6732B">
          <w:rPr>
            <w:noProof/>
            <w:webHidden/>
          </w:rPr>
          <w:t>17</w:t>
        </w:r>
        <w:r w:rsidR="00E14F19">
          <w:rPr>
            <w:noProof/>
            <w:webHidden/>
          </w:rPr>
          <w:fldChar w:fldCharType="end"/>
        </w:r>
      </w:hyperlink>
    </w:p>
    <w:p w14:paraId="1948FCBF" w14:textId="7D8B85FC" w:rsidR="00E14F19" w:rsidRDefault="00186A0E">
      <w:pPr>
        <w:pStyle w:val="Abbildungsverzeichnis"/>
        <w:tabs>
          <w:tab w:val="right" w:leader="dot" w:pos="9062"/>
        </w:tabs>
        <w:rPr>
          <w:rFonts w:eastAsiaTheme="minorEastAsia"/>
          <w:noProof/>
          <w:sz w:val="24"/>
          <w:szCs w:val="24"/>
          <w:lang w:eastAsia="de-DE"/>
        </w:rPr>
      </w:pPr>
      <w:hyperlink w:anchor="_Toc172416571" w:history="1">
        <w:r w:rsidR="00E14F19" w:rsidRPr="004D1FEF">
          <w:rPr>
            <w:rStyle w:val="Hyperlink"/>
            <w:noProof/>
          </w:rPr>
          <w:t>Tabelle 3: Verwendete Frameworks</w:t>
        </w:r>
        <w:r w:rsidR="00E14F19">
          <w:rPr>
            <w:noProof/>
            <w:webHidden/>
          </w:rPr>
          <w:tab/>
        </w:r>
        <w:r w:rsidR="00E14F19">
          <w:rPr>
            <w:noProof/>
            <w:webHidden/>
          </w:rPr>
          <w:fldChar w:fldCharType="begin"/>
        </w:r>
        <w:r w:rsidR="00E14F19">
          <w:rPr>
            <w:noProof/>
            <w:webHidden/>
          </w:rPr>
          <w:instrText xml:space="preserve"> PAGEREF _Toc172416571 \h </w:instrText>
        </w:r>
        <w:r w:rsidR="00E14F19">
          <w:rPr>
            <w:noProof/>
            <w:webHidden/>
          </w:rPr>
        </w:r>
        <w:r w:rsidR="00E14F19">
          <w:rPr>
            <w:noProof/>
            <w:webHidden/>
          </w:rPr>
          <w:fldChar w:fldCharType="separate"/>
        </w:r>
        <w:r w:rsidR="00B6732B">
          <w:rPr>
            <w:noProof/>
            <w:webHidden/>
          </w:rPr>
          <w:t>18</w:t>
        </w:r>
        <w:r w:rsidR="00E14F19">
          <w:rPr>
            <w:noProof/>
            <w:webHidden/>
          </w:rPr>
          <w:fldChar w:fldCharType="end"/>
        </w:r>
      </w:hyperlink>
    </w:p>
    <w:p w14:paraId="2014DB31" w14:textId="54E41483" w:rsidR="00E14F19" w:rsidRDefault="00186A0E">
      <w:pPr>
        <w:pStyle w:val="Abbildungsverzeichnis"/>
        <w:tabs>
          <w:tab w:val="right" w:leader="dot" w:pos="9062"/>
        </w:tabs>
        <w:rPr>
          <w:rFonts w:eastAsiaTheme="minorEastAsia"/>
          <w:noProof/>
          <w:sz w:val="24"/>
          <w:szCs w:val="24"/>
          <w:lang w:eastAsia="de-DE"/>
        </w:rPr>
      </w:pPr>
      <w:hyperlink w:anchor="_Toc172416572" w:history="1">
        <w:r w:rsidR="00E14F19" w:rsidRPr="004D1FEF">
          <w:rPr>
            <w:rStyle w:val="Hyperlink"/>
            <w:noProof/>
          </w:rPr>
          <w:t>Tabelle 4: Verwendete Bibliotheken</w:t>
        </w:r>
        <w:r w:rsidR="00E14F19">
          <w:rPr>
            <w:noProof/>
            <w:webHidden/>
          </w:rPr>
          <w:tab/>
        </w:r>
        <w:r w:rsidR="00E14F19">
          <w:rPr>
            <w:noProof/>
            <w:webHidden/>
          </w:rPr>
          <w:fldChar w:fldCharType="begin"/>
        </w:r>
        <w:r w:rsidR="00E14F19">
          <w:rPr>
            <w:noProof/>
            <w:webHidden/>
          </w:rPr>
          <w:instrText xml:space="preserve"> PAGEREF _Toc172416572 \h </w:instrText>
        </w:r>
        <w:r w:rsidR="00E14F19">
          <w:rPr>
            <w:noProof/>
            <w:webHidden/>
          </w:rPr>
        </w:r>
        <w:r w:rsidR="00E14F19">
          <w:rPr>
            <w:noProof/>
            <w:webHidden/>
          </w:rPr>
          <w:fldChar w:fldCharType="separate"/>
        </w:r>
        <w:r w:rsidR="00B6732B">
          <w:rPr>
            <w:noProof/>
            <w:webHidden/>
          </w:rPr>
          <w:t>19</w:t>
        </w:r>
        <w:r w:rsidR="00E14F19">
          <w:rPr>
            <w:noProof/>
            <w:webHidden/>
          </w:rPr>
          <w:fldChar w:fldCharType="end"/>
        </w:r>
      </w:hyperlink>
    </w:p>
    <w:p w14:paraId="5B29BC4B" w14:textId="4025D810" w:rsidR="00E14F19" w:rsidRDefault="00186A0E">
      <w:pPr>
        <w:pStyle w:val="Abbildungsverzeichnis"/>
        <w:tabs>
          <w:tab w:val="right" w:leader="dot" w:pos="9062"/>
        </w:tabs>
        <w:rPr>
          <w:rFonts w:eastAsiaTheme="minorEastAsia"/>
          <w:noProof/>
          <w:sz w:val="24"/>
          <w:szCs w:val="24"/>
          <w:lang w:eastAsia="de-DE"/>
        </w:rPr>
      </w:pPr>
      <w:hyperlink w:anchor="_Toc172416573" w:history="1">
        <w:r w:rsidR="00E14F19" w:rsidRPr="004D1FEF">
          <w:rPr>
            <w:rStyle w:val="Hyperlink"/>
            <w:noProof/>
          </w:rPr>
          <w:t>Tabelle 5: Verwendete Werkzeuge und sonstige Hilfsmittel</w:t>
        </w:r>
        <w:r w:rsidR="00E14F19">
          <w:rPr>
            <w:noProof/>
            <w:webHidden/>
          </w:rPr>
          <w:tab/>
        </w:r>
        <w:r w:rsidR="00E14F19">
          <w:rPr>
            <w:noProof/>
            <w:webHidden/>
          </w:rPr>
          <w:fldChar w:fldCharType="begin"/>
        </w:r>
        <w:r w:rsidR="00E14F19">
          <w:rPr>
            <w:noProof/>
            <w:webHidden/>
          </w:rPr>
          <w:instrText xml:space="preserve"> PAGEREF _Toc172416573 \h </w:instrText>
        </w:r>
        <w:r w:rsidR="00E14F19">
          <w:rPr>
            <w:noProof/>
            <w:webHidden/>
          </w:rPr>
        </w:r>
        <w:r w:rsidR="00E14F19">
          <w:rPr>
            <w:noProof/>
            <w:webHidden/>
          </w:rPr>
          <w:fldChar w:fldCharType="separate"/>
        </w:r>
        <w:r w:rsidR="00B6732B">
          <w:rPr>
            <w:noProof/>
            <w:webHidden/>
          </w:rPr>
          <w:t>20</w:t>
        </w:r>
        <w:r w:rsidR="00E14F19">
          <w:rPr>
            <w:noProof/>
            <w:webHidden/>
          </w:rPr>
          <w:fldChar w:fldCharType="end"/>
        </w:r>
      </w:hyperlink>
    </w:p>
    <w:p w14:paraId="1F6DBC5A" w14:textId="6B296CC0" w:rsidR="00541B9C" w:rsidRPr="00A625F1" w:rsidRDefault="002E4EDA">
      <w:r w:rsidRPr="00A625F1">
        <w:fldChar w:fldCharType="end"/>
      </w:r>
    </w:p>
    <w:p w14:paraId="38755E72" w14:textId="09B50E83" w:rsidR="002E4EDA" w:rsidRPr="00A625F1" w:rsidRDefault="002E4EDA">
      <w:r w:rsidRPr="00A625F1">
        <w:br w:type="page"/>
      </w:r>
    </w:p>
    <w:p w14:paraId="1773D664" w14:textId="65B5BF77" w:rsidR="00801FBC" w:rsidRPr="00A625F1" w:rsidRDefault="00E66C47" w:rsidP="00E66C47">
      <w:pPr>
        <w:pStyle w:val="berschrift1"/>
        <w:spacing w:line="276" w:lineRule="auto"/>
        <w:rPr>
          <w:rFonts w:ascii="Times New Roman" w:eastAsia="Times New Roman" w:hAnsi="Times New Roman" w:cs="Times New Roman"/>
          <w:b/>
          <w:bCs/>
          <w:kern w:val="0"/>
          <w:sz w:val="36"/>
          <w:szCs w:val="36"/>
          <w:lang w:eastAsia="de-DE"/>
          <w14:ligatures w14:val="none"/>
        </w:rPr>
      </w:pPr>
      <w:bookmarkStart w:id="0" w:name="_Toc172465871"/>
      <w:r w:rsidRPr="00A625F1">
        <w:lastRenderedPageBreak/>
        <w:t xml:space="preserve">1 </w:t>
      </w:r>
      <w:r w:rsidR="001B6B1E" w:rsidRPr="00A625F1">
        <w:t>Projektbeschreibung</w:t>
      </w:r>
      <w:bookmarkEnd w:id="0"/>
    </w:p>
    <w:p w14:paraId="4D0129B7" w14:textId="312EF626" w:rsidR="00A071D6" w:rsidRPr="00A625F1" w:rsidRDefault="00A071D6" w:rsidP="00A071D6">
      <w:pPr>
        <w:pStyle w:val="berschrift2"/>
      </w:pPr>
      <w:bookmarkStart w:id="1" w:name="_Toc172465872"/>
      <w:r w:rsidRPr="00A625F1">
        <w:t>1.1 Projektumfeld</w:t>
      </w:r>
      <w:bookmarkEnd w:id="1"/>
    </w:p>
    <w:p w14:paraId="51F48688" w14:textId="777DF655" w:rsidR="00801FBC" w:rsidRPr="00A625F1" w:rsidRDefault="00801FBC" w:rsidP="00A72018">
      <w:pPr>
        <w:spacing w:before="240" w:line="276" w:lineRule="auto"/>
        <w:jc w:val="both"/>
      </w:pPr>
      <w:r w:rsidRPr="00A625F1">
        <w:t>Diese technische Dokumentation beschreibt das Softwaretechnik-Projekt, das im Rahmen eines Kurses an der Technischen Hochschule Mittelhessen unter der Leitung von Prof. Dr. Frank Kammer entwickelt wurde.</w:t>
      </w:r>
    </w:p>
    <w:p w14:paraId="6002DB2F" w14:textId="6EEDC321" w:rsidR="00AB1BA7" w:rsidRPr="00A625F1" w:rsidRDefault="00AB1BA7" w:rsidP="00694664">
      <w:pPr>
        <w:pStyle w:val="berschrift2"/>
        <w:spacing w:line="276" w:lineRule="auto"/>
      </w:pPr>
      <w:bookmarkStart w:id="2" w:name="_Toc172465873"/>
      <w:r w:rsidRPr="00A625F1">
        <w:t>1.</w:t>
      </w:r>
      <w:r w:rsidR="00A071D6" w:rsidRPr="00A625F1">
        <w:t>2 Organisatorisches Vorhaben</w:t>
      </w:r>
      <w:bookmarkEnd w:id="2"/>
    </w:p>
    <w:p w14:paraId="35EE53CB" w14:textId="46C58FFA" w:rsidR="00A071D6" w:rsidRPr="00A625F1" w:rsidRDefault="00502285" w:rsidP="00A071D6">
      <w:pPr>
        <w:spacing w:before="240" w:line="276" w:lineRule="auto"/>
        <w:jc w:val="both"/>
      </w:pPr>
      <w:r w:rsidRPr="00A625F1">
        <w:t xml:space="preserve">Das Projekt wurde im Zeitraum vom 11. April 2024 bis </w:t>
      </w:r>
      <w:r w:rsidR="00D90A7D" w:rsidRPr="00A625F1">
        <w:t xml:space="preserve">25. Juli 2024 durchgeführt und umfasste einen Rahmen von bis zu 270 Stunden </w:t>
      </w:r>
      <w:r w:rsidR="00BB70D1" w:rsidRPr="00A625F1">
        <w:t>pro beteiligtem Teammitglied.</w:t>
      </w:r>
    </w:p>
    <w:p w14:paraId="078D0099" w14:textId="1183887A" w:rsidR="00D90A7D" w:rsidRPr="00A625F1" w:rsidRDefault="00D90A7D" w:rsidP="00D90A7D">
      <w:pPr>
        <w:pStyle w:val="berschrift2"/>
      </w:pPr>
      <w:bookmarkStart w:id="3" w:name="_Toc172465874"/>
      <w:r w:rsidRPr="00A625F1">
        <w:t>1.3 Ziel des Projektes</w:t>
      </w:r>
      <w:bookmarkEnd w:id="3"/>
    </w:p>
    <w:p w14:paraId="619BC372" w14:textId="222EE45C" w:rsidR="00D90A7D" w:rsidRPr="00A625F1" w:rsidRDefault="00D90A7D" w:rsidP="00BB70D1">
      <w:pPr>
        <w:spacing w:before="240" w:line="276" w:lineRule="auto"/>
        <w:jc w:val="both"/>
      </w:pPr>
      <w:r w:rsidRPr="00A625F1">
        <w:t xml:space="preserve">Die Entwicklung </w:t>
      </w:r>
      <w:r w:rsidR="00B6732B">
        <w:t xml:space="preserve">von KIMaster, </w:t>
      </w:r>
      <w:r w:rsidRPr="00A625F1">
        <w:t xml:space="preserve">einer benutzerfreundlichen Plattform, die es Nutzern ermöglicht, praxisnahe Erfahrungen mit künstlicher Intelligenz (KI) zu sammeln. </w:t>
      </w:r>
      <w:r w:rsidR="00663C56">
        <w:t>KIMaster</w:t>
      </w:r>
      <w:r w:rsidRPr="00A625F1">
        <w:t xml:space="preserve"> bietet eine interaktive Umgebung, in der verschiedene KIs gegeneinander antreten können und Nutzer die Möglichkeit haben, eigene KI-Entwicklungen zu testen.</w:t>
      </w:r>
    </w:p>
    <w:p w14:paraId="3F9ED4BA" w14:textId="5C42C8B9" w:rsidR="00E175E5" w:rsidRPr="00A625F1" w:rsidRDefault="00E175E5" w:rsidP="00E175E5">
      <w:pPr>
        <w:pStyle w:val="berschrift2"/>
        <w:spacing w:line="276" w:lineRule="auto"/>
      </w:pPr>
      <w:bookmarkStart w:id="4" w:name="_Toc167200106"/>
      <w:bookmarkStart w:id="5" w:name="_Toc172465875"/>
      <w:r w:rsidRPr="00A625F1">
        <w:t>1.</w:t>
      </w:r>
      <w:r w:rsidR="00F94858" w:rsidRPr="00A625F1">
        <w:t>4</w:t>
      </w:r>
      <w:r w:rsidRPr="00A625F1">
        <w:t xml:space="preserve"> Beteiligte</w:t>
      </w:r>
      <w:bookmarkEnd w:id="4"/>
      <w:bookmarkEnd w:id="5"/>
    </w:p>
    <w:p w14:paraId="4AE117F1" w14:textId="77777777" w:rsidR="008146F3" w:rsidRPr="00A625F1" w:rsidRDefault="008146F3" w:rsidP="008146F3">
      <w:pPr>
        <w:rPr>
          <w:sz w:val="2"/>
          <w:szCs w:val="2"/>
        </w:rPr>
      </w:pPr>
    </w:p>
    <w:tbl>
      <w:tblPr>
        <w:tblStyle w:val="Tabellenraster"/>
        <w:tblW w:w="0" w:type="auto"/>
        <w:tblLook w:val="04A0" w:firstRow="1" w:lastRow="0" w:firstColumn="1" w:lastColumn="0" w:noHBand="0" w:noVBand="1"/>
      </w:tblPr>
      <w:tblGrid>
        <w:gridCol w:w="1730"/>
        <w:gridCol w:w="1601"/>
        <w:gridCol w:w="1692"/>
        <w:gridCol w:w="4039"/>
      </w:tblGrid>
      <w:tr w:rsidR="00E175E5" w:rsidRPr="00A625F1" w14:paraId="168FDF59" w14:textId="77777777" w:rsidTr="00A50E87">
        <w:tc>
          <w:tcPr>
            <w:tcW w:w="1696" w:type="dxa"/>
            <w:shd w:val="clear" w:color="auto" w:fill="D9D9D9" w:themeFill="background1" w:themeFillShade="D9"/>
          </w:tcPr>
          <w:p w14:paraId="66C9F47D" w14:textId="77777777" w:rsidR="00E175E5" w:rsidRPr="00A625F1" w:rsidRDefault="00E175E5">
            <w:pPr>
              <w:spacing w:line="276" w:lineRule="auto"/>
              <w:rPr>
                <w:b/>
                <w:bCs/>
              </w:rPr>
            </w:pPr>
            <w:r w:rsidRPr="00A625F1">
              <w:rPr>
                <w:b/>
                <w:bCs/>
              </w:rPr>
              <w:t>Rolle</w:t>
            </w:r>
          </w:p>
        </w:tc>
        <w:tc>
          <w:tcPr>
            <w:tcW w:w="1626" w:type="dxa"/>
            <w:shd w:val="clear" w:color="auto" w:fill="D9D9D9" w:themeFill="background1" w:themeFillShade="D9"/>
          </w:tcPr>
          <w:p w14:paraId="6CB53B58" w14:textId="77777777" w:rsidR="00E175E5" w:rsidRPr="00A625F1" w:rsidRDefault="00E175E5">
            <w:pPr>
              <w:spacing w:line="276" w:lineRule="auto"/>
              <w:rPr>
                <w:b/>
                <w:bCs/>
              </w:rPr>
            </w:pPr>
            <w:r w:rsidRPr="00A625F1">
              <w:rPr>
                <w:b/>
                <w:bCs/>
              </w:rPr>
              <w:t>Name</w:t>
            </w:r>
          </w:p>
        </w:tc>
        <w:tc>
          <w:tcPr>
            <w:tcW w:w="1701" w:type="dxa"/>
            <w:shd w:val="clear" w:color="auto" w:fill="D9D9D9" w:themeFill="background1" w:themeFillShade="D9"/>
          </w:tcPr>
          <w:p w14:paraId="7FB29A4C" w14:textId="77777777" w:rsidR="00E175E5" w:rsidRPr="00A625F1" w:rsidRDefault="00E175E5">
            <w:pPr>
              <w:spacing w:line="276" w:lineRule="auto"/>
              <w:rPr>
                <w:b/>
                <w:bCs/>
              </w:rPr>
            </w:pPr>
            <w:r w:rsidRPr="00A625F1">
              <w:rPr>
                <w:b/>
                <w:bCs/>
              </w:rPr>
              <w:t>Fachbereich/ Studienfach</w:t>
            </w:r>
          </w:p>
        </w:tc>
        <w:tc>
          <w:tcPr>
            <w:tcW w:w="4039" w:type="dxa"/>
            <w:shd w:val="clear" w:color="auto" w:fill="D9D9D9" w:themeFill="background1" w:themeFillShade="D9"/>
          </w:tcPr>
          <w:p w14:paraId="01D65537" w14:textId="77777777" w:rsidR="00E175E5" w:rsidRPr="00A625F1" w:rsidRDefault="00E175E5">
            <w:pPr>
              <w:spacing w:line="276" w:lineRule="auto"/>
              <w:rPr>
                <w:b/>
                <w:bCs/>
              </w:rPr>
            </w:pPr>
            <w:r w:rsidRPr="00A625F1">
              <w:rPr>
                <w:b/>
                <w:bCs/>
              </w:rPr>
              <w:t>Kontaktinformation</w:t>
            </w:r>
          </w:p>
        </w:tc>
      </w:tr>
      <w:tr w:rsidR="00E175E5" w:rsidRPr="00A625F1" w14:paraId="38CED97B" w14:textId="77777777" w:rsidTr="00A50E87">
        <w:tc>
          <w:tcPr>
            <w:tcW w:w="1696" w:type="dxa"/>
          </w:tcPr>
          <w:p w14:paraId="28780DF0" w14:textId="77777777" w:rsidR="00E175E5" w:rsidRPr="00A625F1" w:rsidRDefault="00E175E5">
            <w:pPr>
              <w:spacing w:line="276" w:lineRule="auto"/>
            </w:pPr>
            <w:r w:rsidRPr="00A625F1">
              <w:t>Projektleitung</w:t>
            </w:r>
          </w:p>
        </w:tc>
        <w:tc>
          <w:tcPr>
            <w:tcW w:w="1626" w:type="dxa"/>
          </w:tcPr>
          <w:p w14:paraId="20BB67F0" w14:textId="77777777" w:rsidR="00E175E5" w:rsidRPr="00A625F1" w:rsidRDefault="00E175E5">
            <w:pPr>
              <w:spacing w:line="276" w:lineRule="auto"/>
            </w:pPr>
            <w:r w:rsidRPr="00A625F1">
              <w:t>Thorben Jones</w:t>
            </w:r>
          </w:p>
        </w:tc>
        <w:tc>
          <w:tcPr>
            <w:tcW w:w="1701" w:type="dxa"/>
          </w:tcPr>
          <w:p w14:paraId="508F1B0F" w14:textId="77777777" w:rsidR="00E175E5" w:rsidRPr="00A625F1" w:rsidRDefault="00E175E5">
            <w:pPr>
              <w:spacing w:line="276" w:lineRule="auto"/>
            </w:pPr>
            <w:r w:rsidRPr="00A625F1">
              <w:t>MNI/Ingenieur-Informatik</w:t>
            </w:r>
          </w:p>
        </w:tc>
        <w:tc>
          <w:tcPr>
            <w:tcW w:w="4039" w:type="dxa"/>
          </w:tcPr>
          <w:p w14:paraId="1D0DE31F" w14:textId="77777777" w:rsidR="00E175E5" w:rsidRPr="00A625F1" w:rsidRDefault="00186A0E">
            <w:pPr>
              <w:spacing w:line="276" w:lineRule="auto"/>
            </w:pPr>
            <w:hyperlink r:id="rId12" w:history="1">
              <w:r w:rsidR="00E175E5" w:rsidRPr="00A625F1">
                <w:rPr>
                  <w:rStyle w:val="Hyperlink"/>
                </w:rPr>
                <w:t>thorben.jones@mni.thm.de</w:t>
              </w:r>
            </w:hyperlink>
          </w:p>
        </w:tc>
      </w:tr>
      <w:tr w:rsidR="00E175E5" w:rsidRPr="00A625F1" w14:paraId="370B76B5" w14:textId="77777777" w:rsidTr="00A50E87">
        <w:tc>
          <w:tcPr>
            <w:tcW w:w="1696" w:type="dxa"/>
          </w:tcPr>
          <w:p w14:paraId="727A0684" w14:textId="77777777" w:rsidR="00E175E5" w:rsidRPr="00A625F1" w:rsidRDefault="00E175E5">
            <w:pPr>
              <w:spacing w:line="276" w:lineRule="auto"/>
            </w:pPr>
            <w:r w:rsidRPr="00A625F1">
              <w:t>Stellvertretende Projektleitung</w:t>
            </w:r>
          </w:p>
        </w:tc>
        <w:tc>
          <w:tcPr>
            <w:tcW w:w="1626" w:type="dxa"/>
          </w:tcPr>
          <w:p w14:paraId="4E58F70E" w14:textId="77777777" w:rsidR="00E175E5" w:rsidRPr="00A625F1" w:rsidRDefault="00E175E5">
            <w:pPr>
              <w:spacing w:line="276" w:lineRule="auto"/>
            </w:pPr>
            <w:r w:rsidRPr="00A625F1">
              <w:t>Justine Buß</w:t>
            </w:r>
          </w:p>
        </w:tc>
        <w:tc>
          <w:tcPr>
            <w:tcW w:w="1701" w:type="dxa"/>
          </w:tcPr>
          <w:p w14:paraId="460AACBA" w14:textId="77777777" w:rsidR="00E175E5" w:rsidRPr="00A625F1" w:rsidRDefault="00E175E5">
            <w:pPr>
              <w:spacing w:line="276" w:lineRule="auto"/>
            </w:pPr>
            <w:r w:rsidRPr="00A625F1">
              <w:t>MNI/Ingenieur-Informatik</w:t>
            </w:r>
          </w:p>
        </w:tc>
        <w:tc>
          <w:tcPr>
            <w:tcW w:w="4039" w:type="dxa"/>
          </w:tcPr>
          <w:p w14:paraId="229130D7" w14:textId="77777777" w:rsidR="00E175E5" w:rsidRPr="00A625F1" w:rsidRDefault="00186A0E">
            <w:pPr>
              <w:spacing w:line="276" w:lineRule="auto"/>
            </w:pPr>
            <w:hyperlink r:id="rId13" w:history="1">
              <w:r w:rsidR="00E175E5" w:rsidRPr="00A625F1">
                <w:rPr>
                  <w:rStyle w:val="Hyperlink"/>
                </w:rPr>
                <w:t>justine.buss@mni.thm.de</w:t>
              </w:r>
            </w:hyperlink>
          </w:p>
        </w:tc>
      </w:tr>
      <w:tr w:rsidR="00E175E5" w:rsidRPr="00A625F1" w14:paraId="1F01C614" w14:textId="77777777" w:rsidTr="00A50E87">
        <w:tc>
          <w:tcPr>
            <w:tcW w:w="1696" w:type="dxa"/>
          </w:tcPr>
          <w:p w14:paraId="4DD5C5FC" w14:textId="77777777" w:rsidR="00E175E5" w:rsidRPr="00A625F1" w:rsidRDefault="00E175E5">
            <w:pPr>
              <w:spacing w:line="276" w:lineRule="auto"/>
            </w:pPr>
            <w:r w:rsidRPr="00A625F1">
              <w:t>Teammitglied</w:t>
            </w:r>
          </w:p>
        </w:tc>
        <w:tc>
          <w:tcPr>
            <w:tcW w:w="1626" w:type="dxa"/>
          </w:tcPr>
          <w:p w14:paraId="1D193249" w14:textId="77777777" w:rsidR="00E175E5" w:rsidRPr="00A625F1" w:rsidRDefault="00E175E5">
            <w:pPr>
              <w:spacing w:line="276" w:lineRule="auto"/>
            </w:pPr>
            <w:r w:rsidRPr="00A625F1">
              <w:t>Alexander Roos</w:t>
            </w:r>
          </w:p>
        </w:tc>
        <w:tc>
          <w:tcPr>
            <w:tcW w:w="1701" w:type="dxa"/>
          </w:tcPr>
          <w:p w14:paraId="6AAAD6E9" w14:textId="77777777" w:rsidR="00E175E5" w:rsidRPr="00A625F1" w:rsidRDefault="00E175E5">
            <w:pPr>
              <w:spacing w:line="276" w:lineRule="auto"/>
            </w:pPr>
            <w:r w:rsidRPr="00A625F1">
              <w:t>MNI/Ingenieur-Informatik</w:t>
            </w:r>
          </w:p>
        </w:tc>
        <w:tc>
          <w:tcPr>
            <w:tcW w:w="4039" w:type="dxa"/>
          </w:tcPr>
          <w:p w14:paraId="370391EB" w14:textId="77777777" w:rsidR="00E175E5" w:rsidRPr="00A625F1" w:rsidRDefault="00186A0E">
            <w:pPr>
              <w:spacing w:line="276" w:lineRule="auto"/>
            </w:pPr>
            <w:hyperlink r:id="rId14" w:history="1">
              <w:r w:rsidR="00E175E5" w:rsidRPr="00A625F1">
                <w:rPr>
                  <w:rStyle w:val="Hyperlink"/>
                </w:rPr>
                <w:t>alexander.roos@mni.thm.de</w:t>
              </w:r>
            </w:hyperlink>
          </w:p>
        </w:tc>
      </w:tr>
      <w:tr w:rsidR="00E175E5" w:rsidRPr="00A625F1" w14:paraId="0A4E262D" w14:textId="77777777" w:rsidTr="00A50E87">
        <w:tc>
          <w:tcPr>
            <w:tcW w:w="1696" w:type="dxa"/>
          </w:tcPr>
          <w:p w14:paraId="2218C1B6" w14:textId="77777777" w:rsidR="00E175E5" w:rsidRPr="00A625F1" w:rsidRDefault="00E175E5">
            <w:pPr>
              <w:spacing w:line="276" w:lineRule="auto"/>
            </w:pPr>
            <w:r w:rsidRPr="00A625F1">
              <w:t>Teammitglied</w:t>
            </w:r>
          </w:p>
        </w:tc>
        <w:tc>
          <w:tcPr>
            <w:tcW w:w="1626" w:type="dxa"/>
          </w:tcPr>
          <w:p w14:paraId="2ACC31CB" w14:textId="77777777" w:rsidR="00E175E5" w:rsidRPr="00A625F1" w:rsidRDefault="00E175E5">
            <w:pPr>
              <w:spacing w:line="276" w:lineRule="auto"/>
            </w:pPr>
            <w:r w:rsidRPr="00A625F1">
              <w:t>Maximilian Bachmann</w:t>
            </w:r>
          </w:p>
        </w:tc>
        <w:tc>
          <w:tcPr>
            <w:tcW w:w="1701" w:type="dxa"/>
          </w:tcPr>
          <w:p w14:paraId="769F07F1" w14:textId="77777777" w:rsidR="00E175E5" w:rsidRPr="00A625F1" w:rsidRDefault="00E175E5">
            <w:pPr>
              <w:spacing w:line="276" w:lineRule="auto"/>
            </w:pPr>
            <w:r w:rsidRPr="00A625F1">
              <w:t>MNI/Informatik</w:t>
            </w:r>
          </w:p>
        </w:tc>
        <w:tc>
          <w:tcPr>
            <w:tcW w:w="4039" w:type="dxa"/>
          </w:tcPr>
          <w:p w14:paraId="4E00A887" w14:textId="77777777" w:rsidR="00E175E5" w:rsidRPr="00A625F1" w:rsidRDefault="00186A0E">
            <w:pPr>
              <w:spacing w:line="276" w:lineRule="auto"/>
            </w:pPr>
            <w:hyperlink r:id="rId15" w:history="1">
              <w:r w:rsidR="00E175E5" w:rsidRPr="00A625F1">
                <w:rPr>
                  <w:rStyle w:val="Hyperlink"/>
                </w:rPr>
                <w:t>maximilian.lars.bachmann@mni.thm.de</w:t>
              </w:r>
            </w:hyperlink>
          </w:p>
        </w:tc>
      </w:tr>
      <w:tr w:rsidR="00E175E5" w:rsidRPr="00A625F1" w14:paraId="48505C64" w14:textId="77777777" w:rsidTr="00A50E87">
        <w:tc>
          <w:tcPr>
            <w:tcW w:w="1696" w:type="dxa"/>
          </w:tcPr>
          <w:p w14:paraId="731B4BBC" w14:textId="77777777" w:rsidR="00E175E5" w:rsidRPr="00A625F1" w:rsidRDefault="00E175E5">
            <w:pPr>
              <w:spacing w:line="276" w:lineRule="auto"/>
            </w:pPr>
            <w:r w:rsidRPr="00A625F1">
              <w:t>Teammitglied</w:t>
            </w:r>
          </w:p>
        </w:tc>
        <w:tc>
          <w:tcPr>
            <w:tcW w:w="1626" w:type="dxa"/>
          </w:tcPr>
          <w:p w14:paraId="79355EC2" w14:textId="77777777" w:rsidR="00E175E5" w:rsidRPr="00A625F1" w:rsidRDefault="00E175E5">
            <w:pPr>
              <w:spacing w:line="276" w:lineRule="auto"/>
            </w:pPr>
            <w:r w:rsidRPr="00A625F1">
              <w:t>Omar Karkotli</w:t>
            </w:r>
          </w:p>
        </w:tc>
        <w:tc>
          <w:tcPr>
            <w:tcW w:w="1701" w:type="dxa"/>
          </w:tcPr>
          <w:p w14:paraId="0F81353C" w14:textId="77777777" w:rsidR="00E175E5" w:rsidRPr="00A625F1" w:rsidRDefault="00E175E5">
            <w:pPr>
              <w:spacing w:line="276" w:lineRule="auto"/>
            </w:pPr>
            <w:r w:rsidRPr="00A625F1">
              <w:t>MNI/Informatik</w:t>
            </w:r>
          </w:p>
        </w:tc>
        <w:tc>
          <w:tcPr>
            <w:tcW w:w="4039" w:type="dxa"/>
          </w:tcPr>
          <w:p w14:paraId="6AE402E8" w14:textId="77777777" w:rsidR="00E175E5" w:rsidRPr="00A625F1" w:rsidRDefault="00186A0E">
            <w:pPr>
              <w:spacing w:line="276" w:lineRule="auto"/>
            </w:pPr>
            <w:hyperlink r:id="rId16" w:history="1">
              <w:r w:rsidR="00E175E5" w:rsidRPr="00A625F1">
                <w:rPr>
                  <w:rStyle w:val="Hyperlink"/>
                </w:rPr>
                <w:t>omar.karkotli@mni.thm.de</w:t>
              </w:r>
            </w:hyperlink>
          </w:p>
        </w:tc>
      </w:tr>
      <w:tr w:rsidR="00E175E5" w:rsidRPr="00A625F1" w14:paraId="334B335F" w14:textId="77777777" w:rsidTr="00A50E87">
        <w:tc>
          <w:tcPr>
            <w:tcW w:w="1696" w:type="dxa"/>
          </w:tcPr>
          <w:p w14:paraId="4DF54790" w14:textId="77777777" w:rsidR="00E175E5" w:rsidRPr="00A625F1" w:rsidRDefault="00E175E5">
            <w:pPr>
              <w:spacing w:line="276" w:lineRule="auto"/>
            </w:pPr>
            <w:r w:rsidRPr="00A625F1">
              <w:t>Teammitglied</w:t>
            </w:r>
          </w:p>
        </w:tc>
        <w:tc>
          <w:tcPr>
            <w:tcW w:w="1626" w:type="dxa"/>
          </w:tcPr>
          <w:p w14:paraId="55C733FB" w14:textId="77777777" w:rsidR="00E175E5" w:rsidRPr="00A625F1" w:rsidRDefault="00E175E5">
            <w:pPr>
              <w:spacing w:line="276" w:lineRule="auto"/>
            </w:pPr>
            <w:r w:rsidRPr="00A625F1">
              <w:t>Sven Reinhard</w:t>
            </w:r>
          </w:p>
        </w:tc>
        <w:tc>
          <w:tcPr>
            <w:tcW w:w="1701" w:type="dxa"/>
          </w:tcPr>
          <w:p w14:paraId="562207C3" w14:textId="77777777" w:rsidR="00E175E5" w:rsidRPr="00A625F1" w:rsidRDefault="00E175E5">
            <w:pPr>
              <w:spacing w:line="276" w:lineRule="auto"/>
            </w:pPr>
            <w:r w:rsidRPr="00A625F1">
              <w:t>MNI/Informatik</w:t>
            </w:r>
          </w:p>
        </w:tc>
        <w:tc>
          <w:tcPr>
            <w:tcW w:w="4039" w:type="dxa"/>
          </w:tcPr>
          <w:p w14:paraId="7290AD09" w14:textId="77777777" w:rsidR="00E175E5" w:rsidRPr="00A625F1" w:rsidRDefault="00186A0E">
            <w:pPr>
              <w:spacing w:line="276" w:lineRule="auto"/>
            </w:pPr>
            <w:hyperlink r:id="rId17" w:history="1">
              <w:r w:rsidR="00E175E5" w:rsidRPr="00A625F1">
                <w:rPr>
                  <w:rStyle w:val="Hyperlink"/>
                </w:rPr>
                <w:t>sven.roman.reinhard@mni.thm.de</w:t>
              </w:r>
            </w:hyperlink>
          </w:p>
        </w:tc>
      </w:tr>
      <w:tr w:rsidR="00E175E5" w:rsidRPr="00A625F1" w14:paraId="05B48546" w14:textId="77777777" w:rsidTr="00A50E87">
        <w:tc>
          <w:tcPr>
            <w:tcW w:w="1696" w:type="dxa"/>
          </w:tcPr>
          <w:p w14:paraId="66FE9C26" w14:textId="77777777" w:rsidR="00E175E5" w:rsidRPr="00A625F1" w:rsidRDefault="00E175E5">
            <w:pPr>
              <w:spacing w:line="276" w:lineRule="auto"/>
            </w:pPr>
            <w:r w:rsidRPr="00A625F1">
              <w:t>Teammitglied</w:t>
            </w:r>
          </w:p>
        </w:tc>
        <w:tc>
          <w:tcPr>
            <w:tcW w:w="1626" w:type="dxa"/>
          </w:tcPr>
          <w:p w14:paraId="50B95970" w14:textId="77777777" w:rsidR="00E175E5" w:rsidRPr="00A625F1" w:rsidRDefault="00E175E5">
            <w:pPr>
              <w:spacing w:line="276" w:lineRule="auto"/>
            </w:pPr>
            <w:r w:rsidRPr="00A625F1">
              <w:t>Pascal Waldschmidt</w:t>
            </w:r>
          </w:p>
        </w:tc>
        <w:tc>
          <w:tcPr>
            <w:tcW w:w="1701" w:type="dxa"/>
          </w:tcPr>
          <w:p w14:paraId="71A8EC49" w14:textId="77777777" w:rsidR="00E175E5" w:rsidRPr="00A625F1" w:rsidRDefault="00E175E5">
            <w:pPr>
              <w:spacing w:line="276" w:lineRule="auto"/>
            </w:pPr>
            <w:r w:rsidRPr="00A625F1">
              <w:t>MNI/Informatik</w:t>
            </w:r>
          </w:p>
        </w:tc>
        <w:tc>
          <w:tcPr>
            <w:tcW w:w="4039" w:type="dxa"/>
          </w:tcPr>
          <w:p w14:paraId="787D9B1C" w14:textId="77777777" w:rsidR="00E175E5" w:rsidRPr="00A625F1" w:rsidRDefault="00186A0E">
            <w:pPr>
              <w:spacing w:line="276" w:lineRule="auto"/>
            </w:pPr>
            <w:hyperlink r:id="rId18" w:history="1">
              <w:r w:rsidR="00E175E5" w:rsidRPr="00A625F1">
                <w:rPr>
                  <w:rStyle w:val="Hyperlink"/>
                </w:rPr>
                <w:t>pascal.waldschmidt@mni.thm.de</w:t>
              </w:r>
            </w:hyperlink>
          </w:p>
        </w:tc>
      </w:tr>
      <w:tr w:rsidR="00E175E5" w:rsidRPr="00A625F1" w14:paraId="1BAD7D2B" w14:textId="77777777" w:rsidTr="00A50E87">
        <w:tc>
          <w:tcPr>
            <w:tcW w:w="1696" w:type="dxa"/>
          </w:tcPr>
          <w:p w14:paraId="79698AE5" w14:textId="77777777" w:rsidR="00E175E5" w:rsidRPr="00A625F1" w:rsidRDefault="00E175E5">
            <w:pPr>
              <w:spacing w:line="276" w:lineRule="auto"/>
            </w:pPr>
            <w:r w:rsidRPr="00A625F1">
              <w:lastRenderedPageBreak/>
              <w:t>Dozent</w:t>
            </w:r>
          </w:p>
        </w:tc>
        <w:tc>
          <w:tcPr>
            <w:tcW w:w="1626" w:type="dxa"/>
          </w:tcPr>
          <w:p w14:paraId="6102636F" w14:textId="77777777" w:rsidR="00E175E5" w:rsidRPr="00A625F1" w:rsidRDefault="00E175E5">
            <w:pPr>
              <w:spacing w:line="276" w:lineRule="auto"/>
            </w:pPr>
            <w:r w:rsidRPr="00A625F1">
              <w:t>Prof. Dr. Frank Kammer</w:t>
            </w:r>
          </w:p>
        </w:tc>
        <w:tc>
          <w:tcPr>
            <w:tcW w:w="1701" w:type="dxa"/>
          </w:tcPr>
          <w:p w14:paraId="33AD7710" w14:textId="77777777" w:rsidR="00E175E5" w:rsidRPr="00A625F1" w:rsidRDefault="00E175E5">
            <w:pPr>
              <w:spacing w:line="276" w:lineRule="auto"/>
            </w:pPr>
            <w:r w:rsidRPr="00A625F1">
              <w:t>MNI</w:t>
            </w:r>
          </w:p>
        </w:tc>
        <w:tc>
          <w:tcPr>
            <w:tcW w:w="4039" w:type="dxa"/>
          </w:tcPr>
          <w:p w14:paraId="20BD5D35" w14:textId="77777777" w:rsidR="00E175E5" w:rsidRPr="00A625F1" w:rsidRDefault="00186A0E">
            <w:pPr>
              <w:spacing w:line="276" w:lineRule="auto"/>
            </w:pPr>
            <w:hyperlink r:id="rId19" w:history="1">
              <w:r w:rsidR="00E175E5" w:rsidRPr="00A625F1">
                <w:rPr>
                  <w:rStyle w:val="Hyperlink"/>
                </w:rPr>
                <w:t>frank.kammer@mni.thm.de</w:t>
              </w:r>
            </w:hyperlink>
          </w:p>
        </w:tc>
      </w:tr>
    </w:tbl>
    <w:p w14:paraId="69A795F6" w14:textId="62429E10" w:rsidR="00E175E5" w:rsidRPr="00A625F1" w:rsidRDefault="00E175E5" w:rsidP="00E175E5">
      <w:pPr>
        <w:pStyle w:val="Beschriftung"/>
        <w:spacing w:line="276" w:lineRule="auto"/>
      </w:pPr>
      <w:bookmarkStart w:id="6" w:name="_Toc167200156"/>
      <w:bookmarkStart w:id="7" w:name="_Toc172416569"/>
      <w:r w:rsidRPr="00A625F1">
        <w:t xml:space="preserve">Tabelle </w:t>
      </w:r>
      <w:r w:rsidR="003D2547">
        <w:fldChar w:fldCharType="begin"/>
      </w:r>
      <w:r w:rsidR="003D2547">
        <w:instrText xml:space="preserve"> SEQ Tabelle \* ARABIC </w:instrText>
      </w:r>
      <w:r w:rsidR="003D2547">
        <w:fldChar w:fldCharType="separate"/>
      </w:r>
      <w:r w:rsidR="00B6732B">
        <w:rPr>
          <w:noProof/>
        </w:rPr>
        <w:t>1</w:t>
      </w:r>
      <w:r w:rsidR="003D2547">
        <w:fldChar w:fldCharType="end"/>
      </w:r>
      <w:r w:rsidRPr="00A625F1">
        <w:t>: Interne Beteiligung</w:t>
      </w:r>
      <w:bookmarkEnd w:id="6"/>
      <w:bookmarkEnd w:id="7"/>
    </w:p>
    <w:p w14:paraId="4E8E8A72" w14:textId="24DA98FD" w:rsidR="00F94858" w:rsidRPr="00A625F1" w:rsidRDefault="00F94858" w:rsidP="00F94858">
      <w:pPr>
        <w:pStyle w:val="berschrift2"/>
        <w:spacing w:line="276" w:lineRule="auto"/>
      </w:pPr>
      <w:bookmarkStart w:id="8" w:name="_Toc172465876"/>
      <w:r w:rsidRPr="00A625F1">
        <w:t xml:space="preserve">1.5 </w:t>
      </w:r>
      <w:r w:rsidR="001B6B1E" w:rsidRPr="00A625F1">
        <w:t>Dokumenteni</w:t>
      </w:r>
      <w:r w:rsidRPr="00A625F1">
        <w:t>nhalt</w:t>
      </w:r>
      <w:bookmarkEnd w:id="8"/>
    </w:p>
    <w:p w14:paraId="4D62148D" w14:textId="77777777" w:rsidR="00F94858" w:rsidRPr="00A625F1" w:rsidRDefault="00F94858" w:rsidP="00F94858">
      <w:pPr>
        <w:spacing w:before="240" w:line="276" w:lineRule="auto"/>
        <w:jc w:val="both"/>
      </w:pPr>
      <w:r w:rsidRPr="00A625F1">
        <w:t xml:space="preserve">Die vorliegende Dokumentation umfasst alle technischen Details der entwickelten Software. Sie beinhaltet eine umfassende Entwicklungsdokumentation, die den gesamten Entwicklungsprozess beschreibt, eine Weiterentwicklungsdokumentation, die Hinweise und Anleitungen für zukünftige Erweiterungen und Verbesserungen bietet, sowie eine Testdokumentation, die die durchgeführten Tests und deren Ergebnisse detailliert darstellt. </w:t>
      </w:r>
    </w:p>
    <w:p w14:paraId="46BB3698" w14:textId="62E00B01" w:rsidR="00F94858" w:rsidRPr="00A625F1" w:rsidRDefault="00F94858" w:rsidP="00F94858">
      <w:pPr>
        <w:spacing w:before="240" w:line="276" w:lineRule="auto"/>
        <w:jc w:val="both"/>
      </w:pPr>
      <w:r w:rsidRPr="00A625F1">
        <w:t xml:space="preserve">Zusätzlich wird ein separates Benutzerhandbuch </w:t>
      </w:r>
      <w:r w:rsidRPr="00A625F1">
        <w:rPr>
          <w:color w:val="FF0000"/>
        </w:rPr>
        <w:t>[</w:t>
      </w:r>
      <w:r w:rsidR="005F1CEA">
        <w:rPr>
          <w:color w:val="FF0000"/>
        </w:rPr>
        <w:t>@</w:t>
      </w:r>
      <w:r w:rsidRPr="00A625F1">
        <w:rPr>
          <w:color w:val="FF0000"/>
        </w:rPr>
        <w:t xml:space="preserve">Link einfügen] </w:t>
      </w:r>
      <w:r w:rsidRPr="00A625F1">
        <w:t>zur Verfügung gestellt, dass die Nutzung der bereitgestellten Webseite und der Schnittstelle für externe Anbindungen genauer erläutert.</w:t>
      </w:r>
    </w:p>
    <w:p w14:paraId="119C98CE" w14:textId="091B4DFF" w:rsidR="00E175E5" w:rsidRPr="00A625F1" w:rsidRDefault="00850F4D" w:rsidP="00850F4D">
      <w:pPr>
        <w:pStyle w:val="berschrift1"/>
      </w:pPr>
      <w:bookmarkStart w:id="9" w:name="_Toc172465877"/>
      <w:r w:rsidRPr="00A625F1">
        <w:t>2 Projektübersicht</w:t>
      </w:r>
      <w:bookmarkEnd w:id="9"/>
    </w:p>
    <w:p w14:paraId="368F5AD7" w14:textId="679BD268" w:rsidR="006830B7" w:rsidRPr="00A625F1" w:rsidRDefault="0091506B" w:rsidP="00A72018">
      <w:pPr>
        <w:spacing w:before="240" w:line="276" w:lineRule="auto"/>
        <w:jc w:val="both"/>
      </w:pPr>
      <w:r w:rsidRPr="00A625F1">
        <w:t>Die gesamte Beschreibung des Projekts</w:t>
      </w:r>
      <w:r w:rsidR="00CD7A7F">
        <w:t>, KIMaster</w:t>
      </w:r>
      <w:r w:rsidRPr="00A625F1">
        <w:t>, einschließlich der Ziele und Anforderungen an die zu entwickelnde Software, ist ausführlich im Pflichtenheft</w:t>
      </w:r>
      <w:r w:rsidR="006830B7" w:rsidRPr="00A625F1">
        <w:t xml:space="preserve"> </w:t>
      </w:r>
      <w:r w:rsidR="006830B7" w:rsidRPr="00A625F1">
        <w:rPr>
          <w:color w:val="FF0000"/>
        </w:rPr>
        <w:t>[</w:t>
      </w:r>
      <w:r w:rsidR="005F1CEA">
        <w:rPr>
          <w:color w:val="FF0000"/>
        </w:rPr>
        <w:t>@</w:t>
      </w:r>
      <w:r w:rsidR="006830B7" w:rsidRPr="00A625F1">
        <w:rPr>
          <w:color w:val="FF0000"/>
        </w:rPr>
        <w:t xml:space="preserve">Link einfügen] </w:t>
      </w:r>
      <w:r w:rsidRPr="00A625F1">
        <w:t xml:space="preserve">formuliert, das auf Basis des Lastenhefts </w:t>
      </w:r>
      <w:r w:rsidR="006830B7" w:rsidRPr="00A625F1">
        <w:rPr>
          <w:color w:val="FF0000"/>
        </w:rPr>
        <w:t>[</w:t>
      </w:r>
      <w:r w:rsidR="005F1CEA">
        <w:rPr>
          <w:color w:val="FF0000"/>
        </w:rPr>
        <w:t>@</w:t>
      </w:r>
      <w:r w:rsidR="006830B7" w:rsidRPr="00A625F1">
        <w:rPr>
          <w:color w:val="FF0000"/>
        </w:rPr>
        <w:t xml:space="preserve">Link einfügen] </w:t>
      </w:r>
      <w:r w:rsidRPr="00A625F1">
        <w:t>erstellt wurde. Das Pflichtenheft enthält detaillierte Informationen zu den funktionalen und qualitativen Anforderungen, die die Rahmenbedingungen für die Entwicklung festlegen. Es dient als verbindliche Grundlage für die Umsetzung des Projekts und stellt sicher, dass alle definierten Anforderungen und Ziele klar dokumentiert sind.</w:t>
      </w:r>
    </w:p>
    <w:p w14:paraId="6B15B060" w14:textId="77777777" w:rsidR="00E16F24" w:rsidRPr="00A625F1" w:rsidRDefault="00E16F24">
      <w:pPr>
        <w:sectPr w:rsidR="00E16F24" w:rsidRPr="00A625F1" w:rsidSect="00623EEC">
          <w:headerReference w:type="default" r:id="rId20"/>
          <w:footerReference w:type="default" r:id="rId21"/>
          <w:headerReference w:type="first" r:id="rId22"/>
          <w:footerReference w:type="first" r:id="rId23"/>
          <w:pgSz w:w="11906" w:h="16838"/>
          <w:pgMar w:top="1417" w:right="1417" w:bottom="1134" w:left="1417" w:header="708" w:footer="708" w:gutter="0"/>
          <w:cols w:space="708"/>
          <w:titlePg/>
          <w:docGrid w:linePitch="360"/>
        </w:sectPr>
      </w:pPr>
    </w:p>
    <w:p w14:paraId="57CE42BF" w14:textId="77777777" w:rsidR="00B12CC3" w:rsidRPr="00A625F1" w:rsidRDefault="00B12CC3" w:rsidP="00B12CC3"/>
    <w:p w14:paraId="1EE380F1" w14:textId="77777777" w:rsidR="00B12CC3" w:rsidRPr="00A625F1" w:rsidRDefault="00B12CC3" w:rsidP="00B12CC3"/>
    <w:p w14:paraId="18D65214" w14:textId="77777777" w:rsidR="00B12CC3" w:rsidRPr="00A625F1" w:rsidRDefault="00B12CC3" w:rsidP="00B12CC3"/>
    <w:p w14:paraId="71178967" w14:textId="77777777" w:rsidR="00B12CC3" w:rsidRPr="00A625F1" w:rsidRDefault="00B12CC3" w:rsidP="00B12CC3"/>
    <w:p w14:paraId="2EFF20D7" w14:textId="77777777" w:rsidR="00B12CC3" w:rsidRPr="00A625F1" w:rsidRDefault="00B12CC3" w:rsidP="00B12CC3"/>
    <w:p w14:paraId="0C9BABA7" w14:textId="6D24FF7D" w:rsidR="00B12CC3" w:rsidRPr="00A625F1" w:rsidRDefault="00B12CC3" w:rsidP="00B12CC3">
      <w:pPr>
        <w:pStyle w:val="Titel"/>
        <w:jc w:val="center"/>
      </w:pPr>
      <w:r w:rsidRPr="00A625F1">
        <w:t>Entwicklungsdokumentation</w:t>
      </w:r>
    </w:p>
    <w:p w14:paraId="671C918E" w14:textId="77777777" w:rsidR="00B12CC3" w:rsidRPr="00A625F1" w:rsidRDefault="00B12CC3"/>
    <w:p w14:paraId="1F92D9B1" w14:textId="5FB613A5" w:rsidR="00B12CC3" w:rsidRPr="00A625F1" w:rsidRDefault="00B12CC3">
      <w:pPr>
        <w:rPr>
          <w:rFonts w:asciiTheme="majorHAnsi" w:eastAsiaTheme="majorEastAsia" w:hAnsiTheme="majorHAnsi" w:cstheme="majorBidi"/>
          <w:color w:val="0F4761" w:themeColor="accent1" w:themeShade="BF"/>
          <w:sz w:val="40"/>
          <w:szCs w:val="40"/>
        </w:rPr>
      </w:pPr>
      <w:r w:rsidRPr="00A625F1">
        <w:br w:type="page"/>
      </w:r>
    </w:p>
    <w:p w14:paraId="231F2422" w14:textId="2156F21C" w:rsidR="00DD55B3" w:rsidRPr="00A625F1" w:rsidRDefault="006830B7" w:rsidP="00DD55B3">
      <w:pPr>
        <w:pStyle w:val="berschrift1"/>
      </w:pPr>
      <w:bookmarkStart w:id="10" w:name="_Toc172465878"/>
      <w:r w:rsidRPr="00A625F1">
        <w:lastRenderedPageBreak/>
        <w:t>3 Entwicklungsdokumentation</w:t>
      </w:r>
      <w:bookmarkEnd w:id="10"/>
    </w:p>
    <w:p w14:paraId="3AE20580" w14:textId="7DEB4E3B" w:rsidR="00DD55B3" w:rsidRPr="00A625F1" w:rsidRDefault="00DD55B3" w:rsidP="00DD55B3">
      <w:pPr>
        <w:pStyle w:val="berschrift2"/>
      </w:pPr>
      <w:bookmarkStart w:id="11" w:name="_Toc172465879"/>
      <w:r w:rsidRPr="00A625F1">
        <w:t xml:space="preserve">3.1 Architektur </w:t>
      </w:r>
      <w:r w:rsidR="00CA3423">
        <w:t>und Kommunikation</w:t>
      </w:r>
      <w:bookmarkEnd w:id="11"/>
    </w:p>
    <w:p w14:paraId="2F1DB7F5" w14:textId="77777777" w:rsidR="00D67662" w:rsidRDefault="001566E2" w:rsidP="00D67662">
      <w:pPr>
        <w:keepNext/>
        <w:spacing w:before="240" w:after="0"/>
      </w:pPr>
      <w:r>
        <w:rPr>
          <w:noProof/>
        </w:rPr>
        <w:drawing>
          <wp:inline distT="0" distB="0" distL="0" distR="0" wp14:anchorId="38328827" wp14:editId="4B4B3B91">
            <wp:extent cx="5753735" cy="2165350"/>
            <wp:effectExtent l="0" t="0" r="0" b="6350"/>
            <wp:docPr id="64226962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2165350"/>
                    </a:xfrm>
                    <a:prstGeom prst="rect">
                      <a:avLst/>
                    </a:prstGeom>
                    <a:noFill/>
                    <a:ln>
                      <a:noFill/>
                    </a:ln>
                  </pic:spPr>
                </pic:pic>
              </a:graphicData>
            </a:graphic>
          </wp:inline>
        </w:drawing>
      </w:r>
    </w:p>
    <w:p w14:paraId="54AA7B8D" w14:textId="745C1780" w:rsidR="00DD55B3" w:rsidRDefault="00D67662" w:rsidP="00D67662">
      <w:pPr>
        <w:pStyle w:val="Beschriftung"/>
      </w:pPr>
      <w:bookmarkStart w:id="12" w:name="_Toc172416557"/>
      <w:r>
        <w:t xml:space="preserve">Abbildung </w:t>
      </w:r>
      <w:r>
        <w:fldChar w:fldCharType="begin"/>
      </w:r>
      <w:r>
        <w:instrText xml:space="preserve"> SEQ Abbildung \* ARABIC </w:instrText>
      </w:r>
      <w:r>
        <w:fldChar w:fldCharType="separate"/>
      </w:r>
      <w:r w:rsidR="00B6732B">
        <w:rPr>
          <w:noProof/>
        </w:rPr>
        <w:t>1</w:t>
      </w:r>
      <w:r>
        <w:fldChar w:fldCharType="end"/>
      </w:r>
      <w:r>
        <w:t>: Architektur</w:t>
      </w:r>
      <w:r>
        <w:rPr>
          <w:noProof/>
        </w:rPr>
        <w:t xml:space="preserve"> Übersicht</w:t>
      </w:r>
      <w:bookmarkEnd w:id="12"/>
    </w:p>
    <w:p w14:paraId="6DF36E10" w14:textId="77777777" w:rsidR="000B5154" w:rsidRDefault="000B5154" w:rsidP="00533C72">
      <w:pPr>
        <w:spacing w:before="240" w:line="276" w:lineRule="auto"/>
        <w:jc w:val="both"/>
      </w:pPr>
      <w:r w:rsidRPr="000B5154">
        <w:t>Die Architektur des Systems besteht aus mehreren miteinander verbundenen Komponenten, die innerhalb eines Docker-Netzwerks betrieben werden. Diese Struktur ist darauf ausgelegt, eine modulare, skalierbare und effiziente Verwaltung der verschiedenen Funktionseinheiten zu ermöglichen.</w:t>
      </w:r>
    </w:p>
    <w:p w14:paraId="70BF8A0B" w14:textId="1B9994F0" w:rsidR="00FA045B" w:rsidRDefault="00FA045B" w:rsidP="00FA045B">
      <w:pPr>
        <w:pStyle w:val="berschrift3"/>
      </w:pPr>
      <w:bookmarkStart w:id="13" w:name="_Toc172465880"/>
      <w:r>
        <w:t>3.1.1 Server</w:t>
      </w:r>
      <w:bookmarkEnd w:id="13"/>
    </w:p>
    <w:p w14:paraId="4B24CEA4" w14:textId="77777777" w:rsidR="00D67662" w:rsidRDefault="00E32F20" w:rsidP="00D67662">
      <w:pPr>
        <w:keepNext/>
        <w:spacing w:before="240" w:after="0" w:line="276" w:lineRule="auto"/>
        <w:jc w:val="center"/>
      </w:pPr>
      <w:r>
        <w:rPr>
          <w:noProof/>
        </w:rPr>
        <w:drawing>
          <wp:inline distT="0" distB="0" distL="0" distR="0" wp14:anchorId="02E63099" wp14:editId="0DB78133">
            <wp:extent cx="5753735" cy="1587500"/>
            <wp:effectExtent l="0" t="0" r="0" b="0"/>
            <wp:docPr id="108154806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1587500"/>
                    </a:xfrm>
                    <a:prstGeom prst="rect">
                      <a:avLst/>
                    </a:prstGeom>
                    <a:noFill/>
                    <a:ln>
                      <a:noFill/>
                    </a:ln>
                  </pic:spPr>
                </pic:pic>
              </a:graphicData>
            </a:graphic>
          </wp:inline>
        </w:drawing>
      </w:r>
    </w:p>
    <w:p w14:paraId="3A64266A" w14:textId="095A2764" w:rsidR="00E32F20" w:rsidRDefault="00D67662" w:rsidP="00D67662">
      <w:pPr>
        <w:pStyle w:val="Beschriftung"/>
      </w:pPr>
      <w:bookmarkStart w:id="14" w:name="_Toc172416558"/>
      <w:r>
        <w:t xml:space="preserve">Abbildung </w:t>
      </w:r>
      <w:r>
        <w:fldChar w:fldCharType="begin"/>
      </w:r>
      <w:r>
        <w:instrText xml:space="preserve"> SEQ Abbildung \* ARABIC </w:instrText>
      </w:r>
      <w:r>
        <w:fldChar w:fldCharType="separate"/>
      </w:r>
      <w:r w:rsidR="00B6732B">
        <w:rPr>
          <w:noProof/>
        </w:rPr>
        <w:t>2</w:t>
      </w:r>
      <w:r>
        <w:fldChar w:fldCharType="end"/>
      </w:r>
      <w:r>
        <w:t>: Serverarchitektur</w:t>
      </w:r>
      <w:bookmarkEnd w:id="14"/>
    </w:p>
    <w:p w14:paraId="76018DA6" w14:textId="1121025B" w:rsidR="009C0808" w:rsidRDefault="009C0808" w:rsidP="00302142">
      <w:pPr>
        <w:spacing w:before="240" w:line="276" w:lineRule="auto"/>
        <w:jc w:val="both"/>
      </w:pPr>
      <w:r w:rsidRPr="009C0808">
        <w:t>Das Herzstück des Systems bildet der Server, der aus zwei Hauptkomponenten besteht:</w:t>
      </w:r>
    </w:p>
    <w:p w14:paraId="0B3CCAEF" w14:textId="7263307F" w:rsidR="00D95787" w:rsidRDefault="00D95787" w:rsidP="00D95787">
      <w:pPr>
        <w:spacing w:before="240" w:line="276" w:lineRule="auto"/>
        <w:jc w:val="both"/>
      </w:pPr>
      <w:r w:rsidRPr="00D95787">
        <w:t xml:space="preserve">Der FastAPI Server ist zuständig für die Bearbeitung von Nutzeranfragen und fungiert als zentrale Schnittstelle für die Kommunikation zwischen verschiedenen Systemkomponenten und externen Anwendungen. Obwohl FastAPI üblicherweise HTTP-basierte Anfragen unterstützt, erfolgt die </w:t>
      </w:r>
      <w:r w:rsidRPr="00D95787">
        <w:lastRenderedPageBreak/>
        <w:t xml:space="preserve">Kommunikation in dieser Implementierung ausschließlich über </w:t>
      </w:r>
      <w:r w:rsidR="00B10E68">
        <w:t>WebSocket</w:t>
      </w:r>
      <w:r w:rsidRPr="00D95787">
        <w:t xml:space="preserve">s. Diese Entscheidung ermöglicht eine bidirektionale Echtzeitkommunikation, die besonders wichtig ist für Anwendungen mit schnellen und kontinuierlichen Interaktionen, wie z.B. Online-Spiele. Zudem unterstützt </w:t>
      </w:r>
      <w:r w:rsidR="00B10E68">
        <w:t>WebSocket</w:t>
      </w:r>
      <w:r w:rsidRPr="00D95787">
        <w:t>s eine bessere Identifikation der Clients.</w:t>
      </w:r>
    </w:p>
    <w:p w14:paraId="3B1C330D" w14:textId="722CA16F" w:rsidR="00C00B3D" w:rsidRDefault="00C00B3D" w:rsidP="00D95787">
      <w:pPr>
        <w:spacing w:before="240" w:line="276" w:lineRule="auto"/>
        <w:jc w:val="both"/>
      </w:pPr>
      <w:r>
        <w:t xml:space="preserve">Der FastAPI Server </w:t>
      </w:r>
      <w:r w:rsidR="00172F60">
        <w:t>hat folgende spezifische Aufgaben</w:t>
      </w:r>
      <w:r>
        <w:t>:</w:t>
      </w:r>
    </w:p>
    <w:p w14:paraId="5A1F7288" w14:textId="7232B64D" w:rsidR="00C61346" w:rsidRDefault="00B10E68" w:rsidP="00677CE0">
      <w:pPr>
        <w:pStyle w:val="Listenabsatz"/>
        <w:numPr>
          <w:ilvl w:val="0"/>
          <w:numId w:val="14"/>
        </w:numPr>
        <w:spacing w:before="240" w:line="276" w:lineRule="auto"/>
        <w:jc w:val="both"/>
      </w:pPr>
      <w:r>
        <w:rPr>
          <w:b/>
          <w:bCs/>
        </w:rPr>
        <w:t>WebSocket</w:t>
      </w:r>
      <w:r w:rsidR="00814507" w:rsidRPr="005F3687">
        <w:rPr>
          <w:b/>
          <w:bCs/>
        </w:rPr>
        <w:t>-Verbindung initialisieren</w:t>
      </w:r>
      <w:r w:rsidR="00814507" w:rsidRPr="00814507">
        <w:t xml:space="preserve">: Bereitstellung einer </w:t>
      </w:r>
      <w:r>
        <w:t>WebSocket</w:t>
      </w:r>
      <w:r w:rsidR="00814507" w:rsidRPr="00814507">
        <w:t>-Verbindung für die Kommunikation mit dem Webserver und extern angebundenen Nutzern.</w:t>
      </w:r>
    </w:p>
    <w:p w14:paraId="58017F99" w14:textId="383E8B91" w:rsidR="009E2166" w:rsidRDefault="0034026E" w:rsidP="00677CE0">
      <w:pPr>
        <w:pStyle w:val="Listenabsatz"/>
        <w:numPr>
          <w:ilvl w:val="0"/>
          <w:numId w:val="14"/>
        </w:numPr>
        <w:spacing w:before="240" w:line="276" w:lineRule="auto"/>
        <w:jc w:val="both"/>
      </w:pPr>
      <w:r w:rsidRPr="005F3687">
        <w:rPr>
          <w:b/>
          <w:bCs/>
        </w:rPr>
        <w:t>Verbindungsmanagement</w:t>
      </w:r>
      <w:r w:rsidR="00C61346">
        <w:t xml:space="preserve">: </w:t>
      </w:r>
      <w:r w:rsidR="006D51D8" w:rsidRPr="006D51D8">
        <w:t>Akzeptanz und Verwaltung neuer Nutzeranfragen in einer aktiven Verbindungsliste, sowie Aktualisierung bei Verbindungstrennungen.</w:t>
      </w:r>
    </w:p>
    <w:p w14:paraId="15071939" w14:textId="4B4F7576" w:rsidR="00FD16D5" w:rsidRDefault="00707B8E" w:rsidP="00677CE0">
      <w:pPr>
        <w:pStyle w:val="Listenabsatz"/>
        <w:numPr>
          <w:ilvl w:val="0"/>
          <w:numId w:val="14"/>
        </w:numPr>
        <w:spacing w:before="240" w:line="276" w:lineRule="auto"/>
        <w:jc w:val="both"/>
      </w:pPr>
      <w:r w:rsidRPr="005F3687">
        <w:rPr>
          <w:b/>
          <w:bCs/>
        </w:rPr>
        <w:t>Nachrichtenempfang und -verarbeitung</w:t>
      </w:r>
      <w:r w:rsidRPr="00707B8E">
        <w:t>:</w:t>
      </w:r>
      <w:r>
        <w:t xml:space="preserve"> </w:t>
      </w:r>
      <w:r w:rsidR="00FD16D5">
        <w:t xml:space="preserve">Empfang und Dekodierung von JSON-Nachrichten. Zudem die Filterung </w:t>
      </w:r>
      <w:r w:rsidRPr="00707B8E">
        <w:t>basierend auf erlaubten Befehlen</w:t>
      </w:r>
      <w:r>
        <w:t xml:space="preserve"> mit Ver</w:t>
      </w:r>
      <w:r w:rsidR="00231BA3">
        <w:t>werfung</w:t>
      </w:r>
      <w:r w:rsidR="005F3687">
        <w:t xml:space="preserve"> von unbekannten Befehlen</w:t>
      </w:r>
      <w:r w:rsidR="00594880">
        <w:t>.</w:t>
      </w:r>
    </w:p>
    <w:p w14:paraId="380F3004" w14:textId="1C285BA2" w:rsidR="005F3687" w:rsidRDefault="005F3687" w:rsidP="00677CE0">
      <w:pPr>
        <w:pStyle w:val="Listenabsatz"/>
        <w:numPr>
          <w:ilvl w:val="0"/>
          <w:numId w:val="14"/>
        </w:numPr>
        <w:spacing w:before="240" w:line="276" w:lineRule="auto"/>
        <w:jc w:val="both"/>
      </w:pPr>
      <w:r>
        <w:rPr>
          <w:b/>
          <w:bCs/>
        </w:rPr>
        <w:t>Weiterverarbeitung von Kommandos</w:t>
      </w:r>
      <w:r>
        <w:t>: Weiterverarbeitung der akzeptierten JSON-Nachrichten, die im FastAPI-Server gehandhabt werden können (beispielsweise die Spracheinstellungen)</w:t>
      </w:r>
    </w:p>
    <w:p w14:paraId="114A8C6A" w14:textId="1779E02A" w:rsidR="005F3687" w:rsidRDefault="005F3687" w:rsidP="00677CE0">
      <w:pPr>
        <w:pStyle w:val="Listenabsatz"/>
        <w:numPr>
          <w:ilvl w:val="0"/>
          <w:numId w:val="14"/>
        </w:numPr>
        <w:spacing w:before="240" w:line="276" w:lineRule="auto"/>
        <w:jc w:val="both"/>
      </w:pPr>
      <w:r w:rsidRPr="005F3687">
        <w:rPr>
          <w:b/>
          <w:bCs/>
        </w:rPr>
        <w:t>Weiterleitung von Kommandos</w:t>
      </w:r>
      <w:r w:rsidRPr="005F3687">
        <w:t>: Weiterleitung von nicht im FastAPI Server behandelten Befehlen an den Socket Server.</w:t>
      </w:r>
    </w:p>
    <w:p w14:paraId="13AD2270" w14:textId="7BC276DA" w:rsidR="007C3363" w:rsidRPr="00D95787" w:rsidRDefault="007772B5" w:rsidP="00677CE0">
      <w:pPr>
        <w:pStyle w:val="Listenabsatz"/>
        <w:numPr>
          <w:ilvl w:val="0"/>
          <w:numId w:val="14"/>
        </w:numPr>
        <w:spacing w:before="240" w:line="276" w:lineRule="auto"/>
        <w:jc w:val="both"/>
      </w:pPr>
      <w:r w:rsidRPr="007772B5">
        <w:rPr>
          <w:b/>
          <w:bCs/>
        </w:rPr>
        <w:t>Antworten senden</w:t>
      </w:r>
      <w:r>
        <w:t xml:space="preserve">: </w:t>
      </w:r>
      <w:r w:rsidRPr="007772B5">
        <w:t xml:space="preserve">Formatierung von Antwortnachrichten im JSON-Format für </w:t>
      </w:r>
      <w:r w:rsidR="00B10E68">
        <w:t>WebSocket</w:t>
      </w:r>
      <w:r>
        <w:t>-Clients und versenden der Nachrichten</w:t>
      </w:r>
      <w:r w:rsidR="007C3363">
        <w:t>.</w:t>
      </w:r>
    </w:p>
    <w:p w14:paraId="4739D78D" w14:textId="1CAC1E25" w:rsidR="0065418F" w:rsidRDefault="0065418F" w:rsidP="0065418F">
      <w:pPr>
        <w:spacing w:before="240" w:line="276" w:lineRule="auto"/>
        <w:jc w:val="both"/>
      </w:pPr>
      <w:r>
        <w:t xml:space="preserve">Der Socket Server ermöglicht die bidirektionale Kommunikation zwischen dem Server und den GameClients, also zwischen den Nutzern und den Lobbys, in denen die Spiele stattfinden. </w:t>
      </w:r>
      <w:r w:rsidR="00AE7A2A">
        <w:t xml:space="preserve">Die Kommunikation vom </w:t>
      </w:r>
      <w:r w:rsidR="00B10E68">
        <w:t>Socket Server</w:t>
      </w:r>
      <w:r w:rsidR="00AE7A2A">
        <w:t xml:space="preserve"> aus findet ebenfalls über </w:t>
      </w:r>
      <w:r w:rsidR="00B10E68">
        <w:t>WebSocket</w:t>
      </w:r>
      <w:r w:rsidR="00AE7A2A">
        <w:t>s statt.</w:t>
      </w:r>
    </w:p>
    <w:p w14:paraId="7083FAF5" w14:textId="211EC07A" w:rsidR="00C20B4E" w:rsidRDefault="00C20B4E" w:rsidP="00C20B4E">
      <w:pPr>
        <w:spacing w:before="240" w:line="276" w:lineRule="auto"/>
        <w:jc w:val="both"/>
      </w:pPr>
      <w:r w:rsidRPr="00C20B4E">
        <w:t xml:space="preserve">Der </w:t>
      </w:r>
      <w:r w:rsidR="00B10E68">
        <w:t>Socket Server</w:t>
      </w:r>
      <w:r w:rsidRPr="00C20B4E">
        <w:t xml:space="preserve"> übernimmt folgende Aufgaben: </w:t>
      </w:r>
    </w:p>
    <w:p w14:paraId="37DB03D5" w14:textId="2C33397D" w:rsidR="00C20B4E" w:rsidRDefault="00B10E68" w:rsidP="00677CE0">
      <w:pPr>
        <w:pStyle w:val="Listenabsatz"/>
        <w:numPr>
          <w:ilvl w:val="0"/>
          <w:numId w:val="15"/>
        </w:numPr>
        <w:spacing w:before="240" w:line="276" w:lineRule="auto"/>
        <w:jc w:val="both"/>
      </w:pPr>
      <w:r>
        <w:rPr>
          <w:b/>
          <w:bCs/>
        </w:rPr>
        <w:t>WebSocket</w:t>
      </w:r>
      <w:r w:rsidR="00C20B4E" w:rsidRPr="00C20B4E">
        <w:rPr>
          <w:b/>
          <w:bCs/>
        </w:rPr>
        <w:t>-Verbindung initialisieren</w:t>
      </w:r>
      <w:r w:rsidR="00C20B4E" w:rsidRPr="00C20B4E">
        <w:t xml:space="preserve">: Bereitstellung einer </w:t>
      </w:r>
      <w:r>
        <w:t>WebSocket</w:t>
      </w:r>
      <w:r w:rsidR="00C20B4E" w:rsidRPr="00C20B4E">
        <w:t xml:space="preserve">-Verbindung für die Kommunikation mit GameClients. </w:t>
      </w:r>
    </w:p>
    <w:p w14:paraId="6E0E2352" w14:textId="7455C0B6" w:rsidR="00023F4F" w:rsidRDefault="008F34E3" w:rsidP="00677CE0">
      <w:pPr>
        <w:pStyle w:val="Listenabsatz"/>
        <w:numPr>
          <w:ilvl w:val="0"/>
          <w:numId w:val="15"/>
        </w:numPr>
        <w:spacing w:before="240" w:line="276" w:lineRule="auto"/>
        <w:jc w:val="both"/>
      </w:pPr>
      <w:r w:rsidRPr="008F34E3">
        <w:rPr>
          <w:b/>
          <w:bCs/>
        </w:rPr>
        <w:t>Nachrichtenverarbeitung</w:t>
      </w:r>
      <w:r>
        <w:t>:</w:t>
      </w:r>
      <w:r w:rsidRPr="008F34E3">
        <w:t xml:space="preserve"> Akzeptanz und Weiterverarbeitung von Nachrichten, die vom FastAPI Server weitergeleitet werden</w:t>
      </w:r>
      <w:r w:rsidR="00145591">
        <w:t xml:space="preserve"> oder </w:t>
      </w:r>
      <w:r w:rsidR="00D21607">
        <w:t xml:space="preserve">die von den GameClients </w:t>
      </w:r>
      <w:r w:rsidR="003D5A1D">
        <w:t>zurückgesendet</w:t>
      </w:r>
      <w:r w:rsidR="00D21607">
        <w:t xml:space="preserve"> werden sollen.</w:t>
      </w:r>
    </w:p>
    <w:p w14:paraId="62CAE771" w14:textId="5BE969D7" w:rsidR="004A0572" w:rsidRDefault="007345B4" w:rsidP="00677CE0">
      <w:pPr>
        <w:pStyle w:val="Listenabsatz"/>
        <w:numPr>
          <w:ilvl w:val="0"/>
          <w:numId w:val="15"/>
        </w:numPr>
        <w:spacing w:before="240" w:line="276" w:lineRule="auto"/>
        <w:jc w:val="both"/>
      </w:pPr>
      <w:r w:rsidRPr="008F34E3">
        <w:rPr>
          <w:b/>
          <w:bCs/>
        </w:rPr>
        <w:t>Lobbymanagement</w:t>
      </w:r>
      <w:r>
        <w:t xml:space="preserve">: </w:t>
      </w:r>
      <w:r w:rsidR="008F34E3" w:rsidRPr="008F34E3">
        <w:t>Generierung individueller Lobby-Schlüssel, Instanziierung neuer Lobby-Instanzen, Zuweisung von Spielern zu aktiven Räumen, Verwaltung von Spielpositionen und Entfernung von leeren oder inaktiven Lobbys.</w:t>
      </w:r>
    </w:p>
    <w:p w14:paraId="17AD415A" w14:textId="509AE61B" w:rsidR="00406147" w:rsidRDefault="00145591" w:rsidP="00677CE0">
      <w:pPr>
        <w:pStyle w:val="Listenabsatz"/>
        <w:numPr>
          <w:ilvl w:val="0"/>
          <w:numId w:val="15"/>
        </w:numPr>
        <w:spacing w:before="240" w:line="276" w:lineRule="auto"/>
        <w:jc w:val="both"/>
      </w:pPr>
      <w:r w:rsidRPr="00D21607">
        <w:rPr>
          <w:b/>
          <w:bCs/>
        </w:rPr>
        <w:t>GameClients-Instanziierung und Bereinigung</w:t>
      </w:r>
      <w:r w:rsidRPr="00145591">
        <w:t>: Erzeugung neuer GameClients bei Spielerstellung und Bereinigung von Docker-Instanzen bei Lobby-Entfernungen</w:t>
      </w:r>
      <w:r w:rsidR="000C3C9C">
        <w:t>.</w:t>
      </w:r>
    </w:p>
    <w:p w14:paraId="16FAF50B" w14:textId="2C202EE3" w:rsidR="00C85146" w:rsidRDefault="00C85146" w:rsidP="00C85146">
      <w:pPr>
        <w:pStyle w:val="berschrift3"/>
      </w:pPr>
      <w:bookmarkStart w:id="15" w:name="_Toc172465881"/>
      <w:r>
        <w:lastRenderedPageBreak/>
        <w:t>3.1.</w:t>
      </w:r>
      <w:r w:rsidR="003532CA">
        <w:t>2</w:t>
      </w:r>
      <w:r>
        <w:t xml:space="preserve"> GameClients</w:t>
      </w:r>
      <w:bookmarkEnd w:id="15"/>
    </w:p>
    <w:p w14:paraId="75700E67" w14:textId="77777777" w:rsidR="00D67662" w:rsidRDefault="00E32F20" w:rsidP="00D67662">
      <w:pPr>
        <w:keepNext/>
        <w:spacing w:before="240" w:after="0" w:line="276" w:lineRule="auto"/>
        <w:jc w:val="center"/>
      </w:pPr>
      <w:r>
        <w:rPr>
          <w:noProof/>
        </w:rPr>
        <w:drawing>
          <wp:inline distT="0" distB="0" distL="0" distR="0" wp14:anchorId="024AEFA1" wp14:editId="7EF090C8">
            <wp:extent cx="3924935" cy="2009775"/>
            <wp:effectExtent l="0" t="0" r="0" b="9525"/>
            <wp:docPr id="54708738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4935" cy="2009775"/>
                    </a:xfrm>
                    <a:prstGeom prst="rect">
                      <a:avLst/>
                    </a:prstGeom>
                    <a:noFill/>
                    <a:ln>
                      <a:noFill/>
                    </a:ln>
                  </pic:spPr>
                </pic:pic>
              </a:graphicData>
            </a:graphic>
          </wp:inline>
        </w:drawing>
      </w:r>
    </w:p>
    <w:p w14:paraId="46935879" w14:textId="69E4C9CB" w:rsidR="00E32F20" w:rsidRDefault="00D67662" w:rsidP="00D67662">
      <w:pPr>
        <w:pStyle w:val="Beschriftung"/>
        <w:ind w:left="708" w:firstLine="708"/>
      </w:pPr>
      <w:bookmarkStart w:id="16" w:name="_Toc172416559"/>
      <w:r>
        <w:t xml:space="preserve">Abbildung </w:t>
      </w:r>
      <w:r>
        <w:fldChar w:fldCharType="begin"/>
      </w:r>
      <w:r>
        <w:instrText xml:space="preserve"> SEQ Abbildung \* ARABIC </w:instrText>
      </w:r>
      <w:r>
        <w:fldChar w:fldCharType="separate"/>
      </w:r>
      <w:r w:rsidR="00B6732B">
        <w:rPr>
          <w:noProof/>
        </w:rPr>
        <w:t>3</w:t>
      </w:r>
      <w:r>
        <w:fldChar w:fldCharType="end"/>
      </w:r>
      <w:r>
        <w:t>: GameClient Architektur</w:t>
      </w:r>
      <w:bookmarkEnd w:id="16"/>
    </w:p>
    <w:p w14:paraId="64418C29" w14:textId="1EE8084E" w:rsidR="005E7D33" w:rsidRPr="005E7D33" w:rsidRDefault="005E7D33" w:rsidP="005E7D33">
      <w:pPr>
        <w:spacing w:before="240" w:line="276" w:lineRule="auto"/>
        <w:jc w:val="both"/>
      </w:pPr>
      <w:r w:rsidRPr="005E7D33">
        <w:t>Die GameClients bilden die Spielumgebung und bestehen aus mehreren untergeordneten Komponenten, die die eigentliche Spiellogik implementieren. Jeder GameClient umfasst die folgenden Hauptkomponenten:</w:t>
      </w:r>
    </w:p>
    <w:p w14:paraId="41AAE61F" w14:textId="2F8D66DC" w:rsidR="005E7D33" w:rsidRPr="005E7D33" w:rsidRDefault="005E7D33" w:rsidP="005E7D33">
      <w:pPr>
        <w:spacing w:before="240" w:line="276" w:lineRule="auto"/>
        <w:jc w:val="both"/>
      </w:pPr>
      <w:r w:rsidRPr="005E7D33">
        <w:rPr>
          <w:b/>
          <w:bCs/>
        </w:rPr>
        <w:t>Game Service:</w:t>
      </w:r>
      <w:r w:rsidRPr="005E7D33">
        <w:t xml:space="preserve"> Der Game Service ist die zentrale Komponente eines GameClients, die die Koordination der verschiedenen Spielmodule übernimmt und die Kommunikation mit dem Server sicherstellt. </w:t>
      </w:r>
      <w:r w:rsidR="00EE3725">
        <w:t>E</w:t>
      </w:r>
      <w:r w:rsidR="00D92D07">
        <w:t xml:space="preserve">r hat somit verwaltende Instanz mit den anzusteuernden </w:t>
      </w:r>
      <w:r w:rsidR="00B10E68">
        <w:t>WebSocket</w:t>
      </w:r>
      <w:r w:rsidR="00D92D07">
        <w:t xml:space="preserve"> Endpunk</w:t>
      </w:r>
      <w:r w:rsidR="00517118">
        <w:t>ten, als auch der anzusteuernden Logik.</w:t>
      </w:r>
    </w:p>
    <w:p w14:paraId="58FACFED" w14:textId="3EC68F3A" w:rsidR="00C6588A" w:rsidRDefault="00FC29C8" w:rsidP="005E7D33">
      <w:pPr>
        <w:spacing w:before="240" w:line="276" w:lineRule="auto"/>
        <w:jc w:val="both"/>
      </w:pPr>
      <w:r w:rsidRPr="005E7D33">
        <w:rPr>
          <w:b/>
          <w:bCs/>
        </w:rPr>
        <w:t>Pit:</w:t>
      </w:r>
      <w:r w:rsidRPr="005E7D33">
        <w:t xml:space="preserve"> </w:t>
      </w:r>
      <w:r>
        <w:t>P</w:t>
      </w:r>
      <w:r w:rsidRPr="005E7D33">
        <w:t xml:space="preserve">it </w:t>
      </w:r>
      <w:r>
        <w:t xml:space="preserve">hat ebenfalls verwaltenden </w:t>
      </w:r>
      <w:r w:rsidR="002C0E51">
        <w:t xml:space="preserve">Tätigkeiten. Er initialisiert den </w:t>
      </w:r>
      <w:r w:rsidR="00CC2F57">
        <w:t>Player</w:t>
      </w:r>
      <w:r w:rsidR="002C0E51">
        <w:t xml:space="preserve"> und die Arena, stoppt letztere auch gegebenenfalls u</w:t>
      </w:r>
      <w:r w:rsidR="00C6588A">
        <w:t>nd enthält zusätzliche Funktionalitäten, wie das Zug zurücknehmen oder die Zeitleiste.</w:t>
      </w:r>
    </w:p>
    <w:p w14:paraId="12D22155" w14:textId="3ACCBCF1" w:rsidR="00C44D50" w:rsidRPr="00C44D50" w:rsidRDefault="00C44D50" w:rsidP="000A0F1F">
      <w:pPr>
        <w:spacing w:before="240" w:line="276" w:lineRule="auto"/>
        <w:jc w:val="both"/>
      </w:pPr>
      <w:r w:rsidRPr="005E7D33">
        <w:rPr>
          <w:b/>
          <w:bCs/>
        </w:rPr>
        <w:t>Arena:</w:t>
      </w:r>
      <w:r w:rsidRPr="005E7D33">
        <w:t xml:space="preserve"> Die Arena repräsentiert das </w:t>
      </w:r>
      <w:r w:rsidR="006F358E">
        <w:t>Spielen selbst</w:t>
      </w:r>
      <w:r w:rsidRPr="005E7D33">
        <w:t>. Hier werden die Aktionen der Spieler und die Interaktionen innerhalb des Spiels verwaltet. Die Arena-Komponente interagiert direkt mit dem Game Service, um Spielaktionen zu verarbeiten und den aktuellen Spielstand zu aktualisieren</w:t>
      </w:r>
      <w:r w:rsidR="006F358E">
        <w:t>, zudem fragt sie die aktiven Züge beim Player an.</w:t>
      </w:r>
    </w:p>
    <w:p w14:paraId="76598CC8" w14:textId="34996688" w:rsidR="000A0F1F" w:rsidRPr="005E7D33" w:rsidRDefault="000A0F1F" w:rsidP="000A0F1F">
      <w:pPr>
        <w:spacing w:before="240" w:line="276" w:lineRule="auto"/>
        <w:jc w:val="both"/>
      </w:pPr>
      <w:r w:rsidRPr="005E7D33">
        <w:rPr>
          <w:b/>
          <w:bCs/>
        </w:rPr>
        <w:t>Player:</w:t>
      </w:r>
      <w:r w:rsidRPr="005E7D33">
        <w:t xml:space="preserve"> Der Player ist die Komponente, die den Spieler im Spiel repräsentiert. Er </w:t>
      </w:r>
      <w:r>
        <w:t xml:space="preserve">stellt also die Zugverwaltung dar und </w:t>
      </w:r>
      <w:r w:rsidRPr="005E7D33">
        <w:t>interagiert mit der Arena und anderen Komponenten, um die Aktionen des Spielers zu steuern und zu aktualisieren.</w:t>
      </w:r>
    </w:p>
    <w:p w14:paraId="3670BC45" w14:textId="03F940C6" w:rsidR="00C85146" w:rsidRPr="00302142" w:rsidRDefault="005E7D33" w:rsidP="00302142">
      <w:pPr>
        <w:spacing w:before="240" w:line="276" w:lineRule="auto"/>
        <w:jc w:val="both"/>
      </w:pPr>
      <w:r w:rsidRPr="005E7D33">
        <w:rPr>
          <w:b/>
          <w:bCs/>
        </w:rPr>
        <w:t>Spiellogik:</w:t>
      </w:r>
      <w:r w:rsidRPr="005E7D33">
        <w:t xml:space="preserve"> Die Spiellogik-Komponente enthält die Regeln und Algorithmen, die das Spiel steuern. Sie ist eng mit der Arena, dem Player und de</w:t>
      </w:r>
      <w:r w:rsidR="000A40D8">
        <w:t>r</w:t>
      </w:r>
      <w:r w:rsidRPr="005E7D33">
        <w:t xml:space="preserve"> Pit verknüpft und sorgt dafür, dass das Spiel gemäß </w:t>
      </w:r>
      <w:r w:rsidRPr="005E7D33">
        <w:lastRenderedPageBreak/>
        <w:t>den definierten Regeln abläuft. Die Spiellogik stellt sicher, dass alle Spielaktionen korrekt interpretiert und ausgeführt werden.</w:t>
      </w:r>
    </w:p>
    <w:p w14:paraId="44F021A6" w14:textId="1752F643" w:rsidR="00FA045B" w:rsidRDefault="5D935C6A" w:rsidP="00027F07">
      <w:pPr>
        <w:pStyle w:val="berschrift3"/>
      </w:pPr>
      <w:bookmarkStart w:id="17" w:name="_Toc172465882"/>
      <w:r>
        <w:t>3.1.3 Webkomponente</w:t>
      </w:r>
      <w:bookmarkEnd w:id="17"/>
    </w:p>
    <w:p w14:paraId="438E2EDC" w14:textId="77777777" w:rsidR="00C67E14" w:rsidRDefault="1D36ECB9" w:rsidP="00472CC7">
      <w:pPr>
        <w:keepNext/>
        <w:spacing w:before="240" w:after="0" w:line="276" w:lineRule="auto"/>
        <w:jc w:val="center"/>
      </w:pPr>
      <w:r>
        <w:rPr>
          <w:noProof/>
        </w:rPr>
        <w:drawing>
          <wp:inline distT="0" distB="0" distL="0" distR="0" wp14:anchorId="1E4674FD" wp14:editId="6F58962B">
            <wp:extent cx="5729864" cy="1360805"/>
            <wp:effectExtent l="0" t="0" r="4445" b="0"/>
            <wp:docPr id="1420394295" name="Grafik 142039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553" t="8118" b="5283"/>
                    <a:stretch/>
                  </pic:blipFill>
                  <pic:spPr bwMode="auto">
                    <a:xfrm>
                      <a:off x="0" y="0"/>
                      <a:ext cx="5730723" cy="1361009"/>
                    </a:xfrm>
                    <a:prstGeom prst="rect">
                      <a:avLst/>
                    </a:prstGeom>
                    <a:ln>
                      <a:noFill/>
                    </a:ln>
                    <a:extLst>
                      <a:ext uri="{53640926-AAD7-44D8-BBD7-CCE9431645EC}">
                        <a14:shadowObscured xmlns:a14="http://schemas.microsoft.com/office/drawing/2010/main"/>
                      </a:ext>
                    </a:extLst>
                  </pic:spPr>
                </pic:pic>
              </a:graphicData>
            </a:graphic>
          </wp:inline>
        </w:drawing>
      </w:r>
    </w:p>
    <w:p w14:paraId="40A88836" w14:textId="52AC7853" w:rsidR="00C67E14" w:rsidRDefault="00C67E14" w:rsidP="00C67E14">
      <w:pPr>
        <w:pStyle w:val="Beschriftung"/>
        <w:jc w:val="both"/>
      </w:pPr>
      <w:bookmarkStart w:id="18" w:name="_Toc172416560"/>
      <w:r>
        <w:t xml:space="preserve">Abbildung </w:t>
      </w:r>
      <w:r>
        <w:fldChar w:fldCharType="begin"/>
      </w:r>
      <w:r>
        <w:instrText xml:space="preserve"> SEQ Abbildung \* ARABIC </w:instrText>
      </w:r>
      <w:r>
        <w:fldChar w:fldCharType="separate"/>
      </w:r>
      <w:r w:rsidR="00B6732B">
        <w:rPr>
          <w:noProof/>
        </w:rPr>
        <w:t>4</w:t>
      </w:r>
      <w:r>
        <w:fldChar w:fldCharType="end"/>
      </w:r>
      <w:r>
        <w:t xml:space="preserve">: </w:t>
      </w:r>
      <w:r w:rsidRPr="00024621">
        <w:t>Webkomponente Architektur</w:t>
      </w:r>
      <w:bookmarkEnd w:id="18"/>
    </w:p>
    <w:p w14:paraId="518B821B" w14:textId="77777777" w:rsidR="00874227" w:rsidRDefault="00874227" w:rsidP="008262E7">
      <w:pPr>
        <w:spacing w:before="240" w:line="276" w:lineRule="auto"/>
        <w:jc w:val="both"/>
      </w:pPr>
      <w:r w:rsidRPr="00874227">
        <w:t>Die Webseite ist als Single Page Application (SPA) konzipiert und bietet den Nutzern umfassenden Zugang zu den Funktionen des Projekts. In dieser Architektur fungiert die Webseite als grafische Benutzeroberfläche (GUI) für das zugrunde liegende Backend-System. Die Initialisierung der Webseite erfolgt durch eine HTTP-Anfrage im Browser, und ihre interne Struktur ist wie folgt aufgebaut:</w:t>
      </w:r>
    </w:p>
    <w:p w14:paraId="4F4F62F8" w14:textId="77777777" w:rsidR="00B45E9C" w:rsidRDefault="1D36ECB9" w:rsidP="008262E7">
      <w:pPr>
        <w:spacing w:before="240" w:line="276" w:lineRule="auto"/>
        <w:jc w:val="both"/>
      </w:pPr>
      <w:r w:rsidRPr="1D36ECB9">
        <w:rPr>
          <w:b/>
          <w:bCs/>
        </w:rPr>
        <w:t xml:space="preserve">Main.js: </w:t>
      </w:r>
      <w:r w:rsidR="00B45E9C" w:rsidRPr="00B45E9C">
        <w:t>Dies ist der Einstiegspunkt der Anwendung. Hier wird das Vue-Projekt gestartet und mit dem HTML-Dokument verbunden. Main.js kümmert sich um die Grundkonfiguration und initialisiert die gesamte Vue-Anwendung</w:t>
      </w:r>
      <w:r w:rsidR="00B45E9C">
        <w:t>.</w:t>
      </w:r>
    </w:p>
    <w:p w14:paraId="62E78A01" w14:textId="77777777" w:rsidR="00FD22E8" w:rsidRDefault="1D36ECB9" w:rsidP="00FD22E8">
      <w:pPr>
        <w:spacing w:before="240" w:line="276" w:lineRule="auto"/>
        <w:jc w:val="both"/>
      </w:pPr>
      <w:r w:rsidRPr="003B2CB8">
        <w:rPr>
          <w:b/>
          <w:bCs/>
        </w:rPr>
        <w:t>App</w:t>
      </w:r>
      <w:r>
        <w:t xml:space="preserve">: </w:t>
      </w:r>
      <w:r w:rsidR="003B2CB8" w:rsidRPr="003B2CB8">
        <w:t xml:space="preserve">Die Hauptkomponente der </w:t>
      </w:r>
      <w:r w:rsidR="00C620B6">
        <w:t>Vue-</w:t>
      </w:r>
      <w:r w:rsidR="003B2CB8" w:rsidRPr="003B2CB8">
        <w:t>Anwendung übernimmt die zentrale Rolle, indem sie andere Komponenten initialisiert und die Sichtbarkeit von Komponenten über den Router View steuert.</w:t>
      </w:r>
    </w:p>
    <w:p w14:paraId="11B6DFFD" w14:textId="3BA59BA6" w:rsidR="00B5561B" w:rsidRDefault="00FD22E8" w:rsidP="00FD22E8">
      <w:pPr>
        <w:spacing w:before="240" w:line="276" w:lineRule="auto"/>
        <w:jc w:val="both"/>
      </w:pPr>
      <w:r>
        <w:t>V</w:t>
      </w:r>
      <w:r w:rsidR="1D36ECB9" w:rsidRPr="00FD22E8">
        <w:rPr>
          <w:b/>
          <w:bCs/>
        </w:rPr>
        <w:t>ue Komponenten</w:t>
      </w:r>
      <w:r w:rsidR="1D36ECB9">
        <w:t xml:space="preserve">: </w:t>
      </w:r>
      <w:r w:rsidR="00B5561B" w:rsidRPr="00B5561B">
        <w:t xml:space="preserve">Diese sind die </w:t>
      </w:r>
      <w:r w:rsidR="00B5561B">
        <w:t xml:space="preserve">sichtbaren </w:t>
      </w:r>
      <w:r w:rsidR="00B5561B" w:rsidRPr="00B5561B">
        <w:t xml:space="preserve">Bausteine der Webseite, die in verschiedene Kategorien unterteilt </w:t>
      </w:r>
      <w:r w:rsidR="00B5561B">
        <w:t>werden</w:t>
      </w:r>
      <w:r w:rsidR="00B5561B" w:rsidRPr="00B5561B">
        <w:t>:</w:t>
      </w:r>
    </w:p>
    <w:p w14:paraId="4DEFCC97" w14:textId="64BD791E" w:rsidR="00B5561B" w:rsidRDefault="00B5561B" w:rsidP="00B5561B">
      <w:pPr>
        <w:pStyle w:val="Listenabsatz"/>
        <w:numPr>
          <w:ilvl w:val="0"/>
          <w:numId w:val="28"/>
        </w:numPr>
        <w:spacing w:before="240" w:line="276" w:lineRule="auto"/>
        <w:jc w:val="both"/>
      </w:pPr>
      <w:r w:rsidRPr="00B5561B">
        <w:rPr>
          <w:b/>
          <w:bCs/>
        </w:rPr>
        <w:t>Seitenkomponenten</w:t>
      </w:r>
      <w:r w:rsidRPr="00B5561B">
        <w:t xml:space="preserve">: Vollständige Seiten wie die Lobby oder die </w:t>
      </w:r>
      <w:r w:rsidR="00D6411C">
        <w:t>Spieleseite</w:t>
      </w:r>
      <w:r w:rsidRPr="00B5561B">
        <w:t>, die spezielle Funktionen und Inhalte darstellen.</w:t>
      </w:r>
    </w:p>
    <w:p w14:paraId="5CF30128" w14:textId="6D559093" w:rsidR="00B5561B" w:rsidRDefault="00B5561B" w:rsidP="00B5561B">
      <w:pPr>
        <w:pStyle w:val="Listenabsatz"/>
        <w:numPr>
          <w:ilvl w:val="0"/>
          <w:numId w:val="28"/>
        </w:numPr>
        <w:spacing w:before="240" w:line="276" w:lineRule="auto"/>
        <w:jc w:val="both"/>
      </w:pPr>
      <w:r w:rsidRPr="00B5561B">
        <w:rPr>
          <w:b/>
          <w:bCs/>
        </w:rPr>
        <w:t>Wiederverwendbare UI-Elemente</w:t>
      </w:r>
      <w:r w:rsidRPr="00B5561B">
        <w:t>: Kleine, oft wiederverwendbare Elemente wie Pop-ups, Buttons oder Formulare, die in unterschiedlichen Teilen der Webseite erscheinen können.</w:t>
      </w:r>
    </w:p>
    <w:p w14:paraId="71DDB28F" w14:textId="2210DF66" w:rsidR="00B5561B" w:rsidRDefault="00872F15" w:rsidP="00B5561B">
      <w:pPr>
        <w:pStyle w:val="Listenabsatz"/>
        <w:numPr>
          <w:ilvl w:val="0"/>
          <w:numId w:val="28"/>
        </w:numPr>
        <w:spacing w:before="240" w:line="276" w:lineRule="auto"/>
        <w:jc w:val="both"/>
      </w:pPr>
      <w:r w:rsidRPr="00872F15">
        <w:t>Styling und Logik sind in separaten CSS- und JavaScript-Dateien ausgelagert, um die Wartbarkeit und Lesbarkeit des Codes zu verbessern und eine klare Trennung von Präsentation und Funktionalität zu gewährleisten.</w:t>
      </w:r>
    </w:p>
    <w:p w14:paraId="257DD835" w14:textId="423AEB27" w:rsidR="39E9421D" w:rsidRDefault="39E9421D" w:rsidP="00872F15">
      <w:pPr>
        <w:spacing w:before="240" w:line="276" w:lineRule="auto"/>
        <w:jc w:val="both"/>
      </w:pPr>
      <w:r w:rsidRPr="00872F15">
        <w:rPr>
          <w:b/>
          <w:bCs/>
        </w:rPr>
        <w:lastRenderedPageBreak/>
        <w:t>Router:</w:t>
      </w:r>
      <w:r w:rsidRPr="39E9421D">
        <w:t xml:space="preserve"> </w:t>
      </w:r>
      <w:r w:rsidR="00D92366" w:rsidRPr="00D92366">
        <w:t>Der Router verwaltet die verschiedenen Ansichten der Anwendung, indem er die Namen der einzelnen Komponenten definiert und die Navigation zwischen diesen Ansichten ermöglicht. Dies geschieht innerhalb des Router Views, der die aktuelle Ansicht darstellt und es den Benutzern erlaubt, nahtlos zwischen den verschiedenen Seiten zu wechseln.</w:t>
      </w:r>
    </w:p>
    <w:p w14:paraId="4A1B599D" w14:textId="1782030E" w:rsidR="00D92366" w:rsidRDefault="1D36ECB9" w:rsidP="00D92366">
      <w:pPr>
        <w:spacing w:before="240" w:line="276" w:lineRule="auto"/>
        <w:jc w:val="both"/>
      </w:pPr>
      <w:r w:rsidRPr="00D92366">
        <w:rPr>
          <w:b/>
          <w:bCs/>
        </w:rPr>
        <w:t xml:space="preserve">Store: </w:t>
      </w:r>
      <w:r w:rsidR="00D92366" w:rsidRPr="00D92366">
        <w:t xml:space="preserve">Das State-Management-System, bekannt als Vuex, verwaltet den globalen Zustand der Anwendung. Es sorgt dafür, dass der Zustand unabhängig vom aktuellen Routing konsistent bleibt und alle Komponenten auf denselben Status zugreifen können. Der Store enthält auch die </w:t>
      </w:r>
      <w:r w:rsidR="00B10E68">
        <w:t>WebSocket</w:t>
      </w:r>
      <w:r w:rsidR="00D92366" w:rsidRPr="00D92366">
        <w:t>-Verbindung zum Backend-Server, die als zentrale Kommunikationsstelle fungiert und den Austausch von Daten in Echtzeit ermöglicht.</w:t>
      </w:r>
    </w:p>
    <w:p w14:paraId="13D6C5F4" w14:textId="77777777" w:rsidR="004F5C3B" w:rsidRPr="004F5C3B" w:rsidRDefault="004F5C3B" w:rsidP="004F5C3B">
      <w:pPr>
        <w:spacing w:before="240" w:line="276" w:lineRule="auto"/>
        <w:jc w:val="both"/>
      </w:pPr>
      <w:r w:rsidRPr="004F5C3B">
        <w:t>Für Entwickler steht zusätzlich eine Debug-Webseite zur Verfügung, die bei Bedarf in einem separaten Container gestartet werden kann. Diese Debug-Webseite bündelt alle Funktionalitäten in einer einzigen Vue-Komponente und verwendet weder Router noch Store. Dies erleichtert das Testen und Debuggen, da alle Funktionen an einem Ort verfügbar sind und keine komplexen Abhängigkeiten bestehen.</w:t>
      </w:r>
    </w:p>
    <w:p w14:paraId="3174ED05" w14:textId="77777777" w:rsidR="004F5C3B" w:rsidRPr="004F5C3B" w:rsidRDefault="004F5C3B" w:rsidP="004F5C3B">
      <w:pPr>
        <w:spacing w:before="240" w:line="276" w:lineRule="auto"/>
        <w:jc w:val="both"/>
      </w:pPr>
      <w:r w:rsidRPr="004F5C3B">
        <w:t>Beide Versionen der Webseite – die Produktionsversion und die Debug-Version – werden durch separate Node.js HTTP-Server bereitgestellt. Diese Server laufen in unabhängigen Docker-Containern, was eine hohe Flexibilität und Skalierbarkeit gewährleistet und gleichzeitig eine klare Trennung zwischen den verschiedenen Entwicklungs- und Produktionsumgebungen ermöglicht.</w:t>
      </w:r>
    </w:p>
    <w:p w14:paraId="66A66EA5" w14:textId="28BD5612" w:rsidR="003532CA" w:rsidRPr="007C5243" w:rsidRDefault="003532CA" w:rsidP="003532CA">
      <w:pPr>
        <w:pStyle w:val="berschrift3"/>
      </w:pPr>
      <w:bookmarkStart w:id="19" w:name="_Toc172465883"/>
      <w:r>
        <w:t>3.1.4 Schnittstelle für externe Anbindung</w:t>
      </w:r>
      <w:bookmarkEnd w:id="19"/>
    </w:p>
    <w:p w14:paraId="6CC75983" w14:textId="4A0F3968" w:rsidR="00A266A9" w:rsidRDefault="00A266A9" w:rsidP="00A266A9">
      <w:pPr>
        <w:spacing w:before="240" w:line="276" w:lineRule="auto"/>
        <w:jc w:val="both"/>
      </w:pPr>
      <w:r w:rsidRPr="00A266A9">
        <w:t xml:space="preserve">Die KIMaster </w:t>
      </w:r>
      <w:r w:rsidR="00614BB0">
        <w:t>WebSocket Schnittstelle</w:t>
      </w:r>
      <w:r w:rsidRPr="00A266A9">
        <w:t xml:space="preserve"> wurde entwickelt, um eine umfassende und flexible Kommunikationsschnittstelle zu einem WebSocket-Server bereitzustellen. Neben </w:t>
      </w:r>
      <w:r w:rsidR="00614BB0">
        <w:t>der davon</w:t>
      </w:r>
      <w:r w:rsidRPr="00A266A9">
        <w:t xml:space="preserve"> bereitgestellten Webseite ermöglicht dies</w:t>
      </w:r>
      <w:r w:rsidR="00614BB0">
        <w:t xml:space="preserve"> ebenfalls</w:t>
      </w:r>
      <w:r w:rsidRPr="00A266A9">
        <w:t xml:space="preserve"> den direkten Zugriff und die Steuerung des Systems über eine programmatische Schnittstelle, ohne dass die Webseite aufgerufen werden muss. Dies unterstützt eine nahtlose Interaktion und Integration mit externen Anwendungen oder Terminal-basierten Systemen.</w:t>
      </w:r>
    </w:p>
    <w:p w14:paraId="1E57E4F0" w14:textId="166E51AD" w:rsidR="00786D80" w:rsidRDefault="00786D80" w:rsidP="00A266A9">
      <w:pPr>
        <w:spacing w:before="240" w:line="276" w:lineRule="auto"/>
        <w:jc w:val="both"/>
      </w:pPr>
      <w:r w:rsidRPr="00786D80">
        <w:t>Die</w:t>
      </w:r>
      <w:r w:rsidR="002F6F4B">
        <w:t xml:space="preserve">se Schnittstelle bietet ebenfalls </w:t>
      </w:r>
      <w:r w:rsidRPr="00786D80">
        <w:t>eine robuste Methode zur Verwaltung von Verbindungen, Lobbys und Spieloperationen</w:t>
      </w:r>
      <w:r w:rsidR="002F6F4B">
        <w:t xml:space="preserve"> und</w:t>
      </w:r>
      <w:r w:rsidRPr="00786D80">
        <w:t xml:space="preserve"> ermöglicht es Entwicklern, die Funktionen der Webanwendung programmatisch zu nutzen und zu erweitern. Die API ist vollständig unabhängig von der Webseite, was bedeutet, dass alle erforderlichen Operationen – wie das Erstellen und Beitreten von Lobbys, das Starten und Steuern von Spielen – direkt über die API erfolgen können. Dies ist besonders nützlich für Szenarien wie KI-gesteuerte Spiele, bei denen Interaktionen ohne direkte Benutzeroberfläche erforderlich sind.</w:t>
      </w:r>
    </w:p>
    <w:p w14:paraId="00973CFB" w14:textId="52BB4E83" w:rsidR="00475D2D" w:rsidRPr="00475D2D" w:rsidRDefault="00475D2D" w:rsidP="00475D2D">
      <w:pPr>
        <w:spacing w:before="240" w:line="276" w:lineRule="auto"/>
        <w:jc w:val="both"/>
      </w:pPr>
      <w:r w:rsidRPr="00475D2D">
        <w:lastRenderedPageBreak/>
        <w:t>Durch die gewählte Architektur des FastAPI</w:t>
      </w:r>
      <w:r>
        <w:t xml:space="preserve"> </w:t>
      </w:r>
      <w:r w:rsidRPr="00475D2D">
        <w:t>Servers in Kombination mit der WebSocket-Anbindung ist keine separate Handhabung für externe Anbindungen im Vergleich zur Anbindung über den Webserver erforderlich. Dies bedeutet, dass der Server sowohl Anfragen, die typischerweise von der Webanwendung kommen, als auch WebSocket-Verbindungen, die von externen Anwendungen oder Terminal-basierten Systemen aufgebaut werden, über eine einheitliche Schnittstelle verwaltet.</w:t>
      </w:r>
    </w:p>
    <w:p w14:paraId="450B0DAC" w14:textId="6CA9698D" w:rsidR="00475D2D" w:rsidRPr="00475D2D" w:rsidRDefault="00475D2D" w:rsidP="00475D2D">
      <w:pPr>
        <w:spacing w:before="240" w:line="276" w:lineRule="auto"/>
        <w:jc w:val="both"/>
      </w:pPr>
      <w:r w:rsidRPr="00475D2D">
        <w:t>Diese Architektur minimiert den Aufwand für die Implementierung und Wartung von separaten Schnittstellen für unterschiedliche Verbindungstypen. Sowohl die Webanwendung als auch externe Clients interagieren über denselben Endpunkt, was die Integration und Erweiterung der API vereinfacht.</w:t>
      </w:r>
    </w:p>
    <w:p w14:paraId="54186AEF" w14:textId="77777777" w:rsidR="00475D2D" w:rsidRPr="00475D2D" w:rsidRDefault="00475D2D" w:rsidP="00475D2D">
      <w:pPr>
        <w:spacing w:before="240" w:line="276" w:lineRule="auto"/>
        <w:jc w:val="both"/>
      </w:pPr>
      <w:r w:rsidRPr="00475D2D">
        <w:t>Dank der asynchronen Natur von FastAPI und der robusten Unterstützung für WebSockets können alle Verbindungen – ob von der Webseite oder von externen Quellen – effizient und ohne zusätzliche Komplexität in einem einheitlichen Verbindungsmanagement-System behandelt werden. Dies reduziert den Entwicklungsaufwand und gewährleistet, dass alle Verbindungen mit denselben Prozessen und Sicherheitsmechanismen überwacht und gesteuert werden.</w:t>
      </w:r>
    </w:p>
    <w:p w14:paraId="5C63CAED" w14:textId="35933E3C" w:rsidR="007C5243" w:rsidRPr="007C5243" w:rsidRDefault="007C5243" w:rsidP="007C5243">
      <w:pPr>
        <w:pStyle w:val="berschrift3"/>
      </w:pPr>
      <w:bookmarkStart w:id="20" w:name="_Toc172465884"/>
      <w:r>
        <w:t>3.1.</w:t>
      </w:r>
      <w:r w:rsidR="00C85146">
        <w:t>5</w:t>
      </w:r>
      <w:r w:rsidR="005A0866">
        <w:t xml:space="preserve"> </w:t>
      </w:r>
      <w:r w:rsidRPr="007C5243">
        <w:t>Auto-Test-Komponente</w:t>
      </w:r>
      <w:bookmarkEnd w:id="20"/>
    </w:p>
    <w:p w14:paraId="589F840B" w14:textId="77777777" w:rsidR="00D64990" w:rsidRDefault="00065047" w:rsidP="00D64990">
      <w:pPr>
        <w:keepNext/>
        <w:spacing w:before="240" w:after="0" w:line="276" w:lineRule="auto"/>
        <w:jc w:val="center"/>
      </w:pPr>
      <w:r>
        <w:rPr>
          <w:noProof/>
        </w:rPr>
        <w:drawing>
          <wp:inline distT="0" distB="0" distL="0" distR="0" wp14:anchorId="76A23D81" wp14:editId="03CBCB4E">
            <wp:extent cx="3509010" cy="3019425"/>
            <wp:effectExtent l="0" t="0" r="0" b="9525"/>
            <wp:docPr id="115957127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9010" cy="3019425"/>
                    </a:xfrm>
                    <a:prstGeom prst="rect">
                      <a:avLst/>
                    </a:prstGeom>
                    <a:noFill/>
                    <a:ln>
                      <a:noFill/>
                    </a:ln>
                  </pic:spPr>
                </pic:pic>
              </a:graphicData>
            </a:graphic>
          </wp:inline>
        </w:drawing>
      </w:r>
    </w:p>
    <w:p w14:paraId="2C215FD9" w14:textId="38EFB8BD" w:rsidR="00065047" w:rsidRPr="00065047" w:rsidRDefault="00D64990" w:rsidP="00D64990">
      <w:pPr>
        <w:pStyle w:val="Beschriftung"/>
        <w:ind w:left="708" w:firstLine="708"/>
      </w:pPr>
      <w:r>
        <w:t xml:space="preserve">         Abbildung </w:t>
      </w:r>
      <w:r>
        <w:fldChar w:fldCharType="begin"/>
      </w:r>
      <w:r>
        <w:instrText xml:space="preserve"> SEQ Abbildung \* ARABIC </w:instrText>
      </w:r>
      <w:r>
        <w:fldChar w:fldCharType="separate"/>
      </w:r>
      <w:r>
        <w:rPr>
          <w:noProof/>
        </w:rPr>
        <w:t>5</w:t>
      </w:r>
      <w:r>
        <w:fldChar w:fldCharType="end"/>
      </w:r>
      <w:r>
        <w:t>: Auto-Test Architektur</w:t>
      </w:r>
    </w:p>
    <w:p w14:paraId="7B6CDA4F" w14:textId="52BC3E76" w:rsidR="007C5243" w:rsidRPr="007C5243" w:rsidRDefault="007C5243" w:rsidP="0085164D">
      <w:pPr>
        <w:spacing w:before="240" w:line="276" w:lineRule="auto"/>
        <w:jc w:val="both"/>
      </w:pPr>
      <w:r w:rsidRPr="007C5243">
        <w:t xml:space="preserve">Die Auto-Test-Komponente ist eine essenzielle Einheit für die Qualitätssicherung innerhalb des Systems. Sie führt automatisierte Tests durch, die im Docker-Netzwerk ausgeführt werden und </w:t>
      </w:r>
      <w:r w:rsidRPr="007C5243">
        <w:lastRenderedPageBreak/>
        <w:t xml:space="preserve">direkt über </w:t>
      </w:r>
      <w:r w:rsidR="00B10E68">
        <w:t>WebSocket</w:t>
      </w:r>
      <w:r w:rsidRPr="007C5243">
        <w:t xml:space="preserve">s mit dem Server kommunizieren. Diese Tests überprüfen </w:t>
      </w:r>
      <w:r w:rsidR="0085164D">
        <w:t>bei Ausführung</w:t>
      </w:r>
      <w:r w:rsidRPr="007C5243">
        <w:t xml:space="preserve"> die Funktionalität der verschiedenen Systemkomponenten, um sicherzustellen, dass alle Teile korrekt arbeiten und das System stabil bleibt. Die Automatisierung dieser Tests hilft dabei, Fehler frühzeitig zu erkennen und zu beheben, wodurch die Zuverlässigkeit des Systems erhöht wird.</w:t>
      </w:r>
    </w:p>
    <w:p w14:paraId="77B2DD44" w14:textId="14F69AFF" w:rsidR="001D66B8" w:rsidRPr="007C5243" w:rsidRDefault="005C21B0" w:rsidP="0085164D">
      <w:pPr>
        <w:spacing w:before="240" w:line="276" w:lineRule="auto"/>
        <w:jc w:val="both"/>
      </w:pPr>
      <w:r>
        <w:t xml:space="preserve">Die Auto-Test-Komponente wird dabei </w:t>
      </w:r>
      <w:r w:rsidR="00760D06">
        <w:t xml:space="preserve">ebenfalls als </w:t>
      </w:r>
      <w:r w:rsidR="00203B51">
        <w:t xml:space="preserve">normaler Client über die WebSocket Verbindung angebunden. </w:t>
      </w:r>
      <w:r w:rsidR="00723340">
        <w:t>Die ermöglicht das Testen</w:t>
      </w:r>
      <w:r w:rsidR="00203B51">
        <w:t xml:space="preserve"> </w:t>
      </w:r>
      <w:r w:rsidR="003066D8">
        <w:t>unter realsten Bedingungen und wird ermöglicht durch die Generalisierung des FastAPI Servers</w:t>
      </w:r>
      <w:r w:rsidR="002A498F">
        <w:t>.</w:t>
      </w:r>
      <w:r w:rsidR="00732720">
        <w:t xml:space="preserve"> </w:t>
      </w:r>
    </w:p>
    <w:p w14:paraId="6894A5AD" w14:textId="3464D337" w:rsidR="0089455B" w:rsidRDefault="0089455B" w:rsidP="0089455B">
      <w:pPr>
        <w:pStyle w:val="berschrift3"/>
      </w:pPr>
      <w:bookmarkStart w:id="21" w:name="_Toc172465885"/>
      <w:r>
        <w:t>3.1.6 Docker</w:t>
      </w:r>
      <w:bookmarkEnd w:id="21"/>
    </w:p>
    <w:p w14:paraId="145B4284" w14:textId="7FB0998F" w:rsidR="00B25373" w:rsidRDefault="0089455B" w:rsidP="0089455B">
      <w:pPr>
        <w:rPr>
          <w:color w:val="FF0000"/>
        </w:rPr>
      </w:pPr>
      <w:r w:rsidRPr="0089455B">
        <w:rPr>
          <w:color w:val="FF0000"/>
        </w:rPr>
        <w:t>@Sven</w:t>
      </w:r>
    </w:p>
    <w:p w14:paraId="35000301" w14:textId="77777777" w:rsidR="00B25373" w:rsidRDefault="00B25373">
      <w:pPr>
        <w:rPr>
          <w:color w:val="FF0000"/>
        </w:rPr>
      </w:pPr>
      <w:r>
        <w:rPr>
          <w:color w:val="FF0000"/>
        </w:rPr>
        <w:br w:type="page"/>
      </w:r>
    </w:p>
    <w:p w14:paraId="3201EE7B" w14:textId="3E4AD21A" w:rsidR="00947B24" w:rsidRPr="00A625F1" w:rsidRDefault="00DD55B3" w:rsidP="00947B24">
      <w:pPr>
        <w:pStyle w:val="berschrift2"/>
      </w:pPr>
      <w:bookmarkStart w:id="22" w:name="_Toc172465886"/>
      <w:r w:rsidRPr="00A625F1">
        <w:lastRenderedPageBreak/>
        <w:t>3.2 Technologiestack</w:t>
      </w:r>
      <w:bookmarkEnd w:id="22"/>
    </w:p>
    <w:p w14:paraId="31B3F62D" w14:textId="195B8271" w:rsidR="006F5AFD" w:rsidRDefault="00947B24" w:rsidP="006F5AFD">
      <w:pPr>
        <w:pStyle w:val="berschrift3"/>
      </w:pPr>
      <w:bookmarkStart w:id="23" w:name="_Toc172465887"/>
      <w:r w:rsidRPr="00A625F1">
        <w:t>3.2.1 Sprachen</w:t>
      </w:r>
      <w:bookmarkEnd w:id="23"/>
    </w:p>
    <w:tbl>
      <w:tblPr>
        <w:tblStyle w:val="Tabellenraster"/>
        <w:tblW w:w="0" w:type="auto"/>
        <w:tblLook w:val="04A0" w:firstRow="1" w:lastRow="0" w:firstColumn="1" w:lastColumn="0" w:noHBand="0" w:noVBand="1"/>
      </w:tblPr>
      <w:tblGrid>
        <w:gridCol w:w="2258"/>
        <w:gridCol w:w="879"/>
        <w:gridCol w:w="5925"/>
      </w:tblGrid>
      <w:tr w:rsidR="006A17AD" w14:paraId="293A8858" w14:textId="77777777" w:rsidTr="672B0283">
        <w:tc>
          <w:tcPr>
            <w:tcW w:w="9062" w:type="dxa"/>
            <w:gridSpan w:val="3"/>
            <w:shd w:val="clear" w:color="auto" w:fill="D1D1D1" w:themeFill="background2" w:themeFillShade="E6"/>
            <w:vAlign w:val="bottom"/>
          </w:tcPr>
          <w:p w14:paraId="13907DE5" w14:textId="64DD047E" w:rsidR="006A17AD" w:rsidRPr="005E0495" w:rsidRDefault="005E0495" w:rsidP="005E0495">
            <w:pPr>
              <w:spacing w:line="276" w:lineRule="auto"/>
              <w:rPr>
                <w:b/>
                <w:bCs/>
              </w:rPr>
            </w:pPr>
            <w:r w:rsidRPr="005E0495">
              <w:rPr>
                <w:b/>
                <w:bCs/>
                <w:sz w:val="28"/>
                <w:szCs w:val="28"/>
              </w:rPr>
              <w:t>Backend</w:t>
            </w:r>
          </w:p>
        </w:tc>
      </w:tr>
      <w:tr w:rsidR="0083719B" w14:paraId="7DA62114" w14:textId="77777777" w:rsidTr="672B0283">
        <w:tc>
          <w:tcPr>
            <w:tcW w:w="2263" w:type="dxa"/>
          </w:tcPr>
          <w:p w14:paraId="3D748028" w14:textId="4286E069" w:rsidR="0083719B" w:rsidRDefault="0083719B" w:rsidP="00544830">
            <w:pPr>
              <w:spacing w:line="276" w:lineRule="auto"/>
              <w:jc w:val="both"/>
            </w:pPr>
            <w:r w:rsidRPr="000C4FA0">
              <w:t>Python</w:t>
            </w:r>
          </w:p>
        </w:tc>
        <w:tc>
          <w:tcPr>
            <w:tcW w:w="851" w:type="dxa"/>
          </w:tcPr>
          <w:p w14:paraId="1A7E272D" w14:textId="3DB85BAD" w:rsidR="0083719B" w:rsidRDefault="0083719B" w:rsidP="00544830">
            <w:pPr>
              <w:spacing w:line="276" w:lineRule="auto"/>
              <w:jc w:val="center"/>
            </w:pPr>
            <w:r>
              <w:t>3.11</w:t>
            </w:r>
          </w:p>
        </w:tc>
        <w:tc>
          <w:tcPr>
            <w:tcW w:w="5948" w:type="dxa"/>
          </w:tcPr>
          <w:p w14:paraId="396548C9" w14:textId="32B0DD02" w:rsidR="0083719B" w:rsidRDefault="00284BDE" w:rsidP="00544830">
            <w:pPr>
              <w:spacing w:line="276" w:lineRule="auto"/>
              <w:jc w:val="both"/>
            </w:pPr>
            <w:r>
              <w:t>Implementierung der</w:t>
            </w:r>
            <w:r w:rsidRPr="00284BDE">
              <w:t xml:space="preserve"> Backend-Logik, einschließlich der Verwaltung von </w:t>
            </w:r>
            <w:r w:rsidR="00B10E68">
              <w:t>WebSocket</w:t>
            </w:r>
            <w:r w:rsidRPr="00284BDE">
              <w:t>-Verbindungen und der Integration verschiedener Bibliotheken für maschinelles Lernen und Bildverarbeitung.</w:t>
            </w:r>
            <w:r>
              <w:t xml:space="preserve"> Zudem die Implementierung der </w:t>
            </w:r>
            <w:r w:rsidR="005409EB">
              <w:t>Spielelogiken</w:t>
            </w:r>
            <w:r w:rsidR="004F5C3B">
              <w:t>.</w:t>
            </w:r>
          </w:p>
        </w:tc>
      </w:tr>
      <w:tr w:rsidR="005E0495" w14:paraId="0C58DEC7" w14:textId="77777777" w:rsidTr="672B0283">
        <w:tc>
          <w:tcPr>
            <w:tcW w:w="9062" w:type="dxa"/>
            <w:gridSpan w:val="3"/>
            <w:shd w:val="clear" w:color="auto" w:fill="D1D1D1" w:themeFill="background2" w:themeFillShade="E6"/>
            <w:vAlign w:val="bottom"/>
          </w:tcPr>
          <w:p w14:paraId="27373780" w14:textId="398FD628" w:rsidR="005E0495" w:rsidRPr="005E0495" w:rsidRDefault="005E0495">
            <w:pPr>
              <w:spacing w:line="276" w:lineRule="auto"/>
              <w:rPr>
                <w:b/>
                <w:bCs/>
              </w:rPr>
            </w:pPr>
            <w:r>
              <w:rPr>
                <w:b/>
                <w:bCs/>
                <w:sz w:val="28"/>
                <w:szCs w:val="28"/>
              </w:rPr>
              <w:t>Frontend</w:t>
            </w:r>
          </w:p>
        </w:tc>
      </w:tr>
      <w:tr w:rsidR="003E0FC1" w14:paraId="23130B7B" w14:textId="77777777" w:rsidTr="672B0283">
        <w:tc>
          <w:tcPr>
            <w:tcW w:w="2263" w:type="dxa"/>
          </w:tcPr>
          <w:p w14:paraId="580D80D1" w14:textId="4FC147E9" w:rsidR="003E0FC1" w:rsidRDefault="003E0FC1" w:rsidP="00544830">
            <w:pPr>
              <w:spacing w:line="276" w:lineRule="auto"/>
              <w:jc w:val="both"/>
            </w:pPr>
            <w:r>
              <w:t>CSS</w:t>
            </w:r>
          </w:p>
        </w:tc>
        <w:tc>
          <w:tcPr>
            <w:tcW w:w="851" w:type="dxa"/>
          </w:tcPr>
          <w:p w14:paraId="480F2785" w14:textId="13709DA4" w:rsidR="003E0FC1" w:rsidRPr="006A1DB8" w:rsidRDefault="003E0FC1" w:rsidP="00544830">
            <w:pPr>
              <w:spacing w:line="276" w:lineRule="auto"/>
              <w:jc w:val="center"/>
              <w:rPr>
                <w:color w:val="FF0000"/>
              </w:rPr>
            </w:pPr>
          </w:p>
        </w:tc>
        <w:tc>
          <w:tcPr>
            <w:tcW w:w="5948" w:type="dxa"/>
          </w:tcPr>
          <w:p w14:paraId="1913AE51" w14:textId="6ED49176" w:rsidR="003E0FC1" w:rsidRPr="006A1DB8" w:rsidRDefault="39E9421D" w:rsidP="00544830">
            <w:pPr>
              <w:spacing w:line="276" w:lineRule="auto"/>
              <w:jc w:val="both"/>
              <w:rPr>
                <w:color w:val="FF0000"/>
              </w:rPr>
            </w:pPr>
            <w:r>
              <w:t>Aussehen der Webseite wird angepasst, um das Nutzererlebnis zu verbessern</w:t>
            </w:r>
            <w:r w:rsidR="004F5C3B">
              <w:t>.</w:t>
            </w:r>
          </w:p>
        </w:tc>
      </w:tr>
      <w:tr w:rsidR="003E0FC1" w14:paraId="195B2A92" w14:textId="77777777" w:rsidTr="672B0283">
        <w:tc>
          <w:tcPr>
            <w:tcW w:w="2263" w:type="dxa"/>
          </w:tcPr>
          <w:p w14:paraId="0DCE9EC9" w14:textId="7105EC98" w:rsidR="003E0FC1" w:rsidRDefault="003E0FC1" w:rsidP="00544830">
            <w:pPr>
              <w:spacing w:line="276" w:lineRule="auto"/>
              <w:jc w:val="both"/>
            </w:pPr>
            <w:r>
              <w:t>HTML</w:t>
            </w:r>
          </w:p>
        </w:tc>
        <w:tc>
          <w:tcPr>
            <w:tcW w:w="851" w:type="dxa"/>
          </w:tcPr>
          <w:p w14:paraId="5E6D2FFD" w14:textId="28D33729" w:rsidR="003E0FC1" w:rsidRPr="006A1DB8" w:rsidRDefault="418FDC2E" w:rsidP="00544830">
            <w:pPr>
              <w:spacing w:line="276" w:lineRule="auto"/>
              <w:jc w:val="center"/>
            </w:pPr>
            <w:r w:rsidRPr="418FDC2E">
              <w:rPr>
                <w:rFonts w:ascii="Aptos" w:eastAsia="Aptos" w:hAnsi="Aptos" w:cs="Aptos"/>
              </w:rPr>
              <w:t>HTML5</w:t>
            </w:r>
          </w:p>
        </w:tc>
        <w:tc>
          <w:tcPr>
            <w:tcW w:w="5948" w:type="dxa"/>
          </w:tcPr>
          <w:p w14:paraId="4AAE3CB1" w14:textId="28EEDE58" w:rsidR="003E0FC1" w:rsidRDefault="39E9421D" w:rsidP="00544830">
            <w:pPr>
              <w:spacing w:line="276" w:lineRule="auto"/>
              <w:jc w:val="both"/>
              <w:rPr>
                <w:color w:val="FF0000"/>
              </w:rPr>
            </w:pPr>
            <w:r>
              <w:t>Gibt dem Browser an welche Elemente dargestellt werden sollen, wird dynamisch durch Vue beziehungsweise durch Java Script geändert.</w:t>
            </w:r>
            <w:r w:rsidRPr="39E9421D">
              <w:rPr>
                <w:color w:val="FF0000"/>
              </w:rPr>
              <w:t xml:space="preserve"> </w:t>
            </w:r>
          </w:p>
        </w:tc>
      </w:tr>
      <w:tr w:rsidR="003E0FC1" w14:paraId="59D0FB9F" w14:textId="77777777" w:rsidTr="672B0283">
        <w:tc>
          <w:tcPr>
            <w:tcW w:w="2263" w:type="dxa"/>
          </w:tcPr>
          <w:p w14:paraId="79F89F02" w14:textId="318959E7" w:rsidR="003E0FC1" w:rsidRDefault="003E0FC1" w:rsidP="00544830">
            <w:pPr>
              <w:spacing w:line="276" w:lineRule="auto"/>
              <w:jc w:val="both"/>
            </w:pPr>
            <w:r>
              <w:t>JavaScript/</w:t>
            </w:r>
            <w:r w:rsidR="001C108F">
              <w:t xml:space="preserve"> </w:t>
            </w:r>
            <w:r>
              <w:t>TypeScript</w:t>
            </w:r>
          </w:p>
        </w:tc>
        <w:tc>
          <w:tcPr>
            <w:tcW w:w="851" w:type="dxa"/>
          </w:tcPr>
          <w:p w14:paraId="17B9EA25" w14:textId="14B495EC" w:rsidR="003E0FC1" w:rsidRPr="006A1DB8" w:rsidRDefault="003E0FC1" w:rsidP="00544830">
            <w:pPr>
              <w:spacing w:line="276" w:lineRule="auto"/>
              <w:jc w:val="center"/>
              <w:rPr>
                <w:color w:val="FF0000"/>
              </w:rPr>
            </w:pPr>
          </w:p>
        </w:tc>
        <w:tc>
          <w:tcPr>
            <w:tcW w:w="5948" w:type="dxa"/>
          </w:tcPr>
          <w:p w14:paraId="51F908BC" w14:textId="28F3A02C" w:rsidR="003E0FC1" w:rsidRDefault="418FDC2E" w:rsidP="00544830">
            <w:pPr>
              <w:keepNext/>
              <w:spacing w:line="276" w:lineRule="auto"/>
              <w:jc w:val="both"/>
            </w:pPr>
            <w:r w:rsidRPr="418FDC2E">
              <w:t>Dynamische</w:t>
            </w:r>
            <w:r w:rsidR="00666040">
              <w:t xml:space="preserve"> Anpassung</w:t>
            </w:r>
            <w:r w:rsidRPr="418FDC2E">
              <w:t xml:space="preserve"> des HTML Doms, </w:t>
            </w:r>
            <w:r w:rsidR="00666040">
              <w:t>I</w:t>
            </w:r>
            <w:r w:rsidRPr="418FDC2E">
              <w:t>mplementierung der in den Vue</w:t>
            </w:r>
            <w:r w:rsidR="00666040">
              <w:t>-</w:t>
            </w:r>
            <w:r w:rsidRPr="418FDC2E">
              <w:t xml:space="preserve">Komponenten </w:t>
            </w:r>
            <w:r w:rsidR="00666040" w:rsidRPr="418FDC2E">
              <w:t>definierten</w:t>
            </w:r>
            <w:r w:rsidRPr="418FDC2E">
              <w:t xml:space="preserve"> Logik innerhalb des Browsers.</w:t>
            </w:r>
          </w:p>
        </w:tc>
      </w:tr>
    </w:tbl>
    <w:p w14:paraId="76D58892" w14:textId="684C8DDC" w:rsidR="0083719B" w:rsidRDefault="003D2547" w:rsidP="003D2547">
      <w:pPr>
        <w:pStyle w:val="Beschriftung"/>
      </w:pPr>
      <w:bookmarkStart w:id="24" w:name="_Toc172416570"/>
      <w:r>
        <w:t xml:space="preserve">Tabelle </w:t>
      </w:r>
      <w:r>
        <w:fldChar w:fldCharType="begin"/>
      </w:r>
      <w:r>
        <w:instrText xml:space="preserve"> SEQ Tabelle \* ARABIC </w:instrText>
      </w:r>
      <w:r>
        <w:fldChar w:fldCharType="separate"/>
      </w:r>
      <w:r w:rsidR="00B6732B">
        <w:rPr>
          <w:noProof/>
        </w:rPr>
        <w:t>2</w:t>
      </w:r>
      <w:r>
        <w:fldChar w:fldCharType="end"/>
      </w:r>
      <w:r>
        <w:t>: Verwendete Sprachen</w:t>
      </w:r>
      <w:bookmarkEnd w:id="24"/>
    </w:p>
    <w:p w14:paraId="303D0584" w14:textId="6078A1BD" w:rsidR="006D081E" w:rsidRPr="00A625F1" w:rsidRDefault="00947B24" w:rsidP="00947B24">
      <w:pPr>
        <w:pStyle w:val="berschrift3"/>
      </w:pPr>
      <w:bookmarkStart w:id="25" w:name="_Toc172465888"/>
      <w:r w:rsidRPr="00A625F1">
        <w:t xml:space="preserve">3.2.2 </w:t>
      </w:r>
      <w:r w:rsidR="001A5629" w:rsidRPr="00A625F1">
        <w:t>Frameworks</w:t>
      </w:r>
      <w:bookmarkEnd w:id="25"/>
    </w:p>
    <w:tbl>
      <w:tblPr>
        <w:tblStyle w:val="Tabellenraster"/>
        <w:tblW w:w="0" w:type="auto"/>
        <w:tblLook w:val="04A0" w:firstRow="1" w:lastRow="0" w:firstColumn="1" w:lastColumn="0" w:noHBand="0" w:noVBand="1"/>
      </w:tblPr>
      <w:tblGrid>
        <w:gridCol w:w="2263"/>
        <w:gridCol w:w="851"/>
        <w:gridCol w:w="5948"/>
      </w:tblGrid>
      <w:tr w:rsidR="00347FD2" w14:paraId="075F32D4" w14:textId="77777777" w:rsidTr="418FDC2E">
        <w:tc>
          <w:tcPr>
            <w:tcW w:w="9062" w:type="dxa"/>
            <w:gridSpan w:val="3"/>
            <w:shd w:val="clear" w:color="auto" w:fill="D1D1D1" w:themeFill="background2" w:themeFillShade="E6"/>
          </w:tcPr>
          <w:p w14:paraId="1F89DFE6" w14:textId="4AF38A33" w:rsidR="00347FD2" w:rsidRPr="005E0495" w:rsidRDefault="00347FD2">
            <w:pPr>
              <w:spacing w:line="276" w:lineRule="auto"/>
              <w:rPr>
                <w:b/>
                <w:bCs/>
              </w:rPr>
            </w:pPr>
            <w:r w:rsidRPr="005E0495">
              <w:rPr>
                <w:b/>
                <w:bCs/>
                <w:sz w:val="28"/>
                <w:szCs w:val="28"/>
              </w:rPr>
              <w:t>Backend</w:t>
            </w:r>
          </w:p>
        </w:tc>
      </w:tr>
      <w:tr w:rsidR="00347FD2" w:rsidRPr="00A625F1" w14:paraId="01482C81" w14:textId="77777777" w:rsidTr="418FDC2E">
        <w:tc>
          <w:tcPr>
            <w:tcW w:w="2263" w:type="dxa"/>
          </w:tcPr>
          <w:p w14:paraId="7AAB6EBB" w14:textId="032EF47D" w:rsidR="00347FD2" w:rsidRPr="00A625F1" w:rsidRDefault="00347FD2" w:rsidP="00544830">
            <w:pPr>
              <w:spacing w:line="276" w:lineRule="auto"/>
              <w:jc w:val="both"/>
            </w:pPr>
            <w:r w:rsidRPr="00A625F1">
              <w:t>AlphaZero-Framework</w:t>
            </w:r>
          </w:p>
        </w:tc>
        <w:tc>
          <w:tcPr>
            <w:tcW w:w="851" w:type="dxa"/>
          </w:tcPr>
          <w:p w14:paraId="653F2554" w14:textId="77777777" w:rsidR="00347FD2" w:rsidRDefault="00347FD2" w:rsidP="00544830">
            <w:pPr>
              <w:spacing w:line="276" w:lineRule="auto"/>
              <w:jc w:val="both"/>
            </w:pPr>
          </w:p>
        </w:tc>
        <w:tc>
          <w:tcPr>
            <w:tcW w:w="5948" w:type="dxa"/>
          </w:tcPr>
          <w:p w14:paraId="3B661E33" w14:textId="74651763" w:rsidR="00347FD2" w:rsidRDefault="00347FD2" w:rsidP="00544830">
            <w:pPr>
              <w:spacing w:line="276" w:lineRule="auto"/>
              <w:jc w:val="both"/>
            </w:pPr>
            <w:r>
              <w:t>Bildet</w:t>
            </w:r>
            <w:r w:rsidRPr="00A625F1">
              <w:t xml:space="preserve"> die Grundlage für die Implementierung und Erweiterung der KI-Komponenten. Es ermöglicht die Entwicklung und das Training </w:t>
            </w:r>
            <w:r>
              <w:t xml:space="preserve">von neuronalen Netzen </w:t>
            </w:r>
            <w:r w:rsidRPr="00A625F1">
              <w:t>zur Lösung komplexer Spiele.</w:t>
            </w:r>
          </w:p>
          <w:p w14:paraId="1DC3F2D9" w14:textId="48EB38D2" w:rsidR="00347FD2" w:rsidRPr="00CA39B6" w:rsidRDefault="00347FD2" w:rsidP="00544830">
            <w:pPr>
              <w:spacing w:after="100" w:afterAutospacing="1"/>
            </w:pPr>
            <w:r w:rsidRPr="009B6C5E">
              <w:t>Basierend auf de</w:t>
            </w:r>
            <w:r>
              <w:t>n</w:t>
            </w:r>
            <w:r w:rsidRPr="009B6C5E">
              <w:t xml:space="preserve"> Codebeispielen von</w:t>
            </w:r>
            <w:r>
              <w:t xml:space="preserve"> GitHub</w:t>
            </w:r>
            <w:r w:rsidR="00653000">
              <w:t xml:space="preserve"> </w:t>
            </w:r>
            <w:hyperlink r:id="rId29" w:history="1">
              <w:r w:rsidR="00653000" w:rsidRPr="00C2781D">
                <w:rPr>
                  <w:rStyle w:val="Hyperlink"/>
                </w:rPr>
                <w:t>suragnair</w:t>
              </w:r>
            </w:hyperlink>
            <w:r w:rsidR="00BD4C33" w:rsidRPr="00C2781D">
              <w:rPr>
                <w:rFonts w:eastAsia="Times New Roman" w:cs="Times New Roman"/>
                <w:kern w:val="0"/>
                <w:lang w:eastAsia="de-DE"/>
                <w14:ligatures w14:val="none"/>
              </w:rPr>
              <w:t>/</w:t>
            </w:r>
            <w:hyperlink r:id="rId30" w:history="1">
              <w:r w:rsidR="00BD4C33" w:rsidRPr="00C2781D">
                <w:rPr>
                  <w:rStyle w:val="Hyperlink"/>
                  <w:rFonts w:eastAsia="Times New Roman" w:cs="Times New Roman"/>
                  <w:kern w:val="0"/>
                  <w:lang w:eastAsia="de-DE"/>
                  <w14:ligatures w14:val="none"/>
                </w:rPr>
                <w:t>alpha-zero-general</w:t>
              </w:r>
            </w:hyperlink>
            <w:r w:rsidR="00653000" w:rsidRPr="00653000">
              <w:rPr>
                <w:rFonts w:ascii="Times New Roman" w:eastAsia="Times New Roman" w:hAnsi="Times New Roman" w:cs="Times New Roman"/>
                <w:color w:val="0000FF"/>
                <w:kern w:val="0"/>
                <w:u w:val="single"/>
                <w:lang w:eastAsia="de-DE"/>
                <w14:ligatures w14:val="none"/>
              </w:rPr>
              <w:t xml:space="preserve"> </w:t>
            </w:r>
          </w:p>
        </w:tc>
      </w:tr>
      <w:tr w:rsidR="00347FD2" w:rsidRPr="00A625F1" w14:paraId="77093820" w14:textId="77777777" w:rsidTr="418FDC2E">
        <w:tc>
          <w:tcPr>
            <w:tcW w:w="2263" w:type="dxa"/>
          </w:tcPr>
          <w:p w14:paraId="0D4248F9" w14:textId="37BB1BA9" w:rsidR="00347FD2" w:rsidRPr="00A625F1" w:rsidRDefault="00347FD2" w:rsidP="00544830">
            <w:pPr>
              <w:spacing w:line="276" w:lineRule="auto"/>
              <w:jc w:val="both"/>
            </w:pPr>
            <w:r>
              <w:t>pytest</w:t>
            </w:r>
          </w:p>
        </w:tc>
        <w:tc>
          <w:tcPr>
            <w:tcW w:w="851" w:type="dxa"/>
          </w:tcPr>
          <w:p w14:paraId="649B23C7" w14:textId="6E2E2070" w:rsidR="00347FD2" w:rsidRDefault="006355DD" w:rsidP="00544830">
            <w:pPr>
              <w:spacing w:line="276" w:lineRule="auto"/>
              <w:jc w:val="both"/>
            </w:pPr>
            <w:r>
              <w:t>8.2.1</w:t>
            </w:r>
          </w:p>
        </w:tc>
        <w:tc>
          <w:tcPr>
            <w:tcW w:w="5948" w:type="dxa"/>
          </w:tcPr>
          <w:p w14:paraId="42F61ED2" w14:textId="1E70B34C" w:rsidR="00347FD2" w:rsidRDefault="00347FD2" w:rsidP="00544830">
            <w:pPr>
              <w:spacing w:line="276" w:lineRule="auto"/>
              <w:jc w:val="both"/>
            </w:pPr>
            <w:r>
              <w:t>Z</w:t>
            </w:r>
            <w:r w:rsidRPr="005314ED">
              <w:t>ur Erstellung und Ausführung von Testfällen und Testskripten für die Validierung und Qualitätssicherung der</w:t>
            </w:r>
            <w:r>
              <w:t xml:space="preserve"> Kommunikation.</w:t>
            </w:r>
          </w:p>
        </w:tc>
      </w:tr>
      <w:tr w:rsidR="00347FD2" w:rsidRPr="00A625F1" w14:paraId="4CEA051A" w14:textId="77777777" w:rsidTr="418FDC2E">
        <w:tc>
          <w:tcPr>
            <w:tcW w:w="2263" w:type="dxa"/>
          </w:tcPr>
          <w:p w14:paraId="666D5833" w14:textId="4EC83105" w:rsidR="00347FD2" w:rsidRPr="00A625F1" w:rsidRDefault="00347FD2" w:rsidP="00544830">
            <w:pPr>
              <w:spacing w:line="276" w:lineRule="auto"/>
              <w:jc w:val="both"/>
            </w:pPr>
            <w:r w:rsidRPr="00A625F1">
              <w:t>TensorFlow</w:t>
            </w:r>
          </w:p>
        </w:tc>
        <w:tc>
          <w:tcPr>
            <w:tcW w:w="851" w:type="dxa"/>
          </w:tcPr>
          <w:p w14:paraId="0192A8B5" w14:textId="1E67302D" w:rsidR="00347FD2" w:rsidRDefault="00265B22" w:rsidP="00544830">
            <w:pPr>
              <w:spacing w:line="276" w:lineRule="auto"/>
              <w:jc w:val="both"/>
            </w:pPr>
            <w:r>
              <w:t>2.14.0</w:t>
            </w:r>
          </w:p>
        </w:tc>
        <w:tc>
          <w:tcPr>
            <w:tcW w:w="5948" w:type="dxa"/>
          </w:tcPr>
          <w:p w14:paraId="0BDD8954" w14:textId="7D063400" w:rsidR="00347FD2" w:rsidRPr="006422D4" w:rsidRDefault="00347FD2" w:rsidP="00544830">
            <w:pPr>
              <w:spacing w:line="276" w:lineRule="auto"/>
              <w:jc w:val="both"/>
            </w:pPr>
            <w:r>
              <w:t>Für</w:t>
            </w:r>
            <w:r w:rsidRPr="00CA39B6">
              <w:t xml:space="preserve"> maschinelles Lernen und neuronale Netzwerke, das für die Implementierung und das Training von KI-Modellen verwendet wird.</w:t>
            </w:r>
          </w:p>
        </w:tc>
      </w:tr>
    </w:tbl>
    <w:p w14:paraId="1CBEE54A" w14:textId="77777777" w:rsidR="00097704" w:rsidRDefault="00097704"/>
    <w:p w14:paraId="59E3E51B" w14:textId="77777777" w:rsidR="00097704" w:rsidRDefault="00097704"/>
    <w:tbl>
      <w:tblPr>
        <w:tblStyle w:val="Tabellenraster"/>
        <w:tblW w:w="0" w:type="auto"/>
        <w:tblLook w:val="04A0" w:firstRow="1" w:lastRow="0" w:firstColumn="1" w:lastColumn="0" w:noHBand="0" w:noVBand="1"/>
      </w:tblPr>
      <w:tblGrid>
        <w:gridCol w:w="2263"/>
        <w:gridCol w:w="851"/>
        <w:gridCol w:w="5948"/>
      </w:tblGrid>
      <w:tr w:rsidR="00347FD2" w14:paraId="76D15B5D" w14:textId="77777777" w:rsidTr="418FDC2E">
        <w:tc>
          <w:tcPr>
            <w:tcW w:w="9062" w:type="dxa"/>
            <w:gridSpan w:val="3"/>
            <w:shd w:val="clear" w:color="auto" w:fill="D1D1D1" w:themeFill="background2" w:themeFillShade="E6"/>
          </w:tcPr>
          <w:p w14:paraId="1216268B" w14:textId="5299D0FB" w:rsidR="00347FD2" w:rsidRPr="005E0495" w:rsidRDefault="00347FD2">
            <w:pPr>
              <w:spacing w:line="276" w:lineRule="auto"/>
              <w:rPr>
                <w:b/>
                <w:bCs/>
              </w:rPr>
            </w:pPr>
            <w:r>
              <w:rPr>
                <w:b/>
                <w:bCs/>
                <w:sz w:val="28"/>
                <w:szCs w:val="28"/>
              </w:rPr>
              <w:lastRenderedPageBreak/>
              <w:t>Frontend</w:t>
            </w:r>
          </w:p>
        </w:tc>
      </w:tr>
      <w:tr w:rsidR="00347FD2" w:rsidRPr="00A625F1" w14:paraId="3BDF5703" w14:textId="77777777" w:rsidTr="418FDC2E">
        <w:tc>
          <w:tcPr>
            <w:tcW w:w="2263" w:type="dxa"/>
          </w:tcPr>
          <w:p w14:paraId="280D9DBE" w14:textId="1BFBA19C" w:rsidR="00347FD2" w:rsidRPr="00A625F1" w:rsidRDefault="00347FD2" w:rsidP="00544830">
            <w:pPr>
              <w:spacing w:line="276" w:lineRule="auto"/>
              <w:jc w:val="both"/>
            </w:pPr>
            <w:r w:rsidRPr="00A625F1">
              <w:t>Vue.js</w:t>
            </w:r>
          </w:p>
        </w:tc>
        <w:tc>
          <w:tcPr>
            <w:tcW w:w="851" w:type="dxa"/>
          </w:tcPr>
          <w:p w14:paraId="115E78CA" w14:textId="30D59250" w:rsidR="00347FD2" w:rsidRPr="00524D9A" w:rsidRDefault="00881ED2" w:rsidP="00544830">
            <w:pPr>
              <w:spacing w:line="276" w:lineRule="auto"/>
              <w:jc w:val="both"/>
              <w:rPr>
                <w:color w:val="FF0000"/>
              </w:rPr>
            </w:pPr>
            <w:r w:rsidRPr="00881ED2">
              <w:t>3.4.21</w:t>
            </w:r>
          </w:p>
        </w:tc>
        <w:tc>
          <w:tcPr>
            <w:tcW w:w="5948" w:type="dxa"/>
          </w:tcPr>
          <w:p w14:paraId="2D694DED" w14:textId="381708B1" w:rsidR="00347FD2" w:rsidRPr="00A625F1" w:rsidRDefault="418FDC2E" w:rsidP="00544830">
            <w:pPr>
              <w:keepNext/>
              <w:spacing w:line="276" w:lineRule="auto"/>
              <w:jc w:val="both"/>
            </w:pPr>
            <w:r>
              <w:t xml:space="preserve">Grundlage der Webseite. Bietet die </w:t>
            </w:r>
            <w:r w:rsidR="00660D7B">
              <w:t>Möglichkeit</w:t>
            </w:r>
            <w:r>
              <w:t xml:space="preserve"> die </w:t>
            </w:r>
            <w:r w:rsidR="00660D7B">
              <w:t>Webseite</w:t>
            </w:r>
            <w:r>
              <w:t xml:space="preserve"> als reaktive Single Page Application </w:t>
            </w:r>
            <w:r w:rsidR="00660D7B">
              <w:t xml:space="preserve">(SPA) </w:t>
            </w:r>
            <w:r>
              <w:t>zu realisieren</w:t>
            </w:r>
          </w:p>
        </w:tc>
      </w:tr>
    </w:tbl>
    <w:p w14:paraId="3E5D41FE" w14:textId="0FD47C19" w:rsidR="00721D5E" w:rsidRDefault="003D2547" w:rsidP="003D2547">
      <w:pPr>
        <w:pStyle w:val="Beschriftung"/>
      </w:pPr>
      <w:bookmarkStart w:id="26" w:name="_Toc172416571"/>
      <w:r>
        <w:t xml:space="preserve">Tabelle </w:t>
      </w:r>
      <w:r>
        <w:fldChar w:fldCharType="begin"/>
      </w:r>
      <w:r>
        <w:instrText xml:space="preserve"> SEQ Tabelle \* ARABIC </w:instrText>
      </w:r>
      <w:r>
        <w:fldChar w:fldCharType="separate"/>
      </w:r>
      <w:r w:rsidR="00B6732B">
        <w:rPr>
          <w:noProof/>
        </w:rPr>
        <w:t>3</w:t>
      </w:r>
      <w:r>
        <w:fldChar w:fldCharType="end"/>
      </w:r>
      <w:r>
        <w:t>: Verwendete Frameworks</w:t>
      </w:r>
      <w:bookmarkEnd w:id="26"/>
    </w:p>
    <w:p w14:paraId="74544062" w14:textId="1FFCBFF8" w:rsidR="001C7FED" w:rsidRPr="00A625F1" w:rsidRDefault="001C7FED" w:rsidP="001C7FED">
      <w:pPr>
        <w:pStyle w:val="berschrift3"/>
      </w:pPr>
      <w:bookmarkStart w:id="27" w:name="_Toc172465889"/>
      <w:r w:rsidRPr="00A625F1">
        <w:t>3.2.3 Bibliotheken</w:t>
      </w:r>
      <w:bookmarkEnd w:id="27"/>
    </w:p>
    <w:tbl>
      <w:tblPr>
        <w:tblStyle w:val="Tabellenraster"/>
        <w:tblW w:w="0" w:type="auto"/>
        <w:tblLook w:val="04A0" w:firstRow="1" w:lastRow="0" w:firstColumn="1" w:lastColumn="0" w:noHBand="0" w:noVBand="1"/>
      </w:tblPr>
      <w:tblGrid>
        <w:gridCol w:w="2247"/>
        <w:gridCol w:w="930"/>
        <w:gridCol w:w="5885"/>
      </w:tblGrid>
      <w:tr w:rsidR="00360150" w14:paraId="1D2AF556" w14:textId="77777777" w:rsidTr="39E9421D">
        <w:tc>
          <w:tcPr>
            <w:tcW w:w="9062" w:type="dxa"/>
            <w:gridSpan w:val="3"/>
            <w:shd w:val="clear" w:color="auto" w:fill="D1D1D1" w:themeFill="background2" w:themeFillShade="E6"/>
          </w:tcPr>
          <w:p w14:paraId="14946D1F" w14:textId="6AB3739A" w:rsidR="00360150" w:rsidRPr="005E0495" w:rsidRDefault="00360150">
            <w:pPr>
              <w:spacing w:line="276" w:lineRule="auto"/>
              <w:rPr>
                <w:b/>
                <w:bCs/>
              </w:rPr>
            </w:pPr>
            <w:r w:rsidRPr="005E0495">
              <w:rPr>
                <w:b/>
                <w:bCs/>
                <w:sz w:val="28"/>
                <w:szCs w:val="28"/>
              </w:rPr>
              <w:t>Backend</w:t>
            </w:r>
          </w:p>
        </w:tc>
      </w:tr>
      <w:tr w:rsidR="00360150" w:rsidRPr="00A625F1" w14:paraId="2E4DE4A8" w14:textId="77777777" w:rsidTr="39E9421D">
        <w:tc>
          <w:tcPr>
            <w:tcW w:w="2247" w:type="dxa"/>
          </w:tcPr>
          <w:p w14:paraId="2D893765" w14:textId="37B04F91" w:rsidR="00360150" w:rsidRDefault="00360150" w:rsidP="00544830">
            <w:pPr>
              <w:spacing w:line="276" w:lineRule="auto"/>
              <w:jc w:val="both"/>
            </w:pPr>
            <w:r w:rsidRPr="006E436F">
              <w:t>colorama</w:t>
            </w:r>
          </w:p>
        </w:tc>
        <w:tc>
          <w:tcPr>
            <w:tcW w:w="930" w:type="dxa"/>
          </w:tcPr>
          <w:p w14:paraId="63F4E30A" w14:textId="35471890" w:rsidR="00360150" w:rsidRDefault="00347FD2" w:rsidP="00544830">
            <w:pPr>
              <w:spacing w:line="276" w:lineRule="auto"/>
              <w:jc w:val="center"/>
            </w:pPr>
            <w:r>
              <w:t>0.4.6</w:t>
            </w:r>
          </w:p>
        </w:tc>
        <w:tc>
          <w:tcPr>
            <w:tcW w:w="5885" w:type="dxa"/>
          </w:tcPr>
          <w:p w14:paraId="041ED7EA" w14:textId="0A8679A2" w:rsidR="00360150" w:rsidRPr="00A625F1" w:rsidRDefault="00360150" w:rsidP="00544830">
            <w:pPr>
              <w:spacing w:line="276" w:lineRule="auto"/>
              <w:jc w:val="both"/>
            </w:pPr>
            <w:r>
              <w:t>Farbige</w:t>
            </w:r>
            <w:r w:rsidRPr="006E436F">
              <w:t xml:space="preserve"> Ausgaben in der Konsole</w:t>
            </w:r>
            <w:r>
              <w:t xml:space="preserve"> des Trainers.</w:t>
            </w:r>
          </w:p>
        </w:tc>
      </w:tr>
      <w:tr w:rsidR="00360150" w:rsidRPr="00A625F1" w14:paraId="22E32574" w14:textId="77777777" w:rsidTr="39E9421D">
        <w:tc>
          <w:tcPr>
            <w:tcW w:w="2247" w:type="dxa"/>
          </w:tcPr>
          <w:p w14:paraId="783417BF" w14:textId="4AE7816F" w:rsidR="00360150" w:rsidRPr="00A625F1" w:rsidRDefault="00360150" w:rsidP="00544830">
            <w:pPr>
              <w:spacing w:line="276" w:lineRule="auto"/>
              <w:jc w:val="both"/>
            </w:pPr>
            <w:r w:rsidRPr="006E436F">
              <w:t>docker</w:t>
            </w:r>
          </w:p>
        </w:tc>
        <w:tc>
          <w:tcPr>
            <w:tcW w:w="930" w:type="dxa"/>
          </w:tcPr>
          <w:p w14:paraId="7D0C85C2" w14:textId="09137F78" w:rsidR="00360150" w:rsidRPr="006E436F" w:rsidRDefault="00504AAE" w:rsidP="00544830">
            <w:pPr>
              <w:spacing w:line="276" w:lineRule="auto"/>
              <w:jc w:val="center"/>
            </w:pPr>
            <w:r>
              <w:t>7.0.0</w:t>
            </w:r>
          </w:p>
        </w:tc>
        <w:tc>
          <w:tcPr>
            <w:tcW w:w="5885" w:type="dxa"/>
          </w:tcPr>
          <w:p w14:paraId="017FE790" w14:textId="3A4826FD" w:rsidR="00360150" w:rsidRPr="00A625F1" w:rsidRDefault="00360150" w:rsidP="00544830">
            <w:pPr>
              <w:spacing w:line="276" w:lineRule="auto"/>
              <w:jc w:val="both"/>
            </w:pPr>
            <w:r w:rsidRPr="006E436F">
              <w:t>Interaktion mit der Docker-API, um Container zu erstellen, zu verwalten und zu steuern.</w:t>
            </w:r>
          </w:p>
        </w:tc>
      </w:tr>
      <w:tr w:rsidR="00360150" w:rsidRPr="00A625F1" w14:paraId="164CE810" w14:textId="77777777" w:rsidTr="39E9421D">
        <w:tc>
          <w:tcPr>
            <w:tcW w:w="2247" w:type="dxa"/>
          </w:tcPr>
          <w:p w14:paraId="79C65D4F" w14:textId="179C8C28" w:rsidR="00360150" w:rsidRPr="00A625F1" w:rsidRDefault="00360150" w:rsidP="00544830">
            <w:pPr>
              <w:spacing w:line="276" w:lineRule="auto"/>
              <w:jc w:val="both"/>
            </w:pPr>
            <w:r w:rsidRPr="006E436F">
              <w:t>fastapi</w:t>
            </w:r>
          </w:p>
        </w:tc>
        <w:tc>
          <w:tcPr>
            <w:tcW w:w="930" w:type="dxa"/>
          </w:tcPr>
          <w:p w14:paraId="1641C531" w14:textId="2337AE20" w:rsidR="00360150" w:rsidRPr="006E436F" w:rsidRDefault="00360150" w:rsidP="00544830">
            <w:pPr>
              <w:spacing w:line="276" w:lineRule="auto"/>
              <w:jc w:val="center"/>
            </w:pPr>
            <w:r>
              <w:t>0.111.0</w:t>
            </w:r>
          </w:p>
        </w:tc>
        <w:tc>
          <w:tcPr>
            <w:tcW w:w="5885" w:type="dxa"/>
          </w:tcPr>
          <w:p w14:paraId="49F6A60C" w14:textId="2429AFA5" w:rsidR="00360150" w:rsidRPr="00A625F1" w:rsidRDefault="00360150" w:rsidP="00544830">
            <w:pPr>
              <w:spacing w:line="276" w:lineRule="auto"/>
              <w:jc w:val="both"/>
            </w:pPr>
            <w:r w:rsidRPr="006E436F">
              <w:t>API-Framework zur Erstellung von robusten und schnellen Web-APIs, das eng mit Python verwendet wird, um Endpunkte</w:t>
            </w:r>
            <w:r>
              <w:t xml:space="preserve"> und die </w:t>
            </w:r>
            <w:r w:rsidR="00B10E68">
              <w:t>WebSocket</w:t>
            </w:r>
            <w:r>
              <w:t>-Verbindung</w:t>
            </w:r>
            <w:r w:rsidRPr="006E436F">
              <w:t xml:space="preserve"> zu definieren.</w:t>
            </w:r>
          </w:p>
        </w:tc>
      </w:tr>
      <w:tr w:rsidR="00360150" w:rsidRPr="00A625F1" w14:paraId="07CC0587" w14:textId="77777777" w:rsidTr="39E9421D">
        <w:tc>
          <w:tcPr>
            <w:tcW w:w="2247" w:type="dxa"/>
          </w:tcPr>
          <w:p w14:paraId="6FC65FB6" w14:textId="28589965" w:rsidR="00360150" w:rsidRPr="00A625F1" w:rsidRDefault="00360150" w:rsidP="00544830">
            <w:pPr>
              <w:spacing w:line="276" w:lineRule="auto"/>
              <w:jc w:val="both"/>
            </w:pPr>
            <w:r w:rsidRPr="0038332D">
              <w:t>h5py</w:t>
            </w:r>
          </w:p>
        </w:tc>
        <w:tc>
          <w:tcPr>
            <w:tcW w:w="930" w:type="dxa"/>
          </w:tcPr>
          <w:p w14:paraId="55C92EC6" w14:textId="51832675" w:rsidR="00360150" w:rsidRPr="0038332D" w:rsidRDefault="00EA6657" w:rsidP="00544830">
            <w:pPr>
              <w:spacing w:line="276" w:lineRule="auto"/>
              <w:jc w:val="center"/>
            </w:pPr>
            <w:r>
              <w:t>3.8.0</w:t>
            </w:r>
          </w:p>
        </w:tc>
        <w:tc>
          <w:tcPr>
            <w:tcW w:w="5885" w:type="dxa"/>
          </w:tcPr>
          <w:p w14:paraId="2852B3E4" w14:textId="43F2D459" w:rsidR="00360150" w:rsidRPr="00A625F1" w:rsidRDefault="00360150" w:rsidP="00544830">
            <w:pPr>
              <w:spacing w:line="276" w:lineRule="auto"/>
              <w:jc w:val="both"/>
            </w:pPr>
            <w:r w:rsidRPr="0038332D">
              <w:t>Arbeit mit HDF5-Dateien zur Speicherung und Verwaltung von Datenstrukturen in der Backend-Anwendung.</w:t>
            </w:r>
          </w:p>
        </w:tc>
      </w:tr>
      <w:tr w:rsidR="00360150" w:rsidRPr="00A625F1" w14:paraId="68F24EB4" w14:textId="77777777" w:rsidTr="39E9421D">
        <w:tc>
          <w:tcPr>
            <w:tcW w:w="2247" w:type="dxa"/>
          </w:tcPr>
          <w:p w14:paraId="288D7901" w14:textId="09CE2A57" w:rsidR="00360150" w:rsidRPr="0038332D" w:rsidRDefault="00360150" w:rsidP="00544830">
            <w:pPr>
              <w:spacing w:line="276" w:lineRule="auto"/>
              <w:jc w:val="both"/>
            </w:pPr>
            <w:r w:rsidRPr="0038332D">
              <w:t>iniconfig</w:t>
            </w:r>
          </w:p>
        </w:tc>
        <w:tc>
          <w:tcPr>
            <w:tcW w:w="930" w:type="dxa"/>
          </w:tcPr>
          <w:p w14:paraId="7BD9080D" w14:textId="759186C1" w:rsidR="00360150" w:rsidRPr="0038332D" w:rsidRDefault="00347FD2" w:rsidP="00544830">
            <w:pPr>
              <w:spacing w:line="276" w:lineRule="auto"/>
              <w:jc w:val="center"/>
            </w:pPr>
            <w:r>
              <w:t>2.0.0</w:t>
            </w:r>
          </w:p>
        </w:tc>
        <w:tc>
          <w:tcPr>
            <w:tcW w:w="5885" w:type="dxa"/>
          </w:tcPr>
          <w:p w14:paraId="5667D8BA" w14:textId="56AB11DC" w:rsidR="00360150" w:rsidRPr="0038332D" w:rsidRDefault="00360150" w:rsidP="00544830">
            <w:pPr>
              <w:spacing w:line="276" w:lineRule="auto"/>
              <w:jc w:val="both"/>
            </w:pPr>
            <w:r w:rsidRPr="0038332D">
              <w:t>Handhabung von Konfigurationsdateien und -einstellungen.</w:t>
            </w:r>
          </w:p>
        </w:tc>
      </w:tr>
      <w:tr w:rsidR="00360150" w:rsidRPr="00A625F1" w14:paraId="0F928C0B" w14:textId="77777777" w:rsidTr="39E9421D">
        <w:tc>
          <w:tcPr>
            <w:tcW w:w="2247" w:type="dxa"/>
          </w:tcPr>
          <w:p w14:paraId="1B84E5CF" w14:textId="2D5D6C67" w:rsidR="00360150" w:rsidRPr="0038332D" w:rsidRDefault="00360150" w:rsidP="00544830">
            <w:pPr>
              <w:spacing w:line="276" w:lineRule="auto"/>
              <w:jc w:val="both"/>
            </w:pPr>
            <w:r>
              <w:t>keras</w:t>
            </w:r>
          </w:p>
        </w:tc>
        <w:tc>
          <w:tcPr>
            <w:tcW w:w="930" w:type="dxa"/>
          </w:tcPr>
          <w:p w14:paraId="29A76B91" w14:textId="77777777" w:rsidR="00360150" w:rsidRDefault="00360150" w:rsidP="00544830">
            <w:pPr>
              <w:spacing w:line="276" w:lineRule="auto"/>
              <w:jc w:val="center"/>
            </w:pPr>
          </w:p>
        </w:tc>
        <w:tc>
          <w:tcPr>
            <w:tcW w:w="5885" w:type="dxa"/>
          </w:tcPr>
          <w:p w14:paraId="547109D1" w14:textId="683A8FB1" w:rsidR="00360150" w:rsidRPr="0038332D" w:rsidRDefault="00360150" w:rsidP="00544830">
            <w:pPr>
              <w:spacing w:line="276" w:lineRule="auto"/>
              <w:jc w:val="both"/>
            </w:pPr>
            <w:r>
              <w:t>Aufbauend</w:t>
            </w:r>
            <w:r w:rsidRPr="00A625F1">
              <w:t xml:space="preserve"> auf TensorFlow </w:t>
            </w:r>
            <w:r>
              <w:t>mit Abstraktion</w:t>
            </w:r>
            <w:r w:rsidRPr="00A625F1">
              <w:t xml:space="preserve"> viele</w:t>
            </w:r>
            <w:r>
              <w:t>r</w:t>
            </w:r>
            <w:r w:rsidRPr="00A625F1">
              <w:t xml:space="preserve"> Details für den Nutzer. Es ermöglicht das einfache Erstellen neuronaler Netze mit wenigen Befehlen.</w:t>
            </w:r>
          </w:p>
        </w:tc>
      </w:tr>
      <w:tr w:rsidR="00360150" w:rsidRPr="00A625F1" w14:paraId="0F74749B" w14:textId="77777777" w:rsidTr="39E9421D">
        <w:tc>
          <w:tcPr>
            <w:tcW w:w="2247" w:type="dxa"/>
          </w:tcPr>
          <w:p w14:paraId="6D193712" w14:textId="01F1D8EE" w:rsidR="00360150" w:rsidRPr="0038332D" w:rsidRDefault="00360150" w:rsidP="00544830">
            <w:pPr>
              <w:spacing w:line="276" w:lineRule="auto"/>
              <w:jc w:val="both"/>
            </w:pPr>
            <w:r w:rsidRPr="0038332D">
              <w:t>numpy</w:t>
            </w:r>
          </w:p>
        </w:tc>
        <w:tc>
          <w:tcPr>
            <w:tcW w:w="930" w:type="dxa"/>
          </w:tcPr>
          <w:p w14:paraId="3BB4ED62" w14:textId="45833BD3" w:rsidR="00360150" w:rsidRDefault="00360150" w:rsidP="00544830">
            <w:pPr>
              <w:spacing w:line="276" w:lineRule="auto"/>
              <w:jc w:val="center"/>
            </w:pPr>
            <w:r>
              <w:t>1.</w:t>
            </w:r>
            <w:r w:rsidR="00504AAE">
              <w:t>26.4</w:t>
            </w:r>
          </w:p>
        </w:tc>
        <w:tc>
          <w:tcPr>
            <w:tcW w:w="5885" w:type="dxa"/>
          </w:tcPr>
          <w:p w14:paraId="7B62917D" w14:textId="49401D68" w:rsidR="00360150" w:rsidRPr="0038332D" w:rsidRDefault="00360150" w:rsidP="00544830">
            <w:pPr>
              <w:spacing w:line="276" w:lineRule="auto"/>
              <w:jc w:val="both"/>
            </w:pPr>
            <w:r>
              <w:t>Numerische</w:t>
            </w:r>
            <w:r w:rsidRPr="0038332D">
              <w:t xml:space="preserve"> Berechnungen, die für komplexe mathematische Operationen und Datenmanipulationen in der </w:t>
            </w:r>
            <w:r>
              <w:t>Spiellogik und -implementierung angewandt wird</w:t>
            </w:r>
            <w:r w:rsidRPr="0038332D">
              <w:t>.</w:t>
            </w:r>
          </w:p>
        </w:tc>
      </w:tr>
      <w:tr w:rsidR="00347FD2" w:rsidRPr="00A625F1" w14:paraId="08CC9686" w14:textId="77777777" w:rsidTr="39E9421D">
        <w:tc>
          <w:tcPr>
            <w:tcW w:w="2247" w:type="dxa"/>
          </w:tcPr>
          <w:p w14:paraId="077B63FD" w14:textId="2CDB3AC6" w:rsidR="00347FD2" w:rsidRPr="0038332D" w:rsidRDefault="00347FD2" w:rsidP="00544830">
            <w:pPr>
              <w:spacing w:line="276" w:lineRule="auto"/>
              <w:jc w:val="both"/>
            </w:pPr>
            <w:r>
              <w:t>packaging</w:t>
            </w:r>
          </w:p>
        </w:tc>
        <w:tc>
          <w:tcPr>
            <w:tcW w:w="930" w:type="dxa"/>
          </w:tcPr>
          <w:p w14:paraId="23B7876D" w14:textId="75E87FF0" w:rsidR="00347FD2" w:rsidRDefault="00347FD2" w:rsidP="00544830">
            <w:pPr>
              <w:spacing w:line="276" w:lineRule="auto"/>
              <w:jc w:val="center"/>
            </w:pPr>
            <w:r>
              <w:t>24.0</w:t>
            </w:r>
          </w:p>
        </w:tc>
        <w:tc>
          <w:tcPr>
            <w:tcW w:w="5885" w:type="dxa"/>
          </w:tcPr>
          <w:p w14:paraId="52D32202" w14:textId="6E6DA1B2" w:rsidR="00347FD2" w:rsidRDefault="00B70ECF" w:rsidP="00544830">
            <w:pPr>
              <w:spacing w:line="276" w:lineRule="auto"/>
              <w:jc w:val="both"/>
            </w:pPr>
            <w:r w:rsidRPr="00B70ECF">
              <w:t xml:space="preserve">Handhabung von Verpackungsinformationen und </w:t>
            </w:r>
            <w:r w:rsidR="007238BD">
              <w:t>-</w:t>
            </w:r>
            <w:r w:rsidRPr="00B70ECF">
              <w:t>strukturen.</w:t>
            </w:r>
          </w:p>
        </w:tc>
      </w:tr>
      <w:tr w:rsidR="00360150" w:rsidRPr="00A625F1" w14:paraId="757A65BE" w14:textId="77777777" w:rsidTr="39E9421D">
        <w:tc>
          <w:tcPr>
            <w:tcW w:w="2247" w:type="dxa"/>
          </w:tcPr>
          <w:p w14:paraId="46E83479" w14:textId="17BD8C0B" w:rsidR="00360150" w:rsidRDefault="00360150" w:rsidP="00544830">
            <w:pPr>
              <w:spacing w:line="276" w:lineRule="auto"/>
              <w:jc w:val="both"/>
            </w:pPr>
            <w:r>
              <w:t>pandas</w:t>
            </w:r>
          </w:p>
        </w:tc>
        <w:tc>
          <w:tcPr>
            <w:tcW w:w="930" w:type="dxa"/>
          </w:tcPr>
          <w:p w14:paraId="183D1029" w14:textId="77777777" w:rsidR="00360150" w:rsidRPr="001A7B76" w:rsidRDefault="00360150" w:rsidP="00544830">
            <w:pPr>
              <w:spacing w:line="276" w:lineRule="auto"/>
              <w:jc w:val="center"/>
            </w:pPr>
          </w:p>
        </w:tc>
        <w:tc>
          <w:tcPr>
            <w:tcW w:w="5885" w:type="dxa"/>
          </w:tcPr>
          <w:p w14:paraId="5531E065" w14:textId="5348504A" w:rsidR="00360150" w:rsidRPr="004C311F" w:rsidRDefault="00360150" w:rsidP="00544830">
            <w:pPr>
              <w:spacing w:line="276" w:lineRule="auto"/>
              <w:jc w:val="both"/>
            </w:pPr>
            <w:r w:rsidRPr="001A7B76">
              <w:t>Datenmanipulation und -analyse, die für die Verarbeitung und Analyse großer Datenmengen</w:t>
            </w:r>
            <w:r>
              <w:t xml:space="preserve"> in der Spiellogik verwendet wurde. Momentan ist keine Nutzung vorgesehen.</w:t>
            </w:r>
          </w:p>
        </w:tc>
      </w:tr>
      <w:tr w:rsidR="00360150" w:rsidRPr="00A625F1" w14:paraId="217C888E" w14:textId="77777777" w:rsidTr="39E9421D">
        <w:tc>
          <w:tcPr>
            <w:tcW w:w="2247" w:type="dxa"/>
          </w:tcPr>
          <w:p w14:paraId="32885E24" w14:textId="195F2D6C" w:rsidR="00360150" w:rsidRPr="00A625F1" w:rsidRDefault="00360150" w:rsidP="00544830">
            <w:pPr>
              <w:spacing w:line="276" w:lineRule="auto"/>
              <w:jc w:val="both"/>
            </w:pPr>
            <w:r>
              <w:t>pluggy</w:t>
            </w:r>
          </w:p>
        </w:tc>
        <w:tc>
          <w:tcPr>
            <w:tcW w:w="930" w:type="dxa"/>
          </w:tcPr>
          <w:p w14:paraId="167C829F" w14:textId="596F4DD2" w:rsidR="00360150" w:rsidRPr="004C311F" w:rsidRDefault="00347FD2" w:rsidP="00544830">
            <w:pPr>
              <w:spacing w:line="276" w:lineRule="auto"/>
              <w:jc w:val="center"/>
            </w:pPr>
            <w:r>
              <w:t>1.5.0</w:t>
            </w:r>
          </w:p>
        </w:tc>
        <w:tc>
          <w:tcPr>
            <w:tcW w:w="5885" w:type="dxa"/>
          </w:tcPr>
          <w:p w14:paraId="34905E40" w14:textId="38F3D233" w:rsidR="00360150" w:rsidRPr="00A625F1" w:rsidRDefault="00360150" w:rsidP="00544830">
            <w:pPr>
              <w:spacing w:line="276" w:lineRule="auto"/>
              <w:jc w:val="both"/>
            </w:pPr>
            <w:r w:rsidRPr="004C311F">
              <w:t>Management von Plugins und Erweiterungen, für die Erweiterungsfähigkeit und Flexibilität der Anwendun</w:t>
            </w:r>
            <w:r>
              <w:t>g</w:t>
            </w:r>
            <w:r w:rsidRPr="004C311F">
              <w:t>.</w:t>
            </w:r>
          </w:p>
        </w:tc>
      </w:tr>
      <w:tr w:rsidR="00360150" w:rsidRPr="00A625F1" w14:paraId="3DC63C2D" w14:textId="77777777" w:rsidTr="39E9421D">
        <w:tc>
          <w:tcPr>
            <w:tcW w:w="2247" w:type="dxa"/>
          </w:tcPr>
          <w:p w14:paraId="369A71A5" w14:textId="0684E8B9" w:rsidR="00360150" w:rsidRDefault="00360150" w:rsidP="00544830">
            <w:pPr>
              <w:spacing w:line="276" w:lineRule="auto"/>
              <w:jc w:val="both"/>
            </w:pPr>
            <w:r>
              <w:t>pygame</w:t>
            </w:r>
          </w:p>
        </w:tc>
        <w:tc>
          <w:tcPr>
            <w:tcW w:w="930" w:type="dxa"/>
          </w:tcPr>
          <w:p w14:paraId="2F7C7E1B" w14:textId="4BD33E74" w:rsidR="00360150" w:rsidRDefault="00504AAE" w:rsidP="00544830">
            <w:pPr>
              <w:spacing w:line="276" w:lineRule="auto"/>
              <w:jc w:val="center"/>
            </w:pPr>
            <w:r>
              <w:t>2.5.2</w:t>
            </w:r>
          </w:p>
        </w:tc>
        <w:tc>
          <w:tcPr>
            <w:tcW w:w="5885" w:type="dxa"/>
          </w:tcPr>
          <w:p w14:paraId="5E069670" w14:textId="14E8511D" w:rsidR="00360150" w:rsidRPr="004C311F" w:rsidRDefault="00360150" w:rsidP="00544830">
            <w:pPr>
              <w:spacing w:line="276" w:lineRule="auto"/>
              <w:jc w:val="both"/>
            </w:pPr>
            <w:r>
              <w:t>Für die Zeichnungen der Spielbretter für die spätere Nutzung auf der Webseite.</w:t>
            </w:r>
          </w:p>
        </w:tc>
      </w:tr>
      <w:tr w:rsidR="00360150" w:rsidRPr="00A625F1" w14:paraId="3DF214FB" w14:textId="77777777" w:rsidTr="39E9421D">
        <w:tc>
          <w:tcPr>
            <w:tcW w:w="2247" w:type="dxa"/>
          </w:tcPr>
          <w:p w14:paraId="6CE537E4" w14:textId="36E6F405" w:rsidR="00360150" w:rsidRDefault="00360150" w:rsidP="00544830">
            <w:pPr>
              <w:spacing w:line="276" w:lineRule="auto"/>
              <w:jc w:val="both"/>
            </w:pPr>
            <w:r>
              <w:t>pytorch</w:t>
            </w:r>
          </w:p>
        </w:tc>
        <w:tc>
          <w:tcPr>
            <w:tcW w:w="930" w:type="dxa"/>
          </w:tcPr>
          <w:p w14:paraId="263C843E" w14:textId="77777777" w:rsidR="00360150" w:rsidRDefault="00360150" w:rsidP="00544830">
            <w:pPr>
              <w:spacing w:line="276" w:lineRule="auto"/>
              <w:jc w:val="center"/>
            </w:pPr>
          </w:p>
        </w:tc>
        <w:tc>
          <w:tcPr>
            <w:tcW w:w="5885" w:type="dxa"/>
          </w:tcPr>
          <w:p w14:paraId="309E24AF" w14:textId="43E43E72" w:rsidR="00360150" w:rsidRPr="004C311F" w:rsidRDefault="00360150" w:rsidP="00544830">
            <w:pPr>
              <w:spacing w:line="276" w:lineRule="auto"/>
              <w:jc w:val="both"/>
            </w:pPr>
            <w:r>
              <w:t>Z</w:t>
            </w:r>
            <w:r w:rsidRPr="00A625F1">
              <w:t>ur Entwicklung und zum Training von neuronalen Netzen, was im Rahmen des AlphaZero-Frameworks eingesetzt wird.</w:t>
            </w:r>
          </w:p>
        </w:tc>
      </w:tr>
      <w:tr w:rsidR="00360150" w:rsidRPr="00A625F1" w14:paraId="4B8D080F" w14:textId="77777777" w:rsidTr="39E9421D">
        <w:tc>
          <w:tcPr>
            <w:tcW w:w="2247" w:type="dxa"/>
          </w:tcPr>
          <w:p w14:paraId="4A94AA7D" w14:textId="1F8227E0" w:rsidR="00360150" w:rsidRPr="00A625F1" w:rsidRDefault="00360150" w:rsidP="00544830">
            <w:pPr>
              <w:spacing w:line="276" w:lineRule="auto"/>
              <w:jc w:val="both"/>
            </w:pPr>
            <w:r w:rsidRPr="00EC1E56">
              <w:t>requests</w:t>
            </w:r>
          </w:p>
        </w:tc>
        <w:tc>
          <w:tcPr>
            <w:tcW w:w="930" w:type="dxa"/>
          </w:tcPr>
          <w:p w14:paraId="3928516F" w14:textId="3144237D" w:rsidR="00360150" w:rsidRPr="00EC1E56" w:rsidRDefault="00504AAE" w:rsidP="00544830">
            <w:pPr>
              <w:spacing w:line="276" w:lineRule="auto"/>
              <w:jc w:val="center"/>
            </w:pPr>
            <w:r>
              <w:t>&lt;2.32.0</w:t>
            </w:r>
          </w:p>
        </w:tc>
        <w:tc>
          <w:tcPr>
            <w:tcW w:w="5885" w:type="dxa"/>
          </w:tcPr>
          <w:p w14:paraId="445D54DA" w14:textId="1527F680" w:rsidR="00360150" w:rsidRPr="00A625F1" w:rsidRDefault="00360150" w:rsidP="00544830">
            <w:pPr>
              <w:spacing w:line="276" w:lineRule="auto"/>
              <w:jc w:val="both"/>
            </w:pPr>
            <w:r w:rsidRPr="00EC1E56">
              <w:t>Senden von HTTP-Anfragen an externe Ressourcen</w:t>
            </w:r>
            <w:r>
              <w:t xml:space="preserve"> </w:t>
            </w:r>
            <w:r w:rsidRPr="00EC1E56">
              <w:t>für die Kommunikation mit externen Diensten und API</w:t>
            </w:r>
            <w:r>
              <w:t>s</w:t>
            </w:r>
            <w:r w:rsidRPr="00EC1E56">
              <w:t>.</w:t>
            </w:r>
          </w:p>
        </w:tc>
      </w:tr>
      <w:tr w:rsidR="00265B22" w:rsidRPr="00A625F1" w14:paraId="4F64816B" w14:textId="77777777" w:rsidTr="39E9421D">
        <w:tc>
          <w:tcPr>
            <w:tcW w:w="2247" w:type="dxa"/>
          </w:tcPr>
          <w:p w14:paraId="0509227A" w14:textId="7EFD492D" w:rsidR="00265B22" w:rsidRPr="00EC1E56" w:rsidRDefault="00A77B9A" w:rsidP="00544830">
            <w:pPr>
              <w:spacing w:line="276" w:lineRule="auto"/>
              <w:jc w:val="both"/>
            </w:pPr>
            <w:r>
              <w:t>s</w:t>
            </w:r>
            <w:r w:rsidR="00265B22">
              <w:t>tarlette</w:t>
            </w:r>
          </w:p>
        </w:tc>
        <w:tc>
          <w:tcPr>
            <w:tcW w:w="930" w:type="dxa"/>
          </w:tcPr>
          <w:p w14:paraId="4A7C4E01" w14:textId="17D8647A" w:rsidR="00265B22" w:rsidRDefault="00265B22" w:rsidP="00544830">
            <w:pPr>
              <w:spacing w:line="276" w:lineRule="auto"/>
              <w:jc w:val="center"/>
            </w:pPr>
            <w:r>
              <w:t>0.37.2</w:t>
            </w:r>
          </w:p>
        </w:tc>
        <w:tc>
          <w:tcPr>
            <w:tcW w:w="5885" w:type="dxa"/>
          </w:tcPr>
          <w:p w14:paraId="1DC9523C" w14:textId="0572B7CE" w:rsidR="00265B22" w:rsidRPr="00EC1E56" w:rsidRDefault="00301EB1" w:rsidP="00544830">
            <w:pPr>
              <w:spacing w:line="276" w:lineRule="auto"/>
              <w:jc w:val="both"/>
            </w:pPr>
            <w:r w:rsidRPr="00301EB1">
              <w:t>ASGI-Toolkit, das als Basis für FastAPI dient und schnelle asynchrone Serveranwendungen ermöglicht</w:t>
            </w:r>
            <w:r>
              <w:t>.</w:t>
            </w:r>
          </w:p>
        </w:tc>
      </w:tr>
      <w:tr w:rsidR="00360150" w:rsidRPr="00A625F1" w14:paraId="57E5F81B" w14:textId="77777777" w:rsidTr="39E9421D">
        <w:tc>
          <w:tcPr>
            <w:tcW w:w="2247" w:type="dxa"/>
          </w:tcPr>
          <w:p w14:paraId="1413C0C5" w14:textId="055841E1" w:rsidR="00360150" w:rsidRPr="00A625F1" w:rsidRDefault="00360150" w:rsidP="00544830">
            <w:pPr>
              <w:spacing w:line="276" w:lineRule="auto"/>
              <w:jc w:val="both"/>
            </w:pPr>
            <w:r w:rsidRPr="002E3002">
              <w:lastRenderedPageBreak/>
              <w:t>torch</w:t>
            </w:r>
          </w:p>
        </w:tc>
        <w:tc>
          <w:tcPr>
            <w:tcW w:w="930" w:type="dxa"/>
          </w:tcPr>
          <w:p w14:paraId="709224C6" w14:textId="08B02E18" w:rsidR="00360150" w:rsidRDefault="00265B22" w:rsidP="00544830">
            <w:pPr>
              <w:spacing w:line="276" w:lineRule="auto"/>
              <w:jc w:val="center"/>
            </w:pPr>
            <w:r>
              <w:t>2.2.2</w:t>
            </w:r>
          </w:p>
        </w:tc>
        <w:tc>
          <w:tcPr>
            <w:tcW w:w="5885" w:type="dxa"/>
          </w:tcPr>
          <w:p w14:paraId="54D704F4" w14:textId="5974CABA" w:rsidR="00360150" w:rsidRPr="00A625F1" w:rsidRDefault="00360150" w:rsidP="00544830">
            <w:pPr>
              <w:spacing w:line="276" w:lineRule="auto"/>
              <w:jc w:val="both"/>
            </w:pPr>
            <w:r>
              <w:t>Für</w:t>
            </w:r>
            <w:r w:rsidRPr="002E3002">
              <w:t xml:space="preserve"> maschinelles Lernen</w:t>
            </w:r>
            <w:r>
              <w:t xml:space="preserve"> und</w:t>
            </w:r>
            <w:r w:rsidRPr="002E3002">
              <w:t xml:space="preserve"> die Entwicklung und das Training von neuronalen Netzen</w:t>
            </w:r>
            <w:r>
              <w:t>.</w:t>
            </w:r>
          </w:p>
        </w:tc>
      </w:tr>
      <w:tr w:rsidR="00360150" w:rsidRPr="00A625F1" w14:paraId="4126F14D" w14:textId="77777777" w:rsidTr="39E9421D">
        <w:tc>
          <w:tcPr>
            <w:tcW w:w="2247" w:type="dxa"/>
          </w:tcPr>
          <w:p w14:paraId="681711B0" w14:textId="61F3C248" w:rsidR="00360150" w:rsidRPr="002E3002" w:rsidRDefault="00360150" w:rsidP="00544830">
            <w:pPr>
              <w:spacing w:line="276" w:lineRule="auto"/>
              <w:jc w:val="both"/>
            </w:pPr>
            <w:r w:rsidRPr="00DC1F3D">
              <w:t>torchvision</w:t>
            </w:r>
          </w:p>
        </w:tc>
        <w:tc>
          <w:tcPr>
            <w:tcW w:w="930" w:type="dxa"/>
          </w:tcPr>
          <w:p w14:paraId="75138195" w14:textId="1C9A8BFB" w:rsidR="00360150" w:rsidRDefault="00D54356" w:rsidP="00544830">
            <w:pPr>
              <w:spacing w:line="276" w:lineRule="auto"/>
              <w:jc w:val="center"/>
            </w:pPr>
            <w:r w:rsidRPr="00D54356">
              <w:t>0.17.0</w:t>
            </w:r>
          </w:p>
        </w:tc>
        <w:tc>
          <w:tcPr>
            <w:tcW w:w="5885" w:type="dxa"/>
          </w:tcPr>
          <w:p w14:paraId="580E8C3D" w14:textId="1F35E88B" w:rsidR="00360150" w:rsidRPr="00E951BE" w:rsidRDefault="00AF0A27" w:rsidP="00544830">
            <w:r>
              <w:t>T</w:t>
            </w:r>
            <w:r w:rsidRPr="00AF0A27">
              <w:t>orchvision ist eine Python-Bibliothek, die als Erweiterung von PyTorch vorgefertigte Datensätze, Bildtransformationen und vortrainierte Modelle für Computer Vision bereitstellt.</w:t>
            </w:r>
          </w:p>
        </w:tc>
      </w:tr>
      <w:tr w:rsidR="00265B22" w:rsidRPr="00A625F1" w14:paraId="6D6FDF1D" w14:textId="77777777" w:rsidTr="39E9421D">
        <w:tc>
          <w:tcPr>
            <w:tcW w:w="2247" w:type="dxa"/>
          </w:tcPr>
          <w:p w14:paraId="26CE6D81" w14:textId="46C0EE4D" w:rsidR="00265B22" w:rsidRPr="00A625F1" w:rsidRDefault="00265B22" w:rsidP="00544830">
            <w:pPr>
              <w:spacing w:line="276" w:lineRule="auto"/>
              <w:jc w:val="both"/>
            </w:pPr>
            <w:r w:rsidRPr="002E3002">
              <w:t>tqdm</w:t>
            </w:r>
          </w:p>
        </w:tc>
        <w:tc>
          <w:tcPr>
            <w:tcW w:w="930" w:type="dxa"/>
          </w:tcPr>
          <w:p w14:paraId="09CF10DE" w14:textId="3F7F6C3A" w:rsidR="00265B22" w:rsidRPr="00DC1F3D" w:rsidRDefault="00265B22" w:rsidP="00544830">
            <w:pPr>
              <w:spacing w:line="276" w:lineRule="auto"/>
              <w:jc w:val="center"/>
            </w:pPr>
            <w:r>
              <w:t>4.66.4</w:t>
            </w:r>
          </w:p>
        </w:tc>
        <w:tc>
          <w:tcPr>
            <w:tcW w:w="5885" w:type="dxa"/>
          </w:tcPr>
          <w:p w14:paraId="584BC275" w14:textId="278DE676" w:rsidR="00265B22" w:rsidRPr="00A625F1" w:rsidRDefault="00265B22" w:rsidP="00544830">
            <w:pPr>
              <w:spacing w:line="276" w:lineRule="auto"/>
              <w:jc w:val="both"/>
            </w:pPr>
            <w:r w:rsidRPr="00DC1F3D">
              <w:t>Anzeige von Fortschrittsbalken und Visualisierung von Prozessen</w:t>
            </w:r>
            <w:r>
              <w:t xml:space="preserve"> im Trainer.</w:t>
            </w:r>
          </w:p>
        </w:tc>
      </w:tr>
      <w:tr w:rsidR="00265B22" w:rsidRPr="00A625F1" w14:paraId="080FBC89" w14:textId="77777777" w:rsidTr="39E9421D">
        <w:tc>
          <w:tcPr>
            <w:tcW w:w="2247" w:type="dxa"/>
          </w:tcPr>
          <w:p w14:paraId="5531592B" w14:textId="76ED0E20" w:rsidR="00265B22" w:rsidRPr="002E3002" w:rsidRDefault="00265B22" w:rsidP="00544830">
            <w:pPr>
              <w:spacing w:line="276" w:lineRule="auto"/>
              <w:jc w:val="both"/>
            </w:pPr>
            <w:r w:rsidRPr="000829E3">
              <w:t>uvicorn</w:t>
            </w:r>
          </w:p>
        </w:tc>
        <w:tc>
          <w:tcPr>
            <w:tcW w:w="930" w:type="dxa"/>
          </w:tcPr>
          <w:p w14:paraId="18A70CB0" w14:textId="084EFB0A" w:rsidR="00265B22" w:rsidRPr="000829E3" w:rsidRDefault="00265B22" w:rsidP="00544830">
            <w:pPr>
              <w:spacing w:line="276" w:lineRule="auto"/>
              <w:jc w:val="center"/>
            </w:pPr>
            <w:r>
              <w:t>0.29.0</w:t>
            </w:r>
          </w:p>
        </w:tc>
        <w:tc>
          <w:tcPr>
            <w:tcW w:w="5885" w:type="dxa"/>
          </w:tcPr>
          <w:p w14:paraId="6136A2C8" w14:textId="02E4A553" w:rsidR="00265B22" w:rsidRPr="00DC1F3D" w:rsidRDefault="00265B22" w:rsidP="00544830">
            <w:pPr>
              <w:spacing w:line="276" w:lineRule="auto"/>
              <w:jc w:val="both"/>
            </w:pPr>
            <w:r w:rsidRPr="000829E3">
              <w:t>ASGI-Server, der mit FastAPI verwendet wird, um asynchrone Web-Anwendungen zu unterstützen.</w:t>
            </w:r>
          </w:p>
        </w:tc>
      </w:tr>
      <w:tr w:rsidR="00265B22" w:rsidRPr="00A625F1" w14:paraId="3575D2CB" w14:textId="77777777" w:rsidTr="39E9421D">
        <w:tc>
          <w:tcPr>
            <w:tcW w:w="2247" w:type="dxa"/>
          </w:tcPr>
          <w:p w14:paraId="31D423F6" w14:textId="44D337E2" w:rsidR="00265B22" w:rsidRPr="002E3002" w:rsidRDefault="00B10E68" w:rsidP="00544830">
            <w:pPr>
              <w:spacing w:line="276" w:lineRule="auto"/>
              <w:jc w:val="both"/>
            </w:pPr>
            <w:r>
              <w:t>WebSocket</w:t>
            </w:r>
            <w:r w:rsidR="00265B22" w:rsidRPr="000829E3">
              <w:t>s</w:t>
            </w:r>
          </w:p>
        </w:tc>
        <w:tc>
          <w:tcPr>
            <w:tcW w:w="930" w:type="dxa"/>
          </w:tcPr>
          <w:p w14:paraId="7680BC88" w14:textId="68746AFD" w:rsidR="00265B22" w:rsidRDefault="00265B22" w:rsidP="00544830">
            <w:pPr>
              <w:spacing w:line="276" w:lineRule="auto"/>
              <w:jc w:val="center"/>
            </w:pPr>
            <w:r>
              <w:t>12.0</w:t>
            </w:r>
          </w:p>
        </w:tc>
        <w:tc>
          <w:tcPr>
            <w:tcW w:w="5885" w:type="dxa"/>
          </w:tcPr>
          <w:p w14:paraId="32745F39" w14:textId="6DEF8BC5" w:rsidR="00265B22" w:rsidRPr="00DC1F3D" w:rsidRDefault="00265B22" w:rsidP="00544830">
            <w:pPr>
              <w:spacing w:line="276" w:lineRule="auto"/>
              <w:jc w:val="both"/>
            </w:pPr>
            <w:r>
              <w:t>F</w:t>
            </w:r>
            <w:r w:rsidRPr="00B9077C">
              <w:t xml:space="preserve">ür die </w:t>
            </w:r>
            <w:r w:rsidR="00B10E68">
              <w:t>WebSocket</w:t>
            </w:r>
            <w:r w:rsidRPr="00B9077C">
              <w:t>-Kommunikation, die für die Echtzeitkommunikation und den Datenaustausch zwischen Frontend und Backend verwendet wird.</w:t>
            </w:r>
          </w:p>
        </w:tc>
      </w:tr>
      <w:tr w:rsidR="00E951BE" w14:paraId="44B20D76" w14:textId="77777777" w:rsidTr="39E9421D">
        <w:tc>
          <w:tcPr>
            <w:tcW w:w="9062" w:type="dxa"/>
            <w:gridSpan w:val="3"/>
            <w:shd w:val="clear" w:color="auto" w:fill="D1D1D1" w:themeFill="background2" w:themeFillShade="E6"/>
          </w:tcPr>
          <w:p w14:paraId="6B5F5E50" w14:textId="49F3803E" w:rsidR="00E951BE" w:rsidRPr="005E0495" w:rsidRDefault="00E951BE" w:rsidP="00265B22">
            <w:pPr>
              <w:spacing w:line="276" w:lineRule="auto"/>
              <w:rPr>
                <w:b/>
                <w:bCs/>
              </w:rPr>
            </w:pPr>
            <w:r>
              <w:rPr>
                <w:b/>
                <w:bCs/>
                <w:sz w:val="28"/>
                <w:szCs w:val="28"/>
              </w:rPr>
              <w:t>Frontend</w:t>
            </w:r>
          </w:p>
        </w:tc>
      </w:tr>
      <w:tr w:rsidR="00DC7A9F" w:rsidRPr="00A625F1" w14:paraId="04EBEB7B" w14:textId="77777777" w:rsidTr="39E9421D">
        <w:tc>
          <w:tcPr>
            <w:tcW w:w="2247" w:type="dxa"/>
          </w:tcPr>
          <w:p w14:paraId="13BA3DF2" w14:textId="1497B2E8" w:rsidR="00DC7A9F" w:rsidRDefault="00DC7A9F" w:rsidP="00544830">
            <w:pPr>
              <w:spacing w:line="276" w:lineRule="auto"/>
              <w:jc w:val="both"/>
            </w:pPr>
            <w:r>
              <w:t>qrcode</w:t>
            </w:r>
          </w:p>
        </w:tc>
        <w:tc>
          <w:tcPr>
            <w:tcW w:w="930" w:type="dxa"/>
          </w:tcPr>
          <w:p w14:paraId="6AE71DB1" w14:textId="1AB71E3D" w:rsidR="00DC7A9F" w:rsidRDefault="00DC7A9F" w:rsidP="00544830">
            <w:pPr>
              <w:spacing w:line="276" w:lineRule="auto"/>
              <w:jc w:val="both"/>
            </w:pPr>
            <w:r>
              <w:t>1.5.3</w:t>
            </w:r>
          </w:p>
        </w:tc>
        <w:tc>
          <w:tcPr>
            <w:tcW w:w="5885" w:type="dxa"/>
          </w:tcPr>
          <w:p w14:paraId="3F6AF2A8" w14:textId="7E0FC739" w:rsidR="00DC7A9F" w:rsidRPr="00FA5FB3" w:rsidRDefault="00DC7A9F" w:rsidP="00544830">
            <w:pPr>
              <w:spacing w:line="276" w:lineRule="auto"/>
              <w:jc w:val="both"/>
            </w:pPr>
            <w:r>
              <w:t>Ermöglicht das optionale Darstellen des Lobby Schlüssels als QR-Code zur verbesserten Unterstützung von Mobilgeräten.</w:t>
            </w:r>
          </w:p>
        </w:tc>
      </w:tr>
      <w:tr w:rsidR="00DC7A9F" w:rsidRPr="00A625F1" w14:paraId="0CF99A28" w14:textId="77777777" w:rsidTr="39E9421D">
        <w:tc>
          <w:tcPr>
            <w:tcW w:w="2247" w:type="dxa"/>
          </w:tcPr>
          <w:p w14:paraId="5EAE5E00" w14:textId="07DFC3E0" w:rsidR="00DC7A9F" w:rsidRDefault="00DC7A9F" w:rsidP="00544830">
            <w:pPr>
              <w:spacing w:line="276" w:lineRule="auto"/>
              <w:jc w:val="both"/>
            </w:pPr>
            <w:r>
              <w:t>Vuex</w:t>
            </w:r>
          </w:p>
        </w:tc>
        <w:tc>
          <w:tcPr>
            <w:tcW w:w="930" w:type="dxa"/>
          </w:tcPr>
          <w:p w14:paraId="6F9BC5F7" w14:textId="57C6C63E" w:rsidR="00DC7A9F" w:rsidRPr="00FA5FB3" w:rsidRDefault="00DC7A9F" w:rsidP="00544830">
            <w:pPr>
              <w:spacing w:line="276" w:lineRule="auto"/>
              <w:jc w:val="both"/>
            </w:pPr>
            <w:r>
              <w:t>4.1.0</w:t>
            </w:r>
          </w:p>
        </w:tc>
        <w:tc>
          <w:tcPr>
            <w:tcW w:w="5885" w:type="dxa"/>
          </w:tcPr>
          <w:p w14:paraId="62590AA0" w14:textId="5BC3EDC3" w:rsidR="00DC7A9F" w:rsidRPr="006422D4" w:rsidRDefault="00DC7A9F" w:rsidP="00544830">
            <w:pPr>
              <w:spacing w:line="276" w:lineRule="auto"/>
              <w:jc w:val="both"/>
              <w:rPr>
                <w:b/>
                <w:bCs/>
              </w:rPr>
            </w:pPr>
            <w:r w:rsidRPr="00FA5FB3">
              <w:t>State Management in Vue.js-Anwendungen</w:t>
            </w:r>
            <w:r>
              <w:t>, dass die</w:t>
            </w:r>
            <w:r w:rsidRPr="00FA5FB3">
              <w:t xml:space="preserve"> die Verwaltung von Zuständen (States), die über mehrere Komponenten hinweg geteilt werden müssen</w:t>
            </w:r>
            <w:r>
              <w:t>, erleichtert</w:t>
            </w:r>
            <w:r w:rsidRPr="00FA5FB3">
              <w:t>.</w:t>
            </w:r>
          </w:p>
        </w:tc>
      </w:tr>
      <w:tr w:rsidR="00DC7A9F" w:rsidRPr="00A625F1" w14:paraId="2A2797EE" w14:textId="77777777" w:rsidTr="39E9421D">
        <w:tc>
          <w:tcPr>
            <w:tcW w:w="2247" w:type="dxa"/>
          </w:tcPr>
          <w:p w14:paraId="3ECF6DCB" w14:textId="54999B8C" w:rsidR="00DC7A9F" w:rsidRDefault="00DC7A9F" w:rsidP="00544830">
            <w:pPr>
              <w:spacing w:line="276" w:lineRule="auto"/>
              <w:jc w:val="both"/>
            </w:pPr>
            <w:r>
              <w:t>Vue Router</w:t>
            </w:r>
          </w:p>
        </w:tc>
        <w:tc>
          <w:tcPr>
            <w:tcW w:w="930" w:type="dxa"/>
          </w:tcPr>
          <w:p w14:paraId="01CAA79C" w14:textId="7BD70F83" w:rsidR="00DC7A9F" w:rsidRPr="00F76DD9" w:rsidRDefault="00DC7A9F" w:rsidP="00544830">
            <w:pPr>
              <w:spacing w:line="276" w:lineRule="auto"/>
              <w:jc w:val="both"/>
            </w:pPr>
            <w:r>
              <w:t>4.3.2</w:t>
            </w:r>
          </w:p>
        </w:tc>
        <w:tc>
          <w:tcPr>
            <w:tcW w:w="5885" w:type="dxa"/>
          </w:tcPr>
          <w:p w14:paraId="36B3C8B5" w14:textId="5FF5944D" w:rsidR="00DC7A9F" w:rsidRPr="006422D4" w:rsidRDefault="00DC7A9F" w:rsidP="00544830">
            <w:pPr>
              <w:spacing w:line="276" w:lineRule="auto"/>
              <w:jc w:val="both"/>
              <w:rPr>
                <w:b/>
                <w:bCs/>
              </w:rPr>
            </w:pPr>
            <w:r>
              <w:t>Routing in Vue.js-Anwendungen, dass die Navigation zwischen verschiedenen Ansichten (oder Seiten) in einer Single-Page-Anwendung (SPA) ermöglicht.</w:t>
            </w:r>
          </w:p>
        </w:tc>
      </w:tr>
      <w:tr w:rsidR="00DC7A9F" w:rsidRPr="00A625F1" w14:paraId="563EAD4D" w14:textId="77777777" w:rsidTr="39E9421D">
        <w:tc>
          <w:tcPr>
            <w:tcW w:w="2247" w:type="dxa"/>
          </w:tcPr>
          <w:p w14:paraId="52E64634" w14:textId="1F7037FD" w:rsidR="00DC7A9F" w:rsidRDefault="00DC7A9F" w:rsidP="00544830">
            <w:pPr>
              <w:spacing w:line="276" w:lineRule="auto"/>
              <w:jc w:val="both"/>
            </w:pPr>
            <w:r>
              <w:t>vue-i18n</w:t>
            </w:r>
          </w:p>
        </w:tc>
        <w:tc>
          <w:tcPr>
            <w:tcW w:w="930" w:type="dxa"/>
          </w:tcPr>
          <w:p w14:paraId="23FA1527" w14:textId="0DC89DA7" w:rsidR="00DC7A9F" w:rsidRPr="00357D84" w:rsidRDefault="00DC7A9F" w:rsidP="00544830">
            <w:pPr>
              <w:spacing w:line="276" w:lineRule="auto"/>
              <w:jc w:val="both"/>
            </w:pPr>
            <w:r>
              <w:t>9.13.1</w:t>
            </w:r>
          </w:p>
        </w:tc>
        <w:tc>
          <w:tcPr>
            <w:tcW w:w="5885" w:type="dxa"/>
          </w:tcPr>
          <w:p w14:paraId="67201E7E" w14:textId="20C7970A" w:rsidR="00DC7A9F" w:rsidRPr="006422D4" w:rsidRDefault="00DC7A9F" w:rsidP="00544830">
            <w:pPr>
              <w:spacing w:line="276" w:lineRule="auto"/>
              <w:jc w:val="both"/>
              <w:rPr>
                <w:b/>
                <w:bCs/>
              </w:rPr>
            </w:pPr>
            <w:r w:rsidRPr="00357D84">
              <w:t>Ermöglicht die Unterstützung mehrerer Sprachen und die Lokalisierung von Texten und Inhalten in der Anwendung. Vue-i18n bietet Mechanismen zur Übersetzung von Texten und zur dynamischen Anpassung der Anwendungssprache basierend auf Benutzereinstellungen oder anderen Kriterien.</w:t>
            </w:r>
          </w:p>
        </w:tc>
      </w:tr>
    </w:tbl>
    <w:p w14:paraId="2F65DA1B" w14:textId="25CEEF50" w:rsidR="00110C19" w:rsidRDefault="00FE456B" w:rsidP="00FE456B">
      <w:pPr>
        <w:pStyle w:val="Beschriftung"/>
      </w:pPr>
      <w:bookmarkStart w:id="28" w:name="_Toc172416572"/>
      <w:r>
        <w:t xml:space="preserve">Tabelle </w:t>
      </w:r>
      <w:r>
        <w:fldChar w:fldCharType="begin"/>
      </w:r>
      <w:r>
        <w:instrText xml:space="preserve"> SEQ Tabelle \* ARABIC </w:instrText>
      </w:r>
      <w:r>
        <w:fldChar w:fldCharType="separate"/>
      </w:r>
      <w:r w:rsidR="00B6732B">
        <w:rPr>
          <w:noProof/>
        </w:rPr>
        <w:t>4</w:t>
      </w:r>
      <w:r>
        <w:fldChar w:fldCharType="end"/>
      </w:r>
      <w:r>
        <w:t>: Verwendete Bibliotheken</w:t>
      </w:r>
      <w:bookmarkEnd w:id="28"/>
    </w:p>
    <w:p w14:paraId="4B436A5D" w14:textId="3EB48BD9" w:rsidR="001C7FED" w:rsidRDefault="00107A42" w:rsidP="00947B24">
      <w:pPr>
        <w:pStyle w:val="berschrift3"/>
      </w:pPr>
      <w:bookmarkStart w:id="29" w:name="_Toc172465890"/>
      <w:r>
        <w:t>3.2.4 Werkzeuge</w:t>
      </w:r>
      <w:r w:rsidR="007132A5">
        <w:t xml:space="preserve"> und Sonstiges</w:t>
      </w:r>
      <w:bookmarkEnd w:id="29"/>
    </w:p>
    <w:tbl>
      <w:tblPr>
        <w:tblStyle w:val="Tabellenraster"/>
        <w:tblW w:w="0" w:type="auto"/>
        <w:tblLook w:val="04A0" w:firstRow="1" w:lastRow="0" w:firstColumn="1" w:lastColumn="0" w:noHBand="0" w:noVBand="1"/>
      </w:tblPr>
      <w:tblGrid>
        <w:gridCol w:w="2257"/>
        <w:gridCol w:w="873"/>
        <w:gridCol w:w="5932"/>
      </w:tblGrid>
      <w:tr w:rsidR="0090540A" w14:paraId="4147ADCD" w14:textId="77777777" w:rsidTr="39E9421D">
        <w:tc>
          <w:tcPr>
            <w:tcW w:w="2257" w:type="dxa"/>
          </w:tcPr>
          <w:p w14:paraId="3FE490AC" w14:textId="19100BE2" w:rsidR="0090540A" w:rsidRDefault="0090540A" w:rsidP="0090540A">
            <w:pPr>
              <w:spacing w:line="276" w:lineRule="auto"/>
              <w:jc w:val="both"/>
            </w:pPr>
            <w:r>
              <w:t>Docker</w:t>
            </w:r>
          </w:p>
        </w:tc>
        <w:tc>
          <w:tcPr>
            <w:tcW w:w="873" w:type="dxa"/>
          </w:tcPr>
          <w:p w14:paraId="3E8EE635" w14:textId="070418F5" w:rsidR="0090540A" w:rsidRPr="005A0FC1" w:rsidRDefault="0090540A" w:rsidP="0090540A">
            <w:pPr>
              <w:spacing w:line="276" w:lineRule="auto"/>
              <w:jc w:val="center"/>
            </w:pPr>
            <w:r w:rsidRPr="00587EE0">
              <w:rPr>
                <w:color w:val="FF0000"/>
              </w:rPr>
              <w:t>@Sven Versi</w:t>
            </w:r>
            <w:r>
              <w:rPr>
                <w:color w:val="FF0000"/>
              </w:rPr>
              <w:t>o</w:t>
            </w:r>
          </w:p>
        </w:tc>
        <w:tc>
          <w:tcPr>
            <w:tcW w:w="5932" w:type="dxa"/>
          </w:tcPr>
          <w:p w14:paraId="0B226349" w14:textId="511BB237" w:rsidR="0090540A" w:rsidRDefault="0090540A" w:rsidP="0090540A">
            <w:pPr>
              <w:spacing w:line="276" w:lineRule="auto"/>
              <w:jc w:val="both"/>
            </w:pPr>
            <w:r>
              <w:t>Zur Containerisierung und Verwaltung der einzelnen Softwarekomponenten.</w:t>
            </w:r>
          </w:p>
        </w:tc>
      </w:tr>
      <w:tr w:rsidR="003E0FC1" w14:paraId="35806674" w14:textId="77777777" w:rsidTr="39E9421D">
        <w:tc>
          <w:tcPr>
            <w:tcW w:w="2257" w:type="dxa"/>
          </w:tcPr>
          <w:p w14:paraId="699F6E48" w14:textId="6522852F" w:rsidR="003E0FC1" w:rsidRDefault="003E0FC1" w:rsidP="00544830">
            <w:pPr>
              <w:spacing w:line="276" w:lineRule="auto"/>
              <w:jc w:val="both"/>
            </w:pPr>
            <w:r>
              <w:t>Docker Compose</w:t>
            </w:r>
          </w:p>
        </w:tc>
        <w:tc>
          <w:tcPr>
            <w:tcW w:w="873" w:type="dxa"/>
          </w:tcPr>
          <w:p w14:paraId="24569FEB" w14:textId="1F3C2BDC" w:rsidR="003E0FC1" w:rsidRPr="00587EE0" w:rsidRDefault="003E0FC1" w:rsidP="00544830">
            <w:pPr>
              <w:spacing w:line="276" w:lineRule="auto"/>
              <w:jc w:val="center"/>
              <w:rPr>
                <w:color w:val="FF0000"/>
              </w:rPr>
            </w:pPr>
            <w:r w:rsidRPr="00587EE0">
              <w:rPr>
                <w:color w:val="FF0000"/>
              </w:rPr>
              <w:t>@Sven Versi</w:t>
            </w:r>
            <w:r>
              <w:rPr>
                <w:color w:val="FF0000"/>
              </w:rPr>
              <w:t>o</w:t>
            </w:r>
          </w:p>
        </w:tc>
        <w:tc>
          <w:tcPr>
            <w:tcW w:w="5932" w:type="dxa"/>
          </w:tcPr>
          <w:p w14:paraId="2A41B318" w14:textId="2F7FFD3D" w:rsidR="003E0FC1" w:rsidRDefault="003E0FC1" w:rsidP="00544830">
            <w:pPr>
              <w:spacing w:line="276" w:lineRule="auto"/>
              <w:jc w:val="both"/>
            </w:pPr>
            <w:r>
              <w:t>Z</w:t>
            </w:r>
            <w:r w:rsidRPr="003E0FC1">
              <w:t>ur Orchestrierung und Verwaltung mehrerer Docker-Container, das für die Bereitstellung und Integration von mehreren Anwendungskomponenten und -services verwendet wird.</w:t>
            </w:r>
          </w:p>
        </w:tc>
      </w:tr>
      <w:tr w:rsidR="00544830" w14:paraId="509D5C62" w14:textId="77777777" w:rsidTr="39E9421D">
        <w:tc>
          <w:tcPr>
            <w:tcW w:w="2257" w:type="dxa"/>
          </w:tcPr>
          <w:p w14:paraId="1F0C2E5E" w14:textId="7172898D" w:rsidR="00544830" w:rsidRDefault="00B25373" w:rsidP="00544830">
            <w:pPr>
              <w:spacing w:line="276" w:lineRule="auto"/>
              <w:jc w:val="both"/>
            </w:pPr>
            <w:r>
              <w:lastRenderedPageBreak/>
              <w:t>HTTP</w:t>
            </w:r>
            <w:r w:rsidR="000728D3">
              <w:t>-</w:t>
            </w:r>
            <w:r w:rsidR="00544830">
              <w:t>Server</w:t>
            </w:r>
          </w:p>
        </w:tc>
        <w:tc>
          <w:tcPr>
            <w:tcW w:w="873" w:type="dxa"/>
          </w:tcPr>
          <w:p w14:paraId="315B9462" w14:textId="5E801274" w:rsidR="00544830" w:rsidRPr="00587EE0" w:rsidRDefault="00544830" w:rsidP="00544830">
            <w:pPr>
              <w:spacing w:line="276" w:lineRule="auto"/>
              <w:jc w:val="center"/>
              <w:rPr>
                <w:color w:val="FF0000"/>
              </w:rPr>
            </w:pPr>
            <w:r>
              <w:t>10.5.0</w:t>
            </w:r>
          </w:p>
        </w:tc>
        <w:tc>
          <w:tcPr>
            <w:tcW w:w="5932" w:type="dxa"/>
          </w:tcPr>
          <w:p w14:paraId="2158395D" w14:textId="7250CDD8" w:rsidR="00544830" w:rsidRDefault="00544830" w:rsidP="00544830">
            <w:pPr>
              <w:spacing w:line="276" w:lineRule="auto"/>
              <w:jc w:val="both"/>
            </w:pPr>
            <w:r>
              <w:t>Node.js Server, welcher die Webseite nach einer HTML-Anfrage für den Browser bereitstellt.</w:t>
            </w:r>
          </w:p>
        </w:tc>
      </w:tr>
      <w:tr w:rsidR="00544830" w14:paraId="76B7CAC6" w14:textId="77777777" w:rsidTr="39E9421D">
        <w:tc>
          <w:tcPr>
            <w:tcW w:w="2257" w:type="dxa"/>
          </w:tcPr>
          <w:p w14:paraId="51578EB9" w14:textId="21ED8EBB" w:rsidR="00544830" w:rsidRDefault="00544830" w:rsidP="00544830">
            <w:pPr>
              <w:spacing w:line="276" w:lineRule="auto"/>
            </w:pPr>
            <w:r w:rsidRPr="001C108F">
              <w:t>JavaScript Object Notation</w:t>
            </w:r>
            <w:r>
              <w:t xml:space="preserve"> (JSON)</w:t>
            </w:r>
          </w:p>
        </w:tc>
        <w:tc>
          <w:tcPr>
            <w:tcW w:w="873" w:type="dxa"/>
          </w:tcPr>
          <w:p w14:paraId="270B4213" w14:textId="77777777" w:rsidR="00544830" w:rsidRPr="00587EE0" w:rsidRDefault="00544830" w:rsidP="00544830">
            <w:pPr>
              <w:spacing w:line="276" w:lineRule="auto"/>
              <w:jc w:val="center"/>
              <w:rPr>
                <w:color w:val="FF0000"/>
              </w:rPr>
            </w:pPr>
          </w:p>
        </w:tc>
        <w:tc>
          <w:tcPr>
            <w:tcW w:w="5932" w:type="dxa"/>
          </w:tcPr>
          <w:p w14:paraId="75F297D5" w14:textId="7516A0A5" w:rsidR="00544830" w:rsidRDefault="00544830" w:rsidP="00544830">
            <w:pPr>
              <w:keepNext/>
              <w:spacing w:line="276" w:lineRule="auto"/>
              <w:jc w:val="both"/>
            </w:pPr>
            <w:r w:rsidRPr="00A625F1">
              <w:t>Datenaustauschformat, da</w:t>
            </w:r>
            <w:r>
              <w:t>s</w:t>
            </w:r>
            <w:r w:rsidRPr="00A625F1">
              <w:t xml:space="preserve"> effiziente Zugriffe auf Daten ermöglicht und ein weit verbreiteter Standard ist.</w:t>
            </w:r>
          </w:p>
        </w:tc>
      </w:tr>
      <w:tr w:rsidR="00544830" w14:paraId="16C2DE7F" w14:textId="77777777" w:rsidTr="39E9421D">
        <w:tc>
          <w:tcPr>
            <w:tcW w:w="2257" w:type="dxa"/>
          </w:tcPr>
          <w:p w14:paraId="474A5711" w14:textId="51BA916B" w:rsidR="00544830" w:rsidRPr="001C108F" w:rsidRDefault="00544830" w:rsidP="00544830">
            <w:pPr>
              <w:spacing w:line="276" w:lineRule="auto"/>
            </w:pPr>
            <w:r>
              <w:t>Vite</w:t>
            </w:r>
          </w:p>
        </w:tc>
        <w:tc>
          <w:tcPr>
            <w:tcW w:w="873" w:type="dxa"/>
          </w:tcPr>
          <w:p w14:paraId="09FAF927" w14:textId="2DF66B68" w:rsidR="00544830" w:rsidRPr="00587EE0" w:rsidRDefault="00544830" w:rsidP="00544830">
            <w:pPr>
              <w:spacing w:line="276" w:lineRule="auto"/>
              <w:jc w:val="center"/>
              <w:rPr>
                <w:color w:val="FF0000"/>
              </w:rPr>
            </w:pPr>
            <w:r w:rsidRPr="00547A34">
              <w:t>5.2.8</w:t>
            </w:r>
          </w:p>
        </w:tc>
        <w:tc>
          <w:tcPr>
            <w:tcW w:w="5932" w:type="dxa"/>
          </w:tcPr>
          <w:p w14:paraId="7C34F5B3" w14:textId="7B21C8EB" w:rsidR="00544830" w:rsidRPr="00A625F1" w:rsidRDefault="00544830" w:rsidP="00544830">
            <w:pPr>
              <w:keepNext/>
              <w:spacing w:line="276" w:lineRule="auto"/>
              <w:jc w:val="both"/>
              <w:rPr>
                <w:color w:val="C00000"/>
              </w:rPr>
            </w:pPr>
            <w:r>
              <w:t>Kombiniert und optimiert die verschiedenen Vue Komponenten, um das deployte Produkt via Minimierung zu verbessern. Dient ebenfalls als Development Server um die Entwicklung der Frontend-Impleme</w:t>
            </w:r>
            <w:r w:rsidR="00247931">
              <w:t>ntierung</w:t>
            </w:r>
            <w:r>
              <w:t xml:space="preserve"> zu erleichtern.</w:t>
            </w:r>
          </w:p>
        </w:tc>
      </w:tr>
    </w:tbl>
    <w:p w14:paraId="0F11E3F1" w14:textId="1F552197" w:rsidR="00107A42" w:rsidRPr="00107A42" w:rsidRDefault="00FE456B" w:rsidP="00FE456B">
      <w:pPr>
        <w:pStyle w:val="Beschriftung"/>
      </w:pPr>
      <w:bookmarkStart w:id="30" w:name="_Toc172416573"/>
      <w:r>
        <w:t xml:space="preserve">Tabelle </w:t>
      </w:r>
      <w:r>
        <w:fldChar w:fldCharType="begin"/>
      </w:r>
      <w:r>
        <w:instrText xml:space="preserve"> SEQ Tabelle \* ARABIC </w:instrText>
      </w:r>
      <w:r>
        <w:fldChar w:fldCharType="separate"/>
      </w:r>
      <w:r w:rsidR="00B6732B">
        <w:rPr>
          <w:noProof/>
        </w:rPr>
        <w:t>5</w:t>
      </w:r>
      <w:r>
        <w:fldChar w:fldCharType="end"/>
      </w:r>
      <w:r>
        <w:t>: Verwendete Werkzeuge und sonstige Hilfsmittel</w:t>
      </w:r>
      <w:bookmarkEnd w:id="30"/>
    </w:p>
    <w:p w14:paraId="09B45986" w14:textId="613D9681" w:rsidR="009B07B4" w:rsidRDefault="003C428B" w:rsidP="003C428B">
      <w:pPr>
        <w:pStyle w:val="berschrift3"/>
      </w:pPr>
      <w:bookmarkStart w:id="31" w:name="_Toc172465891"/>
      <w:r>
        <w:t xml:space="preserve">3.2.5 </w:t>
      </w:r>
      <w:r w:rsidR="009B07B4" w:rsidRPr="00A625F1">
        <w:t>Anmerkungen zur Kompatibilität</w:t>
      </w:r>
      <w:bookmarkEnd w:id="31"/>
    </w:p>
    <w:tbl>
      <w:tblPr>
        <w:tblStyle w:val="Tabellenraster"/>
        <w:tblW w:w="9076" w:type="dxa"/>
        <w:tblLook w:val="04A0" w:firstRow="1" w:lastRow="0" w:firstColumn="1" w:lastColumn="0" w:noHBand="0" w:noVBand="1"/>
      </w:tblPr>
      <w:tblGrid>
        <w:gridCol w:w="2946"/>
        <w:gridCol w:w="6130"/>
      </w:tblGrid>
      <w:tr w:rsidR="00B90096" w:rsidRPr="00A625F1" w14:paraId="394CF70C" w14:textId="77777777" w:rsidTr="009722DA">
        <w:trPr>
          <w:trHeight w:val="2991"/>
        </w:trPr>
        <w:tc>
          <w:tcPr>
            <w:tcW w:w="2946" w:type="dxa"/>
          </w:tcPr>
          <w:p w14:paraId="68B4F670" w14:textId="32456F3E" w:rsidR="00B90096" w:rsidRPr="00A625F1" w:rsidRDefault="00AF4197">
            <w:pPr>
              <w:jc w:val="center"/>
            </w:pPr>
            <w:r>
              <w:rPr>
                <w:noProof/>
              </w:rPr>
              <w:drawing>
                <wp:inline distT="0" distB="0" distL="0" distR="0" wp14:anchorId="2CC95B44" wp14:editId="7C3DDFFD">
                  <wp:extent cx="1733909" cy="1856630"/>
                  <wp:effectExtent l="0" t="0" r="0" b="0"/>
                  <wp:docPr id="161203122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31227" name="Grafik 1" descr="Ein Bild, das Text, Screenshot, Schrift, Zahl enthält.&#10;&#10;Automatisch generierte Beschreibung"/>
                          <pic:cNvPicPr/>
                        </pic:nvPicPr>
                        <pic:blipFill>
                          <a:blip r:embed="rId31"/>
                          <a:stretch>
                            <a:fillRect/>
                          </a:stretch>
                        </pic:blipFill>
                        <pic:spPr>
                          <a:xfrm>
                            <a:off x="0" y="0"/>
                            <a:ext cx="1767478" cy="1892575"/>
                          </a:xfrm>
                          <a:prstGeom prst="rect">
                            <a:avLst/>
                          </a:prstGeom>
                        </pic:spPr>
                      </pic:pic>
                    </a:graphicData>
                  </a:graphic>
                </wp:inline>
              </w:drawing>
            </w:r>
          </w:p>
        </w:tc>
        <w:tc>
          <w:tcPr>
            <w:tcW w:w="6130" w:type="dxa"/>
          </w:tcPr>
          <w:p w14:paraId="015F1FA0" w14:textId="74023382" w:rsidR="00B90096" w:rsidRPr="00A625F1" w:rsidRDefault="00F744B4" w:rsidP="00C555BD">
            <w:pPr>
              <w:keepNext/>
              <w:jc w:val="center"/>
            </w:pPr>
            <w:r>
              <w:rPr>
                <w:noProof/>
              </w:rPr>
              <w:drawing>
                <wp:inline distT="0" distB="0" distL="0" distR="0" wp14:anchorId="137EEDE7" wp14:editId="6A20D966">
                  <wp:extent cx="2217542" cy="1883391"/>
                  <wp:effectExtent l="0" t="0" r="0" b="3175"/>
                  <wp:docPr id="7283658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5882" name=""/>
                          <pic:cNvPicPr/>
                        </pic:nvPicPr>
                        <pic:blipFill>
                          <a:blip r:embed="rId32"/>
                          <a:stretch>
                            <a:fillRect/>
                          </a:stretch>
                        </pic:blipFill>
                        <pic:spPr>
                          <a:xfrm>
                            <a:off x="0" y="0"/>
                            <a:ext cx="2248865" cy="1909994"/>
                          </a:xfrm>
                          <a:prstGeom prst="rect">
                            <a:avLst/>
                          </a:prstGeom>
                        </pic:spPr>
                      </pic:pic>
                    </a:graphicData>
                  </a:graphic>
                </wp:inline>
              </w:drawing>
            </w:r>
          </w:p>
        </w:tc>
      </w:tr>
    </w:tbl>
    <w:p w14:paraId="09B22829" w14:textId="0803F63A" w:rsidR="00C555BD" w:rsidRDefault="00C555BD">
      <w:pPr>
        <w:pStyle w:val="Beschriftung"/>
      </w:pPr>
      <w:bookmarkStart w:id="32" w:name="_Toc172416561"/>
      <w:r>
        <w:t xml:space="preserve">Abbildung </w:t>
      </w:r>
      <w:r>
        <w:fldChar w:fldCharType="begin"/>
      </w:r>
      <w:r>
        <w:instrText xml:space="preserve"> SEQ Abbildung \* ARABIC </w:instrText>
      </w:r>
      <w:r>
        <w:fldChar w:fldCharType="separate"/>
      </w:r>
      <w:r w:rsidR="00EE59AF">
        <w:rPr>
          <w:noProof/>
        </w:rPr>
        <w:t>6</w:t>
      </w:r>
      <w:r>
        <w:fldChar w:fldCharType="end"/>
      </w:r>
      <w:r>
        <w:t>: GameClient requirements.txt - Kompatibilität</w:t>
      </w:r>
      <w:bookmarkEnd w:id="32"/>
    </w:p>
    <w:p w14:paraId="037E8E9F" w14:textId="5FAE5204" w:rsidR="006F2E7F" w:rsidRPr="00A625F1" w:rsidRDefault="009B07B4" w:rsidP="000B7772">
      <w:pPr>
        <w:spacing w:before="240" w:line="276" w:lineRule="auto"/>
        <w:jc w:val="both"/>
      </w:pPr>
      <w:r w:rsidRPr="00A625F1">
        <w:t xml:space="preserve">Die </w:t>
      </w:r>
      <w:r w:rsidR="009C732E" w:rsidRPr="00D04455">
        <w:rPr>
          <w:rStyle w:val="ProgrammCode2Zchn"/>
        </w:rPr>
        <w:t>GameClient/re</w:t>
      </w:r>
      <w:r w:rsidRPr="00D04455">
        <w:rPr>
          <w:rStyle w:val="ProgrammCode2Zchn"/>
        </w:rPr>
        <w:t>quirements.txt</w:t>
      </w:r>
      <w:r w:rsidRPr="00A625F1">
        <w:t xml:space="preserve"> wurde</w:t>
      </w:r>
      <w:r w:rsidR="002B797A">
        <w:t>n</w:t>
      </w:r>
      <w:r w:rsidRPr="00A625F1">
        <w:t xml:space="preserve"> so angepasst, dass sie plattformübergreifend auch mit der Apple Silicon Chip-Generation kompatibel ist. Dies betrifft insbesondere die Module TensorFlow und h5py, bei denen es </w:t>
      </w:r>
      <w:r w:rsidR="002B797A">
        <w:t>Kompatibilitätsprobleme g</w:t>
      </w:r>
      <w:r w:rsidRPr="00A625F1">
        <w:t xml:space="preserve">ab. Auch durch Dockerisierung wurde dies nicht vollständig behoben. </w:t>
      </w:r>
      <w:r w:rsidR="002B797A">
        <w:t>So muss beispielsweise</w:t>
      </w:r>
      <w:r w:rsidRPr="00A625F1">
        <w:t xml:space="preserve"> h5py in der Version 3.8.0 an erster Stelle in der </w:t>
      </w:r>
      <w:r w:rsidRPr="00D04455">
        <w:rPr>
          <w:rStyle w:val="ProgrammCode2Zchn"/>
        </w:rPr>
        <w:t>requirements.txt</w:t>
      </w:r>
      <w:r w:rsidRPr="006E2060">
        <w:rPr>
          <w:color w:val="A02B93" w:themeColor="accent5"/>
        </w:rPr>
        <w:t xml:space="preserve"> </w:t>
      </w:r>
      <w:r w:rsidRPr="00A625F1">
        <w:t>stehen, um zu verhindern, dass es als Submodul von TensorFlow in einer anderen Version geladen wird</w:t>
      </w:r>
      <w:r w:rsidR="00526934">
        <w:t xml:space="preserve">. Dies könnte </w:t>
      </w:r>
      <w:r w:rsidRPr="00A625F1">
        <w:t xml:space="preserve">zu Fehlern beim Docker-Build führen. Daher sollte die Reihenfolge in der </w:t>
      </w:r>
      <w:r w:rsidRPr="00A625F1">
        <w:rPr>
          <w:rFonts w:ascii="Consolas" w:hAnsi="Consolas"/>
        </w:rPr>
        <w:t>requirements.txt</w:t>
      </w:r>
      <w:r w:rsidRPr="00A625F1">
        <w:t xml:space="preserve"> beibehalten werden, insbesondere h5py ganz oben.</w:t>
      </w:r>
    </w:p>
    <w:p w14:paraId="18D4CBBC" w14:textId="0B5F7EC4" w:rsidR="00CC6484" w:rsidRDefault="00CC6484">
      <w:r>
        <w:br w:type="page"/>
      </w:r>
    </w:p>
    <w:p w14:paraId="10FBBAFD" w14:textId="1EDFE90E" w:rsidR="00DD55B3" w:rsidRDefault="00DD55B3" w:rsidP="00F826E8">
      <w:pPr>
        <w:pStyle w:val="berschrift2"/>
      </w:pPr>
      <w:bookmarkStart w:id="33" w:name="_Toc172465892"/>
      <w:r w:rsidRPr="00A625F1">
        <w:lastRenderedPageBreak/>
        <w:t>3.3 Code-Struktur (Verzeichnisstruktur, Hauptklassen/-module, Namenskonventionen, Kodierungsstandards)</w:t>
      </w:r>
      <w:bookmarkEnd w:id="33"/>
    </w:p>
    <w:p w14:paraId="68CA44AF" w14:textId="3BD18EDF" w:rsidR="00850E49" w:rsidRDefault="00850E49" w:rsidP="00850E49">
      <w:pPr>
        <w:pStyle w:val="berschrift3"/>
      </w:pPr>
      <w:bookmarkStart w:id="34" w:name="_Toc172465893"/>
      <w:r>
        <w:t>3.3.1 Namenskonventionen</w:t>
      </w:r>
      <w:bookmarkEnd w:id="34"/>
    </w:p>
    <w:p w14:paraId="396A1FAF" w14:textId="1BD7E482" w:rsidR="00E30550" w:rsidRPr="00E30550" w:rsidRDefault="00E30550" w:rsidP="00770984">
      <w:pPr>
        <w:numPr>
          <w:ilvl w:val="0"/>
          <w:numId w:val="31"/>
        </w:numPr>
        <w:spacing w:before="240" w:line="276" w:lineRule="auto"/>
        <w:jc w:val="both"/>
      </w:pPr>
      <w:r w:rsidRPr="00E30550">
        <w:rPr>
          <w:b/>
          <w:bCs/>
        </w:rPr>
        <w:t>Klassen</w:t>
      </w:r>
      <w:r w:rsidRPr="00E30550">
        <w:t>: Verwend</w:t>
      </w:r>
      <w:r w:rsidR="00770984">
        <w:t>ung von</w:t>
      </w:r>
      <w:r w:rsidRPr="00E30550">
        <w:t xml:space="preserve"> CamelCase (z.B. </w:t>
      </w:r>
      <w:r w:rsidRPr="00770984">
        <w:rPr>
          <w:rStyle w:val="ProgrammCodeZchn"/>
          <w:sz w:val="22"/>
          <w:szCs w:val="24"/>
        </w:rPr>
        <w:t>AbstractConnectionManager</w:t>
      </w:r>
      <w:r w:rsidRPr="00E30550">
        <w:t xml:space="preserve">, </w:t>
      </w:r>
      <w:r w:rsidRPr="00770984">
        <w:rPr>
          <w:rStyle w:val="ProgrammCodeZchn"/>
          <w:sz w:val="22"/>
          <w:szCs w:val="24"/>
        </w:rPr>
        <w:t>SocketServer</w:t>
      </w:r>
      <w:r w:rsidRPr="00E30550">
        <w:t>).</w:t>
      </w:r>
    </w:p>
    <w:p w14:paraId="374E4AA6" w14:textId="180800EE" w:rsidR="00E30550" w:rsidRPr="00E30550" w:rsidRDefault="00E30550" w:rsidP="00770984">
      <w:pPr>
        <w:numPr>
          <w:ilvl w:val="0"/>
          <w:numId w:val="31"/>
        </w:numPr>
        <w:spacing w:before="240" w:line="276" w:lineRule="auto"/>
        <w:jc w:val="both"/>
      </w:pPr>
      <w:r w:rsidRPr="00E30550">
        <w:rPr>
          <w:b/>
          <w:bCs/>
        </w:rPr>
        <w:t>Methoden/Funktionen</w:t>
      </w:r>
      <w:r w:rsidRPr="00E30550">
        <w:t xml:space="preserve">: Verwenden snake_case (z.B. </w:t>
      </w:r>
      <w:r w:rsidRPr="00770984">
        <w:rPr>
          <w:rStyle w:val="ProgrammCodeZchn"/>
          <w:sz w:val="22"/>
          <w:szCs w:val="24"/>
        </w:rPr>
        <w:t>create_app(), send_respons</w:t>
      </w:r>
      <w:r w:rsidR="00770984">
        <w:rPr>
          <w:rStyle w:val="ProgrammCodeZchn"/>
          <w:sz w:val="22"/>
          <w:szCs w:val="24"/>
        </w:rPr>
        <w:t>e()</w:t>
      </w:r>
      <w:r w:rsidRPr="00E30550">
        <w:t>).</w:t>
      </w:r>
    </w:p>
    <w:p w14:paraId="5192A67C" w14:textId="77777777" w:rsidR="00E30550" w:rsidRDefault="00E30550" w:rsidP="00770984">
      <w:pPr>
        <w:numPr>
          <w:ilvl w:val="0"/>
          <w:numId w:val="31"/>
        </w:numPr>
        <w:spacing w:before="240" w:line="276" w:lineRule="auto"/>
        <w:jc w:val="both"/>
        <w:rPr>
          <w:lang w:val="en-US"/>
        </w:rPr>
      </w:pPr>
      <w:r w:rsidRPr="00E30550">
        <w:rPr>
          <w:b/>
          <w:bCs/>
          <w:lang w:val="en-US"/>
        </w:rPr>
        <w:t>Attribute</w:t>
      </w:r>
      <w:r w:rsidRPr="00E30550">
        <w:rPr>
          <w:lang w:val="en-US"/>
        </w:rPr>
        <w:t xml:space="preserve">: Verwenden snake_case (z.B. </w:t>
      </w:r>
      <w:r w:rsidRPr="007D6C1B">
        <w:rPr>
          <w:rStyle w:val="ProgrammCodeZchn"/>
          <w:sz w:val="22"/>
          <w:szCs w:val="24"/>
          <w:lang w:val="en-US"/>
        </w:rPr>
        <w:t>active_connections, msg_builder</w:t>
      </w:r>
      <w:r w:rsidRPr="00E30550">
        <w:rPr>
          <w:lang w:val="en-US"/>
        </w:rPr>
        <w:t>).</w:t>
      </w:r>
    </w:p>
    <w:p w14:paraId="0209B745" w14:textId="64CCA400" w:rsidR="00E30550" w:rsidRPr="00E30550" w:rsidRDefault="00770984" w:rsidP="00770984">
      <w:pPr>
        <w:pStyle w:val="berschrift3"/>
      </w:pPr>
      <w:bookmarkStart w:id="35" w:name="_Toc172465894"/>
      <w:r>
        <w:t xml:space="preserve">3.3.2 </w:t>
      </w:r>
      <w:r w:rsidR="00E30550" w:rsidRPr="00E30550">
        <w:t>Kodierungsstandards</w:t>
      </w:r>
      <w:bookmarkEnd w:id="35"/>
    </w:p>
    <w:p w14:paraId="49C88BD6" w14:textId="77777777" w:rsidR="00E30550" w:rsidRPr="00E30550" w:rsidRDefault="00E30550" w:rsidP="00770984">
      <w:pPr>
        <w:numPr>
          <w:ilvl w:val="0"/>
          <w:numId w:val="32"/>
        </w:numPr>
        <w:spacing w:before="240" w:line="276" w:lineRule="auto"/>
        <w:jc w:val="both"/>
      </w:pPr>
      <w:r w:rsidRPr="00E30550">
        <w:rPr>
          <w:b/>
          <w:bCs/>
        </w:rPr>
        <w:t>Dokumentation</w:t>
      </w:r>
      <w:r w:rsidRPr="00E30550">
        <w:t>: Klassen und Methoden sind mit docstrings dokumentiert, die ihre Funktion und Parameter beschreiben.</w:t>
      </w:r>
    </w:p>
    <w:p w14:paraId="2DA96C4F" w14:textId="77777777" w:rsidR="00E30550" w:rsidRPr="00E30550" w:rsidRDefault="00E30550" w:rsidP="00770984">
      <w:pPr>
        <w:numPr>
          <w:ilvl w:val="0"/>
          <w:numId w:val="32"/>
        </w:numPr>
        <w:spacing w:before="240" w:line="276" w:lineRule="auto"/>
        <w:jc w:val="both"/>
      </w:pPr>
      <w:r w:rsidRPr="00E30550">
        <w:rPr>
          <w:b/>
          <w:bCs/>
        </w:rPr>
        <w:t>Typannotationen</w:t>
      </w:r>
      <w:r w:rsidRPr="00E30550">
        <w:t>: Verwenden Typannotationen für Parameter und Rückgabewerte, um die Lesbarkeit und Fehlervermeidung zu verbessern.</w:t>
      </w:r>
    </w:p>
    <w:p w14:paraId="57ACDBD4" w14:textId="77777777" w:rsidR="00E30550" w:rsidRPr="00E30550" w:rsidRDefault="00E30550" w:rsidP="00770984">
      <w:pPr>
        <w:numPr>
          <w:ilvl w:val="0"/>
          <w:numId w:val="32"/>
        </w:numPr>
        <w:spacing w:before="240" w:line="276" w:lineRule="auto"/>
        <w:jc w:val="both"/>
      </w:pPr>
      <w:r w:rsidRPr="00E30550">
        <w:rPr>
          <w:b/>
          <w:bCs/>
        </w:rPr>
        <w:t>Imports</w:t>
      </w:r>
      <w:r w:rsidRPr="00E30550">
        <w:t>: Klare Trennung zwischen externen Bibliotheken und internen Modulen.</w:t>
      </w:r>
    </w:p>
    <w:p w14:paraId="1D7A38A6" w14:textId="77777777" w:rsidR="00E30550" w:rsidRDefault="00E30550" w:rsidP="00770984">
      <w:pPr>
        <w:numPr>
          <w:ilvl w:val="0"/>
          <w:numId w:val="32"/>
        </w:numPr>
        <w:spacing w:before="240" w:line="276" w:lineRule="auto"/>
        <w:jc w:val="both"/>
      </w:pPr>
      <w:r w:rsidRPr="00E30550">
        <w:rPr>
          <w:b/>
          <w:bCs/>
        </w:rPr>
        <w:t>Fehlerbehandlung</w:t>
      </w:r>
      <w:r w:rsidRPr="00E30550">
        <w:t>: Umfangreiche Fehlerbehandlung, insbesondere bei WebSocket-Verbindungen und Docker-Interaktionen.</w:t>
      </w:r>
    </w:p>
    <w:p w14:paraId="72742DCE" w14:textId="59AF7E17" w:rsidR="00DF3831" w:rsidRDefault="00EA065C" w:rsidP="001B5B69">
      <w:pPr>
        <w:pStyle w:val="berschrift3"/>
      </w:pPr>
      <w:bookmarkStart w:id="36" w:name="_Toc172465895"/>
      <w:r w:rsidRPr="001B5B69">
        <w:t>3.</w:t>
      </w:r>
      <w:r>
        <w:t>3.</w:t>
      </w:r>
      <w:r w:rsidR="001B5B69">
        <w:t xml:space="preserve">3 </w:t>
      </w:r>
      <w:r w:rsidR="005C2F4F">
        <w:t>Quellcode Referenz</w:t>
      </w:r>
      <w:bookmarkEnd w:id="36"/>
    </w:p>
    <w:p w14:paraId="4435183A" w14:textId="77777777" w:rsidR="00726BEA" w:rsidRPr="00726BEA" w:rsidRDefault="00726BEA" w:rsidP="00726BEA">
      <w:r w:rsidRPr="00726BEA">
        <w:t>Unsere Projektdokumentation wurde erweitert, um die automatisch generierte API-Dokumentation einzubeziehen, die mit Sphinx erstellt wurde. Diese Sphinx-Dokumentation bietet eine umfassende und detaillierte Beschreibung des Quellcodes und der API-Funktionalitäten. Sie umfasst folgende Inhalte:</w:t>
      </w:r>
    </w:p>
    <w:p w14:paraId="43EF41DC" w14:textId="77777777" w:rsidR="00726BEA" w:rsidRPr="00726BEA" w:rsidRDefault="00726BEA" w:rsidP="00726BEA">
      <w:pPr>
        <w:numPr>
          <w:ilvl w:val="0"/>
          <w:numId w:val="34"/>
        </w:numPr>
      </w:pPr>
      <w:r w:rsidRPr="00726BEA">
        <w:rPr>
          <w:b/>
          <w:bCs/>
        </w:rPr>
        <w:t>Modulübersicht</w:t>
      </w:r>
      <w:r w:rsidRPr="00726BEA">
        <w:t>: Eine detaillierte Übersicht über alle Module, die in unserem Projekt enthalten sind.</w:t>
      </w:r>
    </w:p>
    <w:p w14:paraId="4CBE7820" w14:textId="77777777" w:rsidR="00726BEA" w:rsidRPr="00726BEA" w:rsidRDefault="00726BEA" w:rsidP="00726BEA">
      <w:pPr>
        <w:numPr>
          <w:ilvl w:val="0"/>
          <w:numId w:val="34"/>
        </w:numPr>
      </w:pPr>
      <w:r w:rsidRPr="00726BEA">
        <w:rPr>
          <w:b/>
          <w:bCs/>
        </w:rPr>
        <w:t>Klassen- und Methodenbeschreibungen</w:t>
      </w:r>
      <w:r w:rsidRPr="00726BEA">
        <w:t>: Ausführliche Erläuterungen zu allen Klassen und Methoden, einschließlich deren Parameter und Rückgabewerte.</w:t>
      </w:r>
    </w:p>
    <w:p w14:paraId="42135059" w14:textId="77777777" w:rsidR="00726BEA" w:rsidRPr="00726BEA" w:rsidRDefault="00726BEA" w:rsidP="00726BEA">
      <w:pPr>
        <w:numPr>
          <w:ilvl w:val="0"/>
          <w:numId w:val="34"/>
        </w:numPr>
      </w:pPr>
      <w:r w:rsidRPr="00726BEA">
        <w:rPr>
          <w:b/>
          <w:bCs/>
        </w:rPr>
        <w:t>Quellcodebeispiele</w:t>
      </w:r>
      <w:r w:rsidRPr="00726BEA">
        <w:t>: Praktische Beispiele und Code-Snippets, die die Nutzung der API demonstrieren.</w:t>
      </w:r>
    </w:p>
    <w:p w14:paraId="79FE2F4F" w14:textId="77777777" w:rsidR="00726BEA" w:rsidRPr="00726BEA" w:rsidRDefault="00726BEA" w:rsidP="00726BEA">
      <w:pPr>
        <w:numPr>
          <w:ilvl w:val="0"/>
          <w:numId w:val="34"/>
        </w:numPr>
      </w:pPr>
      <w:r w:rsidRPr="00726BEA">
        <w:rPr>
          <w:b/>
          <w:bCs/>
        </w:rPr>
        <w:lastRenderedPageBreak/>
        <w:t>Zusätzliche Anmerkungen und Dokumentation</w:t>
      </w:r>
      <w:r w:rsidRPr="00726BEA">
        <w:t>: Hintergrundinformationen und Erläuterungen, die das Verständnis der API und ihrer Verwendung erleichtern.</w:t>
      </w:r>
    </w:p>
    <w:p w14:paraId="2769E6C2" w14:textId="2E02E43D" w:rsidR="00726BEA" w:rsidRPr="00726BEA" w:rsidRDefault="40A4C58B" w:rsidP="003E3EDD">
      <w:r>
        <w:t xml:space="preserve">Die Sphinx-Dokumentation ist in einem separaten HTML-Format verfügbar und über die im Repository befindende </w:t>
      </w:r>
      <w:r w:rsidRPr="40A4C58B">
        <w:rPr>
          <w:rStyle w:val="ProgrammCode2Zchn"/>
        </w:rPr>
        <w:t>index.html</w:t>
      </w:r>
      <w:r>
        <w:t>,</w:t>
      </w:r>
      <w:r w:rsidRPr="40A4C58B">
        <w:rPr>
          <w:rStyle w:val="ProgrammCode2Zchn"/>
        </w:rPr>
        <w:t xml:space="preserve"> </w:t>
      </w:r>
      <w:r>
        <w:t xml:space="preserve">zu finden im Ordner </w:t>
      </w:r>
      <w:r w:rsidRPr="40A4C58B">
        <w:rPr>
          <w:rStyle w:val="ProgrammCode2Zchn"/>
        </w:rPr>
        <w:t>„Spezifikation/Dokumentation/Quellcode/index.html“</w:t>
      </w:r>
      <w:r>
        <w:t>,</w:t>
      </w:r>
      <w:r w:rsidRPr="40A4C58B">
        <w:rPr>
          <w:rStyle w:val="ProgrammCode2Zchn"/>
        </w:rPr>
        <w:t xml:space="preserve"> </w:t>
      </w:r>
      <w:r>
        <w:t>aufgerufen werden.</w:t>
      </w:r>
    </w:p>
    <w:p w14:paraId="001F0757" w14:textId="18A33895" w:rsidR="00F46F5B" w:rsidRDefault="00DD55B3" w:rsidP="00DD55B3">
      <w:pPr>
        <w:pStyle w:val="berschrift2"/>
      </w:pPr>
      <w:bookmarkStart w:id="37" w:name="_Toc172465896"/>
      <w:r w:rsidRPr="00A625F1">
        <w:t>3.</w:t>
      </w:r>
      <w:r w:rsidR="007A082C">
        <w:t>4 Trainingsprozess</w:t>
      </w:r>
      <w:bookmarkEnd w:id="37"/>
    </w:p>
    <w:p w14:paraId="54B4AD50" w14:textId="75CF8626" w:rsidR="00273D15" w:rsidRDefault="00F34293">
      <w:r w:rsidRPr="00F34293">
        <w:t>Während des Projekts wurden die Spiele Checkers, Connect4, Nim, Othello und TicTacToe trainiert. Das Training erfolgte mit der Datei Trainer/main.py. Die verwendete Hardware bestand aus einem Intel 13700K Prozessor mit 24 logischen Prozessoren, die auf 6 GHz übertaktet waren, sowie 96 GB Arbeitsspeicher. Davon waren 64 GB DDR5 6000 Arbeitsspeicher und 32 GB SSD-Auslagerungsspeicher. Eine CUDA (12.1) fähige RTX 4080 GPU mit dem Game Ready Treiber 560.70, welche ebenfalls auf 600 Watt übertaktet war, wurde für das Training verwendet. Als Hauptspeicher dienten vier 1TB 980 Pro NVMe M.2 SSDs, die im RAID 0 Verbund betrieben wurden, um mögliche Engpässe beim Laden und Speichern von Zwischenständen zu vermeiden. Der gesamte Strom für die Trainingszeit wurde aus einem Solararray bezogen und über Nacht von einem 20 kWh Akku versorgt.</w:t>
      </w:r>
      <w:r w:rsidR="005D4532">
        <w:t xml:space="preserve"> </w:t>
      </w:r>
      <w:r w:rsidR="005D4532" w:rsidRPr="005D4532">
        <w:t>Während des Projekts wurden aus Zeitgründen vier Modelle gleichzeitig trainiert. Dies führte zu Engpässen im Arbeitsspeicher, da die parallele Verarbeitung eine erhebliche Menge an RAM beanspruchte. Trotz dieser RAM-Engpässe waren sowohl die CPU als auch die GPU nicht vollständig ausgelastet und hätten Ressourcen für mindestens zwei weitere Modelle gehabt.</w:t>
      </w:r>
    </w:p>
    <w:p w14:paraId="1FB10339" w14:textId="77777777" w:rsidR="00F34293" w:rsidRPr="00F34293" w:rsidRDefault="00F34293" w:rsidP="00F34293">
      <w:pPr>
        <w:rPr>
          <w:b/>
          <w:bCs/>
        </w:rPr>
      </w:pPr>
      <w:r w:rsidRPr="00F34293">
        <w:rPr>
          <w:b/>
          <w:bCs/>
        </w:rPr>
        <w:t>Trainingseinstellungen</w:t>
      </w:r>
    </w:p>
    <w:p w14:paraId="64D55568" w14:textId="77777777" w:rsidR="00F34293" w:rsidRPr="00F34293" w:rsidRDefault="00F34293" w:rsidP="00F34293">
      <w:r w:rsidRPr="00F34293">
        <w:t>Der Trainer ermöglichte die Anpassung der folgenden Parameter:</w:t>
      </w:r>
    </w:p>
    <w:p w14:paraId="673A5D5B" w14:textId="77777777" w:rsidR="00F34293" w:rsidRPr="00F34293" w:rsidRDefault="00F34293" w:rsidP="00F34293">
      <w:pPr>
        <w:numPr>
          <w:ilvl w:val="0"/>
          <w:numId w:val="35"/>
        </w:numPr>
      </w:pPr>
      <w:r w:rsidRPr="00F34293">
        <w:rPr>
          <w:b/>
          <w:bCs/>
        </w:rPr>
        <w:t>Iterationen:</w:t>
      </w:r>
      <w:r w:rsidRPr="00F34293">
        <w:t xml:space="preserve"> Diese geben an, wie oft ein neues Modell erstellt werden soll. Mehr Iterationen erhöhen die Wahrscheinlichkeit, bessere Modelle zu finden.</w:t>
      </w:r>
    </w:p>
    <w:p w14:paraId="451C5F73" w14:textId="77777777" w:rsidR="00F34293" w:rsidRPr="00F34293" w:rsidRDefault="00F34293" w:rsidP="00F34293">
      <w:pPr>
        <w:numPr>
          <w:ilvl w:val="0"/>
          <w:numId w:val="35"/>
        </w:numPr>
      </w:pPr>
      <w:r w:rsidRPr="00F34293">
        <w:rPr>
          <w:b/>
          <w:bCs/>
        </w:rPr>
        <w:t>Episoden:</w:t>
      </w:r>
      <w:r w:rsidRPr="00F34293">
        <w:t xml:space="preserve"> Diese bestimmen die Intensität des Trainings und die Anzahl der Trainingsdaten, die zum Trainieren des neuen Modells verwendet werden.</w:t>
      </w:r>
    </w:p>
    <w:p w14:paraId="6C868E20" w14:textId="77777777" w:rsidR="00F34293" w:rsidRDefault="00F34293" w:rsidP="00F34293">
      <w:pPr>
        <w:numPr>
          <w:ilvl w:val="0"/>
          <w:numId w:val="35"/>
        </w:numPr>
      </w:pPr>
      <w:r w:rsidRPr="00F34293">
        <w:rPr>
          <w:b/>
          <w:bCs/>
        </w:rPr>
        <w:t>ArenaCompare:</w:t>
      </w:r>
      <w:r w:rsidRPr="00F34293">
        <w:t xml:space="preserve"> Diese geben an, wie viele Spiele das vorherige und das neue Modell gegeneinander spielen sollen, um festzustellen, ob das neue Modell besser oder schlechter ist.</w:t>
      </w:r>
    </w:p>
    <w:p w14:paraId="0107492E" w14:textId="5114A9F6" w:rsidR="00F34293" w:rsidRDefault="001543CB" w:rsidP="00F34293">
      <w:pPr>
        <w:rPr>
          <w:b/>
          <w:bCs/>
        </w:rPr>
      </w:pPr>
      <w:r>
        <w:rPr>
          <w:b/>
          <w:bCs/>
        </w:rPr>
        <w:br w:type="page"/>
      </w:r>
      <w:r w:rsidR="00F34293" w:rsidRPr="00F34293">
        <w:rPr>
          <w:b/>
          <w:bCs/>
        </w:rPr>
        <w:lastRenderedPageBreak/>
        <w:t>Trainingsdauer</w:t>
      </w:r>
    </w:p>
    <w:p w14:paraId="22762691" w14:textId="5B66325C" w:rsidR="006D3244" w:rsidRDefault="001543CB" w:rsidP="00F34293">
      <w:pPr>
        <w:rPr>
          <w:b/>
          <w:bCs/>
        </w:rPr>
      </w:pPr>
      <w:r>
        <w:rPr>
          <w:noProof/>
        </w:rPr>
        <w:drawing>
          <wp:inline distT="0" distB="0" distL="0" distR="0" wp14:anchorId="6672AA3F" wp14:editId="633E3974">
            <wp:extent cx="5760720" cy="2624455"/>
            <wp:effectExtent l="0" t="0" r="0" b="4445"/>
            <wp:docPr id="1724249270" name="Grafik 7"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49270" name="Grafik 7" descr="Ein Bild, das Text, Screenshot enthält.&#10;&#10;Automatisch generierte Beschreibu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624455"/>
                    </a:xfrm>
                    <a:prstGeom prst="rect">
                      <a:avLst/>
                    </a:prstGeom>
                  </pic:spPr>
                </pic:pic>
              </a:graphicData>
            </a:graphic>
          </wp:inline>
        </w:drawing>
      </w:r>
    </w:p>
    <w:p w14:paraId="03AED031" w14:textId="77777777" w:rsidR="008A6D1E" w:rsidRPr="00F34293" w:rsidRDefault="008A6D1E" w:rsidP="00F34293">
      <w:pPr>
        <w:rPr>
          <w:b/>
          <w:bCs/>
        </w:rPr>
      </w:pPr>
    </w:p>
    <w:tbl>
      <w:tblPr>
        <w:tblW w:w="8790" w:type="dxa"/>
        <w:tblCellSpacing w:w="15" w:type="dxa"/>
        <w:tblCellMar>
          <w:top w:w="15" w:type="dxa"/>
          <w:left w:w="15" w:type="dxa"/>
          <w:bottom w:w="15" w:type="dxa"/>
          <w:right w:w="15" w:type="dxa"/>
        </w:tblCellMar>
        <w:tblLook w:val="04A0" w:firstRow="1" w:lastRow="0" w:firstColumn="1" w:lastColumn="0" w:noHBand="0" w:noVBand="1"/>
      </w:tblPr>
      <w:tblGrid>
        <w:gridCol w:w="1320"/>
        <w:gridCol w:w="1204"/>
        <w:gridCol w:w="1160"/>
        <w:gridCol w:w="1114"/>
        <w:gridCol w:w="1639"/>
        <w:gridCol w:w="2353"/>
      </w:tblGrid>
      <w:tr w:rsidR="00F34293" w:rsidRPr="00F34293" w14:paraId="2C6F4581" w14:textId="77777777" w:rsidTr="40A4C58B">
        <w:trPr>
          <w:tblHeader/>
          <w:tblCellSpacing w:w="15" w:type="dxa"/>
        </w:trPr>
        <w:tc>
          <w:tcPr>
            <w:tcW w:w="1355" w:type="dxa"/>
            <w:vAlign w:val="center"/>
            <w:hideMark/>
          </w:tcPr>
          <w:p w14:paraId="0F8F1E64" w14:textId="77777777" w:rsidR="00F34293" w:rsidRPr="00F34293" w:rsidRDefault="00F34293" w:rsidP="00F34293">
            <w:pPr>
              <w:rPr>
                <w:b/>
                <w:bCs/>
              </w:rPr>
            </w:pPr>
            <w:r w:rsidRPr="00F34293">
              <w:rPr>
                <w:b/>
                <w:bCs/>
              </w:rPr>
              <w:t>Spiel</w:t>
            </w:r>
          </w:p>
        </w:tc>
        <w:tc>
          <w:tcPr>
            <w:tcW w:w="1205" w:type="dxa"/>
            <w:vAlign w:val="center"/>
            <w:hideMark/>
          </w:tcPr>
          <w:p w14:paraId="008D8A0C" w14:textId="77777777" w:rsidR="00F34293" w:rsidRPr="00F34293" w:rsidRDefault="00F34293" w:rsidP="00F34293">
            <w:pPr>
              <w:rPr>
                <w:b/>
                <w:bCs/>
              </w:rPr>
            </w:pPr>
            <w:r w:rsidRPr="00F34293">
              <w:rPr>
                <w:b/>
                <w:bCs/>
              </w:rPr>
              <w:t>Bibliothek</w:t>
            </w:r>
          </w:p>
        </w:tc>
        <w:tc>
          <w:tcPr>
            <w:tcW w:w="890" w:type="dxa"/>
            <w:vAlign w:val="center"/>
            <w:hideMark/>
          </w:tcPr>
          <w:p w14:paraId="50F59150" w14:textId="77777777" w:rsidR="00F34293" w:rsidRPr="00F34293" w:rsidRDefault="00F34293" w:rsidP="00F34293">
            <w:pPr>
              <w:rPr>
                <w:b/>
                <w:bCs/>
              </w:rPr>
            </w:pPr>
            <w:r w:rsidRPr="00F34293">
              <w:rPr>
                <w:b/>
                <w:bCs/>
              </w:rPr>
              <w:t>Iterationen</w:t>
            </w:r>
          </w:p>
        </w:tc>
        <w:tc>
          <w:tcPr>
            <w:tcW w:w="1115" w:type="dxa"/>
            <w:vAlign w:val="center"/>
            <w:hideMark/>
          </w:tcPr>
          <w:p w14:paraId="77D48CEE" w14:textId="77777777" w:rsidR="00F34293" w:rsidRPr="00F34293" w:rsidRDefault="00F34293" w:rsidP="00F34293">
            <w:pPr>
              <w:rPr>
                <w:b/>
                <w:bCs/>
              </w:rPr>
            </w:pPr>
            <w:r w:rsidRPr="00F34293">
              <w:rPr>
                <w:b/>
                <w:bCs/>
              </w:rPr>
              <w:t>Episoden</w:t>
            </w:r>
          </w:p>
        </w:tc>
        <w:tc>
          <w:tcPr>
            <w:tcW w:w="1625" w:type="dxa"/>
            <w:vAlign w:val="center"/>
            <w:hideMark/>
          </w:tcPr>
          <w:p w14:paraId="302F7282" w14:textId="77777777" w:rsidR="00F34293" w:rsidRPr="00F34293" w:rsidRDefault="00F34293" w:rsidP="00F34293">
            <w:pPr>
              <w:rPr>
                <w:b/>
                <w:bCs/>
              </w:rPr>
            </w:pPr>
            <w:r w:rsidRPr="00F34293">
              <w:rPr>
                <w:b/>
                <w:bCs/>
              </w:rPr>
              <w:t>ArenaCompare</w:t>
            </w:r>
          </w:p>
        </w:tc>
        <w:tc>
          <w:tcPr>
            <w:tcW w:w="2600" w:type="dxa"/>
            <w:vAlign w:val="center"/>
            <w:hideMark/>
          </w:tcPr>
          <w:p w14:paraId="2748BC5F" w14:textId="77777777" w:rsidR="00F34293" w:rsidRPr="00F34293" w:rsidRDefault="00F34293" w:rsidP="00F34293">
            <w:pPr>
              <w:rPr>
                <w:b/>
                <w:bCs/>
              </w:rPr>
            </w:pPr>
            <w:r w:rsidRPr="00F34293">
              <w:rPr>
                <w:b/>
                <w:bCs/>
              </w:rPr>
              <w:t>Benötigte Zeit</w:t>
            </w:r>
          </w:p>
        </w:tc>
      </w:tr>
      <w:tr w:rsidR="00F34293" w:rsidRPr="00F34293" w14:paraId="12D9F566" w14:textId="77777777" w:rsidTr="40A4C58B">
        <w:trPr>
          <w:tblCellSpacing w:w="15" w:type="dxa"/>
        </w:trPr>
        <w:tc>
          <w:tcPr>
            <w:tcW w:w="1355" w:type="dxa"/>
            <w:vAlign w:val="center"/>
            <w:hideMark/>
          </w:tcPr>
          <w:p w14:paraId="43CA3A28" w14:textId="77777777" w:rsidR="00F34293" w:rsidRPr="00F34293" w:rsidRDefault="00F34293" w:rsidP="00F34293">
            <w:r w:rsidRPr="00F34293">
              <w:t>Checkers</w:t>
            </w:r>
          </w:p>
        </w:tc>
        <w:tc>
          <w:tcPr>
            <w:tcW w:w="1205" w:type="dxa"/>
            <w:vAlign w:val="center"/>
            <w:hideMark/>
          </w:tcPr>
          <w:p w14:paraId="4025F7A2" w14:textId="77777777" w:rsidR="00F34293" w:rsidRPr="00F34293" w:rsidRDefault="00F34293" w:rsidP="00F34293">
            <w:r w:rsidRPr="00F34293">
              <w:t>PyTorch</w:t>
            </w:r>
          </w:p>
        </w:tc>
        <w:tc>
          <w:tcPr>
            <w:tcW w:w="890" w:type="dxa"/>
            <w:vAlign w:val="center"/>
            <w:hideMark/>
          </w:tcPr>
          <w:p w14:paraId="0B99D94C" w14:textId="77777777" w:rsidR="00F34293" w:rsidRPr="00F34293" w:rsidRDefault="00F34293" w:rsidP="00F34293">
            <w:r w:rsidRPr="00F34293">
              <w:t>50</w:t>
            </w:r>
          </w:p>
        </w:tc>
        <w:tc>
          <w:tcPr>
            <w:tcW w:w="1115" w:type="dxa"/>
            <w:vAlign w:val="center"/>
            <w:hideMark/>
          </w:tcPr>
          <w:p w14:paraId="2831EB1D" w14:textId="77777777" w:rsidR="00F34293" w:rsidRPr="00F34293" w:rsidRDefault="00F34293" w:rsidP="00F34293">
            <w:r w:rsidRPr="00F34293">
              <w:t>100</w:t>
            </w:r>
          </w:p>
        </w:tc>
        <w:tc>
          <w:tcPr>
            <w:tcW w:w="1625" w:type="dxa"/>
            <w:vAlign w:val="center"/>
            <w:hideMark/>
          </w:tcPr>
          <w:p w14:paraId="1E157B59" w14:textId="77777777" w:rsidR="00F34293" w:rsidRPr="00F34293" w:rsidRDefault="00F34293" w:rsidP="00F34293">
            <w:r w:rsidRPr="00F34293">
              <w:t>40</w:t>
            </w:r>
          </w:p>
        </w:tc>
        <w:tc>
          <w:tcPr>
            <w:tcW w:w="2600" w:type="dxa"/>
            <w:vAlign w:val="center"/>
            <w:hideMark/>
          </w:tcPr>
          <w:p w14:paraId="3929C792" w14:textId="77777777" w:rsidR="00F34293" w:rsidRPr="00F34293" w:rsidRDefault="00F34293" w:rsidP="00F34293">
            <w:r w:rsidRPr="00F34293">
              <w:t>27h:9m:19s</w:t>
            </w:r>
          </w:p>
        </w:tc>
      </w:tr>
      <w:tr w:rsidR="00F34293" w:rsidRPr="00F34293" w14:paraId="25AA7CC8" w14:textId="77777777" w:rsidTr="40A4C58B">
        <w:trPr>
          <w:tblCellSpacing w:w="15" w:type="dxa"/>
        </w:trPr>
        <w:tc>
          <w:tcPr>
            <w:tcW w:w="1355" w:type="dxa"/>
            <w:vAlign w:val="center"/>
            <w:hideMark/>
          </w:tcPr>
          <w:p w14:paraId="4EA7F6DC" w14:textId="77777777" w:rsidR="00F34293" w:rsidRPr="00F34293" w:rsidRDefault="00F34293" w:rsidP="00F34293">
            <w:r w:rsidRPr="00F34293">
              <w:t>Connect4</w:t>
            </w:r>
          </w:p>
        </w:tc>
        <w:tc>
          <w:tcPr>
            <w:tcW w:w="1205" w:type="dxa"/>
            <w:vAlign w:val="center"/>
            <w:hideMark/>
          </w:tcPr>
          <w:p w14:paraId="1CB64797" w14:textId="77777777" w:rsidR="00F34293" w:rsidRPr="00F34293" w:rsidRDefault="00F34293" w:rsidP="00F34293">
            <w:r w:rsidRPr="00F34293">
              <w:t>PyTorch</w:t>
            </w:r>
          </w:p>
        </w:tc>
        <w:tc>
          <w:tcPr>
            <w:tcW w:w="890" w:type="dxa"/>
            <w:vAlign w:val="center"/>
            <w:hideMark/>
          </w:tcPr>
          <w:p w14:paraId="17E53464" w14:textId="77777777" w:rsidR="00F34293" w:rsidRPr="00F34293" w:rsidRDefault="00F34293" w:rsidP="00F34293">
            <w:r w:rsidRPr="00F34293">
              <w:t>100</w:t>
            </w:r>
          </w:p>
        </w:tc>
        <w:tc>
          <w:tcPr>
            <w:tcW w:w="1115" w:type="dxa"/>
            <w:vAlign w:val="center"/>
            <w:hideMark/>
          </w:tcPr>
          <w:p w14:paraId="4F178D36" w14:textId="77777777" w:rsidR="00F34293" w:rsidRPr="00F34293" w:rsidRDefault="00F34293" w:rsidP="00F34293">
            <w:r w:rsidRPr="00F34293">
              <w:t>100</w:t>
            </w:r>
          </w:p>
        </w:tc>
        <w:tc>
          <w:tcPr>
            <w:tcW w:w="1625" w:type="dxa"/>
            <w:vAlign w:val="center"/>
            <w:hideMark/>
          </w:tcPr>
          <w:p w14:paraId="559122E3" w14:textId="77777777" w:rsidR="00F34293" w:rsidRPr="00F34293" w:rsidRDefault="00F34293" w:rsidP="00F34293">
            <w:r w:rsidRPr="00F34293">
              <w:t>40</w:t>
            </w:r>
          </w:p>
        </w:tc>
        <w:tc>
          <w:tcPr>
            <w:tcW w:w="2600" w:type="dxa"/>
            <w:vAlign w:val="center"/>
            <w:hideMark/>
          </w:tcPr>
          <w:p w14:paraId="3BF4493D" w14:textId="77777777" w:rsidR="00F34293" w:rsidRPr="00F34293" w:rsidRDefault="00F34293" w:rsidP="00F34293">
            <w:r w:rsidRPr="00F34293">
              <w:t>3h:11m:21s</w:t>
            </w:r>
          </w:p>
        </w:tc>
      </w:tr>
      <w:tr w:rsidR="00F34293" w:rsidRPr="00F34293" w14:paraId="3944DBCA" w14:textId="77777777" w:rsidTr="40A4C58B">
        <w:trPr>
          <w:tblCellSpacing w:w="15" w:type="dxa"/>
        </w:trPr>
        <w:tc>
          <w:tcPr>
            <w:tcW w:w="1355" w:type="dxa"/>
            <w:vAlign w:val="center"/>
            <w:hideMark/>
          </w:tcPr>
          <w:p w14:paraId="1881D369" w14:textId="77777777" w:rsidR="00F34293" w:rsidRPr="00F34293" w:rsidRDefault="00F34293" w:rsidP="00F34293">
            <w:r w:rsidRPr="00F34293">
              <w:t>Nim</w:t>
            </w:r>
          </w:p>
        </w:tc>
        <w:tc>
          <w:tcPr>
            <w:tcW w:w="1205" w:type="dxa"/>
            <w:vAlign w:val="center"/>
            <w:hideMark/>
          </w:tcPr>
          <w:p w14:paraId="479812F3" w14:textId="77777777" w:rsidR="00F34293" w:rsidRPr="00F34293" w:rsidRDefault="00F34293" w:rsidP="00F34293">
            <w:r w:rsidRPr="00F34293">
              <w:t>PyTorch</w:t>
            </w:r>
          </w:p>
        </w:tc>
        <w:tc>
          <w:tcPr>
            <w:tcW w:w="890" w:type="dxa"/>
            <w:vAlign w:val="center"/>
            <w:hideMark/>
          </w:tcPr>
          <w:p w14:paraId="301BC9C6" w14:textId="77777777" w:rsidR="00F34293" w:rsidRPr="00F34293" w:rsidRDefault="00F34293" w:rsidP="00F34293">
            <w:r w:rsidRPr="00F34293">
              <w:t>100</w:t>
            </w:r>
          </w:p>
        </w:tc>
        <w:tc>
          <w:tcPr>
            <w:tcW w:w="1115" w:type="dxa"/>
            <w:vAlign w:val="center"/>
            <w:hideMark/>
          </w:tcPr>
          <w:p w14:paraId="35186E12" w14:textId="77777777" w:rsidR="00F34293" w:rsidRPr="00F34293" w:rsidRDefault="00F34293" w:rsidP="00F34293">
            <w:r w:rsidRPr="00F34293">
              <w:t>100</w:t>
            </w:r>
          </w:p>
        </w:tc>
        <w:tc>
          <w:tcPr>
            <w:tcW w:w="1625" w:type="dxa"/>
            <w:vAlign w:val="center"/>
            <w:hideMark/>
          </w:tcPr>
          <w:p w14:paraId="05438AC6" w14:textId="77777777" w:rsidR="00F34293" w:rsidRPr="00F34293" w:rsidRDefault="00F34293" w:rsidP="00F34293">
            <w:r w:rsidRPr="00F34293">
              <w:t>40</w:t>
            </w:r>
          </w:p>
        </w:tc>
        <w:tc>
          <w:tcPr>
            <w:tcW w:w="2600" w:type="dxa"/>
            <w:vAlign w:val="center"/>
            <w:hideMark/>
          </w:tcPr>
          <w:p w14:paraId="0B2F866E" w14:textId="77777777" w:rsidR="00F34293" w:rsidRPr="00F34293" w:rsidRDefault="00F34293" w:rsidP="00F34293">
            <w:r w:rsidRPr="00F34293">
              <w:t>1h:16m:51s</w:t>
            </w:r>
          </w:p>
        </w:tc>
      </w:tr>
      <w:tr w:rsidR="00F34293" w:rsidRPr="00F34293" w14:paraId="01930B4A" w14:textId="77777777" w:rsidTr="40A4C58B">
        <w:trPr>
          <w:tblCellSpacing w:w="15" w:type="dxa"/>
        </w:trPr>
        <w:tc>
          <w:tcPr>
            <w:tcW w:w="1355" w:type="dxa"/>
            <w:vAlign w:val="center"/>
            <w:hideMark/>
          </w:tcPr>
          <w:p w14:paraId="21B0A635" w14:textId="77777777" w:rsidR="00F34293" w:rsidRPr="00F34293" w:rsidRDefault="00F34293" w:rsidP="00F34293">
            <w:r w:rsidRPr="00F34293">
              <w:t>Othello</w:t>
            </w:r>
          </w:p>
        </w:tc>
        <w:tc>
          <w:tcPr>
            <w:tcW w:w="1205" w:type="dxa"/>
            <w:vAlign w:val="center"/>
            <w:hideMark/>
          </w:tcPr>
          <w:p w14:paraId="10E50038" w14:textId="77777777" w:rsidR="00F34293" w:rsidRPr="00F34293" w:rsidRDefault="00F34293" w:rsidP="00F34293">
            <w:r w:rsidRPr="00F34293">
              <w:t>PyTorch</w:t>
            </w:r>
          </w:p>
        </w:tc>
        <w:tc>
          <w:tcPr>
            <w:tcW w:w="890" w:type="dxa"/>
            <w:vAlign w:val="center"/>
            <w:hideMark/>
          </w:tcPr>
          <w:p w14:paraId="3C462A54" w14:textId="77777777" w:rsidR="00F34293" w:rsidRPr="00F34293" w:rsidRDefault="00F34293" w:rsidP="00F34293">
            <w:r w:rsidRPr="00F34293">
              <w:t>100</w:t>
            </w:r>
          </w:p>
        </w:tc>
        <w:tc>
          <w:tcPr>
            <w:tcW w:w="1115" w:type="dxa"/>
            <w:vAlign w:val="center"/>
            <w:hideMark/>
          </w:tcPr>
          <w:p w14:paraId="6AD2A504" w14:textId="77777777" w:rsidR="00F34293" w:rsidRPr="00F34293" w:rsidRDefault="00F34293" w:rsidP="00F34293">
            <w:r w:rsidRPr="00F34293">
              <w:t>100</w:t>
            </w:r>
          </w:p>
        </w:tc>
        <w:tc>
          <w:tcPr>
            <w:tcW w:w="1625" w:type="dxa"/>
            <w:vAlign w:val="center"/>
            <w:hideMark/>
          </w:tcPr>
          <w:p w14:paraId="2E1175C0" w14:textId="77777777" w:rsidR="00F34293" w:rsidRPr="00F34293" w:rsidRDefault="00F34293" w:rsidP="00F34293">
            <w:r w:rsidRPr="00F34293">
              <w:t>40</w:t>
            </w:r>
          </w:p>
        </w:tc>
        <w:tc>
          <w:tcPr>
            <w:tcW w:w="2600" w:type="dxa"/>
            <w:vAlign w:val="center"/>
            <w:hideMark/>
          </w:tcPr>
          <w:p w14:paraId="6EDF24C8" w14:textId="77777777" w:rsidR="00F34293" w:rsidRPr="00F34293" w:rsidRDefault="00F34293" w:rsidP="00F34293">
            <w:r w:rsidRPr="00F34293">
              <w:t>6h:22m:21s</w:t>
            </w:r>
          </w:p>
        </w:tc>
      </w:tr>
      <w:tr w:rsidR="00F34293" w:rsidRPr="00F34293" w14:paraId="1A6B8D5F" w14:textId="77777777" w:rsidTr="40A4C58B">
        <w:trPr>
          <w:tblCellSpacing w:w="15" w:type="dxa"/>
        </w:trPr>
        <w:tc>
          <w:tcPr>
            <w:tcW w:w="1355" w:type="dxa"/>
            <w:vAlign w:val="center"/>
            <w:hideMark/>
          </w:tcPr>
          <w:p w14:paraId="0124C877" w14:textId="77777777" w:rsidR="00F34293" w:rsidRPr="00F34293" w:rsidRDefault="00F34293" w:rsidP="00F34293">
            <w:r w:rsidRPr="00F34293">
              <w:t>TicTacToe</w:t>
            </w:r>
          </w:p>
        </w:tc>
        <w:tc>
          <w:tcPr>
            <w:tcW w:w="1205" w:type="dxa"/>
            <w:vAlign w:val="center"/>
            <w:hideMark/>
          </w:tcPr>
          <w:p w14:paraId="7B2B21A5" w14:textId="77777777" w:rsidR="00F34293" w:rsidRPr="00F34293" w:rsidRDefault="00F34293" w:rsidP="00F34293">
            <w:r w:rsidRPr="00F34293">
              <w:t>Keras</w:t>
            </w:r>
          </w:p>
        </w:tc>
        <w:tc>
          <w:tcPr>
            <w:tcW w:w="890" w:type="dxa"/>
            <w:vAlign w:val="center"/>
            <w:hideMark/>
          </w:tcPr>
          <w:p w14:paraId="40B6A6EB" w14:textId="77777777" w:rsidR="00F34293" w:rsidRPr="00F34293" w:rsidRDefault="00F34293" w:rsidP="00F34293">
            <w:r w:rsidRPr="00F34293">
              <w:t>11</w:t>
            </w:r>
          </w:p>
        </w:tc>
        <w:tc>
          <w:tcPr>
            <w:tcW w:w="1115" w:type="dxa"/>
            <w:vAlign w:val="center"/>
            <w:hideMark/>
          </w:tcPr>
          <w:p w14:paraId="3A2E6D26" w14:textId="77777777" w:rsidR="00F34293" w:rsidRPr="00F34293" w:rsidRDefault="00F34293" w:rsidP="00F34293">
            <w:r w:rsidRPr="00F34293">
              <w:t>100</w:t>
            </w:r>
          </w:p>
        </w:tc>
        <w:tc>
          <w:tcPr>
            <w:tcW w:w="1625" w:type="dxa"/>
            <w:vAlign w:val="center"/>
            <w:hideMark/>
          </w:tcPr>
          <w:p w14:paraId="221E143D" w14:textId="77777777" w:rsidR="00F34293" w:rsidRPr="00F34293" w:rsidRDefault="00F34293" w:rsidP="00F34293">
            <w:r w:rsidRPr="00F34293">
              <w:t>40</w:t>
            </w:r>
          </w:p>
        </w:tc>
        <w:tc>
          <w:tcPr>
            <w:tcW w:w="2600" w:type="dxa"/>
            <w:vAlign w:val="center"/>
            <w:hideMark/>
          </w:tcPr>
          <w:p w14:paraId="76FB1BEF" w14:textId="1A225028" w:rsidR="008A6D1E" w:rsidRPr="00F34293" w:rsidRDefault="00F34293" w:rsidP="00F34293">
            <w:r w:rsidRPr="00F34293">
              <w:t>2h:31m:33s</w:t>
            </w:r>
          </w:p>
        </w:tc>
      </w:tr>
    </w:tbl>
    <w:p w14:paraId="4061829E" w14:textId="77777777" w:rsidR="008A6D1E" w:rsidRDefault="008A6D1E" w:rsidP="00F34293">
      <w:pPr>
        <w:rPr>
          <w:b/>
          <w:bCs/>
        </w:rPr>
      </w:pPr>
    </w:p>
    <w:p w14:paraId="2B1B3E92" w14:textId="3169BC17" w:rsidR="00F34293" w:rsidRPr="00F34293" w:rsidRDefault="00F34293" w:rsidP="00F34293">
      <w:pPr>
        <w:rPr>
          <w:b/>
          <w:bCs/>
        </w:rPr>
      </w:pPr>
      <w:r w:rsidRPr="00F34293">
        <w:rPr>
          <w:b/>
          <w:bCs/>
        </w:rPr>
        <w:t>Analyse der Ergebnisse</w:t>
      </w:r>
    </w:p>
    <w:p w14:paraId="4F3C1E56" w14:textId="4621D0C0" w:rsidR="00C31EB2" w:rsidRDefault="00F34293" w:rsidP="00F34293">
      <w:r w:rsidRPr="00F34293">
        <w:t>Die Ergebnisse zeigen, dass die Keras-Implementierung bei unserem System deutlich langsamer war als die PyTorch-Implementierungen. Daher haben wir nach 11 Iterationen bei TicTacToe aufgehört, da bei den 9 möglichen Spielfeldern ein weiteres Training keinen signifikanten Mehrwert mehr gebracht hätte.</w:t>
      </w:r>
    </w:p>
    <w:p w14:paraId="620071FD" w14:textId="74ECFB72" w:rsidR="00F34293" w:rsidRPr="00F34293" w:rsidRDefault="00C31EB2" w:rsidP="00F34293">
      <w:r>
        <w:br w:type="page"/>
      </w:r>
    </w:p>
    <w:p w14:paraId="5064A507" w14:textId="77777777" w:rsidR="00F34293" w:rsidRPr="00F34293" w:rsidRDefault="00F34293" w:rsidP="00F34293">
      <w:pPr>
        <w:rPr>
          <w:b/>
          <w:bCs/>
        </w:rPr>
      </w:pPr>
      <w:r w:rsidRPr="00F34293">
        <w:rPr>
          <w:b/>
          <w:bCs/>
        </w:rPr>
        <w:lastRenderedPageBreak/>
        <w:t>Fazit</w:t>
      </w:r>
    </w:p>
    <w:p w14:paraId="18E992FF" w14:textId="4C2EAD4B" w:rsidR="00C071F3" w:rsidRDefault="00F34293">
      <w:r w:rsidRPr="00F34293">
        <w:t>Das Projekt hat gezeigt, dass PyTorch für das Training der Spiele auf unserem System effizienter war als Keras. Die umfassende Hardwarekonfiguration, einschließlich der übertakteten CPU und GPU sowie der schnellen NVMe-SSDs im RAID 0 Verbund, trug dazu bei, die Trainingszeiten zu minimieren und eine effiziente Nutzung der Ressourcen zu gewährleisten. Der Einsatz von Solarenergie und einem Akkusystem für die Stromversorgung unterstreicht das Bestreben, nachhaltige und umweltfreundliche Technologien zu nutzen.</w:t>
      </w:r>
    </w:p>
    <w:p w14:paraId="69AD06BF" w14:textId="6BCC3429" w:rsidR="00DD55B3" w:rsidRPr="00A625F1" w:rsidRDefault="007A082C" w:rsidP="00DD55B3">
      <w:pPr>
        <w:pStyle w:val="berschrift2"/>
      </w:pPr>
      <w:bookmarkStart w:id="38" w:name="_Toc172465897"/>
      <w:r>
        <w:t>3.5</w:t>
      </w:r>
      <w:r w:rsidR="00DD55B3" w:rsidRPr="00A625F1">
        <w:t xml:space="preserve"> Entwicklungsprozess</w:t>
      </w:r>
      <w:bookmarkEnd w:id="38"/>
    </w:p>
    <w:p w14:paraId="509382CA" w14:textId="63809CCA" w:rsidR="00AB46A3" w:rsidRDefault="00AB46A3" w:rsidP="00AB46A3">
      <w:pPr>
        <w:spacing w:before="240" w:line="276" w:lineRule="auto"/>
        <w:jc w:val="both"/>
      </w:pPr>
      <w:r>
        <w:t xml:space="preserve">Der </w:t>
      </w:r>
      <w:r w:rsidRPr="00AB46A3">
        <w:t xml:space="preserve">Entwicklungsprozess </w:t>
      </w:r>
      <w:r w:rsidR="00387258">
        <w:t xml:space="preserve">beruhte auf der </w:t>
      </w:r>
      <w:r w:rsidRPr="00AB46A3">
        <w:t>Nutzung bewährter Werkzeuge und Methoden wie Jira</w:t>
      </w:r>
      <w:r w:rsidR="00C40A55">
        <w:t xml:space="preserve"> und dem darin verwalteten </w:t>
      </w:r>
      <w:r w:rsidRPr="00AB46A3">
        <w:t>Kanban</w:t>
      </w:r>
      <w:r w:rsidR="00C40A55">
        <w:t xml:space="preserve"> Board mit </w:t>
      </w:r>
      <w:r w:rsidR="00382E7D">
        <w:t>Scrum-Sprints</w:t>
      </w:r>
      <w:r w:rsidR="00431580">
        <w:t>,</w:t>
      </w:r>
      <w:r w:rsidRPr="00AB46A3">
        <w:t xml:space="preserve"> </w:t>
      </w:r>
      <w:r w:rsidR="0005721F">
        <w:t>sowie der Programmcode Verwaltung in</w:t>
      </w:r>
      <w:r w:rsidR="001266F0">
        <w:t xml:space="preserve"> </w:t>
      </w:r>
      <w:r w:rsidRPr="00AB46A3">
        <w:t>Git</w:t>
      </w:r>
      <w:r w:rsidR="0005721F">
        <w:t xml:space="preserve">, </w:t>
      </w:r>
      <w:r w:rsidRPr="00AB46A3">
        <w:t>die eine kontinuierliche Verbesserung und erfolgreiche Projektdurchführung ermöglich</w:t>
      </w:r>
      <w:r w:rsidR="00D57A9F">
        <w:t>t</w:t>
      </w:r>
      <w:r w:rsidRPr="00AB46A3">
        <w:t>en.</w:t>
      </w:r>
    </w:p>
    <w:p w14:paraId="0D1DC9FA" w14:textId="49FF13A3" w:rsidR="008E0908" w:rsidRDefault="007A015F" w:rsidP="007D384D">
      <w:pPr>
        <w:pStyle w:val="berschrift3"/>
      </w:pPr>
      <w:bookmarkStart w:id="39" w:name="_Toc172465898"/>
      <w:r>
        <w:t>3.</w:t>
      </w:r>
      <w:r w:rsidR="007A082C">
        <w:t>5</w:t>
      </w:r>
      <w:r w:rsidR="007D384D">
        <w:t>.1 Zeit- und Aufgabenverfolgung mit Jira</w:t>
      </w:r>
      <w:bookmarkEnd w:id="39"/>
    </w:p>
    <w:p w14:paraId="4CACF37A" w14:textId="77777777" w:rsidR="0034249E" w:rsidRPr="0034249E" w:rsidRDefault="0034249E" w:rsidP="0034249E">
      <w:pPr>
        <w:spacing w:before="240" w:line="276" w:lineRule="auto"/>
        <w:jc w:val="both"/>
      </w:pPr>
      <w:r w:rsidRPr="0034249E">
        <w:t>Für die Planung, Verfolgung und Dokumentation von Aufgaben sowie zur Zeitverfolgung setzen wir auf Jira, eine leistungsfähige Projektmanagement-Software. Die Hauptmerkmale unserer Jira-Nutzung umfassen:</w:t>
      </w:r>
    </w:p>
    <w:p w14:paraId="4FBE6015" w14:textId="25107A6A" w:rsidR="0078686F" w:rsidRDefault="0034249E" w:rsidP="00BC640F">
      <w:pPr>
        <w:spacing w:before="240" w:line="276" w:lineRule="auto"/>
        <w:jc w:val="both"/>
      </w:pPr>
      <w:r w:rsidRPr="0034249E">
        <w:rPr>
          <w:b/>
          <w:bCs/>
        </w:rPr>
        <w:t>Aufgabenmanagement</w:t>
      </w:r>
      <w:r w:rsidRPr="0034249E">
        <w:t>: Alle Entwicklungsaufgaben werden als Tickets in Jira erfasst. Jedes Ticket enthält Beschreibungen</w:t>
      </w:r>
      <w:r w:rsidR="009B542A">
        <w:t xml:space="preserve"> und Unterpunkte, die als </w:t>
      </w:r>
      <w:r w:rsidRPr="0034249E">
        <w:t xml:space="preserve">Akzeptanzkriterien </w:t>
      </w:r>
      <w:r w:rsidR="009B542A">
        <w:t>gelten</w:t>
      </w:r>
      <w:r w:rsidRPr="0034249E">
        <w:t>. Diese Transparenz erleichtert die Nachverfolgung und Bearbeitung von Aufgaben</w:t>
      </w:r>
      <w:r w:rsidR="00934F5C">
        <w:t xml:space="preserve"> und ermöglicht das Erkennen von Engpässen und </w:t>
      </w:r>
      <w:r w:rsidR="00B3663B">
        <w:t xml:space="preserve">möglichen </w:t>
      </w:r>
      <w:r w:rsidR="003607D2">
        <w:t>Problemen.</w:t>
      </w:r>
    </w:p>
    <w:p w14:paraId="617201E0" w14:textId="77777777" w:rsidR="00516451" w:rsidRDefault="00843F54" w:rsidP="00516451">
      <w:pPr>
        <w:keepNext/>
        <w:spacing w:before="240" w:after="0" w:line="276" w:lineRule="auto"/>
        <w:jc w:val="both"/>
      </w:pPr>
      <w:r>
        <w:rPr>
          <w:noProof/>
        </w:rPr>
        <w:drawing>
          <wp:inline distT="0" distB="0" distL="0" distR="0" wp14:anchorId="07AA4033" wp14:editId="4CC6B155">
            <wp:extent cx="5760720" cy="2297430"/>
            <wp:effectExtent l="0" t="0" r="0" b="7620"/>
            <wp:docPr id="560032137" name="Grafik 1" descr="Ein Bild, das Text, Software, Schrift,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32137" name="Grafik 1" descr="Ein Bild, das Text, Software, Schrift, Computersymbol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14:paraId="4C2FC657" w14:textId="101F6739" w:rsidR="00843F54" w:rsidRPr="0034249E" w:rsidRDefault="00516451" w:rsidP="00516451">
      <w:pPr>
        <w:pStyle w:val="Beschriftung"/>
        <w:jc w:val="both"/>
      </w:pPr>
      <w:bookmarkStart w:id="40" w:name="_Toc172416562"/>
      <w:r>
        <w:t xml:space="preserve">Abbildung </w:t>
      </w:r>
      <w:r>
        <w:fldChar w:fldCharType="begin"/>
      </w:r>
      <w:r>
        <w:instrText xml:space="preserve"> SEQ Abbildung \* ARABIC </w:instrText>
      </w:r>
      <w:r>
        <w:fldChar w:fldCharType="separate"/>
      </w:r>
      <w:r w:rsidR="006C2CD9">
        <w:rPr>
          <w:noProof/>
        </w:rPr>
        <w:t>7</w:t>
      </w:r>
      <w:r>
        <w:fldChar w:fldCharType="end"/>
      </w:r>
      <w:r>
        <w:t>: Kanban Board</w:t>
      </w:r>
      <w:bookmarkEnd w:id="40"/>
    </w:p>
    <w:p w14:paraId="2E7277AD" w14:textId="01C727B6" w:rsidR="00FC04C0" w:rsidRDefault="0034249E" w:rsidP="00BC640F">
      <w:pPr>
        <w:spacing w:before="240" w:line="276" w:lineRule="auto"/>
        <w:jc w:val="both"/>
      </w:pPr>
      <w:r w:rsidRPr="0034249E">
        <w:rPr>
          <w:b/>
          <w:bCs/>
        </w:rPr>
        <w:lastRenderedPageBreak/>
        <w:t>Zeitverfolgung</w:t>
      </w:r>
      <w:r w:rsidRPr="0034249E">
        <w:t>: Teammitglieder logg</w:t>
      </w:r>
      <w:r w:rsidR="00B94036">
        <w:t>t</w:t>
      </w:r>
      <w:r w:rsidRPr="0034249E">
        <w:t>en ihre Arbeitszeit direkt in Jira</w:t>
      </w:r>
      <w:r w:rsidR="003607D2">
        <w:t xml:space="preserve"> über ein Jira internes Plugin namens Worklogs</w:t>
      </w:r>
      <w:r w:rsidRPr="0034249E">
        <w:t>. Diese Funktion ermöglicht, den Arbeitsaufwand für einzelne Aufgaben genau zu dokumentieren und den Fortschritt im Projektverlauf zu überwachen. Dadurch k</w:t>
      </w:r>
      <w:r w:rsidR="002241DD">
        <w:t>onnte sichergestellt werden, d</w:t>
      </w:r>
      <w:r w:rsidRPr="0034249E">
        <w:t xml:space="preserve">ass </w:t>
      </w:r>
      <w:r w:rsidR="002241DD">
        <w:t>man</w:t>
      </w:r>
      <w:r w:rsidRPr="0034249E">
        <w:t xml:space="preserve"> im Zeitplan bl</w:t>
      </w:r>
      <w:r w:rsidR="002241DD">
        <w:t>ieb</w:t>
      </w:r>
      <w:r w:rsidRPr="0034249E">
        <w:t xml:space="preserve"> und Ressourcen effektiv </w:t>
      </w:r>
      <w:r w:rsidR="002241DD">
        <w:t>ge</w:t>
      </w:r>
      <w:r w:rsidRPr="0034249E">
        <w:t>nutz</w:t>
      </w:r>
      <w:r w:rsidR="002241DD">
        <w:t>t wurden</w:t>
      </w:r>
      <w:r w:rsidRPr="0034249E">
        <w:t>.</w:t>
      </w:r>
      <w:r w:rsidR="002241DD">
        <w:t xml:space="preserve"> Aus diesen </w:t>
      </w:r>
      <w:r w:rsidR="00715B4F">
        <w:t xml:space="preserve">Daten wurden wöchentliche Berichte erstellt (zu finden unter </w:t>
      </w:r>
      <w:r w:rsidR="00715B4F" w:rsidRPr="00D04455">
        <w:rPr>
          <w:rStyle w:val="ProgrammCode2Zchn"/>
        </w:rPr>
        <w:t>Spezifikation/</w:t>
      </w:r>
      <w:r w:rsidR="00842CEA" w:rsidRPr="00D04455">
        <w:rPr>
          <w:rStyle w:val="ProgrammCode2Zchn"/>
        </w:rPr>
        <w:t>Stundentracking/</w:t>
      </w:r>
      <w:r w:rsidR="00715B4F">
        <w:t>)</w:t>
      </w:r>
      <w:r w:rsidR="00842CEA">
        <w:t>.</w:t>
      </w:r>
    </w:p>
    <w:p w14:paraId="33962E7E" w14:textId="77777777" w:rsidR="00343A73" w:rsidRDefault="00BC2B35" w:rsidP="00343A73">
      <w:pPr>
        <w:keepNext/>
        <w:spacing w:before="240" w:after="0" w:line="276" w:lineRule="auto"/>
        <w:jc w:val="center"/>
      </w:pPr>
      <w:r>
        <w:rPr>
          <w:noProof/>
        </w:rPr>
        <w:drawing>
          <wp:inline distT="0" distB="0" distL="0" distR="0" wp14:anchorId="0FDA2B87" wp14:editId="044C68D2">
            <wp:extent cx="3743864" cy="4247584"/>
            <wp:effectExtent l="0" t="0" r="9525" b="635"/>
            <wp:docPr id="159926217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62171" name="Grafik 1" descr="Ein Bild, das Text, Screenshot, Software, Zahl enthält.&#10;&#10;Automatisch generierte Beschreibung"/>
                    <pic:cNvPicPr/>
                  </pic:nvPicPr>
                  <pic:blipFill>
                    <a:blip r:embed="rId35"/>
                    <a:stretch>
                      <a:fillRect/>
                    </a:stretch>
                  </pic:blipFill>
                  <pic:spPr>
                    <a:xfrm>
                      <a:off x="0" y="0"/>
                      <a:ext cx="3745072" cy="4248955"/>
                    </a:xfrm>
                    <a:prstGeom prst="rect">
                      <a:avLst/>
                    </a:prstGeom>
                  </pic:spPr>
                </pic:pic>
              </a:graphicData>
            </a:graphic>
          </wp:inline>
        </w:drawing>
      </w:r>
    </w:p>
    <w:p w14:paraId="0CB3D7C3" w14:textId="56B032E2" w:rsidR="00DC2DC8" w:rsidRDefault="00343A73" w:rsidP="00343A73">
      <w:pPr>
        <w:pStyle w:val="Beschriftung"/>
        <w:ind w:left="1416"/>
      </w:pPr>
      <w:r>
        <w:t xml:space="preserve">         </w:t>
      </w:r>
      <w:bookmarkStart w:id="41" w:name="_Toc172416563"/>
      <w:r>
        <w:t xml:space="preserve">Abbildung </w:t>
      </w:r>
      <w:r>
        <w:fldChar w:fldCharType="begin"/>
      </w:r>
      <w:r>
        <w:instrText xml:space="preserve"> SEQ Abbildung \* ARABIC </w:instrText>
      </w:r>
      <w:r>
        <w:fldChar w:fldCharType="separate"/>
      </w:r>
      <w:r w:rsidR="006C2CD9">
        <w:rPr>
          <w:noProof/>
        </w:rPr>
        <w:t>8</w:t>
      </w:r>
      <w:r>
        <w:fldChar w:fldCharType="end"/>
      </w:r>
      <w:r>
        <w:t>: Stundentracking</w:t>
      </w:r>
      <w:bookmarkEnd w:id="41"/>
    </w:p>
    <w:p w14:paraId="66BFB601" w14:textId="77777777" w:rsidR="00BC2B35" w:rsidRDefault="00BC2B35" w:rsidP="00BC2B35">
      <w:pPr>
        <w:spacing w:before="240" w:line="276" w:lineRule="auto"/>
        <w:jc w:val="center"/>
      </w:pPr>
    </w:p>
    <w:p w14:paraId="302F95A5" w14:textId="77777777" w:rsidR="00343A73" w:rsidRDefault="00DC2DC8" w:rsidP="00343A73">
      <w:pPr>
        <w:keepNext/>
        <w:spacing w:before="240" w:after="0" w:line="276" w:lineRule="auto"/>
        <w:jc w:val="both"/>
      </w:pPr>
      <w:r>
        <w:rPr>
          <w:noProof/>
        </w:rPr>
        <w:lastRenderedPageBreak/>
        <w:drawing>
          <wp:inline distT="0" distB="0" distL="0" distR="0" wp14:anchorId="2226D47F" wp14:editId="705C0C46">
            <wp:extent cx="5760720" cy="1751965"/>
            <wp:effectExtent l="0" t="0" r="0" b="635"/>
            <wp:docPr id="136467718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77185" name="Grafik 1" descr="Ein Bild, das Text, Screenshot, Zahl, Schrift enthält.&#10;&#10;Automatisch generierte Beschreibung"/>
                    <pic:cNvPicPr/>
                  </pic:nvPicPr>
                  <pic:blipFill>
                    <a:blip r:embed="rId36"/>
                    <a:stretch>
                      <a:fillRect/>
                    </a:stretch>
                  </pic:blipFill>
                  <pic:spPr>
                    <a:xfrm>
                      <a:off x="0" y="0"/>
                      <a:ext cx="5760720" cy="1751965"/>
                    </a:xfrm>
                    <a:prstGeom prst="rect">
                      <a:avLst/>
                    </a:prstGeom>
                  </pic:spPr>
                </pic:pic>
              </a:graphicData>
            </a:graphic>
          </wp:inline>
        </w:drawing>
      </w:r>
    </w:p>
    <w:p w14:paraId="32DF6C1F" w14:textId="746D1C98" w:rsidR="00BC640F" w:rsidRDefault="00343A73" w:rsidP="00343A73">
      <w:pPr>
        <w:pStyle w:val="Beschriftung"/>
        <w:jc w:val="both"/>
      </w:pPr>
      <w:bookmarkStart w:id="42" w:name="_Toc172416564"/>
      <w:r>
        <w:t xml:space="preserve">Abbildung </w:t>
      </w:r>
      <w:r>
        <w:fldChar w:fldCharType="begin"/>
      </w:r>
      <w:r>
        <w:instrText xml:space="preserve"> SEQ Abbildung \* ARABIC </w:instrText>
      </w:r>
      <w:r>
        <w:fldChar w:fldCharType="separate"/>
      </w:r>
      <w:r w:rsidR="006C2CD9">
        <w:rPr>
          <w:noProof/>
        </w:rPr>
        <w:t>9</w:t>
      </w:r>
      <w:r>
        <w:fldChar w:fldCharType="end"/>
      </w:r>
      <w:r>
        <w:t>: Worklogs</w:t>
      </w:r>
      <w:bookmarkEnd w:id="42"/>
    </w:p>
    <w:p w14:paraId="6BC2442B" w14:textId="11AAA10A" w:rsidR="00FC04C0" w:rsidRDefault="0078686F" w:rsidP="00BC2B35">
      <w:pPr>
        <w:spacing w:before="240" w:line="276" w:lineRule="auto"/>
        <w:jc w:val="both"/>
      </w:pPr>
      <w:r>
        <w:rPr>
          <w:b/>
          <w:bCs/>
        </w:rPr>
        <w:t>Kanban und Scrum</w:t>
      </w:r>
      <w:r>
        <w:t xml:space="preserve">: </w:t>
      </w:r>
      <w:r w:rsidR="003E40CD" w:rsidRPr="003E40CD">
        <w:t>E</w:t>
      </w:r>
      <w:r w:rsidR="00CA0F89">
        <w:t>s wurde e</w:t>
      </w:r>
      <w:r w:rsidR="003E40CD" w:rsidRPr="003E40CD">
        <w:t>ine hybride Methodik, die Elemente von Kanban und Scrum kombiniert, verwendet, um sowohl Flexibilität als auch Struktur im Entwicklungsprozess zu gewährleisten.</w:t>
      </w:r>
      <w:r w:rsidR="007B6905">
        <w:t xml:space="preserve"> Gearbeitet wurde in </w:t>
      </w:r>
      <w:r w:rsidR="004472A7" w:rsidRPr="004472A7">
        <w:t xml:space="preserve">zweiwöchigen Sprints. </w:t>
      </w:r>
      <w:r w:rsidR="00190AF2">
        <w:t xml:space="preserve">Es gab zwei Wochenmeetings, wobei das Donnerstags-Meeting alle zwei Wochen zur Sprint-Planung und Retrospektive genutzt wurde. </w:t>
      </w:r>
      <w:r w:rsidR="00D24E25">
        <w:t xml:space="preserve">Zur Visualisierung der wöchentlichen Aufgaben diente das Kanban Board mit spezialisierten </w:t>
      </w:r>
      <w:r w:rsidR="00EB6890">
        <w:t>Spalten:</w:t>
      </w:r>
      <w:r w:rsidR="009E2475">
        <w:t xml:space="preserve"> Zu Erledigen, Organisation, Backend, Frontend, Docker, Meeting und Fertig. Dies ermöglichte auf einen Blick </w:t>
      </w:r>
      <w:r w:rsidR="00BA0B08">
        <w:t>die Menge an Aufgaben pro Klein-Teams abzuschätzen</w:t>
      </w:r>
      <w:r w:rsidR="00174991">
        <w:t xml:space="preserve"> und möglicherweise anzupassen.</w:t>
      </w:r>
    </w:p>
    <w:p w14:paraId="3CBDCB91" w14:textId="77777777" w:rsidR="00343A73" w:rsidRDefault="00C91A81" w:rsidP="00343A73">
      <w:pPr>
        <w:keepNext/>
        <w:spacing w:before="240" w:after="0" w:line="276" w:lineRule="auto"/>
        <w:jc w:val="center"/>
      </w:pPr>
      <w:r>
        <w:rPr>
          <w:noProof/>
        </w:rPr>
        <w:drawing>
          <wp:inline distT="0" distB="0" distL="0" distR="0" wp14:anchorId="2BAC7D89" wp14:editId="3748C3CD">
            <wp:extent cx="5760720" cy="2771140"/>
            <wp:effectExtent l="0" t="0" r="0" b="0"/>
            <wp:docPr id="276913665" name="Grafik 1" descr="Ein Bild, das Text, Software, Computersymbo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13665" name="Grafik 1" descr="Ein Bild, das Text, Software, Computersymbol, Zahl enthält.&#10;&#10;Automatisch generierte Beschreibung"/>
                    <pic:cNvPicPr/>
                  </pic:nvPicPr>
                  <pic:blipFill>
                    <a:blip r:embed="rId37"/>
                    <a:stretch>
                      <a:fillRect/>
                    </a:stretch>
                  </pic:blipFill>
                  <pic:spPr>
                    <a:xfrm>
                      <a:off x="0" y="0"/>
                      <a:ext cx="5760720" cy="2771140"/>
                    </a:xfrm>
                    <a:prstGeom prst="rect">
                      <a:avLst/>
                    </a:prstGeom>
                  </pic:spPr>
                </pic:pic>
              </a:graphicData>
            </a:graphic>
          </wp:inline>
        </w:drawing>
      </w:r>
    </w:p>
    <w:p w14:paraId="008460A7" w14:textId="341C7A20" w:rsidR="00BC2B35" w:rsidRPr="0034249E" w:rsidRDefault="00343A73" w:rsidP="00097704">
      <w:pPr>
        <w:pStyle w:val="Beschriftung"/>
      </w:pPr>
      <w:bookmarkStart w:id="43" w:name="_Toc172416565"/>
      <w:r>
        <w:t xml:space="preserve">Abbildung </w:t>
      </w:r>
      <w:r>
        <w:fldChar w:fldCharType="begin"/>
      </w:r>
      <w:r>
        <w:instrText xml:space="preserve"> SEQ Abbildung \* ARABIC </w:instrText>
      </w:r>
      <w:r>
        <w:fldChar w:fldCharType="separate"/>
      </w:r>
      <w:r w:rsidR="006C2CD9">
        <w:rPr>
          <w:noProof/>
        </w:rPr>
        <w:t>10</w:t>
      </w:r>
      <w:r>
        <w:fldChar w:fldCharType="end"/>
      </w:r>
      <w:r>
        <w:t>: Sprintübersicht</w:t>
      </w:r>
      <w:bookmarkEnd w:id="43"/>
    </w:p>
    <w:p w14:paraId="1D0EC5C4" w14:textId="169BEA55" w:rsidR="007D384D" w:rsidRDefault="00174991" w:rsidP="00174991">
      <w:pPr>
        <w:pStyle w:val="berschrift3"/>
      </w:pPr>
      <w:bookmarkStart w:id="44" w:name="_Toc172465899"/>
      <w:r>
        <w:lastRenderedPageBreak/>
        <w:t>3.</w:t>
      </w:r>
      <w:r w:rsidR="007A082C">
        <w:t>5</w:t>
      </w:r>
      <w:r>
        <w:t>.2 Git-Workflows</w:t>
      </w:r>
      <w:bookmarkEnd w:id="44"/>
    </w:p>
    <w:p w14:paraId="3F9CA22F" w14:textId="4867890F" w:rsidR="00174991" w:rsidRDefault="00B94036" w:rsidP="007D384D">
      <w:pPr>
        <w:spacing w:before="240" w:line="276" w:lineRule="auto"/>
        <w:jc w:val="both"/>
      </w:pPr>
      <w:r w:rsidRPr="00B94036">
        <w:t>Zur Versionskontrolle und für das Code-Management wird Git</w:t>
      </w:r>
      <w:r w:rsidR="005B6647">
        <w:t xml:space="preserve"> und GitHub</w:t>
      </w:r>
      <w:r w:rsidRPr="00B94036">
        <w:t xml:space="preserve"> eingesetzt. Der Git-Workflow ist strukturiert und darauf ausgelegt, eine klare und nachvollziehbare Versionshistorie zu gewährleisten sowie die Zusammenarbeit im Team zu erleichtern.</w:t>
      </w:r>
    </w:p>
    <w:p w14:paraId="76C8E8EB" w14:textId="5F4B565C" w:rsidR="00DB2FF5" w:rsidRDefault="00DB2FF5" w:rsidP="00677CE0">
      <w:pPr>
        <w:pStyle w:val="Listenabsatz"/>
        <w:numPr>
          <w:ilvl w:val="0"/>
          <w:numId w:val="16"/>
        </w:numPr>
        <w:spacing w:before="240" w:line="276" w:lineRule="auto"/>
        <w:jc w:val="both"/>
      </w:pPr>
      <w:r w:rsidRPr="00DB2FF5">
        <w:rPr>
          <w:b/>
          <w:bCs/>
        </w:rPr>
        <w:t>Branching-Strategie</w:t>
      </w:r>
      <w:r w:rsidRPr="00DB2FF5">
        <w:t>: Eine branchenbasierte Strategie wird verwendet, bei der der main-Branch den stabilen Code enthält, der produktionsbereit ist. Neue Funktionen und Verbesserungen werden in separaten Feature-Branches entwickelt. Sobald die Entwicklung abgeschlossen und getestet ist, werden diese Branches nach erfolgreichem Code Review in den develop-Branch gemergt.</w:t>
      </w:r>
      <w:r>
        <w:t xml:space="preserve"> Zum Abschluss des Projektes gehörte die Devise </w:t>
      </w:r>
      <w:r w:rsidR="005B6647">
        <w:t xml:space="preserve">das GitHub-Repository vollständig aufzuräumen und </w:t>
      </w:r>
      <w:r w:rsidR="006B0A64">
        <w:t>öffentlich zugänglich zu machen (</w:t>
      </w:r>
      <w:r w:rsidR="006B0A64" w:rsidRPr="006B0A64">
        <w:rPr>
          <w:color w:val="FF0000"/>
        </w:rPr>
        <w:t>@Link</w:t>
      </w:r>
      <w:r w:rsidR="006B0A64">
        <w:t xml:space="preserve">). </w:t>
      </w:r>
      <w:r w:rsidR="00E15FAC">
        <w:t>Dabei wurde</w:t>
      </w:r>
      <w:r w:rsidR="00501094">
        <w:t>n</w:t>
      </w:r>
      <w:r w:rsidR="00E15FAC">
        <w:t xml:space="preserve"> alle gemergten abgeschlossenen Branches entfernt und unnötige Artefakte entfernt.</w:t>
      </w:r>
      <w:r w:rsidR="00501094">
        <w:t xml:space="preserve"> D</w:t>
      </w:r>
      <w:r w:rsidR="00D621B4">
        <w:t>as gesamte Projekt ist somit auf dem main-Branch zu finden.</w:t>
      </w:r>
    </w:p>
    <w:p w14:paraId="328C75F2" w14:textId="73529E74" w:rsidR="004A3839" w:rsidRPr="00036705" w:rsidRDefault="00036705" w:rsidP="00036705">
      <w:pPr>
        <w:rPr>
          <w:color w:val="FF0000"/>
        </w:rPr>
      </w:pPr>
      <w:r w:rsidRPr="00036705">
        <w:rPr>
          <w:color w:val="FF0000"/>
        </w:rPr>
        <w:t>@Bild</w:t>
      </w:r>
    </w:p>
    <w:p w14:paraId="1A469EF2" w14:textId="2BC8E2DF" w:rsidR="00174991" w:rsidRDefault="00B94A3D" w:rsidP="00B94A3D">
      <w:pPr>
        <w:pStyle w:val="berschrift3"/>
      </w:pPr>
      <w:bookmarkStart w:id="45" w:name="_Toc172465900"/>
      <w:r>
        <w:t>3.</w:t>
      </w:r>
      <w:r w:rsidR="007A082C">
        <w:t>5</w:t>
      </w:r>
      <w:r>
        <w:t>.3 Projektverlauf</w:t>
      </w:r>
      <w:bookmarkEnd w:id="45"/>
    </w:p>
    <w:p w14:paraId="3747712C" w14:textId="45B8B2F1" w:rsidR="00B94A3D" w:rsidRPr="00B94A3D" w:rsidRDefault="000E2C15" w:rsidP="00E4271F">
      <w:pPr>
        <w:jc w:val="center"/>
      </w:pPr>
      <w:r>
        <w:rPr>
          <w:noProof/>
        </w:rPr>
        <w:drawing>
          <wp:inline distT="0" distB="0" distL="0" distR="0" wp14:anchorId="3D8A823D" wp14:editId="7E161CE6">
            <wp:extent cx="5613414" cy="3691514"/>
            <wp:effectExtent l="0" t="0" r="6350" b="4445"/>
            <wp:docPr id="118835479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738" r="1841"/>
                    <a:stretch/>
                  </pic:blipFill>
                  <pic:spPr bwMode="auto">
                    <a:xfrm>
                      <a:off x="0" y="0"/>
                      <a:ext cx="5613986" cy="3691890"/>
                    </a:xfrm>
                    <a:prstGeom prst="rect">
                      <a:avLst/>
                    </a:prstGeom>
                    <a:noFill/>
                    <a:ln>
                      <a:noFill/>
                    </a:ln>
                    <a:extLst>
                      <a:ext uri="{53640926-AAD7-44D8-BBD7-CCE9431645EC}">
                        <a14:shadowObscured xmlns:a14="http://schemas.microsoft.com/office/drawing/2010/main"/>
                      </a:ext>
                    </a:extLst>
                  </pic:spPr>
                </pic:pic>
              </a:graphicData>
            </a:graphic>
          </wp:inline>
        </w:drawing>
      </w:r>
    </w:p>
    <w:p w14:paraId="532C84FF" w14:textId="45A6E5E8" w:rsidR="00B94A3D" w:rsidRDefault="00DE7C1F" w:rsidP="007D384D">
      <w:pPr>
        <w:spacing w:before="240" w:line="276" w:lineRule="auto"/>
        <w:jc w:val="both"/>
      </w:pPr>
      <w:r w:rsidRPr="00DE7C1F">
        <w:lastRenderedPageBreak/>
        <w:t>Das Projekt erstreckt</w:t>
      </w:r>
      <w:r>
        <w:t>e</w:t>
      </w:r>
      <w:r w:rsidRPr="00DE7C1F">
        <w:t xml:space="preserve"> sich über einen Zeitraum von </w:t>
      </w:r>
      <w:r>
        <w:t xml:space="preserve">etwa </w:t>
      </w:r>
      <w:r w:rsidRPr="00DE7C1F">
        <w:t>drei Monaten, von Mitte April bis Mitte</w:t>
      </w:r>
      <w:r w:rsidR="00E50A7F">
        <w:t xml:space="preserve"> bzw. </w:t>
      </w:r>
      <w:r>
        <w:t>Ende</w:t>
      </w:r>
      <w:r w:rsidRPr="00DE7C1F">
        <w:t xml:space="preserve"> Juli. Der offizielle Projektstart fand am 11. April mit einem Kickoff-Meeting statt und endet</w:t>
      </w:r>
      <w:r>
        <w:t>e</w:t>
      </w:r>
      <w:r w:rsidRPr="00DE7C1F">
        <w:t xml:space="preserve"> mit einer abschließenden Projektpräsentation </w:t>
      </w:r>
      <w:r w:rsidR="007175BE">
        <w:t xml:space="preserve">am 11. Juli </w:t>
      </w:r>
      <w:r w:rsidRPr="00DE7C1F">
        <w:t xml:space="preserve">und </w:t>
      </w:r>
      <w:r w:rsidR="007175BE">
        <w:t>Projektabgabe am 25. Juli</w:t>
      </w:r>
      <w:r w:rsidRPr="00DE7C1F">
        <w:t>.</w:t>
      </w:r>
    </w:p>
    <w:p w14:paraId="26EB14BF" w14:textId="00EC8498" w:rsidR="008E4AF9" w:rsidRPr="008E4AF9" w:rsidRDefault="008E4AF9" w:rsidP="008E4AF9">
      <w:pPr>
        <w:spacing w:before="240" w:line="276" w:lineRule="auto"/>
        <w:jc w:val="both"/>
        <w:rPr>
          <w:b/>
          <w:bCs/>
        </w:rPr>
      </w:pPr>
      <w:r w:rsidRPr="008E4AF9">
        <w:rPr>
          <w:b/>
          <w:bCs/>
        </w:rPr>
        <w:t>Einarbeitungs- und Entwurfsphase</w:t>
      </w:r>
      <w:r>
        <w:t xml:space="preserve">: </w:t>
      </w:r>
      <w:r w:rsidRPr="008E4AF9">
        <w:t>In den ersten Wochen lag der Fokus auf der Einarbeitung in das Projekt und dem Entwurf der grundlegenden Projektstruktur. Bedeutende Meilensteine dieser Phase waren das Lastenheft und das Pflichtenheft. Zur Erstellung dieser Dokumente wurden erste technische Entwürfe und Implementierungen in Verbindung mit Featurebesprechungen und Recherchearbeiten durchgeführt.</w:t>
      </w:r>
    </w:p>
    <w:p w14:paraId="23F2AB1D" w14:textId="68938F52" w:rsidR="008E4AF9" w:rsidRPr="008E4AF9" w:rsidRDefault="008E4AF9" w:rsidP="008E4AF9">
      <w:pPr>
        <w:spacing w:before="240" w:line="276" w:lineRule="auto"/>
        <w:jc w:val="both"/>
      </w:pPr>
      <w:r w:rsidRPr="008E4AF9">
        <w:rPr>
          <w:b/>
          <w:bCs/>
        </w:rPr>
        <w:t>Implementierungsphase</w:t>
      </w:r>
      <w:r w:rsidR="0082405D">
        <w:rPr>
          <w:b/>
          <w:bCs/>
        </w:rPr>
        <w:t xml:space="preserve">: </w:t>
      </w:r>
      <w:r w:rsidRPr="008E4AF9">
        <w:t>Nach Abschluss des Entwurfs wurden die Kommunikationsschnittstellen des Projekts finalisiert. Dies umfasste alle Schnittstellen, Kommunikationsprotokolle und Docker-Netzwerke. Parallel dazu wurden die Webseitendesign-Entwürfe implementiert sowie die ersten Spiele trainiert und lauffähig gemacht. Ziel war es, einen ersten Prototyp für die Zwischenpräsentation Anfang Juni zu testen und vorzuführen. Ein erster Webseitenentwurf stand bereit, der die Standardfunktionalitäten der Must-Haves umsetzte und ein erstes Spielen ermöglichte.</w:t>
      </w:r>
    </w:p>
    <w:p w14:paraId="4DD6E4DF" w14:textId="30C85483" w:rsidR="008B7EBD" w:rsidRDefault="008E4AF9" w:rsidP="008E4AF9">
      <w:pPr>
        <w:spacing w:before="240" w:line="276" w:lineRule="auto"/>
        <w:jc w:val="both"/>
      </w:pPr>
      <w:r w:rsidRPr="008E4AF9">
        <w:rPr>
          <w:b/>
          <w:bCs/>
        </w:rPr>
        <w:t>Rückmeldung und weitere Implementierung</w:t>
      </w:r>
      <w:r w:rsidR="00B40487">
        <w:rPr>
          <w:b/>
          <w:bCs/>
        </w:rPr>
        <w:t xml:space="preserve">: </w:t>
      </w:r>
      <w:r w:rsidRPr="008E4AF9">
        <w:t xml:space="preserve">Auf Basis des Feedbacks aus der Zwischenpräsentation lag der Fokus weiterhin auf der Implementierung. </w:t>
      </w:r>
      <w:r w:rsidR="00B40487">
        <w:t xml:space="preserve">Mit einem vollständigen Server Rework wurde </w:t>
      </w:r>
      <w:r w:rsidR="00683381">
        <w:t>der Zeitplan ein wenig nach hinten verschoben, sodass die rest</w:t>
      </w:r>
      <w:r w:rsidRPr="008E4AF9">
        <w:t xml:space="preserve">lichen Spiele </w:t>
      </w:r>
      <w:r w:rsidR="00683381">
        <w:t xml:space="preserve">nur </w:t>
      </w:r>
      <w:r w:rsidRPr="008E4AF9">
        <w:t>nacheinander umgesetzt</w:t>
      </w:r>
      <w:r w:rsidR="00683381">
        <w:t xml:space="preserve"> werden könnten. Die Webseite wurde dabei ebenfalls etwas später</w:t>
      </w:r>
      <w:r w:rsidRPr="008E4AF9">
        <w:t xml:space="preserve"> fertiggestellt</w:t>
      </w:r>
      <w:r w:rsidR="00793F7E">
        <w:t xml:space="preserve">, sodass jedoch zur Abschlusspräsentation die </w:t>
      </w:r>
      <w:r w:rsidR="006053AF">
        <w:t xml:space="preserve">Funktionalitäten </w:t>
      </w:r>
      <w:r w:rsidR="000671E7">
        <w:t>weitestgehend</w:t>
      </w:r>
      <w:r w:rsidR="006053AF">
        <w:t xml:space="preserve"> standen mit einer fertigen Implementierung und spielbaren Webseite. So blieben noch </w:t>
      </w:r>
      <w:r w:rsidR="00820071">
        <w:t xml:space="preserve">kleinere Bugfixes und organisatorische Aspekte, wie das Verfassen der Dokumentation, fertig testen und </w:t>
      </w:r>
      <w:r w:rsidR="005400F2">
        <w:t>Projekt zum Abschluss bringen.</w:t>
      </w:r>
    </w:p>
    <w:p w14:paraId="4BE586E4" w14:textId="1D973858" w:rsidR="00774BA7" w:rsidRPr="00F7621F" w:rsidRDefault="00EB1D0D" w:rsidP="00F7621F">
      <w:pPr>
        <w:spacing w:before="240" w:line="276" w:lineRule="auto"/>
        <w:jc w:val="both"/>
      </w:pPr>
      <w:r w:rsidRPr="00EB1D0D">
        <w:rPr>
          <w:b/>
          <w:bCs/>
        </w:rPr>
        <w:t>Features</w:t>
      </w:r>
      <w:r>
        <w:t xml:space="preserve">: </w:t>
      </w:r>
      <w:r w:rsidR="005400F2">
        <w:t xml:space="preserve">Einige zusätzliche Nice-To-Haves konnten dabei umgesetzt werden, </w:t>
      </w:r>
      <w:r w:rsidR="008B7EBD">
        <w:t xml:space="preserve">wobei jedoch die Implementierung des Spiels Go nicht möglich war. </w:t>
      </w:r>
      <w:r w:rsidR="00136571">
        <w:t xml:space="preserve">Angedacht war die Einbindung eines existierenden GitHub-Repos für die Go-Logik. </w:t>
      </w:r>
      <w:r w:rsidR="003A7209">
        <w:t xml:space="preserve">Aufgrund der umfangreichen Logik des Spiels und hohen benötigten Rechenleistung für das Trainieren, wäre dies die einzige Möglichkeit </w:t>
      </w:r>
      <w:r>
        <w:t xml:space="preserve">für die Einbindung des Spiels in </w:t>
      </w:r>
      <w:r w:rsidR="00304725">
        <w:t xml:space="preserve">der zur Verfügung stehenden Zeit. Da die </w:t>
      </w:r>
      <w:r w:rsidR="00F7621F">
        <w:t xml:space="preserve">gefundenen, </w:t>
      </w:r>
      <w:r w:rsidR="00304725">
        <w:t xml:space="preserve">existierenden Lösungen jedoch alle nicht lauffähig </w:t>
      </w:r>
      <w:r w:rsidR="006051E1">
        <w:t xml:space="preserve">waren bzw. sich nicht an das vorgegebene Interface und die vorgegebene Struktur hielten, war es </w:t>
      </w:r>
      <w:r w:rsidR="00915E63">
        <w:t xml:space="preserve">auch nach vielen investierten Stunden </w:t>
      </w:r>
      <w:r w:rsidR="006051E1">
        <w:t xml:space="preserve">nicht möglich </w:t>
      </w:r>
      <w:r w:rsidR="00774BA7">
        <w:t>diese einzubinden</w:t>
      </w:r>
      <w:r w:rsidR="00F7621F">
        <w:t xml:space="preserve"> (</w:t>
      </w:r>
      <w:r w:rsidR="003D052B">
        <w:t xml:space="preserve">Go-Implementierungen: </w:t>
      </w:r>
      <w:hyperlink r:id="rId39" w:history="1">
        <w:r w:rsidR="003E58BD" w:rsidRPr="003E58BD">
          <w:rPr>
            <w:rStyle w:val="Hyperlink"/>
          </w:rPr>
          <w:t>liranmatcu</w:t>
        </w:r>
      </w:hyperlink>
      <w:r w:rsidR="003E58BD">
        <w:t>/</w:t>
      </w:r>
      <w:hyperlink r:id="rId40" w:history="1">
        <w:r w:rsidR="00F7621F" w:rsidRPr="00F7621F">
          <w:rPr>
            <w:rStyle w:val="Hyperlink"/>
          </w:rPr>
          <w:t>alpha-zero-general-with-Go-game</w:t>
        </w:r>
      </w:hyperlink>
      <w:r w:rsidR="00F7621F" w:rsidRPr="00B779BA">
        <w:t xml:space="preserve">, </w:t>
      </w:r>
      <w:hyperlink r:id="rId41" w:history="1">
        <w:r w:rsidR="004B3D7D" w:rsidRPr="004B3D7D">
          <w:rPr>
            <w:rStyle w:val="Hyperlink"/>
          </w:rPr>
          <w:t>trieu-le-arner</w:t>
        </w:r>
      </w:hyperlink>
      <w:r w:rsidR="004B3D7D">
        <w:t>/</w:t>
      </w:r>
      <w:hyperlink r:id="rId42" w:history="1">
        <w:r w:rsidR="00B779BA" w:rsidRPr="00B779BA">
          <w:rPr>
            <w:rStyle w:val="Hyperlink"/>
          </w:rPr>
          <w:t>alpha-zero-general</w:t>
        </w:r>
      </w:hyperlink>
      <w:r w:rsidR="00B779BA" w:rsidRPr="00B779BA">
        <w:t xml:space="preserve">, </w:t>
      </w:r>
      <w:hyperlink r:id="rId43" w:history="1">
        <w:r w:rsidR="004D5858" w:rsidRPr="004D5858">
          <w:rPr>
            <w:rStyle w:val="Hyperlink"/>
          </w:rPr>
          <w:t>ambbber</w:t>
        </w:r>
      </w:hyperlink>
      <w:r w:rsidR="004D5858">
        <w:t>/</w:t>
      </w:r>
      <w:hyperlink r:id="rId44" w:history="1">
        <w:r w:rsidR="00B779BA" w:rsidRPr="00B779BA">
          <w:rPr>
            <w:rStyle w:val="Hyperlink"/>
          </w:rPr>
          <w:t>alpha-zero-go</w:t>
        </w:r>
      </w:hyperlink>
      <w:r w:rsidR="00B779BA">
        <w:t>)</w:t>
      </w:r>
    </w:p>
    <w:p w14:paraId="11EF56AB" w14:textId="7D6B4766" w:rsidR="00097704" w:rsidRDefault="008E4AF9" w:rsidP="007D384D">
      <w:pPr>
        <w:spacing w:before="240" w:line="276" w:lineRule="auto"/>
        <w:jc w:val="both"/>
      </w:pPr>
      <w:r w:rsidRPr="008E4AF9">
        <w:rPr>
          <w:b/>
          <w:bCs/>
        </w:rPr>
        <w:t>Abschlussphase</w:t>
      </w:r>
      <w:r w:rsidR="001D6694">
        <w:rPr>
          <w:b/>
          <w:bCs/>
        </w:rPr>
        <w:t xml:space="preserve">: </w:t>
      </w:r>
      <w:r w:rsidRPr="008E4AF9">
        <w:t xml:space="preserve">In den letzten </w:t>
      </w:r>
      <w:r w:rsidR="001D6694">
        <w:t xml:space="preserve">zwei </w:t>
      </w:r>
      <w:r w:rsidRPr="008E4AF9">
        <w:t xml:space="preserve">Wochen </w:t>
      </w:r>
      <w:r w:rsidR="001D6694">
        <w:t>nach</w:t>
      </w:r>
      <w:r w:rsidRPr="008E4AF9">
        <w:t xml:space="preserve"> der Abschlusspräsentation am 11. Juli lag der Fokus auf intensive</w:t>
      </w:r>
      <w:r w:rsidR="00A55574">
        <w:t>n</w:t>
      </w:r>
      <w:r w:rsidRPr="008E4AF9">
        <w:t xml:space="preserve"> Prüfung</w:t>
      </w:r>
      <w:r w:rsidR="00A55574">
        <w:t>en</w:t>
      </w:r>
      <w:r w:rsidRPr="008E4AF9">
        <w:t xml:space="preserve"> de</w:t>
      </w:r>
      <w:r w:rsidR="00A55574">
        <w:t>r</w:t>
      </w:r>
      <w:r w:rsidRPr="008E4AF9">
        <w:t xml:space="preserve"> gesamten Software, die Durchführung letzter Bugfixes und die </w:t>
      </w:r>
      <w:r w:rsidRPr="008E4AF9">
        <w:lastRenderedPageBreak/>
        <w:t xml:space="preserve">Sicherstellung, dass alle Projektziele erreicht wurden. Die </w:t>
      </w:r>
      <w:r w:rsidR="00A55574">
        <w:t>Abgabe</w:t>
      </w:r>
      <w:r w:rsidRPr="008E4AF9">
        <w:t xml:space="preserve"> am </w:t>
      </w:r>
      <w:r w:rsidR="00A55574">
        <w:t>25</w:t>
      </w:r>
      <w:r w:rsidRPr="008E4AF9">
        <w:t xml:space="preserve">. Juli markierte das Ende des Projekts mit einer finalen </w:t>
      </w:r>
      <w:r w:rsidR="00A55574">
        <w:t xml:space="preserve">Fertigstellung </w:t>
      </w:r>
      <w:r w:rsidRPr="008E4AF9">
        <w:t>der Ergebnisse.</w:t>
      </w:r>
    </w:p>
    <w:p w14:paraId="179F0A5F" w14:textId="77777777" w:rsidR="00097704" w:rsidRDefault="00097704">
      <w:r>
        <w:br w:type="page"/>
      </w:r>
    </w:p>
    <w:p w14:paraId="1A775B4E" w14:textId="77777777" w:rsidR="004C68A7" w:rsidRPr="003E3EDD" w:rsidRDefault="000B21C7" w:rsidP="000B21C7">
      <w:pPr>
        <w:pStyle w:val="berschrift2"/>
      </w:pPr>
      <w:bookmarkStart w:id="46" w:name="_Toc172465901"/>
      <w:r w:rsidRPr="003E3EDD">
        <w:lastRenderedPageBreak/>
        <w:t>3.</w:t>
      </w:r>
      <w:r w:rsidR="007A082C" w:rsidRPr="003E3EDD">
        <w:t>6</w:t>
      </w:r>
      <w:r w:rsidRPr="003E3EDD">
        <w:t xml:space="preserve"> </w:t>
      </w:r>
      <w:r w:rsidR="008E0E2E" w:rsidRPr="003E3EDD">
        <w:t>Build</w:t>
      </w:r>
      <w:r w:rsidR="004C68A7" w:rsidRPr="003E3EDD">
        <w:t>-Prozess</w:t>
      </w:r>
      <w:bookmarkEnd w:id="46"/>
    </w:p>
    <w:p w14:paraId="10D2B478" w14:textId="77777777" w:rsidR="000757DE" w:rsidRPr="000757DE" w:rsidRDefault="000757DE" w:rsidP="000757DE">
      <w:pPr>
        <w:rPr>
          <w:b/>
          <w:bCs/>
        </w:rPr>
      </w:pPr>
      <w:r w:rsidRPr="000757DE">
        <w:rPr>
          <w:b/>
          <w:bCs/>
        </w:rPr>
        <w:t>Systemanforderungen</w:t>
      </w:r>
    </w:p>
    <w:p w14:paraId="7E620B80" w14:textId="77777777" w:rsidR="000757DE" w:rsidRPr="000757DE" w:rsidRDefault="000757DE" w:rsidP="000757DE">
      <w:pPr>
        <w:numPr>
          <w:ilvl w:val="0"/>
          <w:numId w:val="36"/>
        </w:numPr>
      </w:pPr>
      <w:r w:rsidRPr="000757DE">
        <w:rPr>
          <w:b/>
          <w:bCs/>
        </w:rPr>
        <w:t>Für Docker Desktop (Windows)</w:t>
      </w:r>
    </w:p>
    <w:p w14:paraId="12601847" w14:textId="77777777" w:rsidR="000757DE" w:rsidRPr="000757DE" w:rsidRDefault="000757DE" w:rsidP="000757DE">
      <w:pPr>
        <w:numPr>
          <w:ilvl w:val="1"/>
          <w:numId w:val="36"/>
        </w:numPr>
        <w:rPr>
          <w:lang w:val="en-US"/>
        </w:rPr>
      </w:pPr>
      <w:r w:rsidRPr="000757DE">
        <w:rPr>
          <w:lang w:val="en-US"/>
        </w:rPr>
        <w:t>Prozessor (CPU): 64-Bit mit Second Level Address Translation (SLAT)</w:t>
      </w:r>
    </w:p>
    <w:p w14:paraId="0B900921" w14:textId="2620C4B9" w:rsidR="000757DE" w:rsidRPr="000757DE" w:rsidRDefault="000757DE" w:rsidP="000757DE">
      <w:pPr>
        <w:numPr>
          <w:ilvl w:val="1"/>
          <w:numId w:val="36"/>
        </w:numPr>
      </w:pPr>
      <w:r w:rsidRPr="000757DE">
        <w:t>Arbeitsspeicher (RAM): 4 GB</w:t>
      </w:r>
    </w:p>
    <w:p w14:paraId="2FBAE658" w14:textId="77777777" w:rsidR="000757DE" w:rsidRPr="000757DE" w:rsidRDefault="000757DE" w:rsidP="000757DE">
      <w:pPr>
        <w:numPr>
          <w:ilvl w:val="1"/>
          <w:numId w:val="36"/>
        </w:numPr>
      </w:pPr>
      <w:r w:rsidRPr="000757DE">
        <w:t>Betriebssystem: Windows 10 Home, Professional oder Enterprise</w:t>
      </w:r>
    </w:p>
    <w:p w14:paraId="30239004" w14:textId="77777777" w:rsidR="000757DE" w:rsidRPr="000757DE" w:rsidRDefault="000757DE" w:rsidP="000757DE">
      <w:pPr>
        <w:numPr>
          <w:ilvl w:val="1"/>
          <w:numId w:val="36"/>
        </w:numPr>
      </w:pPr>
      <w:r w:rsidRPr="000757DE">
        <w:t>Virtualisierung: Hardware-Virtualisierung muss im BIOS des Computers aktiviert sein</w:t>
      </w:r>
    </w:p>
    <w:p w14:paraId="5F58BF52" w14:textId="77777777" w:rsidR="000757DE" w:rsidRPr="000757DE" w:rsidRDefault="000757DE" w:rsidP="000757DE">
      <w:pPr>
        <w:numPr>
          <w:ilvl w:val="1"/>
          <w:numId w:val="36"/>
        </w:numPr>
      </w:pPr>
      <w:r w:rsidRPr="000757DE">
        <w:t>Hyper-V: ist für Windows Professional oder Enterprise optional</w:t>
      </w:r>
    </w:p>
    <w:p w14:paraId="6AB08CC5" w14:textId="77777777" w:rsidR="000757DE" w:rsidRPr="000757DE" w:rsidRDefault="000757DE" w:rsidP="000757DE">
      <w:pPr>
        <w:numPr>
          <w:ilvl w:val="1"/>
          <w:numId w:val="36"/>
        </w:numPr>
      </w:pPr>
      <w:r w:rsidRPr="000757DE">
        <w:t>Windows Subsystem für Linux 2 (WSL 2): muss für Windows Home aktiv sein</w:t>
      </w:r>
    </w:p>
    <w:p w14:paraId="1215558F" w14:textId="77777777" w:rsidR="000757DE" w:rsidRPr="000757DE" w:rsidRDefault="000757DE" w:rsidP="000757DE">
      <w:pPr>
        <w:numPr>
          <w:ilvl w:val="0"/>
          <w:numId w:val="36"/>
        </w:numPr>
      </w:pPr>
      <w:r w:rsidRPr="000757DE">
        <w:t>Festplattenspeicher: min. 20 GB</w:t>
      </w:r>
    </w:p>
    <w:p w14:paraId="57800951" w14:textId="77777777" w:rsidR="000757DE" w:rsidRDefault="000757DE" w:rsidP="000757DE">
      <w:pPr>
        <w:numPr>
          <w:ilvl w:val="0"/>
          <w:numId w:val="36"/>
        </w:numPr>
      </w:pPr>
      <w:r w:rsidRPr="000757DE">
        <w:t>Internetverbindung: zum Herunterladen von Paketen</w:t>
      </w:r>
    </w:p>
    <w:p w14:paraId="4B683668" w14:textId="056956C0" w:rsidR="000757DE" w:rsidRPr="000757DE" w:rsidRDefault="0052667E" w:rsidP="0052667E">
      <w:pPr>
        <w:pStyle w:val="Listenabsatz"/>
        <w:numPr>
          <w:ilvl w:val="0"/>
          <w:numId w:val="36"/>
        </w:numPr>
      </w:pPr>
      <w:r w:rsidRPr="0052667E">
        <w:rPr>
          <w:b/>
          <w:bCs/>
        </w:rPr>
        <w:t>Optional</w:t>
      </w:r>
      <w:r>
        <w:t>:</w:t>
      </w:r>
    </w:p>
    <w:p w14:paraId="65F2555F" w14:textId="688C7B22" w:rsidR="000757DE" w:rsidRPr="000757DE" w:rsidRDefault="000757DE" w:rsidP="0052667E">
      <w:pPr>
        <w:numPr>
          <w:ilvl w:val="1"/>
          <w:numId w:val="36"/>
        </w:numPr>
      </w:pPr>
      <w:r w:rsidRPr="000757DE">
        <w:t>Eine CUDA (12) fähige GPU</w:t>
      </w:r>
    </w:p>
    <w:p w14:paraId="1CC1FB66" w14:textId="1039FB1D" w:rsidR="000757DE" w:rsidRPr="000757DE" w:rsidRDefault="000757DE" w:rsidP="0052667E">
      <w:pPr>
        <w:numPr>
          <w:ilvl w:val="1"/>
          <w:numId w:val="36"/>
        </w:numPr>
      </w:pPr>
      <w:r w:rsidRPr="000757DE">
        <w:t>Für das Trainieren wird Python 3.11.1-3.11.12 benötigt.</w:t>
      </w:r>
    </w:p>
    <w:p w14:paraId="58D64262" w14:textId="2800AF31" w:rsidR="000757DE" w:rsidRPr="000757DE" w:rsidRDefault="000757DE" w:rsidP="0052667E">
      <w:pPr>
        <w:numPr>
          <w:ilvl w:val="1"/>
          <w:numId w:val="36"/>
        </w:numPr>
      </w:pPr>
      <w:r w:rsidRPr="000757DE">
        <w:t>Git</w:t>
      </w:r>
    </w:p>
    <w:p w14:paraId="2EBD8AA3" w14:textId="77777777" w:rsidR="000757DE" w:rsidRPr="000757DE" w:rsidRDefault="000757DE" w:rsidP="000757DE">
      <w:pPr>
        <w:rPr>
          <w:b/>
          <w:bCs/>
        </w:rPr>
      </w:pPr>
      <w:r w:rsidRPr="000757DE">
        <w:rPr>
          <w:b/>
          <w:bCs/>
        </w:rPr>
        <w:t>Installationsanweisungen</w:t>
      </w:r>
    </w:p>
    <w:p w14:paraId="387C4B4F" w14:textId="77777777" w:rsidR="000757DE" w:rsidRPr="000757DE" w:rsidRDefault="000757DE" w:rsidP="000757DE">
      <w:pPr>
        <w:rPr>
          <w:b/>
          <w:bCs/>
        </w:rPr>
      </w:pPr>
      <w:r w:rsidRPr="000757DE">
        <w:rPr>
          <w:b/>
          <w:bCs/>
        </w:rPr>
        <w:t>Server und Docker</w:t>
      </w:r>
    </w:p>
    <w:p w14:paraId="1361E31A" w14:textId="77777777" w:rsidR="000757DE" w:rsidRPr="000757DE" w:rsidRDefault="000757DE" w:rsidP="000757DE">
      <w:pPr>
        <w:numPr>
          <w:ilvl w:val="0"/>
          <w:numId w:val="37"/>
        </w:numPr>
      </w:pPr>
      <w:r w:rsidRPr="000757DE">
        <w:rPr>
          <w:b/>
          <w:bCs/>
        </w:rPr>
        <w:t>Docker installieren</w:t>
      </w:r>
    </w:p>
    <w:p w14:paraId="2D522846" w14:textId="77777777" w:rsidR="000757DE" w:rsidRPr="000757DE" w:rsidRDefault="000757DE" w:rsidP="000757DE">
      <w:pPr>
        <w:numPr>
          <w:ilvl w:val="1"/>
          <w:numId w:val="37"/>
        </w:numPr>
      </w:pPr>
      <w:r w:rsidRPr="000757DE">
        <w:t xml:space="preserve">Besuche die </w:t>
      </w:r>
      <w:hyperlink r:id="rId45" w:tgtFrame="_new" w:history="1">
        <w:r w:rsidRPr="000757DE">
          <w:rPr>
            <w:rStyle w:val="Hyperlink"/>
          </w:rPr>
          <w:t>Docker Desktop Webseite</w:t>
        </w:r>
      </w:hyperlink>
      <w:r w:rsidRPr="000757DE">
        <w:t xml:space="preserve"> und lade Docker Desktop herunter.</w:t>
      </w:r>
    </w:p>
    <w:p w14:paraId="43DFD860" w14:textId="77777777" w:rsidR="000757DE" w:rsidRPr="000757DE" w:rsidRDefault="000757DE" w:rsidP="000757DE">
      <w:pPr>
        <w:numPr>
          <w:ilvl w:val="1"/>
          <w:numId w:val="37"/>
        </w:numPr>
      </w:pPr>
      <w:r w:rsidRPr="000757DE">
        <w:t>Folge den Installationsanweisungen für dein Betriebssystem (Windows, macOS, Linux).</w:t>
      </w:r>
    </w:p>
    <w:p w14:paraId="7D7CB7A2" w14:textId="77777777" w:rsidR="000757DE" w:rsidRPr="000757DE" w:rsidRDefault="000757DE" w:rsidP="000757DE">
      <w:pPr>
        <w:numPr>
          <w:ilvl w:val="1"/>
          <w:numId w:val="37"/>
        </w:numPr>
      </w:pPr>
      <w:r w:rsidRPr="000757DE">
        <w:t>Nach der Installation starte Docker Desktop und stelle sicher, dass es läuft.</w:t>
      </w:r>
    </w:p>
    <w:p w14:paraId="349DBD1C" w14:textId="77777777" w:rsidR="000757DE" w:rsidRPr="000757DE" w:rsidRDefault="000757DE" w:rsidP="000757DE">
      <w:pPr>
        <w:numPr>
          <w:ilvl w:val="0"/>
          <w:numId w:val="37"/>
        </w:numPr>
      </w:pPr>
      <w:r w:rsidRPr="000757DE">
        <w:rPr>
          <w:b/>
          <w:bCs/>
        </w:rPr>
        <w:t>Ordner erstellen</w:t>
      </w:r>
    </w:p>
    <w:p w14:paraId="226CAD5F" w14:textId="77777777" w:rsidR="000757DE" w:rsidRPr="000757DE" w:rsidRDefault="000757DE" w:rsidP="000757DE">
      <w:pPr>
        <w:numPr>
          <w:ilvl w:val="1"/>
          <w:numId w:val="37"/>
        </w:numPr>
      </w:pPr>
      <w:r w:rsidRPr="000757DE">
        <w:t>Erstelle einen Ordner, in den du das Git-Repository klonen möchtest oder in den du die ZIP-Datei entpacken möchtest.</w:t>
      </w:r>
    </w:p>
    <w:p w14:paraId="3E43D2F4" w14:textId="77777777" w:rsidR="000757DE" w:rsidRPr="000757DE" w:rsidRDefault="000757DE" w:rsidP="000757DE">
      <w:pPr>
        <w:numPr>
          <w:ilvl w:val="0"/>
          <w:numId w:val="37"/>
        </w:numPr>
      </w:pPr>
      <w:r w:rsidRPr="000757DE">
        <w:rPr>
          <w:b/>
          <w:bCs/>
        </w:rPr>
        <w:t>Repository klonen oder ZIP-Datei herunterladen</w:t>
      </w:r>
    </w:p>
    <w:p w14:paraId="4B00B262" w14:textId="77777777" w:rsidR="000757DE" w:rsidRPr="000757DE" w:rsidRDefault="000757DE" w:rsidP="000757DE">
      <w:pPr>
        <w:numPr>
          <w:ilvl w:val="1"/>
          <w:numId w:val="37"/>
        </w:numPr>
      </w:pPr>
      <w:r w:rsidRPr="000757DE">
        <w:rPr>
          <w:b/>
          <w:bCs/>
        </w:rPr>
        <w:lastRenderedPageBreak/>
        <w:t>Option 1: Repository klonen</w:t>
      </w:r>
    </w:p>
    <w:p w14:paraId="74C827F9" w14:textId="6218798A" w:rsidR="000757DE" w:rsidRDefault="000757DE" w:rsidP="000757DE">
      <w:pPr>
        <w:numPr>
          <w:ilvl w:val="2"/>
          <w:numId w:val="37"/>
        </w:numPr>
      </w:pPr>
      <w:r w:rsidRPr="000757DE">
        <w:t>Öffne ein Terminal (Command Prompt, PowerShell oder ein Unix-Terminal) und klone das GitHub-Repository:</w:t>
      </w:r>
    </w:p>
    <w:p w14:paraId="50BC2E2F" w14:textId="32AF6A3B" w:rsidR="004F754F" w:rsidRDefault="00186A0E" w:rsidP="004F754F">
      <w:pPr>
        <w:ind w:left="2160"/>
      </w:pPr>
      <w:hyperlink r:id="rId46" w:history="1">
        <w:r w:rsidR="00753EF0">
          <w:rPr>
            <w:rStyle w:val="Hyperlink"/>
          </w:rPr>
          <w:t>GIT REPO: Plattform-fuer-Vergleich-von-Spiele-KIs</w:t>
        </w:r>
      </w:hyperlink>
    </w:p>
    <w:p w14:paraId="3283AA9B" w14:textId="0D22CE42" w:rsidR="00A25D23" w:rsidRPr="00A25D23" w:rsidRDefault="00A25D23" w:rsidP="00A25D23">
      <w:pPr>
        <w:pStyle w:val="ProgrammCode2"/>
        <w:rPr>
          <w:lang w:val="en-US"/>
        </w:rPr>
      </w:pPr>
      <w:r w:rsidRPr="00A25D23">
        <w:rPr>
          <w:lang w:val="en-US"/>
        </w:rPr>
        <w:t>git clone https://github.com/12ghostrider21/Plattform-fuer-Vergleich-von-Spiele-KIs.git</w:t>
      </w:r>
    </w:p>
    <w:p w14:paraId="3B3E7764" w14:textId="77777777" w:rsidR="000757DE" w:rsidRPr="000757DE" w:rsidRDefault="000757DE" w:rsidP="000757DE">
      <w:pPr>
        <w:numPr>
          <w:ilvl w:val="1"/>
          <w:numId w:val="37"/>
        </w:numPr>
      </w:pPr>
      <w:r w:rsidRPr="000757DE">
        <w:rPr>
          <w:b/>
          <w:bCs/>
        </w:rPr>
        <w:t>Option 2: ZIP-Datei herunterladen</w:t>
      </w:r>
    </w:p>
    <w:p w14:paraId="6676FB23" w14:textId="065487FF" w:rsidR="000757DE" w:rsidRDefault="000757DE" w:rsidP="000757DE">
      <w:pPr>
        <w:numPr>
          <w:ilvl w:val="2"/>
          <w:numId w:val="37"/>
        </w:numPr>
      </w:pPr>
      <w:r w:rsidRPr="000757DE">
        <w:t>Gehe zur GitHub-Seite des Repositories.</w:t>
      </w:r>
      <w:r w:rsidR="00420E13">
        <w:t xml:space="preserve"> </w:t>
      </w:r>
    </w:p>
    <w:p w14:paraId="03A86890" w14:textId="5B6D995A" w:rsidR="00420E13" w:rsidRPr="000757DE" w:rsidRDefault="00186A0E" w:rsidP="00420E13">
      <w:pPr>
        <w:pStyle w:val="Listenabsatz"/>
        <w:ind w:left="1428" w:firstLine="696"/>
      </w:pPr>
      <w:hyperlink r:id="rId47" w:history="1">
        <w:r w:rsidR="00420E13">
          <w:rPr>
            <w:rStyle w:val="Hyperlink"/>
          </w:rPr>
          <w:t>GIT REPO: Plattform-fuer-Vergleich-von-Spiele-KIs</w:t>
        </w:r>
      </w:hyperlink>
    </w:p>
    <w:p w14:paraId="7D8D5650" w14:textId="77777777" w:rsidR="000757DE" w:rsidRPr="000757DE" w:rsidRDefault="000757DE" w:rsidP="000757DE">
      <w:pPr>
        <w:numPr>
          <w:ilvl w:val="2"/>
          <w:numId w:val="37"/>
        </w:numPr>
      </w:pPr>
      <w:r w:rsidRPr="000757DE">
        <w:t>Klicke auf den grünen "Code" Button und wähle "Download ZIP".</w:t>
      </w:r>
    </w:p>
    <w:p w14:paraId="578C3757" w14:textId="77777777" w:rsidR="00530891" w:rsidRDefault="000757DE" w:rsidP="000757DE">
      <w:pPr>
        <w:numPr>
          <w:ilvl w:val="2"/>
          <w:numId w:val="37"/>
        </w:numPr>
      </w:pPr>
      <w:r w:rsidRPr="000757DE">
        <w:t>Entpacke die heruntergeladene ZIP-Datei in den zuvor erstellten Ordner.</w:t>
      </w:r>
      <w:r w:rsidR="00596497" w:rsidRPr="00596497">
        <w:rPr>
          <w:noProof/>
        </w:rPr>
        <w:t xml:space="preserve"> </w:t>
      </w:r>
    </w:p>
    <w:p w14:paraId="15DB2DBC" w14:textId="0EC63BED" w:rsidR="00530891" w:rsidRDefault="00530891" w:rsidP="000757DE">
      <w:pPr>
        <w:numPr>
          <w:ilvl w:val="2"/>
          <w:numId w:val="37"/>
        </w:numPr>
      </w:pPr>
      <w:r>
        <w:rPr>
          <w:noProof/>
        </w:rPr>
        <w:t xml:space="preserve">Oder: </w:t>
      </w:r>
      <w:hyperlink r:id="rId48" w:history="1">
        <w:r w:rsidRPr="00530891">
          <w:rPr>
            <w:rStyle w:val="Hyperlink"/>
            <w:noProof/>
          </w:rPr>
          <w:t>Direct Download from REPO</w:t>
        </w:r>
      </w:hyperlink>
    </w:p>
    <w:p w14:paraId="32352AC8" w14:textId="61BAD50D" w:rsidR="000757DE" w:rsidRPr="000757DE" w:rsidRDefault="00596497" w:rsidP="00530891">
      <w:pPr>
        <w:ind w:left="1800" w:firstLine="324"/>
      </w:pPr>
      <w:r>
        <w:rPr>
          <w:noProof/>
        </w:rPr>
        <w:drawing>
          <wp:inline distT="0" distB="0" distL="0" distR="0" wp14:anchorId="07557935" wp14:editId="6053A02E">
            <wp:extent cx="2200158" cy="1991832"/>
            <wp:effectExtent l="0" t="0" r="0" b="8890"/>
            <wp:docPr id="1706904552"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04552" name="Grafik 1" descr="Ein Bild, das Text, Screenshot, Schrift, Zahl enthält.&#10;&#10;Automatisch generierte Beschreibung"/>
                    <pic:cNvPicPr/>
                  </pic:nvPicPr>
                  <pic:blipFill>
                    <a:blip r:embed="rId49"/>
                    <a:stretch>
                      <a:fillRect/>
                    </a:stretch>
                  </pic:blipFill>
                  <pic:spPr>
                    <a:xfrm>
                      <a:off x="0" y="0"/>
                      <a:ext cx="2207260" cy="1998262"/>
                    </a:xfrm>
                    <a:prstGeom prst="rect">
                      <a:avLst/>
                    </a:prstGeom>
                  </pic:spPr>
                </pic:pic>
              </a:graphicData>
            </a:graphic>
          </wp:inline>
        </w:drawing>
      </w:r>
    </w:p>
    <w:p w14:paraId="3CB70DE7" w14:textId="77777777" w:rsidR="000757DE" w:rsidRPr="000757DE" w:rsidRDefault="000757DE" w:rsidP="000757DE">
      <w:pPr>
        <w:numPr>
          <w:ilvl w:val="0"/>
          <w:numId w:val="37"/>
        </w:numPr>
      </w:pPr>
      <w:r w:rsidRPr="000757DE">
        <w:rPr>
          <w:b/>
          <w:bCs/>
        </w:rPr>
        <w:t>In das Verzeichnis wechseln</w:t>
      </w:r>
    </w:p>
    <w:p w14:paraId="559D2930" w14:textId="77777777" w:rsidR="000757DE" w:rsidRPr="000757DE" w:rsidRDefault="000757DE" w:rsidP="000757DE">
      <w:pPr>
        <w:numPr>
          <w:ilvl w:val="1"/>
          <w:numId w:val="37"/>
        </w:numPr>
      </w:pPr>
      <w:r w:rsidRPr="000757DE">
        <w:t>Navigiere in das Verzeichnis des geklonten oder entpackten Repositories:</w:t>
      </w:r>
    </w:p>
    <w:p w14:paraId="4B211AE9" w14:textId="77777777" w:rsidR="000757DE" w:rsidRPr="000757DE" w:rsidRDefault="000757DE" w:rsidP="00E6185A">
      <w:pPr>
        <w:pStyle w:val="ProgrammCode2"/>
        <w:ind w:left="708" w:firstLine="708"/>
      </w:pPr>
      <w:r w:rsidRPr="000757DE">
        <w:t>cd PFAD/ZU/VERZEICHNIS</w:t>
      </w:r>
    </w:p>
    <w:p w14:paraId="501232D0" w14:textId="77777777" w:rsidR="000757DE" w:rsidRDefault="000757DE" w:rsidP="000757DE">
      <w:pPr>
        <w:numPr>
          <w:ilvl w:val="1"/>
          <w:numId w:val="37"/>
        </w:numPr>
      </w:pPr>
      <w:r w:rsidRPr="000757DE">
        <w:t>Ersetze PFAD/ZU/VERZEICHNIS durch den tatsächlichen Pfad zum geklonten oder entpackten Verzeichnis.</w:t>
      </w:r>
    </w:p>
    <w:p w14:paraId="7D4766F2" w14:textId="7486E964" w:rsidR="00234BB0" w:rsidRPr="000757DE" w:rsidRDefault="00234BB0" w:rsidP="00234BB0">
      <w:r>
        <w:br w:type="page"/>
      </w:r>
    </w:p>
    <w:p w14:paraId="65342B0E" w14:textId="77777777" w:rsidR="000757DE" w:rsidRPr="000757DE" w:rsidRDefault="000757DE" w:rsidP="000757DE">
      <w:pPr>
        <w:numPr>
          <w:ilvl w:val="0"/>
          <w:numId w:val="37"/>
        </w:numPr>
      </w:pPr>
      <w:r w:rsidRPr="000757DE">
        <w:rPr>
          <w:b/>
          <w:bCs/>
        </w:rPr>
        <w:lastRenderedPageBreak/>
        <w:t>Docker-Container starten</w:t>
      </w:r>
    </w:p>
    <w:p w14:paraId="1D649B98" w14:textId="77777777" w:rsidR="000757DE" w:rsidRPr="000757DE" w:rsidRDefault="000757DE" w:rsidP="000757DE">
      <w:pPr>
        <w:numPr>
          <w:ilvl w:val="1"/>
          <w:numId w:val="37"/>
        </w:numPr>
      </w:pPr>
      <w:r w:rsidRPr="000757DE">
        <w:rPr>
          <w:b/>
          <w:bCs/>
        </w:rPr>
        <w:t>Windows</w:t>
      </w:r>
    </w:p>
    <w:p w14:paraId="37B1D216" w14:textId="77777777" w:rsidR="000757DE" w:rsidRPr="000757DE" w:rsidRDefault="000757DE" w:rsidP="00234BB0">
      <w:pPr>
        <w:numPr>
          <w:ilvl w:val="3"/>
          <w:numId w:val="38"/>
        </w:numPr>
      </w:pPr>
      <w:r w:rsidRPr="000757DE">
        <w:t>Stelle sicher, dass Docker Desktop läuft.</w:t>
      </w:r>
    </w:p>
    <w:p w14:paraId="3BD574DA" w14:textId="1DE61AB1" w:rsidR="000757DE" w:rsidRPr="000757DE" w:rsidRDefault="000757DE" w:rsidP="00234BB0">
      <w:pPr>
        <w:numPr>
          <w:ilvl w:val="3"/>
          <w:numId w:val="38"/>
        </w:numPr>
      </w:pPr>
      <w:r w:rsidRPr="000757DE">
        <w:t>Öffne ein Command Prompt oder PowerShell im Verzeichnis des geklonten oder entpackten Repositories.</w:t>
      </w:r>
    </w:p>
    <w:p w14:paraId="06F0A764" w14:textId="424E4584" w:rsidR="000757DE" w:rsidRDefault="000757DE" w:rsidP="00855050">
      <w:pPr>
        <w:numPr>
          <w:ilvl w:val="3"/>
          <w:numId w:val="38"/>
        </w:numPr>
      </w:pPr>
      <w:r w:rsidRPr="000757DE">
        <w:t xml:space="preserve">Führe die </w:t>
      </w:r>
      <w:r w:rsidRPr="000757DE">
        <w:rPr>
          <w:rStyle w:val="ProgrammCodeZchn"/>
        </w:rPr>
        <w:t>start.cmd</w:t>
      </w:r>
      <w:r w:rsidRPr="000757DE">
        <w:t xml:space="preserve"> Datei aus:</w:t>
      </w:r>
    </w:p>
    <w:p w14:paraId="2364AF7F" w14:textId="30F7E8A2" w:rsidR="00A0038E" w:rsidRDefault="00A0038E" w:rsidP="00855050">
      <w:pPr>
        <w:numPr>
          <w:ilvl w:val="3"/>
          <w:numId w:val="38"/>
        </w:numPr>
      </w:pPr>
      <w:r>
        <w:rPr>
          <w:noProof/>
        </w:rPr>
        <w:drawing>
          <wp:inline distT="0" distB="0" distL="0" distR="0" wp14:anchorId="31A44AA5" wp14:editId="06D073D6">
            <wp:extent cx="1038225" cy="323850"/>
            <wp:effectExtent l="0" t="0" r="9525" b="0"/>
            <wp:docPr id="25268287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82878" name=""/>
                    <pic:cNvPicPr/>
                  </pic:nvPicPr>
                  <pic:blipFill>
                    <a:blip r:embed="rId50">
                      <a:extLst>
                        <a:ext uri="{28A0092B-C50C-407E-A947-70E740481C1C}">
                          <a14:useLocalDpi xmlns:a14="http://schemas.microsoft.com/office/drawing/2010/main" val="0"/>
                        </a:ext>
                      </a:extLst>
                    </a:blip>
                    <a:stretch>
                      <a:fillRect/>
                    </a:stretch>
                  </pic:blipFill>
                  <pic:spPr>
                    <a:xfrm>
                      <a:off x="0" y="0"/>
                      <a:ext cx="1038225" cy="323850"/>
                    </a:xfrm>
                    <a:prstGeom prst="rect">
                      <a:avLst/>
                    </a:prstGeom>
                  </pic:spPr>
                </pic:pic>
              </a:graphicData>
            </a:graphic>
          </wp:inline>
        </w:drawing>
      </w:r>
    </w:p>
    <w:p w14:paraId="56C2BB68" w14:textId="1CA4C027" w:rsidR="003F5FE3" w:rsidRPr="000757DE" w:rsidRDefault="003F5FE3" w:rsidP="003F5FE3">
      <w:pPr>
        <w:ind w:left="2880"/>
      </w:pPr>
    </w:p>
    <w:p w14:paraId="0A9E6BEE" w14:textId="77777777" w:rsidR="000757DE" w:rsidRPr="000757DE" w:rsidRDefault="000757DE" w:rsidP="000757DE">
      <w:pPr>
        <w:numPr>
          <w:ilvl w:val="1"/>
          <w:numId w:val="37"/>
        </w:numPr>
      </w:pPr>
      <w:r w:rsidRPr="000757DE">
        <w:rPr>
          <w:b/>
          <w:bCs/>
        </w:rPr>
        <w:t>Unix (Linux, macOS)</w:t>
      </w:r>
    </w:p>
    <w:p w14:paraId="7A9F4E77" w14:textId="77777777" w:rsidR="000757DE" w:rsidRPr="000757DE" w:rsidRDefault="000757DE" w:rsidP="003F5FE3">
      <w:pPr>
        <w:numPr>
          <w:ilvl w:val="3"/>
          <w:numId w:val="39"/>
        </w:numPr>
      </w:pPr>
      <w:r w:rsidRPr="000757DE">
        <w:t>Öffne ein Terminal im Verzeichnis des geklonten oder entpackten Repositories.</w:t>
      </w:r>
    </w:p>
    <w:p w14:paraId="2683EFAA" w14:textId="77777777" w:rsidR="00B70E9B" w:rsidRDefault="000757DE" w:rsidP="00B70E9B">
      <w:pPr>
        <w:numPr>
          <w:ilvl w:val="3"/>
          <w:numId w:val="39"/>
        </w:numPr>
      </w:pPr>
      <w:r w:rsidRPr="000757DE">
        <w:t xml:space="preserve">Mache die </w:t>
      </w:r>
      <w:r w:rsidRPr="000757DE">
        <w:rPr>
          <w:rStyle w:val="ProgrammCodeZchn"/>
        </w:rPr>
        <w:t>start.sh</w:t>
      </w:r>
      <w:r w:rsidRPr="000757DE">
        <w:t xml:space="preserve"> Datei ausführbar (falls noch nicht geschehen):</w:t>
      </w:r>
    </w:p>
    <w:p w14:paraId="690ACAA2" w14:textId="79A6B9D6" w:rsidR="00B70E9B" w:rsidRDefault="00B70E9B" w:rsidP="00B70E9B">
      <w:pPr>
        <w:pStyle w:val="ProgrammCode2"/>
        <w:ind w:left="2124" w:firstLine="708"/>
      </w:pPr>
      <w:r w:rsidRPr="000757DE">
        <w:t>chmod +x start.sh</w:t>
      </w:r>
    </w:p>
    <w:p w14:paraId="5C20C74C" w14:textId="6EDE8114" w:rsidR="000757DE" w:rsidRDefault="000757DE" w:rsidP="00B70E9B">
      <w:pPr>
        <w:numPr>
          <w:ilvl w:val="3"/>
          <w:numId w:val="39"/>
        </w:numPr>
      </w:pPr>
      <w:r w:rsidRPr="000757DE">
        <w:t xml:space="preserve">Führe die </w:t>
      </w:r>
      <w:r w:rsidRPr="000757DE">
        <w:rPr>
          <w:rStyle w:val="ProgrammCodeZchn"/>
        </w:rPr>
        <w:t>start.sh</w:t>
      </w:r>
      <w:r w:rsidRPr="000757DE">
        <w:t xml:space="preserve"> Datei aus:</w:t>
      </w:r>
    </w:p>
    <w:p w14:paraId="6FAB494C" w14:textId="77777777" w:rsidR="00A61C27" w:rsidRDefault="00A0038E" w:rsidP="00A61C27">
      <w:pPr>
        <w:numPr>
          <w:ilvl w:val="3"/>
          <w:numId w:val="39"/>
        </w:numPr>
      </w:pPr>
      <w:r>
        <w:rPr>
          <w:noProof/>
        </w:rPr>
        <w:drawing>
          <wp:inline distT="0" distB="0" distL="0" distR="0" wp14:anchorId="19733920" wp14:editId="74632D34">
            <wp:extent cx="971550" cy="352425"/>
            <wp:effectExtent l="0" t="0" r="0" b="9525"/>
            <wp:docPr id="10170296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29683" name=""/>
                    <pic:cNvPicPr/>
                  </pic:nvPicPr>
                  <pic:blipFill>
                    <a:blip r:embed="rId51"/>
                    <a:stretch>
                      <a:fillRect/>
                    </a:stretch>
                  </pic:blipFill>
                  <pic:spPr>
                    <a:xfrm>
                      <a:off x="0" y="0"/>
                      <a:ext cx="971550" cy="352425"/>
                    </a:xfrm>
                    <a:prstGeom prst="rect">
                      <a:avLst/>
                    </a:prstGeom>
                  </pic:spPr>
                </pic:pic>
              </a:graphicData>
            </a:graphic>
          </wp:inline>
        </w:drawing>
      </w:r>
    </w:p>
    <w:p w14:paraId="2C359AA6" w14:textId="374F137C" w:rsidR="00A61C27" w:rsidRPr="00A61C27" w:rsidRDefault="00A61C27" w:rsidP="00A61C27">
      <w:r w:rsidRPr="00A61C27">
        <w:rPr>
          <w:b/>
          <w:bCs/>
        </w:rPr>
        <w:t>Hinweise zum Build Prozess</w:t>
      </w:r>
    </w:p>
    <w:p w14:paraId="1760AAC7" w14:textId="77777777" w:rsidR="00465078" w:rsidRDefault="00465078" w:rsidP="000B21C7">
      <w:pPr>
        <w:pStyle w:val="berschrift2"/>
        <w:rPr>
          <w:rFonts w:asciiTheme="minorHAnsi" w:eastAsiaTheme="minorHAnsi" w:hAnsiTheme="minorHAnsi" w:cstheme="minorBidi"/>
          <w:color w:val="auto"/>
          <w:sz w:val="22"/>
          <w:szCs w:val="22"/>
        </w:rPr>
      </w:pPr>
      <w:bookmarkStart w:id="47" w:name="_Toc172465902"/>
      <w:r w:rsidRPr="00465078">
        <w:rPr>
          <w:rFonts w:asciiTheme="minorHAnsi" w:eastAsiaTheme="minorHAnsi" w:hAnsiTheme="minorHAnsi" w:cstheme="minorBidi"/>
          <w:color w:val="auto"/>
          <w:sz w:val="22"/>
          <w:szCs w:val="22"/>
        </w:rPr>
        <w:t>Beim ersten Mal kann der Build-Prozess je nach Internetverbindung sehr lange dauern. Bei einer Download-Geschwindigkeit von 50 Mbit/s dauert der Prozess etwa 30 Minuten. Nach Abschluss des Prozesses werden automatisch alle notwendigen Container in Docker gestartet. Während der Entwicklung kam es auch schon vor, dass der Build-Prozess bis zu 2 Stunden gedauert hat. Wenn eine Änderung am Programmcode vorgenommen wird, muss neu gebaut werden. Da jedoch diesmal nur die Änderungen gebaut werden und vieles aus dem Build-Cache genutzt werden kann, dauert dieser Prozess meist nur wenige Sekunden.</w:t>
      </w:r>
    </w:p>
    <w:p w14:paraId="56DC2C95" w14:textId="77777777" w:rsidR="00465078" w:rsidRDefault="00465078">
      <w:r>
        <w:br w:type="page"/>
      </w:r>
    </w:p>
    <w:p w14:paraId="4ECCF678" w14:textId="728441C6" w:rsidR="000B21C7" w:rsidRPr="000757DE" w:rsidRDefault="004C68A7" w:rsidP="000B21C7">
      <w:pPr>
        <w:pStyle w:val="berschrift2"/>
      </w:pPr>
      <w:r w:rsidRPr="000757DE">
        <w:lastRenderedPageBreak/>
        <w:t xml:space="preserve">3.7 </w:t>
      </w:r>
      <w:r w:rsidR="008E0E2E" w:rsidRPr="000757DE">
        <w:t>Deployment-Prozess</w:t>
      </w:r>
      <w:bookmarkEnd w:id="47"/>
    </w:p>
    <w:p w14:paraId="3ECCE959" w14:textId="249C931E" w:rsidR="00230475" w:rsidRPr="00413EEE" w:rsidRDefault="00230475" w:rsidP="004C68A7">
      <w:pPr>
        <w:spacing w:before="240" w:line="276" w:lineRule="auto"/>
        <w:rPr>
          <w:color w:val="FF0000"/>
        </w:rPr>
      </w:pPr>
      <w:r w:rsidRPr="00413EEE">
        <w:rPr>
          <w:color w:val="FF0000"/>
        </w:rPr>
        <w:t>@</w:t>
      </w:r>
      <w:r>
        <w:rPr>
          <w:color w:val="FF0000"/>
        </w:rPr>
        <w:t>Sven</w:t>
      </w:r>
    </w:p>
    <w:p w14:paraId="1ACC140F" w14:textId="77777777" w:rsidR="00DD55B3" w:rsidRPr="00A625F1" w:rsidRDefault="00DD55B3" w:rsidP="00DD55B3"/>
    <w:p w14:paraId="7C649CD8" w14:textId="77777777" w:rsidR="00DD55B3" w:rsidRPr="00A625F1" w:rsidRDefault="00DD55B3" w:rsidP="00DD55B3"/>
    <w:p w14:paraId="17B55833" w14:textId="3D138E43" w:rsidR="00DD55B3" w:rsidRPr="00A625F1" w:rsidRDefault="00DD55B3" w:rsidP="00DD55B3">
      <w:pPr>
        <w:sectPr w:rsidR="00DD55B3" w:rsidRPr="00A625F1" w:rsidSect="00623EEC">
          <w:headerReference w:type="default" r:id="rId52"/>
          <w:pgSz w:w="11906" w:h="16838"/>
          <w:pgMar w:top="1417" w:right="1417" w:bottom="1134" w:left="1417" w:header="708" w:footer="708" w:gutter="0"/>
          <w:cols w:space="708"/>
          <w:titlePg/>
          <w:docGrid w:linePitch="360"/>
        </w:sectPr>
      </w:pPr>
    </w:p>
    <w:p w14:paraId="2E965715" w14:textId="77777777" w:rsidR="00B12CC3" w:rsidRPr="00A625F1" w:rsidRDefault="00B12CC3" w:rsidP="00B12CC3"/>
    <w:p w14:paraId="58978663" w14:textId="77777777" w:rsidR="00B12CC3" w:rsidRPr="00A625F1" w:rsidRDefault="00B12CC3" w:rsidP="00B12CC3"/>
    <w:p w14:paraId="480B61ED" w14:textId="77777777" w:rsidR="00B12CC3" w:rsidRPr="00A625F1" w:rsidRDefault="00B12CC3" w:rsidP="00B12CC3"/>
    <w:p w14:paraId="77B89264" w14:textId="77777777" w:rsidR="00B12CC3" w:rsidRPr="00A625F1" w:rsidRDefault="00B12CC3" w:rsidP="00B12CC3"/>
    <w:p w14:paraId="7ED50999" w14:textId="77777777" w:rsidR="00B12CC3" w:rsidRPr="00A625F1" w:rsidRDefault="00B12CC3" w:rsidP="00B12CC3"/>
    <w:p w14:paraId="4DDE3BC6" w14:textId="173FCE02" w:rsidR="00B12CC3" w:rsidRPr="00A625F1" w:rsidRDefault="00B12CC3" w:rsidP="00B12CC3">
      <w:pPr>
        <w:pStyle w:val="Titel"/>
        <w:jc w:val="center"/>
      </w:pPr>
      <w:r w:rsidRPr="00A625F1">
        <w:t>Weiterentwicklungsdokumentation</w:t>
      </w:r>
    </w:p>
    <w:p w14:paraId="61A80B3F" w14:textId="77777777" w:rsidR="00B12CC3" w:rsidRPr="00A625F1" w:rsidRDefault="00B12CC3" w:rsidP="00B12CC3"/>
    <w:p w14:paraId="06C45472" w14:textId="77777777" w:rsidR="00B12CC3" w:rsidRPr="00A625F1" w:rsidRDefault="00B12CC3" w:rsidP="00B12CC3">
      <w:pPr>
        <w:rPr>
          <w:rFonts w:asciiTheme="majorHAnsi" w:eastAsiaTheme="majorEastAsia" w:hAnsiTheme="majorHAnsi" w:cstheme="majorBidi"/>
          <w:color w:val="0F4761" w:themeColor="accent1" w:themeShade="BF"/>
          <w:sz w:val="40"/>
          <w:szCs w:val="40"/>
        </w:rPr>
      </w:pPr>
      <w:r w:rsidRPr="00A625F1">
        <w:br w:type="page"/>
      </w:r>
    </w:p>
    <w:p w14:paraId="4CA1FE4B" w14:textId="28965CCD" w:rsidR="00325EF5" w:rsidRPr="00A625F1" w:rsidRDefault="00325EF5" w:rsidP="00325EF5">
      <w:pPr>
        <w:pStyle w:val="berschrift1"/>
      </w:pPr>
      <w:bookmarkStart w:id="48" w:name="_Toc172465903"/>
      <w:r w:rsidRPr="00A625F1">
        <w:lastRenderedPageBreak/>
        <w:t xml:space="preserve">4 </w:t>
      </w:r>
      <w:r w:rsidR="00E16F24" w:rsidRPr="00A625F1">
        <w:t>Weiterentwicklungsdokumentation</w:t>
      </w:r>
      <w:bookmarkEnd w:id="48"/>
    </w:p>
    <w:p w14:paraId="727DCB9B" w14:textId="292D6749" w:rsidR="005A4AD9" w:rsidRPr="00A625F1" w:rsidRDefault="00B40D5C" w:rsidP="00E402B2">
      <w:pPr>
        <w:pStyle w:val="berschrift2"/>
      </w:pPr>
      <w:bookmarkStart w:id="49" w:name="_4.1_Implementierung_von"/>
      <w:bookmarkStart w:id="50" w:name="_Toc172465904"/>
      <w:bookmarkEnd w:id="49"/>
      <w:r w:rsidRPr="00A625F1">
        <w:t xml:space="preserve">4.1 </w:t>
      </w:r>
      <w:r w:rsidR="00931059" w:rsidRPr="00A625F1">
        <w:t>Implementierung von AlphaZero-Spielen</w:t>
      </w:r>
      <w:bookmarkEnd w:id="50"/>
    </w:p>
    <w:p w14:paraId="36A48575" w14:textId="27E76D08" w:rsidR="005E336C" w:rsidRPr="00A625F1" w:rsidRDefault="002D0640" w:rsidP="001A62E5">
      <w:pPr>
        <w:spacing w:before="240" w:line="276" w:lineRule="auto"/>
        <w:jc w:val="both"/>
      </w:pPr>
      <w:r w:rsidRPr="00A625F1">
        <w:t>Um den Spielepool zu erweitern und die Vielfalt für Spieler zu erhöhen, können neue Spiele nach Bedarf hinzugefügt werden.</w:t>
      </w:r>
      <w:r w:rsidR="00F6301C" w:rsidRPr="00A625F1">
        <w:t xml:space="preserve"> Aktuell basieren die vorgeschlagenen Spiele auf dem AlphaZero</w:t>
      </w:r>
      <w:r w:rsidR="00EE503D" w:rsidRPr="00A625F1">
        <w:t>-</w:t>
      </w:r>
      <w:r w:rsidR="00F6301C" w:rsidRPr="00A625F1">
        <w:t xml:space="preserve">Framework, das durch seine deterministische Natur, die Auslegung für zwei Spieler und die vollständige Information während des Spiels charakterisiert ist. </w:t>
      </w:r>
      <w:r w:rsidR="009E315C" w:rsidRPr="00A625F1">
        <w:t xml:space="preserve">Weitere </w:t>
      </w:r>
      <w:r w:rsidR="00F6301C" w:rsidRPr="00A625F1">
        <w:t>Beispiele hierfür sind Schach, Halma, Hex, Mühle</w:t>
      </w:r>
      <w:r w:rsidR="008C2B5E" w:rsidRPr="00A625F1">
        <w:t>, Königsrennen</w:t>
      </w:r>
      <w:r w:rsidR="005A2B41" w:rsidRPr="00A625F1">
        <w:t>, Käsekästchen</w:t>
      </w:r>
      <w:r w:rsidR="00395B3F" w:rsidRPr="00A625F1">
        <w:t>, NoGo</w:t>
      </w:r>
      <w:r w:rsidR="00F6301C" w:rsidRPr="00A625F1">
        <w:t xml:space="preserve"> und Abalone</w:t>
      </w:r>
      <w:r w:rsidR="00145DBA" w:rsidRPr="00A625F1">
        <w:t xml:space="preserve"> oder Abwandlungen der bereits integrierten Spiele, </w:t>
      </w:r>
      <w:r w:rsidR="00395B3F" w:rsidRPr="00A625F1">
        <w:t>beispielsweise</w:t>
      </w:r>
      <w:r w:rsidR="00145DBA" w:rsidRPr="00A625F1">
        <w:t xml:space="preserve"> GoBang</w:t>
      </w:r>
      <w:r w:rsidR="003D203B" w:rsidRPr="00A625F1">
        <w:t xml:space="preserve"> oder 3D-Tic-Tac-Toe</w:t>
      </w:r>
      <w:r w:rsidR="00F6301C" w:rsidRPr="00A625F1">
        <w:t>.</w:t>
      </w:r>
    </w:p>
    <w:p w14:paraId="2AE66A39" w14:textId="41D46457" w:rsidR="00FC13D0" w:rsidRPr="00A625F1" w:rsidRDefault="00504835" w:rsidP="00931059">
      <w:pPr>
        <w:pStyle w:val="berschrift3"/>
      </w:pPr>
      <w:bookmarkStart w:id="51" w:name="_4.1.1_Auswahl_des"/>
      <w:bookmarkStart w:id="52" w:name="_Toc172465905"/>
      <w:bookmarkEnd w:id="51"/>
      <w:r w:rsidRPr="00A625F1">
        <w:t>4.1.</w:t>
      </w:r>
      <w:r w:rsidR="005B20F8" w:rsidRPr="00A625F1">
        <w:t>1</w:t>
      </w:r>
      <w:r w:rsidRPr="00A625F1">
        <w:t xml:space="preserve"> </w:t>
      </w:r>
      <w:r w:rsidR="0050713F" w:rsidRPr="00A625F1">
        <w:t>Auswahl des Spiels</w:t>
      </w:r>
      <w:bookmarkEnd w:id="52"/>
    </w:p>
    <w:p w14:paraId="02266D58" w14:textId="47A509E8" w:rsidR="0050713F" w:rsidRPr="00A625F1" w:rsidRDefault="000150CF" w:rsidP="005E336C">
      <w:pPr>
        <w:spacing w:before="240" w:line="276" w:lineRule="auto"/>
        <w:jc w:val="both"/>
      </w:pPr>
      <w:r w:rsidRPr="00A625F1">
        <w:t>Identifizier</w:t>
      </w:r>
      <w:r w:rsidR="004458EE" w:rsidRPr="00A625F1">
        <w:t>ung</w:t>
      </w:r>
      <w:r w:rsidRPr="00A625F1">
        <w:t xml:space="preserve"> des Spiels, das in das System integrier</w:t>
      </w:r>
      <w:r w:rsidR="00395B3F" w:rsidRPr="00A625F1">
        <w:t>t</w:t>
      </w:r>
      <w:r w:rsidRPr="00A625F1">
        <w:t xml:space="preserve"> werden soll, basierend auf den festgelegten Kriterien und den Anforderungen des AlphaZero</w:t>
      </w:r>
      <w:r w:rsidR="001222C8" w:rsidRPr="00A625F1">
        <w:t>-</w:t>
      </w:r>
      <w:r w:rsidRPr="00A625F1">
        <w:t>Frameworks.</w:t>
      </w:r>
    </w:p>
    <w:p w14:paraId="1F4882C1" w14:textId="78599270" w:rsidR="005B20F8" w:rsidRPr="00A625F1" w:rsidRDefault="005B20F8" w:rsidP="00677CE0">
      <w:pPr>
        <w:pStyle w:val="Listenabsatz"/>
        <w:numPr>
          <w:ilvl w:val="0"/>
          <w:numId w:val="1"/>
        </w:numPr>
        <w:spacing w:before="240" w:line="276" w:lineRule="auto"/>
        <w:jc w:val="both"/>
      </w:pPr>
      <w:r w:rsidRPr="00A625F1">
        <w:rPr>
          <w:b/>
          <w:bCs/>
        </w:rPr>
        <w:t>Determinismus</w:t>
      </w:r>
      <w:r w:rsidRPr="00A625F1">
        <w:t xml:space="preserve">: Jeder Spielzug und Zustand des Spiels muss eindeutig durch die Spielregeln festgelegt sein. Dies ermöglicht es dem AlphaZero-Algorithmus, auf Basis von simulierten Spielen und </w:t>
      </w:r>
      <w:r w:rsidR="00F976AF" w:rsidRPr="00A625F1">
        <w:t>Lernen</w:t>
      </w:r>
      <w:r w:rsidRPr="00A625F1">
        <w:t xml:space="preserve"> optimale Spielstrategien zu entwickeln.</w:t>
      </w:r>
    </w:p>
    <w:p w14:paraId="3BCCF623" w14:textId="4A97DE8B" w:rsidR="005B20F8" w:rsidRPr="00A625F1" w:rsidRDefault="005B20F8" w:rsidP="00677CE0">
      <w:pPr>
        <w:pStyle w:val="Listenabsatz"/>
        <w:numPr>
          <w:ilvl w:val="0"/>
          <w:numId w:val="1"/>
        </w:numPr>
        <w:spacing w:before="240" w:line="276" w:lineRule="auto"/>
        <w:jc w:val="both"/>
      </w:pPr>
      <w:r w:rsidRPr="00A625F1">
        <w:rPr>
          <w:b/>
          <w:bCs/>
        </w:rPr>
        <w:t>Auslegung für zwei Spieler</w:t>
      </w:r>
      <w:r w:rsidRPr="00A625F1">
        <w:t>: AlphaZero ist primär auf Spiele ausgelegt, die zwischen zwei Spielern gespielt werden, wobei jeder Spieler abwechselnd einen Zug macht. Dies ermöglicht eine klar definierte Interaktion und Strategieentwicklung zwischen zwei Parteien.</w:t>
      </w:r>
    </w:p>
    <w:p w14:paraId="410B7641" w14:textId="1A4A472F" w:rsidR="00463ED4" w:rsidRDefault="005B20F8" w:rsidP="00677CE0">
      <w:pPr>
        <w:pStyle w:val="Listenabsatz"/>
        <w:numPr>
          <w:ilvl w:val="0"/>
          <w:numId w:val="1"/>
        </w:numPr>
        <w:spacing w:before="240" w:line="276" w:lineRule="auto"/>
        <w:jc w:val="both"/>
      </w:pPr>
      <w:r w:rsidRPr="00A625F1">
        <w:rPr>
          <w:rStyle w:val="Fett"/>
        </w:rPr>
        <w:t>Vollständige Information:</w:t>
      </w:r>
      <w:r w:rsidRPr="00A625F1">
        <w:t xml:space="preserve"> Das Spiel muss in einer Umgebung stattfinden, in der beide Spieler jederzeit Zugriff auf alle relevanten Informationen haben. Im Gegensatz dazu stehen Spiele mit verdeckten Informationen.</w:t>
      </w:r>
    </w:p>
    <w:p w14:paraId="2E9999F6" w14:textId="77777777" w:rsidR="00463ED4" w:rsidRDefault="00463ED4">
      <w:r>
        <w:br w:type="page"/>
      </w:r>
    </w:p>
    <w:p w14:paraId="04E19815" w14:textId="796AFCEB" w:rsidR="0050713F" w:rsidRPr="00A625F1" w:rsidRDefault="00931059" w:rsidP="00931059">
      <w:pPr>
        <w:pStyle w:val="berschrift3"/>
      </w:pPr>
      <w:bookmarkStart w:id="53" w:name="_Toc172465906"/>
      <w:r w:rsidRPr="00A625F1">
        <w:lastRenderedPageBreak/>
        <w:t xml:space="preserve">4.1.2 </w:t>
      </w:r>
      <w:r w:rsidR="00DD7E4E" w:rsidRPr="00A625F1">
        <w:t>Anlegen der Projektordner und -dateien</w:t>
      </w:r>
      <w:bookmarkEnd w:id="53"/>
    </w:p>
    <w:p w14:paraId="09445C1C" w14:textId="3B3F25F2" w:rsidR="000F0D81" w:rsidRPr="00A625F1" w:rsidRDefault="003A19F2" w:rsidP="00677CE0">
      <w:pPr>
        <w:pStyle w:val="Listenabsatz"/>
        <w:numPr>
          <w:ilvl w:val="0"/>
          <w:numId w:val="2"/>
        </w:numPr>
        <w:spacing w:before="240" w:line="276" w:lineRule="auto"/>
        <w:jc w:val="both"/>
      </w:pPr>
      <w:r w:rsidRPr="003A19F2">
        <w:rPr>
          <w:b/>
          <w:bCs/>
        </w:rPr>
        <w:t>Ordnernavigation</w:t>
      </w:r>
      <w:r>
        <w:t xml:space="preserve">: </w:t>
      </w:r>
      <w:r w:rsidR="00B232EE" w:rsidRPr="00A625F1">
        <w:t xml:space="preserve">In der Projektübersicht in </w:t>
      </w:r>
      <w:r w:rsidR="00790314">
        <w:t xml:space="preserve">den main-Branch navigieren und von dort in </w:t>
      </w:r>
      <w:r w:rsidR="00B232EE" w:rsidRPr="00A625F1">
        <w:t xml:space="preserve">den </w:t>
      </w:r>
      <w:r w:rsidR="00790314" w:rsidRPr="004D5858">
        <w:rPr>
          <w:rStyle w:val="ProgrammCode2Zchn"/>
        </w:rPr>
        <w:t>G</w:t>
      </w:r>
      <w:r w:rsidR="000F0D81" w:rsidRPr="004D5858">
        <w:rPr>
          <w:rStyle w:val="ProgrammCode2Zchn"/>
        </w:rPr>
        <w:t>ames</w:t>
      </w:r>
      <w:r w:rsidR="008004CF" w:rsidRPr="004D5858">
        <w:rPr>
          <w:rStyle w:val="ProgrammCode2Zchn"/>
        </w:rPr>
        <w:t>/</w:t>
      </w:r>
      <w:r w:rsidR="000F0D81" w:rsidRPr="00A625F1">
        <w:t xml:space="preserve"> </w:t>
      </w:r>
      <w:r w:rsidR="00790314">
        <w:t>Untero</w:t>
      </w:r>
      <w:r w:rsidR="00261AC9" w:rsidRPr="00A625F1">
        <w:t xml:space="preserve">rdner </w:t>
      </w:r>
      <w:r w:rsidR="00790314">
        <w:t>st</w:t>
      </w:r>
      <w:r w:rsidR="00EE541F">
        <w:t>e</w:t>
      </w:r>
      <w:r w:rsidR="00790314">
        <w:t>uern</w:t>
      </w:r>
      <w:r w:rsidR="000F0D81" w:rsidRPr="00A625F1">
        <w:t>.</w:t>
      </w:r>
      <w:r w:rsidR="007811D7" w:rsidRPr="00A625F1">
        <w:t xml:space="preserve"> </w:t>
      </w:r>
    </w:p>
    <w:p w14:paraId="2159AD1E" w14:textId="152092A8" w:rsidR="000F0D81" w:rsidRPr="00A625F1" w:rsidRDefault="00F22A4D" w:rsidP="00531987">
      <w:pPr>
        <w:spacing w:before="240" w:line="276" w:lineRule="auto"/>
        <w:jc w:val="center"/>
      </w:pPr>
      <w:r w:rsidRPr="00A625F1">
        <w:rPr>
          <w:noProof/>
        </w:rPr>
        <w:drawing>
          <wp:anchor distT="0" distB="0" distL="114300" distR="114300" simplePos="0" relativeHeight="251658240" behindDoc="0" locked="0" layoutInCell="1" allowOverlap="1" wp14:anchorId="0A130EBA" wp14:editId="385A01B6">
            <wp:simplePos x="0" y="0"/>
            <wp:positionH relativeFrom="margin">
              <wp:posOffset>840157</wp:posOffset>
            </wp:positionH>
            <wp:positionV relativeFrom="paragraph">
              <wp:posOffset>1632209</wp:posOffset>
            </wp:positionV>
            <wp:extent cx="360000" cy="360000"/>
            <wp:effectExtent l="0" t="0" r="2540" b="2540"/>
            <wp:wrapNone/>
            <wp:docPr id="1768043552"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53">
                      <a:extLst>
                        <a:ext uri="{96DAC541-7B7A-43D3-8B79-37D633B846F1}">
                          <asvg:svgBlip xmlns:asvg="http://schemas.microsoft.com/office/drawing/2016/SVG/main" r:embed="rId54"/>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Pr="00A625F1">
        <w:rPr>
          <w:noProof/>
        </w:rPr>
        <w:drawing>
          <wp:anchor distT="0" distB="0" distL="114300" distR="114300" simplePos="0" relativeHeight="251658259" behindDoc="0" locked="0" layoutInCell="1" allowOverlap="1" wp14:anchorId="011B3A4E" wp14:editId="3B0D14FD">
            <wp:simplePos x="0" y="0"/>
            <wp:positionH relativeFrom="margin">
              <wp:posOffset>615898</wp:posOffset>
            </wp:positionH>
            <wp:positionV relativeFrom="paragraph">
              <wp:posOffset>53444</wp:posOffset>
            </wp:positionV>
            <wp:extent cx="360000" cy="360000"/>
            <wp:effectExtent l="0" t="0" r="2540" b="2540"/>
            <wp:wrapNone/>
            <wp:docPr id="1812633838"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53">
                      <a:extLst>
                        <a:ext uri="{96DAC541-7B7A-43D3-8B79-37D633B846F1}">
                          <asvg:svgBlip xmlns:asvg="http://schemas.microsoft.com/office/drawing/2016/SVG/main" r:embed="rId54"/>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531987" w:rsidRPr="00A625F1">
        <w:rPr>
          <w:noProof/>
        </w:rPr>
        <w:drawing>
          <wp:inline distT="0" distB="0" distL="0" distR="0" wp14:anchorId="7B9E8163" wp14:editId="009F9B45">
            <wp:extent cx="5421301" cy="4307010"/>
            <wp:effectExtent l="0" t="0" r="8255" b="0"/>
            <wp:docPr id="8936600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60027" name="Grafik 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27860" cy="4312221"/>
                    </a:xfrm>
                    <a:prstGeom prst="rect">
                      <a:avLst/>
                    </a:prstGeom>
                  </pic:spPr>
                </pic:pic>
              </a:graphicData>
            </a:graphic>
          </wp:inline>
        </w:drawing>
      </w:r>
    </w:p>
    <w:p w14:paraId="7F0ABF37" w14:textId="6DAE64E6" w:rsidR="00F870D8" w:rsidRDefault="00F870D8">
      <w:r>
        <w:br w:type="page"/>
      </w:r>
    </w:p>
    <w:p w14:paraId="2A34FA20" w14:textId="7661287B" w:rsidR="006A3C58" w:rsidRDefault="006A3C58" w:rsidP="006B338B">
      <w:pPr>
        <w:jc w:val="center"/>
      </w:pPr>
    </w:p>
    <w:p w14:paraId="28DDDA0B" w14:textId="65719490" w:rsidR="001F2E9F" w:rsidRDefault="003A19F2" w:rsidP="00677CE0">
      <w:pPr>
        <w:pStyle w:val="Listenabsatz"/>
        <w:numPr>
          <w:ilvl w:val="0"/>
          <w:numId w:val="2"/>
        </w:numPr>
        <w:spacing w:before="240" w:line="276" w:lineRule="auto"/>
        <w:jc w:val="both"/>
      </w:pPr>
      <w:r w:rsidRPr="003A19F2">
        <w:rPr>
          <w:b/>
          <w:bCs/>
        </w:rPr>
        <w:t>Ordnerstruktur</w:t>
      </w:r>
      <w:r>
        <w:t xml:space="preserve">: </w:t>
      </w:r>
      <w:r w:rsidR="00261AC9" w:rsidRPr="00A625F1">
        <w:t>Einrichten der</w:t>
      </w:r>
      <w:r w:rsidR="0010648B" w:rsidRPr="00A625F1">
        <w:t xml:space="preserve"> erforderlichen Projektordner und -dateie</w:t>
      </w:r>
      <w:r w:rsidR="00261AC9" w:rsidRPr="00A625F1">
        <w:t>n</w:t>
      </w:r>
      <w:r w:rsidR="0010648B" w:rsidRPr="00A625F1">
        <w:t xml:space="preserve">, die für die Entwicklung und Integration des neuen Spiels </w:t>
      </w:r>
      <w:r w:rsidR="000D4DB9" w:rsidRPr="00A625F1">
        <w:t>erforderlich sind</w:t>
      </w:r>
      <w:r w:rsidR="0010648B" w:rsidRPr="00A625F1">
        <w:t xml:space="preserve">. </w:t>
      </w:r>
    </w:p>
    <w:tbl>
      <w:tblPr>
        <w:tblStyle w:val="Tabellenraster"/>
        <w:tblW w:w="8702" w:type="dxa"/>
        <w:tblInd w:w="360" w:type="dxa"/>
        <w:tblLook w:val="04A0" w:firstRow="1" w:lastRow="0" w:firstColumn="1" w:lastColumn="0" w:noHBand="0" w:noVBand="1"/>
      </w:tblPr>
      <w:tblGrid>
        <w:gridCol w:w="3696"/>
        <w:gridCol w:w="5006"/>
      </w:tblGrid>
      <w:tr w:rsidR="006B338B" w14:paraId="77D72E92" w14:textId="77777777" w:rsidTr="006B338B">
        <w:tc>
          <w:tcPr>
            <w:tcW w:w="3696" w:type="dxa"/>
          </w:tcPr>
          <w:p w14:paraId="1FEE60C6" w14:textId="0EBD135D" w:rsidR="006B338B" w:rsidRDefault="006B338B" w:rsidP="006B338B">
            <w:r w:rsidRPr="00A625F1">
              <w:rPr>
                <w:noProof/>
              </w:rPr>
              <w:drawing>
                <wp:inline distT="0" distB="0" distL="0" distR="0" wp14:anchorId="069C85C5" wp14:editId="79B7CBFB">
                  <wp:extent cx="2208362" cy="1922459"/>
                  <wp:effectExtent l="0" t="0" r="1905" b="1905"/>
                  <wp:docPr id="18446543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54323" name="Grafik 1"/>
                          <pic:cNvPicPr/>
                        </pic:nvPicPr>
                        <pic:blipFill>
                          <a:blip r:embed="rId56">
                            <a:extLst>
                              <a:ext uri="{28A0092B-C50C-407E-A947-70E740481C1C}">
                                <a14:useLocalDpi xmlns:a14="http://schemas.microsoft.com/office/drawing/2010/main" val="0"/>
                              </a:ext>
                            </a:extLst>
                          </a:blip>
                          <a:stretch>
                            <a:fillRect/>
                          </a:stretch>
                        </pic:blipFill>
                        <pic:spPr>
                          <a:xfrm>
                            <a:off x="0" y="0"/>
                            <a:ext cx="2264607" cy="1971422"/>
                          </a:xfrm>
                          <a:prstGeom prst="rect">
                            <a:avLst/>
                          </a:prstGeom>
                        </pic:spPr>
                      </pic:pic>
                    </a:graphicData>
                  </a:graphic>
                </wp:inline>
              </w:drawing>
            </w:r>
          </w:p>
        </w:tc>
        <w:tc>
          <w:tcPr>
            <w:tcW w:w="5006" w:type="dxa"/>
          </w:tcPr>
          <w:p w14:paraId="7DA3410B" w14:textId="77777777" w:rsidR="006B338B" w:rsidRPr="00AC2305" w:rsidRDefault="006B338B" w:rsidP="006B338B">
            <w:pPr>
              <w:jc w:val="both"/>
              <w:rPr>
                <w:sz w:val="36"/>
                <w:szCs w:val="36"/>
              </w:rPr>
            </w:pPr>
          </w:p>
          <w:p w14:paraId="7B0330B0" w14:textId="77777777" w:rsidR="006B338B" w:rsidRPr="005B51E7" w:rsidRDefault="006B338B" w:rsidP="006B338B">
            <w:pPr>
              <w:pStyle w:val="ProgrammCode2"/>
              <w:spacing w:before="0"/>
              <w:rPr>
                <w:sz w:val="24"/>
                <w:szCs w:val="24"/>
              </w:rPr>
            </w:pPr>
            <w:r w:rsidRPr="005B51E7">
              <w:rPr>
                <w:sz w:val="24"/>
                <w:szCs w:val="24"/>
              </w:rPr>
              <w:t>…/&lt;game&gt;/</w:t>
            </w:r>
          </w:p>
          <w:p w14:paraId="446FCD25" w14:textId="77777777" w:rsidR="006B338B" w:rsidRPr="00AC2305" w:rsidRDefault="006B338B" w:rsidP="006B338B">
            <w:pPr>
              <w:jc w:val="both"/>
              <w:rPr>
                <w:rFonts w:ascii="Consolas" w:hAnsi="Consolas"/>
                <w:color w:val="77206D" w:themeColor="accent5" w:themeShade="BF"/>
                <w:sz w:val="26"/>
                <w:szCs w:val="26"/>
              </w:rPr>
            </w:pPr>
            <w:r w:rsidRPr="00AC2305">
              <w:rPr>
                <w:rFonts w:ascii="Consolas" w:hAnsi="Consolas"/>
                <w:color w:val="77206D" w:themeColor="accent5" w:themeShade="BF"/>
                <w:sz w:val="26"/>
                <w:szCs w:val="26"/>
              </w:rPr>
              <w:t xml:space="preserve">       </w:t>
            </w:r>
            <w:r w:rsidRPr="00A05C46">
              <w:rPr>
                <w:rFonts w:ascii="Courier New" w:hAnsi="Courier New"/>
                <w:color w:val="A02B93" w:themeColor="accent5"/>
                <w:sz w:val="24"/>
                <w:szCs w:val="24"/>
              </w:rPr>
              <w:t>…/pytorch/</w:t>
            </w:r>
            <w:r>
              <w:rPr>
                <w:rFonts w:ascii="Consolas" w:hAnsi="Consolas"/>
                <w:color w:val="77206D" w:themeColor="accent5" w:themeShade="BF"/>
                <w:sz w:val="26"/>
                <w:szCs w:val="26"/>
              </w:rPr>
              <w:t xml:space="preserve"> </w:t>
            </w:r>
            <w:r w:rsidRPr="00AC2305">
              <w:rPr>
                <w:sz w:val="26"/>
                <w:szCs w:val="26"/>
              </w:rPr>
              <w:t xml:space="preserve">und/oder </w:t>
            </w:r>
            <w:r w:rsidRPr="00A05C46">
              <w:rPr>
                <w:rFonts w:ascii="Courier New" w:hAnsi="Courier New"/>
                <w:color w:val="A02B93" w:themeColor="accent5"/>
                <w:sz w:val="24"/>
                <w:szCs w:val="24"/>
              </w:rPr>
              <w:t>…/keras/</w:t>
            </w:r>
          </w:p>
          <w:p w14:paraId="101DCC00" w14:textId="77777777" w:rsidR="006B338B" w:rsidRPr="00E010B9" w:rsidRDefault="006B338B" w:rsidP="006B338B">
            <w:pPr>
              <w:jc w:val="both"/>
              <w:rPr>
                <w:sz w:val="56"/>
                <w:szCs w:val="56"/>
              </w:rPr>
            </w:pPr>
          </w:p>
          <w:p w14:paraId="6227E162" w14:textId="77777777" w:rsidR="006B338B" w:rsidRPr="005B51E7" w:rsidRDefault="006B338B" w:rsidP="006B338B">
            <w:pPr>
              <w:pStyle w:val="ProgrammCode2"/>
              <w:spacing w:before="0"/>
              <w:rPr>
                <w:rFonts w:ascii="Consolas" w:hAnsi="Consolas"/>
                <w:color w:val="77206D" w:themeColor="accent5" w:themeShade="BF"/>
                <w:sz w:val="24"/>
                <w:szCs w:val="24"/>
                <w:lang w:val="en-US"/>
              </w:rPr>
            </w:pPr>
            <w:r w:rsidRPr="00AC2305">
              <w:rPr>
                <w:rFonts w:ascii="Consolas" w:hAnsi="Consolas"/>
                <w:color w:val="77206D" w:themeColor="accent5" w:themeShade="BF"/>
                <w:sz w:val="26"/>
                <w:szCs w:val="26"/>
              </w:rPr>
              <w:t xml:space="preserve">               </w:t>
            </w:r>
            <w:r w:rsidRPr="00E30550">
              <w:rPr>
                <w:sz w:val="24"/>
                <w:szCs w:val="24"/>
                <w:lang w:val="en-US"/>
              </w:rPr>
              <w:t>…/&lt;Game&gt;NNet.py</w:t>
            </w:r>
          </w:p>
          <w:p w14:paraId="2EFE4E16" w14:textId="77777777" w:rsidR="006B338B" w:rsidRPr="005B51E7" w:rsidRDefault="006B338B" w:rsidP="006B338B">
            <w:pPr>
              <w:pStyle w:val="ProgrammCode2"/>
              <w:spacing w:before="0"/>
              <w:rPr>
                <w:sz w:val="24"/>
                <w:szCs w:val="24"/>
                <w:lang w:val="en-US"/>
              </w:rPr>
            </w:pPr>
            <w:r w:rsidRPr="005B51E7">
              <w:rPr>
                <w:rFonts w:ascii="Consolas" w:hAnsi="Consolas"/>
                <w:color w:val="77206D" w:themeColor="accent5" w:themeShade="BF"/>
                <w:sz w:val="24"/>
                <w:szCs w:val="24"/>
                <w:lang w:val="en-US"/>
              </w:rPr>
              <w:t xml:space="preserve">               </w:t>
            </w:r>
            <w:r w:rsidRPr="00E30550">
              <w:rPr>
                <w:sz w:val="24"/>
                <w:szCs w:val="24"/>
                <w:lang w:val="en-US"/>
              </w:rPr>
              <w:t>…/NNet.py</w:t>
            </w:r>
          </w:p>
          <w:p w14:paraId="6D066187" w14:textId="77777777" w:rsidR="006B338B" w:rsidRPr="005B51E7" w:rsidRDefault="006B338B" w:rsidP="006B338B">
            <w:pPr>
              <w:pStyle w:val="ProgrammCode2"/>
              <w:spacing w:before="0"/>
              <w:rPr>
                <w:sz w:val="24"/>
                <w:szCs w:val="24"/>
                <w:lang w:val="en-US"/>
              </w:rPr>
            </w:pPr>
            <w:r w:rsidRPr="005B51E7">
              <w:rPr>
                <w:rFonts w:ascii="Consolas" w:hAnsi="Consolas"/>
                <w:color w:val="77206D" w:themeColor="accent5" w:themeShade="BF"/>
                <w:sz w:val="24"/>
                <w:szCs w:val="24"/>
                <w:lang w:val="en-US"/>
              </w:rPr>
              <w:t xml:space="preserve">       </w:t>
            </w:r>
            <w:r w:rsidRPr="00E30550">
              <w:rPr>
                <w:sz w:val="24"/>
                <w:szCs w:val="24"/>
                <w:lang w:val="en-US"/>
              </w:rPr>
              <w:t>…/&lt;Game&gt;Game.py</w:t>
            </w:r>
          </w:p>
          <w:p w14:paraId="693F4121" w14:textId="28D87972" w:rsidR="006B338B" w:rsidRPr="00AC2305" w:rsidRDefault="006B338B" w:rsidP="006B338B">
            <w:pPr>
              <w:rPr>
                <w:sz w:val="36"/>
                <w:szCs w:val="36"/>
              </w:rPr>
            </w:pPr>
            <w:r w:rsidRPr="005B51E7">
              <w:rPr>
                <w:rFonts w:ascii="Consolas" w:hAnsi="Consolas"/>
                <w:color w:val="77206D" w:themeColor="accent5" w:themeShade="BF"/>
                <w:sz w:val="24"/>
                <w:szCs w:val="24"/>
                <w:lang w:val="en-US"/>
              </w:rPr>
              <w:t xml:space="preserve">       </w:t>
            </w:r>
            <w:r w:rsidRPr="005B51E7">
              <w:rPr>
                <w:sz w:val="24"/>
                <w:szCs w:val="24"/>
              </w:rPr>
              <w:t>…/&lt;Game&gt;Logic.py</w:t>
            </w:r>
          </w:p>
        </w:tc>
      </w:tr>
    </w:tbl>
    <w:p w14:paraId="7A0D532E" w14:textId="0312DB2F" w:rsidR="00E010B9" w:rsidRDefault="00E010B9" w:rsidP="00677CE0">
      <w:pPr>
        <w:pStyle w:val="Listenabsatz"/>
        <w:numPr>
          <w:ilvl w:val="0"/>
          <w:numId w:val="7"/>
        </w:numPr>
        <w:spacing w:before="240" w:line="276" w:lineRule="auto"/>
        <w:jc w:val="both"/>
      </w:pPr>
      <w:r w:rsidRPr="005B51E7">
        <w:rPr>
          <w:rStyle w:val="ProgrammCode2Zchn"/>
        </w:rPr>
        <w:t>…/&lt;game&gt;</w:t>
      </w:r>
      <w:r w:rsidRPr="00A625F1">
        <w:t>: Ordner für den Quellcod</w:t>
      </w:r>
      <w:r>
        <w:t>e</w:t>
      </w:r>
      <w:r w:rsidR="003A40C8">
        <w:t xml:space="preserve">. </w:t>
      </w:r>
      <w:r w:rsidR="004947D0">
        <w:t xml:space="preserve">Der </w:t>
      </w:r>
      <w:r w:rsidR="003A40C8">
        <w:t>Ordnername ist der</w:t>
      </w:r>
      <w:r w:rsidR="004947D0">
        <w:t xml:space="preserve"> welcher vom </w:t>
      </w:r>
      <w:r w:rsidR="00D60AF1" w:rsidRPr="00A625F1">
        <w:t>dynamischen Importer</w:t>
      </w:r>
      <w:r w:rsidR="00D60AF1">
        <w:t xml:space="preserve"> </w:t>
      </w:r>
      <w:r w:rsidR="004947D0">
        <w:t xml:space="preserve">geladen wird und dann auch als </w:t>
      </w:r>
      <w:r w:rsidR="002148DB">
        <w:t>Auswahlparameter dient.</w:t>
      </w:r>
    </w:p>
    <w:p w14:paraId="6AD6C7E8" w14:textId="50B10ACA" w:rsidR="00C712E9" w:rsidRDefault="00E010B9" w:rsidP="00677CE0">
      <w:pPr>
        <w:pStyle w:val="Listenabsatz"/>
        <w:numPr>
          <w:ilvl w:val="1"/>
          <w:numId w:val="7"/>
        </w:numPr>
        <w:spacing w:before="240" w:line="276" w:lineRule="auto"/>
        <w:jc w:val="both"/>
      </w:pPr>
      <w:r w:rsidRPr="005B51E7">
        <w:rPr>
          <w:rStyle w:val="ProgrammCode2Zchn"/>
        </w:rPr>
        <w:t>…/pytorch/</w:t>
      </w:r>
      <w:r w:rsidRPr="00A625F1">
        <w:t>: Für die Implementierung mit PyTorch. Empfohlen aufgrund von deutlich schnelleren Trainingsphasen und stärkerer Modelle</w:t>
      </w:r>
      <w:r>
        <w:t>.</w:t>
      </w:r>
    </w:p>
    <w:p w14:paraId="53C67C84" w14:textId="5A24C976" w:rsidR="001C584F" w:rsidRPr="00A625F1" w:rsidRDefault="001C584F" w:rsidP="00677CE0">
      <w:pPr>
        <w:pStyle w:val="Listenabsatz"/>
        <w:numPr>
          <w:ilvl w:val="1"/>
          <w:numId w:val="7"/>
        </w:numPr>
        <w:spacing w:before="240" w:line="276" w:lineRule="auto"/>
        <w:jc w:val="both"/>
      </w:pPr>
      <w:r w:rsidRPr="005B51E7">
        <w:rPr>
          <w:rStyle w:val="ProgrammCode2Zchn"/>
        </w:rPr>
        <w:t>…/keras/</w:t>
      </w:r>
      <w:r w:rsidRPr="00A625F1">
        <w:t xml:space="preserve">: Für die Implementierung mit Keras. Ist </w:t>
      </w:r>
      <w:r w:rsidR="00A775CC">
        <w:t xml:space="preserve">jedoch </w:t>
      </w:r>
      <w:r w:rsidRPr="00A625F1">
        <w:t xml:space="preserve">ebenfalls eine PyTorch Implementierung vorhanden mit </w:t>
      </w:r>
      <w:r w:rsidR="00A775CC">
        <w:t xml:space="preserve">dazugehörigem </w:t>
      </w:r>
      <w:r w:rsidRPr="00A625F1">
        <w:t xml:space="preserve">Modell, </w:t>
      </w:r>
      <w:r w:rsidR="00A775CC">
        <w:t xml:space="preserve">dann </w:t>
      </w:r>
      <w:r w:rsidRPr="00A625F1">
        <w:t>wird die</w:t>
      </w:r>
      <w:r w:rsidR="00A775CC">
        <w:t xml:space="preserve"> PyTorch implementation</w:t>
      </w:r>
      <w:r w:rsidRPr="00A625F1">
        <w:t xml:space="preserve"> bevorzugt vom dynamischen Importer.  </w:t>
      </w:r>
    </w:p>
    <w:p w14:paraId="1CA1B7BC" w14:textId="31BB8510" w:rsidR="00C712E9" w:rsidRPr="00A625F1" w:rsidRDefault="00EE541F" w:rsidP="00677CE0">
      <w:pPr>
        <w:pStyle w:val="Listenabsatz"/>
        <w:numPr>
          <w:ilvl w:val="2"/>
          <w:numId w:val="6"/>
        </w:numPr>
        <w:spacing w:before="240" w:line="276" w:lineRule="auto"/>
        <w:jc w:val="both"/>
      </w:pPr>
      <w:r w:rsidRPr="005B51E7">
        <w:rPr>
          <w:rStyle w:val="ProgrammCode2Zchn"/>
        </w:rPr>
        <w:t>…</w:t>
      </w:r>
      <w:r w:rsidR="008004CF" w:rsidRPr="005B51E7">
        <w:rPr>
          <w:rStyle w:val="ProgrammCode2Zchn"/>
        </w:rPr>
        <w:t>/&lt;</w:t>
      </w:r>
      <w:r w:rsidR="0042646F" w:rsidRPr="005B51E7">
        <w:rPr>
          <w:rStyle w:val="ProgrammCode2Zchn"/>
        </w:rPr>
        <w:t>Game&gt;NNet.py</w:t>
      </w:r>
      <w:r w:rsidR="0042646F" w:rsidRPr="00A625F1">
        <w:t xml:space="preserve">: </w:t>
      </w:r>
      <w:r w:rsidR="00875FE7" w:rsidRPr="00A625F1">
        <w:t>Wrapper-Klasse für ein neuronales Netzwerk.</w:t>
      </w:r>
    </w:p>
    <w:p w14:paraId="62796E31" w14:textId="195219D6" w:rsidR="00C712E9" w:rsidRPr="00A625F1" w:rsidRDefault="00EE541F" w:rsidP="00677CE0">
      <w:pPr>
        <w:pStyle w:val="Listenabsatz"/>
        <w:numPr>
          <w:ilvl w:val="2"/>
          <w:numId w:val="6"/>
        </w:numPr>
        <w:spacing w:before="240" w:line="276" w:lineRule="auto"/>
        <w:jc w:val="both"/>
      </w:pPr>
      <w:r w:rsidRPr="005B51E7">
        <w:rPr>
          <w:rStyle w:val="ProgrammCode2Zchn"/>
        </w:rPr>
        <w:t>…</w:t>
      </w:r>
      <w:r w:rsidR="0042646F" w:rsidRPr="005B51E7">
        <w:rPr>
          <w:rStyle w:val="ProgrammCode2Zchn"/>
        </w:rPr>
        <w:t>/NNet.py</w:t>
      </w:r>
      <w:r w:rsidR="0042646F" w:rsidRPr="00A625F1">
        <w:t>:</w:t>
      </w:r>
      <w:r w:rsidR="006D6395" w:rsidRPr="00A625F1">
        <w:t xml:space="preserve"> </w:t>
      </w:r>
      <w:r w:rsidR="001B1C15" w:rsidRPr="00A625F1">
        <w:t>Definition des neuronalen Netzwerks</w:t>
      </w:r>
    </w:p>
    <w:p w14:paraId="054A5DA6" w14:textId="65FC71B5" w:rsidR="00C712E9" w:rsidRPr="00A625F1" w:rsidRDefault="00EE541F" w:rsidP="00677CE0">
      <w:pPr>
        <w:pStyle w:val="Listenabsatz"/>
        <w:numPr>
          <w:ilvl w:val="0"/>
          <w:numId w:val="6"/>
        </w:numPr>
        <w:spacing w:before="240" w:line="276" w:lineRule="auto"/>
        <w:jc w:val="both"/>
      </w:pPr>
      <w:r w:rsidRPr="005B51E7">
        <w:rPr>
          <w:rStyle w:val="ProgrammCode2Zchn"/>
        </w:rPr>
        <w:t>…</w:t>
      </w:r>
      <w:r w:rsidR="00DD4F4D" w:rsidRPr="005B51E7">
        <w:rPr>
          <w:rStyle w:val="ProgrammCode2Zchn"/>
        </w:rPr>
        <w:t>/&lt;Game&gt;Game.py</w:t>
      </w:r>
      <w:r w:rsidR="00DD4F4D" w:rsidRPr="00A625F1">
        <w:t xml:space="preserve">: </w:t>
      </w:r>
      <w:r w:rsidR="00562E9A" w:rsidRPr="00A625F1">
        <w:t xml:space="preserve">Python Code, der das Spiel implementiert. Hier </w:t>
      </w:r>
      <w:r w:rsidR="002D7802" w:rsidRPr="00A625F1">
        <w:t>müssen die Methoden aus dem</w:t>
      </w:r>
      <w:r w:rsidR="00562E9A" w:rsidRPr="00A625F1">
        <w:t xml:space="preserve"> Interface </w:t>
      </w:r>
      <w:r w:rsidR="00562E9A" w:rsidRPr="005B51E7">
        <w:rPr>
          <w:rStyle w:val="ProgrammCode2Zchn"/>
        </w:rPr>
        <w:t>Tools/</w:t>
      </w:r>
      <w:r w:rsidR="002D7802" w:rsidRPr="005B51E7">
        <w:rPr>
          <w:rStyle w:val="ProgrammCode2Zchn"/>
        </w:rPr>
        <w:t>i_game.py</w:t>
      </w:r>
      <w:r w:rsidR="002D7802" w:rsidRPr="00A625F1">
        <w:t xml:space="preserve"> </w:t>
      </w:r>
      <w:r w:rsidR="00C01772" w:rsidRPr="00A625F1">
        <w:t>implementiert werden</w:t>
      </w:r>
      <w:r w:rsidR="002D7802" w:rsidRPr="00A625F1">
        <w:t>.</w:t>
      </w:r>
    </w:p>
    <w:p w14:paraId="55BBD9BE" w14:textId="5C319E3D" w:rsidR="00463ED4" w:rsidRDefault="00EE541F" w:rsidP="00677CE0">
      <w:pPr>
        <w:pStyle w:val="Listenabsatz"/>
        <w:numPr>
          <w:ilvl w:val="0"/>
          <w:numId w:val="6"/>
        </w:numPr>
        <w:spacing w:before="240" w:line="276" w:lineRule="auto"/>
        <w:jc w:val="both"/>
      </w:pPr>
      <w:r w:rsidRPr="005B51E7">
        <w:rPr>
          <w:rStyle w:val="ProgrammCode2Zchn"/>
        </w:rPr>
        <w:t>…</w:t>
      </w:r>
      <w:r w:rsidR="00DD4F4D" w:rsidRPr="005B51E7">
        <w:rPr>
          <w:rStyle w:val="ProgrammCode2Zchn"/>
        </w:rPr>
        <w:t>/&lt;Game&gt;Logic.py</w:t>
      </w:r>
      <w:r w:rsidR="00C01772" w:rsidRPr="00A625F1">
        <w:t xml:space="preserve">: Python Code, der die Spielbrettlogik und Aktionen auf dieses Spielbrett umfasst. </w:t>
      </w:r>
      <w:r w:rsidR="00806317" w:rsidRPr="00A625F1">
        <w:t>Sie stellt Methoden bereit, um das Spiel zu implementieren.</w:t>
      </w:r>
    </w:p>
    <w:p w14:paraId="7690832B" w14:textId="77777777" w:rsidR="00463ED4" w:rsidRDefault="00463ED4">
      <w:r>
        <w:br w:type="page"/>
      </w:r>
    </w:p>
    <w:p w14:paraId="42301175" w14:textId="70D45EBD" w:rsidR="00F00836" w:rsidRPr="00A625F1" w:rsidRDefault="00096003" w:rsidP="00096003">
      <w:pPr>
        <w:pStyle w:val="berschrift3"/>
        <w:jc w:val="both"/>
      </w:pPr>
      <w:bookmarkStart w:id="54" w:name="_Toc172465907"/>
      <w:r>
        <w:lastRenderedPageBreak/>
        <w:t xml:space="preserve">4.1.3 </w:t>
      </w:r>
      <w:r w:rsidR="00F00836" w:rsidRPr="00A625F1">
        <w:t>Implementierung</w:t>
      </w:r>
      <w:r w:rsidR="00D90F6E" w:rsidRPr="00A625F1">
        <w:t xml:space="preserve"> der Spiellogik</w:t>
      </w:r>
      <w:bookmarkEnd w:id="54"/>
    </w:p>
    <w:p w14:paraId="724F4474" w14:textId="36853A7E" w:rsidR="00527D8A" w:rsidRPr="00A625F1" w:rsidRDefault="006D3702" w:rsidP="00A608AB">
      <w:pPr>
        <w:pStyle w:val="Listenabsatz"/>
        <w:numPr>
          <w:ilvl w:val="0"/>
          <w:numId w:val="3"/>
        </w:numPr>
        <w:spacing w:before="240" w:line="276" w:lineRule="auto"/>
        <w:jc w:val="both"/>
      </w:pPr>
      <w:r w:rsidRPr="00F45379">
        <w:rPr>
          <w:b/>
          <w:bCs/>
        </w:rPr>
        <w:t>Spielbrettimplementierung</w:t>
      </w:r>
      <w:r>
        <w:t xml:space="preserve">: </w:t>
      </w:r>
      <w:r w:rsidR="005830F4" w:rsidRPr="00A625F1">
        <w:t>Implementierung de</w:t>
      </w:r>
      <w:r w:rsidR="00013D41" w:rsidRPr="00A625F1">
        <w:t xml:space="preserve">s Spielbrettes und Aktionen auf </w:t>
      </w:r>
      <w:r w:rsidR="002E28C2" w:rsidRPr="00A625F1">
        <w:t>dem</w:t>
      </w:r>
      <w:r w:rsidR="00013D41" w:rsidRPr="00A625F1">
        <w:t xml:space="preserve"> Spielbrett</w:t>
      </w:r>
      <w:r w:rsidR="00AC6983" w:rsidRPr="00A625F1">
        <w:t xml:space="preserve"> </w:t>
      </w:r>
      <w:r w:rsidR="00265D4D" w:rsidRPr="00A625F1">
        <w:t xml:space="preserve">befinden sich </w:t>
      </w:r>
      <w:r w:rsidR="00013D41" w:rsidRPr="00A625F1">
        <w:t>in</w:t>
      </w:r>
      <w:r w:rsidR="00AC6983" w:rsidRPr="00A625F1">
        <w:t xml:space="preserve"> </w:t>
      </w:r>
      <w:r w:rsidR="00013D41" w:rsidRPr="00A625F1">
        <w:t xml:space="preserve">der </w:t>
      </w:r>
      <w:r w:rsidR="0028406C" w:rsidRPr="005B51E7">
        <w:rPr>
          <w:rStyle w:val="ProgrammCode2Zchn"/>
        </w:rPr>
        <w:t>…</w:t>
      </w:r>
      <w:r w:rsidR="00013D41" w:rsidRPr="005B51E7">
        <w:rPr>
          <w:rStyle w:val="ProgrammCode2Zchn"/>
        </w:rPr>
        <w:t>/&lt;Game&gt;Logic.py</w:t>
      </w:r>
      <w:r w:rsidR="00013D41" w:rsidRPr="00A625F1">
        <w:t xml:space="preserve">. Diese Klasse wird </w:t>
      </w:r>
      <w:r w:rsidR="00AC6983" w:rsidRPr="00A625F1">
        <w:t xml:space="preserve">als Hilfsklasse genutzt, um die Spielbretter und die Figuren darauf darzustellen. Hier werden zudem die Züge der </w:t>
      </w:r>
      <w:r w:rsidR="000D4DD8" w:rsidRPr="00A625F1">
        <w:t>Figuren simuliert</w:t>
      </w:r>
      <w:r w:rsidR="006D245D" w:rsidRPr="00A625F1">
        <w:t>.</w:t>
      </w:r>
      <w:r w:rsidR="0026466F" w:rsidRPr="00A625F1">
        <w:t xml:space="preserve"> </w:t>
      </w:r>
      <w:r w:rsidR="00EB4548" w:rsidRPr="00A625F1">
        <w:t xml:space="preserve">Nur Methoden der jeweiligen </w:t>
      </w:r>
      <w:r w:rsidR="002231AD" w:rsidRPr="005B51E7">
        <w:rPr>
          <w:rStyle w:val="ProgrammCode2Zchn"/>
        </w:rPr>
        <w:t>…/</w:t>
      </w:r>
      <w:r w:rsidR="00EB4548" w:rsidRPr="005B51E7">
        <w:rPr>
          <w:rStyle w:val="ProgrammCode2Zchn"/>
        </w:rPr>
        <w:t>&lt;Game&gt;Game.py</w:t>
      </w:r>
      <w:r w:rsidR="005B51E7" w:rsidRPr="00F45379">
        <w:rPr>
          <w:rFonts w:ascii="Consolas" w:hAnsi="Consolas"/>
          <w:color w:val="77206D" w:themeColor="accent5" w:themeShade="BF"/>
        </w:rPr>
        <w:t xml:space="preserve"> </w:t>
      </w:r>
      <w:r w:rsidR="00EB4548" w:rsidRPr="00A625F1">
        <w:t>haben Zugriff darauf.</w:t>
      </w:r>
    </w:p>
    <w:tbl>
      <w:tblPr>
        <w:tblStyle w:val="Tabellenraster"/>
        <w:tblW w:w="9076" w:type="dxa"/>
        <w:tblLook w:val="04A0" w:firstRow="1" w:lastRow="0" w:firstColumn="1" w:lastColumn="0" w:noHBand="0" w:noVBand="1"/>
      </w:tblPr>
      <w:tblGrid>
        <w:gridCol w:w="2498"/>
        <w:gridCol w:w="6578"/>
      </w:tblGrid>
      <w:tr w:rsidR="000B35BC" w:rsidRPr="00A625F1" w14:paraId="30B387DD" w14:textId="77777777" w:rsidTr="00251C61">
        <w:trPr>
          <w:trHeight w:val="3866"/>
        </w:trPr>
        <w:tc>
          <w:tcPr>
            <w:tcW w:w="2498" w:type="dxa"/>
          </w:tcPr>
          <w:p w14:paraId="38BE91DB" w14:textId="73FC796E" w:rsidR="000B35BC" w:rsidRPr="00A625F1" w:rsidRDefault="003E7C03" w:rsidP="000B35BC">
            <w:pPr>
              <w:jc w:val="center"/>
            </w:pPr>
            <w:r w:rsidRPr="00A625F1">
              <w:rPr>
                <w:noProof/>
              </w:rPr>
              <w:drawing>
                <wp:anchor distT="0" distB="0" distL="114300" distR="114300" simplePos="0" relativeHeight="251658241" behindDoc="0" locked="0" layoutInCell="1" allowOverlap="1" wp14:anchorId="3D57C573" wp14:editId="6EFA4D65">
                  <wp:simplePos x="0" y="0"/>
                  <wp:positionH relativeFrom="margin">
                    <wp:posOffset>1329130</wp:posOffset>
                  </wp:positionH>
                  <wp:positionV relativeFrom="paragraph">
                    <wp:posOffset>634365</wp:posOffset>
                  </wp:positionV>
                  <wp:extent cx="263471" cy="263471"/>
                  <wp:effectExtent l="0" t="0" r="0" b="3810"/>
                  <wp:wrapNone/>
                  <wp:docPr id="1314534633"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53">
                            <a:extLst>
                              <a:ext uri="{96DAC541-7B7A-43D3-8B79-37D633B846F1}">
                                <asvg:svgBlip xmlns:asvg="http://schemas.microsoft.com/office/drawing/2016/SVG/main" r:embed="rId54"/>
                              </a:ext>
                            </a:extLst>
                          </a:blip>
                          <a:stretch>
                            <a:fillRect/>
                          </a:stretch>
                        </pic:blipFill>
                        <pic:spPr>
                          <a:xfrm>
                            <a:off x="0" y="0"/>
                            <a:ext cx="263471" cy="263471"/>
                          </a:xfrm>
                          <a:prstGeom prst="rect">
                            <a:avLst/>
                          </a:prstGeom>
                        </pic:spPr>
                      </pic:pic>
                    </a:graphicData>
                  </a:graphic>
                  <wp14:sizeRelH relativeFrom="page">
                    <wp14:pctWidth>0</wp14:pctWidth>
                  </wp14:sizeRelH>
                  <wp14:sizeRelV relativeFrom="page">
                    <wp14:pctHeight>0</wp14:pctHeight>
                  </wp14:sizeRelV>
                </wp:anchor>
              </w:drawing>
            </w:r>
            <w:r w:rsidR="00233FA0" w:rsidRPr="00A625F1">
              <w:rPr>
                <w:noProof/>
              </w:rPr>
              <w:drawing>
                <wp:inline distT="0" distB="0" distL="0" distR="0" wp14:anchorId="5A759BCB" wp14:editId="3CDCC939">
                  <wp:extent cx="1439545" cy="1387099"/>
                  <wp:effectExtent l="0" t="0" r="0" b="0"/>
                  <wp:docPr id="6137487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48741" name="Grafik 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50469" cy="1397625"/>
                          </a:xfrm>
                          <a:prstGeom prst="rect">
                            <a:avLst/>
                          </a:prstGeom>
                        </pic:spPr>
                      </pic:pic>
                    </a:graphicData>
                  </a:graphic>
                </wp:inline>
              </w:drawing>
            </w:r>
          </w:p>
        </w:tc>
        <w:tc>
          <w:tcPr>
            <w:tcW w:w="6578" w:type="dxa"/>
          </w:tcPr>
          <w:p w14:paraId="01EE5EB2" w14:textId="0F02A83A" w:rsidR="000B35BC" w:rsidRPr="00A625F1" w:rsidRDefault="00601E51" w:rsidP="000B35BC">
            <w:pPr>
              <w:jc w:val="center"/>
            </w:pPr>
            <w:r w:rsidRPr="00A625F1">
              <w:rPr>
                <w:noProof/>
              </w:rPr>
              <w:drawing>
                <wp:inline distT="0" distB="0" distL="0" distR="0" wp14:anchorId="394A1C10" wp14:editId="304AB3B4">
                  <wp:extent cx="3898232" cy="2441307"/>
                  <wp:effectExtent l="0" t="0" r="1270" b="0"/>
                  <wp:docPr id="10388107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10741" name="Grafik 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944609" cy="2470351"/>
                          </a:xfrm>
                          <a:prstGeom prst="rect">
                            <a:avLst/>
                          </a:prstGeom>
                        </pic:spPr>
                      </pic:pic>
                    </a:graphicData>
                  </a:graphic>
                </wp:inline>
              </w:drawing>
            </w:r>
          </w:p>
        </w:tc>
      </w:tr>
    </w:tbl>
    <w:p w14:paraId="36C36444" w14:textId="4FE9176A" w:rsidR="009972B6" w:rsidRPr="00A625F1" w:rsidRDefault="00F45379" w:rsidP="00677CE0">
      <w:pPr>
        <w:pStyle w:val="Listenabsatz"/>
        <w:numPr>
          <w:ilvl w:val="0"/>
          <w:numId w:val="3"/>
        </w:numPr>
        <w:spacing w:before="240" w:line="276" w:lineRule="auto"/>
        <w:jc w:val="both"/>
      </w:pPr>
      <w:r w:rsidRPr="00F45379">
        <w:rPr>
          <w:b/>
          <w:bCs/>
          <w:lang w:val="en-US"/>
        </w:rPr>
        <w:t>Interface-Methoden</w:t>
      </w:r>
      <w:r>
        <w:rPr>
          <w:lang w:val="en-US"/>
        </w:rPr>
        <w:t xml:space="preserve">: </w:t>
      </w:r>
      <w:r w:rsidR="000D4DD8" w:rsidRPr="0025362E">
        <w:rPr>
          <w:lang w:val="en-US"/>
        </w:rPr>
        <w:t xml:space="preserve">Analysieren des </w:t>
      </w:r>
      <w:r w:rsidR="00642DF1" w:rsidRPr="00E30550">
        <w:rPr>
          <w:rStyle w:val="ProgrammCode2Zchn"/>
          <w:lang w:val="en-US"/>
        </w:rPr>
        <w:t>Tools/i_game.py</w:t>
      </w:r>
      <w:r w:rsidR="00642DF1" w:rsidRPr="0025362E">
        <w:rPr>
          <w:lang w:val="en-US"/>
        </w:rPr>
        <w:t xml:space="preserve"> Interfaces</w:t>
      </w:r>
      <w:r w:rsidR="000D4DD8" w:rsidRPr="0025362E">
        <w:rPr>
          <w:lang w:val="en-US"/>
        </w:rPr>
        <w:t xml:space="preserve">. </w:t>
      </w:r>
      <w:r w:rsidR="000D4DD8" w:rsidRPr="00A625F1">
        <w:t>Es definiert die spezifische Methode, um Spielzüge auszuführen, Spielzustände zu verwalten und Spielinformationen abzurufen. Diese Schnittstelle stellt sicher, dass das Spiel gemäß den Anforderungen des AlphaZero</w:t>
      </w:r>
      <w:r w:rsidR="001B4CAC" w:rsidRPr="00A625F1">
        <w:t>-</w:t>
      </w:r>
      <w:r w:rsidR="000D4DD8" w:rsidRPr="00A625F1">
        <w:t xml:space="preserve">Frameworks korrekt integriert wird. </w:t>
      </w:r>
      <w:r w:rsidR="00050BC8" w:rsidRPr="00A625F1">
        <w:t xml:space="preserve">Das Interface ist ausreichend kommentiert und gibt </w:t>
      </w:r>
      <w:r w:rsidR="00235D3D" w:rsidRPr="00A625F1">
        <w:t xml:space="preserve">genau vor, welche </w:t>
      </w:r>
      <w:r w:rsidR="001B4CAC" w:rsidRPr="00A625F1">
        <w:t xml:space="preserve">Argumente und </w:t>
      </w:r>
      <w:r w:rsidR="00235D3D" w:rsidRPr="00A625F1">
        <w:t>Rückgabewerte die entsprechenden Methoden haben</w:t>
      </w:r>
      <w:r w:rsidR="002E367F" w:rsidRPr="00A625F1">
        <w:t xml:space="preserve"> müssen</w:t>
      </w:r>
      <w:r w:rsidR="00235D3D" w:rsidRPr="00A625F1">
        <w:t>.</w:t>
      </w:r>
      <w:r w:rsidR="00E90D23" w:rsidRPr="00A625F1">
        <w:t xml:space="preserve"> </w:t>
      </w:r>
    </w:p>
    <w:p w14:paraId="3B00233F" w14:textId="77777777" w:rsidR="009972B6" w:rsidRDefault="009972B6" w:rsidP="009972B6">
      <w:pPr>
        <w:pStyle w:val="Listenabsatz"/>
        <w:spacing w:before="240" w:line="276" w:lineRule="auto"/>
        <w:ind w:left="360"/>
        <w:jc w:val="both"/>
      </w:pPr>
    </w:p>
    <w:p w14:paraId="157B286E" w14:textId="567A213D" w:rsidR="000770CB" w:rsidRPr="00A625F1" w:rsidRDefault="000770CB" w:rsidP="00396989">
      <w:pPr>
        <w:pStyle w:val="Listenabsatz"/>
        <w:spacing w:before="240" w:line="276" w:lineRule="auto"/>
        <w:ind w:left="360"/>
        <w:jc w:val="both"/>
      </w:pPr>
      <w:r>
        <w:t xml:space="preserve">Sollten für manche Methoden </w:t>
      </w:r>
      <w:r w:rsidR="00A1052C">
        <w:t xml:space="preserve">Externe Ressourcen benötigt werden, so muss der Pfad relativ angelegt werden. Ein Beispiel hierfür aus Checkers sind die Bilder für die Spielfiguren. </w:t>
      </w:r>
      <w:r w:rsidR="00396989" w:rsidRPr="00396989">
        <w:rPr>
          <w:rStyle w:val="ProgrammCode2Zchn"/>
        </w:rPr>
        <w:t>king_valid = pygame.image.load('../Games/checkers/king_valid.png')</w:t>
      </w:r>
    </w:p>
    <w:p w14:paraId="03FA208D" w14:textId="0C0ACA35" w:rsidR="008B4AFB" w:rsidRPr="00A625F1" w:rsidRDefault="00E90D23" w:rsidP="008B4AFB">
      <w:pPr>
        <w:pStyle w:val="Listenabsatz"/>
        <w:spacing w:before="240" w:line="276" w:lineRule="auto"/>
        <w:ind w:left="360"/>
        <w:jc w:val="both"/>
      </w:pPr>
      <w:r w:rsidRPr="00A625F1">
        <w:t>Kommen</w:t>
      </w:r>
      <w:r w:rsidR="006B05F9" w:rsidRPr="00A625F1">
        <w:t xml:space="preserve"> neue Funktionen und/oder</w:t>
      </w:r>
      <w:r w:rsidRPr="00A625F1">
        <w:t xml:space="preserve"> Spiele hinzu, die </w:t>
      </w:r>
      <w:r w:rsidR="007C0A68" w:rsidRPr="00A625F1">
        <w:t xml:space="preserve">nicht in das vorhandene Interface passen, so lässt sich dieses allerdings auch </w:t>
      </w:r>
      <w:r w:rsidR="00820541" w:rsidRPr="00A625F1">
        <w:t xml:space="preserve">selbstverständlich </w:t>
      </w:r>
      <w:r w:rsidR="007C0A68" w:rsidRPr="00A625F1">
        <w:t>erweitern</w:t>
      </w:r>
      <w:r w:rsidR="00820541" w:rsidRPr="00A625F1">
        <w:t xml:space="preserve"> – denkbar bei Spielen, die weder einen Zugindex </w:t>
      </w:r>
      <w:r w:rsidR="002F3DF3" w:rsidRPr="00A625F1">
        <w:t>(Zielposition) noch zwei Zugindizes (Startposition, Zielposition)</w:t>
      </w:r>
      <w:r w:rsidR="003A6278" w:rsidRPr="00A625F1">
        <w:t xml:space="preserve"> aufweisen</w:t>
      </w:r>
      <w:r w:rsidR="002F3DF3" w:rsidRPr="00A625F1">
        <w:t xml:space="preserve">. </w:t>
      </w:r>
      <w:r w:rsidR="000D7245" w:rsidRPr="00A625F1">
        <w:t xml:space="preserve">Derzeitig </w:t>
      </w:r>
      <w:r w:rsidR="003A6278" w:rsidRPr="00A625F1">
        <w:t>ist unser Framework nur auf jene beiden Varianten ausgelegt</w:t>
      </w:r>
      <w:r w:rsidR="00F31B14">
        <w:t>.</w:t>
      </w:r>
      <w:r w:rsidR="000A3560">
        <w:t xml:space="preserve"> </w:t>
      </w:r>
      <w:r w:rsidR="00E22BD7" w:rsidRPr="00A625F1">
        <w:t xml:space="preserve">Falls solche Spiele hinzukommen, sind Anpassungen am Interface und in der </w:t>
      </w:r>
      <w:r w:rsidR="00E22BD7" w:rsidRPr="005B51E7">
        <w:rPr>
          <w:rStyle w:val="ProgrammCode2Zchn"/>
        </w:rPr>
        <w:t>GameClient/game_client.py</w:t>
      </w:r>
      <w:r w:rsidR="00E22BD7" w:rsidRPr="00A625F1">
        <w:t xml:space="preserve"> nötig, die die eingehenden Züge parst und an die Spiellogiken über die </w:t>
      </w:r>
      <w:r w:rsidR="007C4F24" w:rsidRPr="005B51E7">
        <w:rPr>
          <w:rStyle w:val="ProgrammCode2Zchn"/>
        </w:rPr>
        <w:t>GameClient/arena.py</w:t>
      </w:r>
      <w:r w:rsidR="007C4F24" w:rsidRPr="00A625F1">
        <w:t xml:space="preserve"> weiterreicht.</w:t>
      </w:r>
    </w:p>
    <w:tbl>
      <w:tblPr>
        <w:tblStyle w:val="Tabellenraster"/>
        <w:tblW w:w="0" w:type="auto"/>
        <w:tblLook w:val="04A0" w:firstRow="1" w:lastRow="0" w:firstColumn="1" w:lastColumn="0" w:noHBand="0" w:noVBand="1"/>
      </w:tblPr>
      <w:tblGrid>
        <w:gridCol w:w="2496"/>
        <w:gridCol w:w="6566"/>
      </w:tblGrid>
      <w:tr w:rsidR="006B1C61" w:rsidRPr="00A625F1" w14:paraId="41F04E77" w14:textId="77777777" w:rsidTr="00A075E6">
        <w:tc>
          <w:tcPr>
            <w:tcW w:w="2496" w:type="dxa"/>
          </w:tcPr>
          <w:p w14:paraId="654EFD66" w14:textId="552F4862" w:rsidR="006B1C61" w:rsidRPr="00A625F1" w:rsidRDefault="005B1A5F">
            <w:pPr>
              <w:jc w:val="center"/>
            </w:pPr>
            <w:r w:rsidRPr="00A625F1">
              <w:rPr>
                <w:noProof/>
              </w:rPr>
              <w:lastRenderedPageBreak/>
              <w:drawing>
                <wp:inline distT="0" distB="0" distL="0" distR="0" wp14:anchorId="4B74C9B8" wp14:editId="19BF409F">
                  <wp:extent cx="1345837" cy="1230479"/>
                  <wp:effectExtent l="0" t="0" r="635" b="1905"/>
                  <wp:docPr id="2534954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95422" name="Grafik 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45837" cy="1230479"/>
                          </a:xfrm>
                          <a:prstGeom prst="rect">
                            <a:avLst/>
                          </a:prstGeom>
                        </pic:spPr>
                      </pic:pic>
                    </a:graphicData>
                  </a:graphic>
                </wp:inline>
              </w:drawing>
            </w:r>
          </w:p>
        </w:tc>
        <w:tc>
          <w:tcPr>
            <w:tcW w:w="6566" w:type="dxa"/>
          </w:tcPr>
          <w:p w14:paraId="225C1723" w14:textId="11F8AF6C" w:rsidR="006B1C61" w:rsidRPr="00A625F1" w:rsidRDefault="008B4AFB">
            <w:pPr>
              <w:jc w:val="center"/>
            </w:pPr>
            <w:r w:rsidRPr="00A625F1">
              <w:rPr>
                <w:noProof/>
              </w:rPr>
              <w:drawing>
                <wp:anchor distT="0" distB="0" distL="114300" distR="114300" simplePos="0" relativeHeight="251658242" behindDoc="0" locked="0" layoutInCell="1" allowOverlap="1" wp14:anchorId="481A84CB" wp14:editId="1109AA11">
                  <wp:simplePos x="0" y="0"/>
                  <wp:positionH relativeFrom="column">
                    <wp:posOffset>-315003</wp:posOffset>
                  </wp:positionH>
                  <wp:positionV relativeFrom="paragraph">
                    <wp:posOffset>506170</wp:posOffset>
                  </wp:positionV>
                  <wp:extent cx="360000" cy="360000"/>
                  <wp:effectExtent l="0" t="0" r="2540" b="2540"/>
                  <wp:wrapNone/>
                  <wp:docPr id="1182185894"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60">
                            <a:extLst>
                              <a:ext uri="{96DAC541-7B7A-43D3-8B79-37D633B846F1}">
                                <asvg:svgBlip xmlns:asvg="http://schemas.microsoft.com/office/drawing/2016/SVG/main" r:embed="rId61"/>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52318C" w:rsidRPr="00A625F1">
              <w:rPr>
                <w:noProof/>
              </w:rPr>
              <w:drawing>
                <wp:inline distT="0" distB="0" distL="0" distR="0" wp14:anchorId="688CA4B5" wp14:editId="6790D32A">
                  <wp:extent cx="3960000" cy="1692000"/>
                  <wp:effectExtent l="0" t="0" r="2540" b="3810"/>
                  <wp:docPr id="1061863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6347" name=""/>
                          <pic:cNvPicPr/>
                        </pic:nvPicPr>
                        <pic:blipFill>
                          <a:blip r:embed="rId62"/>
                          <a:stretch>
                            <a:fillRect/>
                          </a:stretch>
                        </pic:blipFill>
                        <pic:spPr>
                          <a:xfrm>
                            <a:off x="0" y="0"/>
                            <a:ext cx="3960000" cy="1692000"/>
                          </a:xfrm>
                          <a:prstGeom prst="rect">
                            <a:avLst/>
                          </a:prstGeom>
                        </pic:spPr>
                      </pic:pic>
                    </a:graphicData>
                  </a:graphic>
                </wp:inline>
              </w:drawing>
            </w:r>
          </w:p>
        </w:tc>
      </w:tr>
    </w:tbl>
    <w:p w14:paraId="79C10D8F" w14:textId="29084653" w:rsidR="001C4AEE" w:rsidRPr="00A625F1" w:rsidRDefault="00F45379" w:rsidP="00677CE0">
      <w:pPr>
        <w:pStyle w:val="Listenabsatz"/>
        <w:numPr>
          <w:ilvl w:val="0"/>
          <w:numId w:val="2"/>
        </w:numPr>
        <w:spacing w:before="240" w:line="276" w:lineRule="auto"/>
        <w:jc w:val="both"/>
      </w:pPr>
      <w:r w:rsidRPr="00F45379">
        <w:rPr>
          <w:b/>
          <w:bCs/>
        </w:rPr>
        <w:t>Spiellogik</w:t>
      </w:r>
      <w:r>
        <w:t xml:space="preserve">: </w:t>
      </w:r>
      <w:r w:rsidR="00FB43AA" w:rsidRPr="00A625F1">
        <w:t xml:space="preserve">In </w:t>
      </w:r>
      <w:r w:rsidR="00B66FEB" w:rsidRPr="00946EF0">
        <w:rPr>
          <w:rStyle w:val="ProgrammCode2Zchn"/>
        </w:rPr>
        <w:t>…</w:t>
      </w:r>
      <w:r w:rsidR="00FB43AA" w:rsidRPr="00946EF0">
        <w:rPr>
          <w:rStyle w:val="ProgrammCode2Zchn"/>
        </w:rPr>
        <w:t>/&lt;Game&gt;Game.py</w:t>
      </w:r>
      <w:r w:rsidR="00FB43AA" w:rsidRPr="00A625F1">
        <w:t xml:space="preserve"> </w:t>
      </w:r>
      <w:r w:rsidR="007D78D1" w:rsidRPr="00A625F1">
        <w:t xml:space="preserve">gilt es </w:t>
      </w:r>
      <w:r w:rsidR="000D4DD8" w:rsidRPr="00A625F1">
        <w:t xml:space="preserve">die </w:t>
      </w:r>
      <w:r w:rsidR="00F53296" w:rsidRPr="00A625F1">
        <w:t xml:space="preserve">Methoden des </w:t>
      </w:r>
      <w:r w:rsidR="00F53296" w:rsidRPr="00946EF0">
        <w:rPr>
          <w:rStyle w:val="ProgrammCode2Zchn"/>
        </w:rPr>
        <w:t>Tools/i_game.py</w:t>
      </w:r>
      <w:r w:rsidR="00F53296" w:rsidRPr="00A625F1">
        <w:t xml:space="preserve"> Interfaces </w:t>
      </w:r>
      <w:r w:rsidR="007D78D1" w:rsidRPr="00A625F1">
        <w:t xml:space="preserve">zu </w:t>
      </w:r>
      <w:r w:rsidR="00F53296" w:rsidRPr="00A625F1">
        <w:t>implementier</w:t>
      </w:r>
      <w:r w:rsidR="007D78D1" w:rsidRPr="00A625F1">
        <w:t>en</w:t>
      </w:r>
      <w:r w:rsidR="00F53296" w:rsidRPr="00A625F1">
        <w:t xml:space="preserve">. </w:t>
      </w:r>
      <w:r w:rsidR="005A12D7" w:rsidRPr="00A625F1">
        <w:t>Dazu muss das Interface importiert und von der Klasse erweitert werden.</w:t>
      </w:r>
      <w:r w:rsidR="001E08EE">
        <w:t xml:space="preserve"> </w:t>
      </w:r>
      <w:r w:rsidR="001E08EE" w:rsidRPr="00A625F1">
        <w:t xml:space="preserve">Neben den zu implementierenden Interfacemethoden können jegliche Hilfsmethoden verwendet werden. </w:t>
      </w:r>
    </w:p>
    <w:tbl>
      <w:tblPr>
        <w:tblStyle w:val="Tabellenraster"/>
        <w:tblW w:w="9142" w:type="dxa"/>
        <w:tblLook w:val="04A0" w:firstRow="1" w:lastRow="0" w:firstColumn="1" w:lastColumn="0" w:noHBand="0" w:noVBand="1"/>
      </w:tblPr>
      <w:tblGrid>
        <w:gridCol w:w="2469"/>
        <w:gridCol w:w="6673"/>
      </w:tblGrid>
      <w:tr w:rsidR="00215A69" w:rsidRPr="00A625F1" w14:paraId="5A23449D" w14:textId="77777777" w:rsidTr="006A1041">
        <w:trPr>
          <w:trHeight w:val="4399"/>
        </w:trPr>
        <w:tc>
          <w:tcPr>
            <w:tcW w:w="2469" w:type="dxa"/>
          </w:tcPr>
          <w:p w14:paraId="55485B90" w14:textId="77777777" w:rsidR="00215A69" w:rsidRPr="00A625F1" w:rsidRDefault="00215A69">
            <w:pPr>
              <w:jc w:val="center"/>
            </w:pPr>
            <w:r w:rsidRPr="00A625F1">
              <w:rPr>
                <w:noProof/>
              </w:rPr>
              <w:drawing>
                <wp:inline distT="0" distB="0" distL="0" distR="0" wp14:anchorId="160C1B79" wp14:editId="4E090D53">
                  <wp:extent cx="1416297" cy="1697005"/>
                  <wp:effectExtent l="0" t="0" r="6350" b="5080"/>
                  <wp:docPr id="4307554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5479" name="Grafik 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19691" cy="1701071"/>
                          </a:xfrm>
                          <a:prstGeom prst="rect">
                            <a:avLst/>
                          </a:prstGeom>
                        </pic:spPr>
                      </pic:pic>
                    </a:graphicData>
                  </a:graphic>
                </wp:inline>
              </w:drawing>
            </w:r>
          </w:p>
        </w:tc>
        <w:tc>
          <w:tcPr>
            <w:tcW w:w="6673" w:type="dxa"/>
          </w:tcPr>
          <w:p w14:paraId="53ED8565" w14:textId="2E765AC4" w:rsidR="00215A69" w:rsidRPr="00A625F1" w:rsidRDefault="00321160">
            <w:pPr>
              <w:jc w:val="center"/>
            </w:pPr>
            <w:r w:rsidRPr="00A625F1">
              <w:rPr>
                <w:noProof/>
              </w:rPr>
              <w:drawing>
                <wp:anchor distT="0" distB="0" distL="114300" distR="114300" simplePos="0" relativeHeight="251658255" behindDoc="0" locked="0" layoutInCell="1" allowOverlap="1" wp14:anchorId="4FE1820B" wp14:editId="32C13228">
                  <wp:simplePos x="0" y="0"/>
                  <wp:positionH relativeFrom="column">
                    <wp:posOffset>-302895</wp:posOffset>
                  </wp:positionH>
                  <wp:positionV relativeFrom="paragraph">
                    <wp:posOffset>821690</wp:posOffset>
                  </wp:positionV>
                  <wp:extent cx="359410" cy="359410"/>
                  <wp:effectExtent l="0" t="0" r="2540" b="2540"/>
                  <wp:wrapNone/>
                  <wp:docPr id="1629644949"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64">
                            <a:extLst>
                              <a:ext uri="{96DAC541-7B7A-43D3-8B79-37D633B846F1}">
                                <asvg:svgBlip xmlns:asvg="http://schemas.microsoft.com/office/drawing/2016/SVG/main" r:embed="rId65"/>
                              </a:ext>
                            </a:extLst>
                          </a:blip>
                          <a:stretch>
                            <a:fillRect/>
                          </a:stretch>
                        </pic:blipFill>
                        <pic:spPr>
                          <a:xfrm>
                            <a:off x="0" y="0"/>
                            <a:ext cx="359410" cy="359410"/>
                          </a:xfrm>
                          <a:prstGeom prst="rect">
                            <a:avLst/>
                          </a:prstGeom>
                        </pic:spPr>
                      </pic:pic>
                    </a:graphicData>
                  </a:graphic>
                </wp:anchor>
              </w:drawing>
            </w:r>
            <w:r w:rsidR="00215A69" w:rsidRPr="00A625F1">
              <w:rPr>
                <w:noProof/>
              </w:rPr>
              <w:drawing>
                <wp:anchor distT="0" distB="0" distL="114300" distR="114300" simplePos="0" relativeHeight="251658257" behindDoc="0" locked="0" layoutInCell="1" allowOverlap="1" wp14:anchorId="6C0EB720" wp14:editId="0779D4DA">
                  <wp:simplePos x="0" y="0"/>
                  <wp:positionH relativeFrom="column">
                    <wp:posOffset>2315552</wp:posOffset>
                  </wp:positionH>
                  <wp:positionV relativeFrom="paragraph">
                    <wp:posOffset>-112444</wp:posOffset>
                  </wp:positionV>
                  <wp:extent cx="359410" cy="359410"/>
                  <wp:effectExtent l="0" t="0" r="2540" b="2540"/>
                  <wp:wrapNone/>
                  <wp:docPr id="1846461647"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64">
                            <a:extLst>
                              <a:ext uri="{96DAC541-7B7A-43D3-8B79-37D633B846F1}">
                                <asvg:svgBlip xmlns:asvg="http://schemas.microsoft.com/office/drawing/2016/SVG/main" r:embed="rId65"/>
                              </a:ext>
                            </a:extLst>
                          </a:blip>
                          <a:stretch>
                            <a:fillRect/>
                          </a:stretch>
                        </pic:blipFill>
                        <pic:spPr>
                          <a:xfrm>
                            <a:off x="0" y="0"/>
                            <a:ext cx="359410" cy="359410"/>
                          </a:xfrm>
                          <a:prstGeom prst="rect">
                            <a:avLst/>
                          </a:prstGeom>
                        </pic:spPr>
                      </pic:pic>
                    </a:graphicData>
                  </a:graphic>
                  <wp14:sizeRelH relativeFrom="margin">
                    <wp14:pctWidth>0</wp14:pctWidth>
                  </wp14:sizeRelH>
                </wp:anchor>
              </w:drawing>
            </w:r>
            <w:r w:rsidR="00215A69" w:rsidRPr="00A625F1">
              <w:rPr>
                <w:noProof/>
              </w:rPr>
              <w:drawing>
                <wp:anchor distT="0" distB="0" distL="114300" distR="114300" simplePos="0" relativeHeight="251658256" behindDoc="0" locked="0" layoutInCell="1" allowOverlap="1" wp14:anchorId="4B791FB6" wp14:editId="00C27505">
                  <wp:simplePos x="0" y="0"/>
                  <wp:positionH relativeFrom="column">
                    <wp:posOffset>1465433</wp:posOffset>
                  </wp:positionH>
                  <wp:positionV relativeFrom="paragraph">
                    <wp:posOffset>462377</wp:posOffset>
                  </wp:positionV>
                  <wp:extent cx="359410" cy="359410"/>
                  <wp:effectExtent l="0" t="0" r="2540" b="2540"/>
                  <wp:wrapNone/>
                  <wp:docPr id="111875170"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64">
                            <a:extLst>
                              <a:ext uri="{96DAC541-7B7A-43D3-8B79-37D633B846F1}">
                                <asvg:svgBlip xmlns:asvg="http://schemas.microsoft.com/office/drawing/2016/SVG/main" r:embed="rId65"/>
                              </a:ext>
                            </a:extLst>
                          </a:blip>
                          <a:stretch>
                            <a:fillRect/>
                          </a:stretch>
                        </pic:blipFill>
                        <pic:spPr>
                          <a:xfrm>
                            <a:off x="0" y="0"/>
                            <a:ext cx="359410" cy="359410"/>
                          </a:xfrm>
                          <a:prstGeom prst="rect">
                            <a:avLst/>
                          </a:prstGeom>
                        </pic:spPr>
                      </pic:pic>
                    </a:graphicData>
                  </a:graphic>
                </wp:anchor>
              </w:drawing>
            </w:r>
            <w:r w:rsidR="00215A69" w:rsidRPr="00A625F1">
              <w:rPr>
                <w:noProof/>
              </w:rPr>
              <w:drawing>
                <wp:inline distT="0" distB="0" distL="0" distR="0" wp14:anchorId="3F0FE382" wp14:editId="7349FDD6">
                  <wp:extent cx="4006215" cy="2803358"/>
                  <wp:effectExtent l="0" t="0" r="0" b="3810"/>
                  <wp:docPr id="17836030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03096" name="Grafik 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045347" cy="2830741"/>
                          </a:xfrm>
                          <a:prstGeom prst="rect">
                            <a:avLst/>
                          </a:prstGeom>
                        </pic:spPr>
                      </pic:pic>
                    </a:graphicData>
                  </a:graphic>
                </wp:inline>
              </w:drawing>
            </w:r>
          </w:p>
        </w:tc>
      </w:tr>
    </w:tbl>
    <w:p w14:paraId="7A259868" w14:textId="11813200" w:rsidR="00451094" w:rsidRDefault="00F53296" w:rsidP="00C7736F">
      <w:pPr>
        <w:pStyle w:val="Listenabsatz"/>
        <w:spacing w:before="240" w:line="276" w:lineRule="auto"/>
        <w:ind w:left="360"/>
        <w:jc w:val="both"/>
      </w:pPr>
      <w:r w:rsidRPr="00A625F1">
        <w:t xml:space="preserve">Die Methoden </w:t>
      </w:r>
      <w:r w:rsidR="00732F37" w:rsidRPr="00A625F1">
        <w:t xml:space="preserve">der jeweiligen </w:t>
      </w:r>
      <w:r w:rsidR="00B66FEB" w:rsidRPr="00946EF0">
        <w:rPr>
          <w:rStyle w:val="ProgrammCode2Zchn"/>
        </w:rPr>
        <w:t>…/</w:t>
      </w:r>
      <w:r w:rsidR="00732F37" w:rsidRPr="00946EF0">
        <w:rPr>
          <w:rStyle w:val="ProgrammCode2Zchn"/>
        </w:rPr>
        <w:t>&lt;Game&gt;Game.py</w:t>
      </w:r>
      <w:r w:rsidR="00732F37" w:rsidRPr="00A625F1">
        <w:t xml:space="preserve"> </w:t>
      </w:r>
      <w:r w:rsidRPr="00A625F1">
        <w:t>werden</w:t>
      </w:r>
      <w:r w:rsidR="00A55620" w:rsidRPr="00A625F1">
        <w:t xml:space="preserve"> an verschiedenen Stellen </w:t>
      </w:r>
      <w:r w:rsidR="00792344">
        <w:t>verwendet</w:t>
      </w:r>
      <w:r w:rsidR="001E08EE">
        <w:t xml:space="preserve">. </w:t>
      </w:r>
      <w:r w:rsidR="0000798C">
        <w:t>Sie werden in der</w:t>
      </w:r>
      <w:r w:rsidR="00283570" w:rsidRPr="00A625F1">
        <w:t xml:space="preserve"> </w:t>
      </w:r>
      <w:r w:rsidR="00283570" w:rsidRPr="00946EF0">
        <w:rPr>
          <w:rStyle w:val="ProgrammCode2Zchn"/>
        </w:rPr>
        <w:t>Trainer/coach.py</w:t>
      </w:r>
      <w:r w:rsidR="00283570" w:rsidRPr="00A625F1">
        <w:t xml:space="preserve"> </w:t>
      </w:r>
      <w:r w:rsidR="002D39B0" w:rsidRPr="00A625F1">
        <w:t xml:space="preserve">in Kombination mit </w:t>
      </w:r>
      <w:r w:rsidRPr="00A625F1">
        <w:t xml:space="preserve">den </w:t>
      </w:r>
      <w:r w:rsidR="0094481E">
        <w:t>neuronale</w:t>
      </w:r>
      <w:r w:rsidR="00CD3A4F" w:rsidRPr="00A625F1">
        <w:t xml:space="preserve">n Netzen </w:t>
      </w:r>
      <w:r w:rsidR="002D39B0" w:rsidRPr="00A625F1">
        <w:t>und</w:t>
      </w:r>
      <w:r w:rsidR="00E94DEC" w:rsidRPr="00A625F1">
        <w:t xml:space="preserve"> </w:t>
      </w:r>
      <w:r w:rsidR="00523B80" w:rsidRPr="00A625F1">
        <w:t>der</w:t>
      </w:r>
      <w:r w:rsidR="00E94DEC" w:rsidRPr="00A625F1">
        <w:t xml:space="preserve"> Monte Carlo Tree Search (</w:t>
      </w:r>
      <w:r w:rsidR="009908D4" w:rsidRPr="00946EF0">
        <w:rPr>
          <w:rStyle w:val="ProgrammCode2Zchn"/>
        </w:rPr>
        <w:t>Tools/mcts.py</w:t>
      </w:r>
      <w:r w:rsidR="009908D4" w:rsidRPr="00A625F1">
        <w:t xml:space="preserve">) </w:t>
      </w:r>
      <w:r w:rsidR="00CD3A4F" w:rsidRPr="00A625F1">
        <w:t>zum Trainieren</w:t>
      </w:r>
      <w:r w:rsidR="0000798C">
        <w:t xml:space="preserve"> genutzt. Zudem für die Spielzugberechnung der KI KIM</w:t>
      </w:r>
      <w:r w:rsidR="006C3F76" w:rsidRPr="00A625F1">
        <w:t xml:space="preserve"> </w:t>
      </w:r>
      <w:r w:rsidR="003B1CAB" w:rsidRPr="00A625F1">
        <w:t xml:space="preserve">in </w:t>
      </w:r>
      <w:r w:rsidR="003B1CAB" w:rsidRPr="00946EF0">
        <w:rPr>
          <w:rStyle w:val="ProgrammCode2Zchn"/>
        </w:rPr>
        <w:t>Server/</w:t>
      </w:r>
      <w:r w:rsidR="00B10E68">
        <w:rPr>
          <w:rStyle w:val="ProgrammCode2Zchn"/>
        </w:rPr>
        <w:t>SocketServer</w:t>
      </w:r>
      <w:r w:rsidR="000E043D" w:rsidRPr="00946EF0">
        <w:rPr>
          <w:rStyle w:val="ProgrammCode2Zchn"/>
        </w:rPr>
        <w:t>.py</w:t>
      </w:r>
      <w:r w:rsidR="00A65349" w:rsidRPr="00A625F1">
        <w:t xml:space="preserve"> </w:t>
      </w:r>
      <w:r w:rsidR="00A44DD6">
        <w:t>ebenfalls unter zu Hilfenahme der</w:t>
      </w:r>
      <w:r w:rsidR="004F447B" w:rsidRPr="00A625F1">
        <w:t xml:space="preserve"> </w:t>
      </w:r>
      <w:r w:rsidR="0094481E">
        <w:t>neuronale</w:t>
      </w:r>
      <w:r w:rsidR="004F447B" w:rsidRPr="00A625F1">
        <w:t xml:space="preserve">n Netze </w:t>
      </w:r>
      <w:r w:rsidR="00A65349" w:rsidRPr="00A625F1">
        <w:t xml:space="preserve">mithilfe der </w:t>
      </w:r>
      <w:r w:rsidR="00A65349" w:rsidRPr="00946EF0">
        <w:rPr>
          <w:rStyle w:val="ProgrammCode2Zchn"/>
        </w:rPr>
        <w:t>Tools/mcts.py</w:t>
      </w:r>
      <w:r w:rsidR="00A65349" w:rsidRPr="00A625F1">
        <w:t>.</w:t>
      </w:r>
      <w:r w:rsidR="00A44DD6">
        <w:t xml:space="preserve"> Letztlich in </w:t>
      </w:r>
      <w:r w:rsidR="005A12D7" w:rsidRPr="00946EF0">
        <w:rPr>
          <w:rStyle w:val="ProgrammCode2Zchn"/>
        </w:rPr>
        <w:t>Game</w:t>
      </w:r>
      <w:r w:rsidR="00C646B9" w:rsidRPr="00946EF0">
        <w:rPr>
          <w:rStyle w:val="ProgrammCode2Zchn"/>
        </w:rPr>
        <w:t>C</w:t>
      </w:r>
      <w:r w:rsidR="005A12D7" w:rsidRPr="00946EF0">
        <w:rPr>
          <w:rStyle w:val="ProgrammCode2Zchn"/>
        </w:rPr>
        <w:t>lient/arena.py</w:t>
      </w:r>
      <w:r w:rsidR="009B775A" w:rsidRPr="00A625F1">
        <w:t xml:space="preserve">, um </w:t>
      </w:r>
      <w:r w:rsidR="00C900AD" w:rsidRPr="00A625F1">
        <w:t xml:space="preserve">das Spielfeld zu initialisieren, </w:t>
      </w:r>
      <w:r w:rsidR="009B775A" w:rsidRPr="00A625F1">
        <w:t>einen Zug auszuführen</w:t>
      </w:r>
      <w:r w:rsidR="00C900AD" w:rsidRPr="00A625F1">
        <w:t xml:space="preserve"> oder </w:t>
      </w:r>
      <w:r w:rsidR="009B775A" w:rsidRPr="00A625F1">
        <w:t>zu überprüfen, ob das Spiel zu Ende ist</w:t>
      </w:r>
      <w:r w:rsidR="00A5739A">
        <w:t>, sowie die die Nutzung für eine mögliche Rotation des</w:t>
      </w:r>
      <w:r w:rsidR="004E5AF5">
        <w:t xml:space="preserve"> Grafik im Frontend im</w:t>
      </w:r>
      <w:r w:rsidR="00EB2E43" w:rsidRPr="00A625F1">
        <w:t xml:space="preserve"> </w:t>
      </w:r>
      <w:r w:rsidR="00EB2E43" w:rsidRPr="00946EF0">
        <w:rPr>
          <w:rStyle w:val="ProgrammCode2Zchn"/>
        </w:rPr>
        <w:t>GameClient/game_client.py</w:t>
      </w:r>
      <w:r w:rsidR="00CF6B3C" w:rsidRPr="00A625F1">
        <w:t>.</w:t>
      </w:r>
      <w:r w:rsidR="004E5AF5">
        <w:t xml:space="preserve"> </w:t>
      </w:r>
      <w:r w:rsidR="00877A88" w:rsidRPr="00A625F1">
        <w:t xml:space="preserve">Dies trifft nur auf Spiele zu, bei </w:t>
      </w:r>
      <w:r w:rsidR="00877A88" w:rsidRPr="00A625F1">
        <w:lastRenderedPageBreak/>
        <w:t xml:space="preserve">denen das Spielfeld für einen </w:t>
      </w:r>
      <w:r w:rsidR="004E5AF5">
        <w:t>d</w:t>
      </w:r>
      <w:r w:rsidR="00877A88" w:rsidRPr="00A625F1">
        <w:t xml:space="preserve">er beiden Spieler um 180° rotiert wird, damit beide von unten nach oben spielen können </w:t>
      </w:r>
      <w:r w:rsidR="00C815A9" w:rsidRPr="00A625F1">
        <w:t xml:space="preserve">- </w:t>
      </w:r>
      <w:r w:rsidR="00877A88" w:rsidRPr="00A625F1">
        <w:t>so z.B. bei unserer Implementierung des Spiels Dame.</w:t>
      </w:r>
      <w:r w:rsidR="00C7736F">
        <w:t xml:space="preserve"> </w:t>
      </w:r>
      <w:r w:rsidR="00451094" w:rsidRPr="00A625F1">
        <w:t>Bei allen anderen Spielen wird der Zug einfach so wieder zurückgegeben.</w:t>
      </w:r>
    </w:p>
    <w:p w14:paraId="59D25928" w14:textId="77777777" w:rsidR="00B874D8" w:rsidRDefault="00B874D8" w:rsidP="00C7736F">
      <w:pPr>
        <w:pStyle w:val="Listenabsatz"/>
        <w:spacing w:before="240" w:line="276" w:lineRule="auto"/>
        <w:ind w:left="360"/>
        <w:jc w:val="both"/>
      </w:pPr>
    </w:p>
    <w:p w14:paraId="2323964A" w14:textId="41578F98" w:rsidR="00B874D8" w:rsidRPr="00A625F1" w:rsidRDefault="00F45379" w:rsidP="00677CE0">
      <w:pPr>
        <w:pStyle w:val="Listenabsatz"/>
        <w:numPr>
          <w:ilvl w:val="0"/>
          <w:numId w:val="17"/>
        </w:numPr>
        <w:spacing w:before="240" w:line="276" w:lineRule="auto"/>
        <w:jc w:val="both"/>
      </w:pPr>
      <w:r w:rsidRPr="00F45379">
        <w:rPr>
          <w:b/>
          <w:bCs/>
        </w:rPr>
        <w:t>Imports</w:t>
      </w:r>
      <w:r>
        <w:t xml:space="preserve">: </w:t>
      </w:r>
      <w:r w:rsidR="00B874D8" w:rsidRPr="00A625F1">
        <w:t xml:space="preserve">Werden zusätzliche </w:t>
      </w:r>
      <w:r w:rsidR="00953C58" w:rsidRPr="00A625F1">
        <w:t>Imports</w:t>
      </w:r>
      <w:r w:rsidR="00B874D8" w:rsidRPr="00A625F1">
        <w:t xml:space="preserve"> neben numpy benötigt, so müssen diese aufgrund der Server und GameClient Architektur in die </w:t>
      </w:r>
      <w:r w:rsidR="00B874D8" w:rsidRPr="00946EF0">
        <w:rPr>
          <w:rStyle w:val="ProgrammCode2Zchn"/>
        </w:rPr>
        <w:t>GameClient/requirements.txt</w:t>
      </w:r>
      <w:r w:rsidR="00B874D8" w:rsidRPr="00A625F1">
        <w:t xml:space="preserve"> hinzugefügt werden. Man beachte, dass sich dabei die Größe der GameClients erheblich erhöhen kann. </w:t>
      </w:r>
    </w:p>
    <w:p w14:paraId="27496821" w14:textId="25FD4774" w:rsidR="00B874D8" w:rsidRPr="00A625F1" w:rsidRDefault="00B874D8" w:rsidP="00B874D8">
      <w:pPr>
        <w:pStyle w:val="Listenabsatz"/>
        <w:spacing w:before="240" w:line="276" w:lineRule="auto"/>
        <w:ind w:left="360"/>
        <w:jc w:val="both"/>
      </w:pPr>
      <w:r w:rsidRPr="00A625F1">
        <w:t xml:space="preserve">Problematisch daher, dass jeder GameClient in einem eigenen Docker Container läuft und dadurch bei vielen parallelen Spielen sehr viel RAM </w:t>
      </w:r>
      <w:r w:rsidR="00207A1E">
        <w:t>notwenig</w:t>
      </w:r>
      <w:r w:rsidR="00D67B32">
        <w:t xml:space="preserve"> wird</w:t>
      </w:r>
      <w:r w:rsidRPr="00A625F1">
        <w:t>. Deshalb wird die ausschließliche Handhabung mit numpy und math bevorzugt.</w:t>
      </w:r>
    </w:p>
    <w:tbl>
      <w:tblPr>
        <w:tblStyle w:val="Tabellenraster"/>
        <w:tblW w:w="0" w:type="auto"/>
        <w:tblLook w:val="04A0" w:firstRow="1" w:lastRow="0" w:firstColumn="1" w:lastColumn="0" w:noHBand="0" w:noVBand="1"/>
      </w:tblPr>
      <w:tblGrid>
        <w:gridCol w:w="2485"/>
        <w:gridCol w:w="6577"/>
      </w:tblGrid>
      <w:tr w:rsidR="00B874D8" w:rsidRPr="00A625F1" w14:paraId="455C5B5F" w14:textId="77777777">
        <w:tc>
          <w:tcPr>
            <w:tcW w:w="2485" w:type="dxa"/>
          </w:tcPr>
          <w:p w14:paraId="462C8C42" w14:textId="77777777" w:rsidR="00B874D8" w:rsidRPr="00A625F1" w:rsidRDefault="00B874D8">
            <w:pPr>
              <w:jc w:val="center"/>
            </w:pPr>
            <w:r w:rsidRPr="00A625F1">
              <w:rPr>
                <w:noProof/>
              </w:rPr>
              <w:drawing>
                <wp:inline distT="0" distB="0" distL="0" distR="0" wp14:anchorId="56B032DF" wp14:editId="4730BD77">
                  <wp:extent cx="1398606" cy="1249680"/>
                  <wp:effectExtent l="0" t="0" r="0" b="7620"/>
                  <wp:docPr id="111170620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06201" name="Grafik 1" descr="Ein Bild, das Text, Screenshot, Schrift enthält.&#10;&#10;Automatisch generierte Beschreibu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403850" cy="1254366"/>
                          </a:xfrm>
                          <a:prstGeom prst="rect">
                            <a:avLst/>
                          </a:prstGeom>
                        </pic:spPr>
                      </pic:pic>
                    </a:graphicData>
                  </a:graphic>
                </wp:inline>
              </w:drawing>
            </w:r>
          </w:p>
        </w:tc>
        <w:tc>
          <w:tcPr>
            <w:tcW w:w="6577" w:type="dxa"/>
          </w:tcPr>
          <w:p w14:paraId="360DAAC0" w14:textId="77777777" w:rsidR="00B874D8" w:rsidRPr="00A625F1" w:rsidRDefault="00B874D8">
            <w:pPr>
              <w:jc w:val="center"/>
            </w:pPr>
            <w:r w:rsidRPr="00A625F1">
              <w:rPr>
                <w:noProof/>
              </w:rPr>
              <w:drawing>
                <wp:anchor distT="0" distB="0" distL="114300" distR="114300" simplePos="0" relativeHeight="251658260" behindDoc="0" locked="0" layoutInCell="1" allowOverlap="1" wp14:anchorId="4F606FD2" wp14:editId="41AEA068">
                  <wp:simplePos x="0" y="0"/>
                  <wp:positionH relativeFrom="column">
                    <wp:posOffset>-281165</wp:posOffset>
                  </wp:positionH>
                  <wp:positionV relativeFrom="paragraph">
                    <wp:posOffset>969645</wp:posOffset>
                  </wp:positionV>
                  <wp:extent cx="360000" cy="360000"/>
                  <wp:effectExtent l="0" t="0" r="2540" b="2540"/>
                  <wp:wrapNone/>
                  <wp:docPr id="489865039" name="Grafik 10" descr="Marke 4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65039" name="Grafik 489865039" descr="Marke 4 mit einfarbiger Füllung"/>
                          <pic:cNvPicPr/>
                        </pic:nvPicPr>
                        <pic:blipFill>
                          <a:blip r:embed="rId68">
                            <a:extLst>
                              <a:ext uri="{96DAC541-7B7A-43D3-8B79-37D633B846F1}">
                                <asvg:svgBlip xmlns:asvg="http://schemas.microsoft.com/office/drawing/2016/SVG/main" r:embed="rId69"/>
                              </a:ext>
                            </a:extLst>
                          </a:blip>
                          <a:stretch>
                            <a:fillRect/>
                          </a:stretch>
                        </pic:blipFill>
                        <pic:spPr>
                          <a:xfrm>
                            <a:off x="0" y="0"/>
                            <a:ext cx="360000" cy="360000"/>
                          </a:xfrm>
                          <a:prstGeom prst="rect">
                            <a:avLst/>
                          </a:prstGeom>
                        </pic:spPr>
                      </pic:pic>
                    </a:graphicData>
                  </a:graphic>
                  <wp14:sizeRelH relativeFrom="margin">
                    <wp14:pctWidth>0</wp14:pctWidth>
                  </wp14:sizeRelH>
                  <wp14:sizeRelV relativeFrom="margin">
                    <wp14:pctHeight>0</wp14:pctHeight>
                  </wp14:sizeRelV>
                </wp:anchor>
              </w:drawing>
            </w:r>
            <w:r w:rsidRPr="00A625F1">
              <w:rPr>
                <w:noProof/>
              </w:rPr>
              <w:drawing>
                <wp:inline distT="0" distB="0" distL="0" distR="0" wp14:anchorId="634C9CCE" wp14:editId="29858FF6">
                  <wp:extent cx="3960000" cy="334782"/>
                  <wp:effectExtent l="0" t="0" r="2540" b="8255"/>
                  <wp:docPr id="2037891481" name="Grafik 1" descr="Ein Bild, das Text, Screenshot, Schrif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91481" name="Grafik 1" descr="Ein Bild, das Text, Screenshot, Schrift, weiß enthält.&#10;&#10;Automatisch generierte Beschreibung"/>
                          <pic:cNvPicPr/>
                        </pic:nvPicPr>
                        <pic:blipFill>
                          <a:blip r:embed="rId70">
                            <a:extLst>
                              <a:ext uri="{28A0092B-C50C-407E-A947-70E740481C1C}">
                                <a14:useLocalDpi xmlns:a14="http://schemas.microsoft.com/office/drawing/2010/main" val="0"/>
                              </a:ext>
                            </a:extLst>
                          </a:blip>
                          <a:stretch>
                            <a:fillRect/>
                          </a:stretch>
                        </pic:blipFill>
                        <pic:spPr>
                          <a:xfrm>
                            <a:off x="0" y="0"/>
                            <a:ext cx="3960000" cy="334782"/>
                          </a:xfrm>
                          <a:prstGeom prst="rect">
                            <a:avLst/>
                          </a:prstGeom>
                        </pic:spPr>
                      </pic:pic>
                    </a:graphicData>
                  </a:graphic>
                </wp:inline>
              </w:drawing>
            </w:r>
          </w:p>
        </w:tc>
      </w:tr>
    </w:tbl>
    <w:p w14:paraId="013E5283" w14:textId="77777777" w:rsidR="00B874D8" w:rsidRPr="00A625F1" w:rsidRDefault="00B874D8" w:rsidP="00B874D8">
      <w:pPr>
        <w:pStyle w:val="Listenabsatz"/>
        <w:spacing w:before="240" w:line="276" w:lineRule="auto"/>
        <w:ind w:left="360"/>
        <w:jc w:val="both"/>
      </w:pPr>
      <w:r w:rsidRPr="00A625F1">
        <w:t xml:space="preserve">Ein Sonderfall stellt die PyGame Bibliothek dar, die zum Zeichnen der Spielfelder verwendet wird. Der Import dieser Bibliothek muss explizit in der </w:t>
      </w:r>
      <w:r w:rsidRPr="00946EF0">
        <w:rPr>
          <w:rStyle w:val="ProgrammCode2Zchn"/>
          <w:color w:val="0070C0"/>
        </w:rPr>
        <w:t>draw</w:t>
      </w:r>
      <w:r w:rsidRPr="00A625F1">
        <w:rPr>
          <w:rFonts w:ascii="Consolas" w:hAnsi="Consolas"/>
        </w:rPr>
        <w:t>-</w:t>
      </w:r>
      <w:r w:rsidRPr="00A625F1">
        <w:t xml:space="preserve">Methode stattfinden. Dies ist auf die Größe der PyGame Bibliothek zurückzuführen. </w:t>
      </w:r>
    </w:p>
    <w:tbl>
      <w:tblPr>
        <w:tblStyle w:val="Tabellenraster"/>
        <w:tblW w:w="0" w:type="auto"/>
        <w:tblLook w:val="04A0" w:firstRow="1" w:lastRow="0" w:firstColumn="1" w:lastColumn="0" w:noHBand="0" w:noVBand="1"/>
      </w:tblPr>
      <w:tblGrid>
        <w:gridCol w:w="2485"/>
        <w:gridCol w:w="6577"/>
      </w:tblGrid>
      <w:tr w:rsidR="00B874D8" w:rsidRPr="00A625F1" w14:paraId="2179BF64" w14:textId="77777777">
        <w:tc>
          <w:tcPr>
            <w:tcW w:w="2485" w:type="dxa"/>
          </w:tcPr>
          <w:p w14:paraId="4EF01AB9" w14:textId="77777777" w:rsidR="00B874D8" w:rsidRPr="00A625F1" w:rsidRDefault="00B874D8">
            <w:pPr>
              <w:jc w:val="center"/>
            </w:pPr>
            <w:r w:rsidRPr="00A625F1">
              <w:rPr>
                <w:noProof/>
              </w:rPr>
              <w:drawing>
                <wp:inline distT="0" distB="0" distL="0" distR="0" wp14:anchorId="66038078" wp14:editId="43E27F66">
                  <wp:extent cx="1312870" cy="1573078"/>
                  <wp:effectExtent l="0" t="0" r="0" b="1905"/>
                  <wp:docPr id="152413743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37433" name="Grafik 1" descr="Ein Bild, das Text, Screenshot, Schrift, Zahl enthält.&#10;&#10;Automatisch generierte Beschreibu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22120" cy="1584162"/>
                          </a:xfrm>
                          <a:prstGeom prst="rect">
                            <a:avLst/>
                          </a:prstGeom>
                        </pic:spPr>
                      </pic:pic>
                    </a:graphicData>
                  </a:graphic>
                </wp:inline>
              </w:drawing>
            </w:r>
          </w:p>
        </w:tc>
        <w:tc>
          <w:tcPr>
            <w:tcW w:w="6577" w:type="dxa"/>
          </w:tcPr>
          <w:p w14:paraId="6C3DFF58" w14:textId="77777777" w:rsidR="00B874D8" w:rsidRPr="00A625F1" w:rsidRDefault="00B874D8">
            <w:pPr>
              <w:jc w:val="center"/>
            </w:pPr>
            <w:r w:rsidRPr="00A625F1">
              <w:rPr>
                <w:noProof/>
              </w:rPr>
              <w:drawing>
                <wp:anchor distT="0" distB="0" distL="114300" distR="114300" simplePos="0" relativeHeight="251658261" behindDoc="0" locked="0" layoutInCell="1" allowOverlap="1" wp14:anchorId="39929973" wp14:editId="4815AEBD">
                  <wp:simplePos x="0" y="0"/>
                  <wp:positionH relativeFrom="column">
                    <wp:posOffset>-316273</wp:posOffset>
                  </wp:positionH>
                  <wp:positionV relativeFrom="paragraph">
                    <wp:posOffset>771525</wp:posOffset>
                  </wp:positionV>
                  <wp:extent cx="359410" cy="359410"/>
                  <wp:effectExtent l="0" t="0" r="2540" b="2540"/>
                  <wp:wrapNone/>
                  <wp:docPr id="211241668" name="Grafik 11"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668" name="Grafik 211241668" descr="Marke 5 mit einfarbiger Füllung"/>
                          <pic:cNvPicPr/>
                        </pic:nvPicPr>
                        <pic:blipFill>
                          <a:blip r:embed="rId72">
                            <a:extLst>
                              <a:ext uri="{96DAC541-7B7A-43D3-8B79-37D633B846F1}">
                                <asvg:svgBlip xmlns:asvg="http://schemas.microsoft.com/office/drawing/2016/SVG/main" r:embed="rId73"/>
                              </a:ext>
                            </a:extLst>
                          </a:blip>
                          <a:stretch>
                            <a:fillRect/>
                          </a:stretch>
                        </pic:blipFill>
                        <pic:spPr>
                          <a:xfrm>
                            <a:off x="0" y="0"/>
                            <a:ext cx="359410" cy="359410"/>
                          </a:xfrm>
                          <a:prstGeom prst="rect">
                            <a:avLst/>
                          </a:prstGeom>
                        </pic:spPr>
                      </pic:pic>
                    </a:graphicData>
                  </a:graphic>
                </wp:anchor>
              </w:drawing>
            </w:r>
            <w:r w:rsidRPr="00A625F1">
              <w:rPr>
                <w:noProof/>
              </w:rPr>
              <w:drawing>
                <wp:anchor distT="0" distB="0" distL="114300" distR="114300" simplePos="0" relativeHeight="251658262" behindDoc="0" locked="0" layoutInCell="1" allowOverlap="1" wp14:anchorId="02DD59F6" wp14:editId="00D0E8EB">
                  <wp:simplePos x="0" y="0"/>
                  <wp:positionH relativeFrom="column">
                    <wp:posOffset>609406</wp:posOffset>
                  </wp:positionH>
                  <wp:positionV relativeFrom="paragraph">
                    <wp:posOffset>324623</wp:posOffset>
                  </wp:positionV>
                  <wp:extent cx="359410" cy="359410"/>
                  <wp:effectExtent l="0" t="0" r="2540" b="2540"/>
                  <wp:wrapNone/>
                  <wp:docPr id="902926437" name="Grafik 11"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27673" name="Grafik 211241668" descr="Marke 5 mit einfarbiger Füllung"/>
                          <pic:cNvPicPr/>
                        </pic:nvPicPr>
                        <pic:blipFill>
                          <a:blip r:embed="rId72">
                            <a:extLst>
                              <a:ext uri="{96DAC541-7B7A-43D3-8B79-37D633B846F1}">
                                <asvg:svgBlip xmlns:asvg="http://schemas.microsoft.com/office/drawing/2016/SVG/main" r:embed="rId73"/>
                              </a:ext>
                            </a:extLst>
                          </a:blip>
                          <a:stretch>
                            <a:fillRect/>
                          </a:stretch>
                        </pic:blipFill>
                        <pic:spPr>
                          <a:xfrm>
                            <a:off x="0" y="0"/>
                            <a:ext cx="359410" cy="359410"/>
                          </a:xfrm>
                          <a:prstGeom prst="rect">
                            <a:avLst/>
                          </a:prstGeom>
                        </pic:spPr>
                      </pic:pic>
                    </a:graphicData>
                  </a:graphic>
                </wp:anchor>
              </w:drawing>
            </w:r>
            <w:r w:rsidRPr="00A625F1">
              <w:rPr>
                <w:noProof/>
              </w:rPr>
              <w:drawing>
                <wp:inline distT="0" distB="0" distL="0" distR="0" wp14:anchorId="69843BD7" wp14:editId="40490140">
                  <wp:extent cx="3960000" cy="975924"/>
                  <wp:effectExtent l="0" t="0" r="2540" b="0"/>
                  <wp:docPr id="8258321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32101" name="Grafik 1" descr="Ein Bild, das Text, Screenshot, Schrift, Reihe enthält.&#10;&#10;Automatisch generierte Beschreibung"/>
                          <pic:cNvPicPr/>
                        </pic:nvPicPr>
                        <pic:blipFill>
                          <a:blip r:embed="rId74">
                            <a:extLst>
                              <a:ext uri="{28A0092B-C50C-407E-A947-70E740481C1C}">
                                <a14:useLocalDpi xmlns:a14="http://schemas.microsoft.com/office/drawing/2010/main" val="0"/>
                              </a:ext>
                            </a:extLst>
                          </a:blip>
                          <a:stretch>
                            <a:fillRect/>
                          </a:stretch>
                        </pic:blipFill>
                        <pic:spPr>
                          <a:xfrm>
                            <a:off x="0" y="0"/>
                            <a:ext cx="3960000" cy="975924"/>
                          </a:xfrm>
                          <a:prstGeom prst="rect">
                            <a:avLst/>
                          </a:prstGeom>
                        </pic:spPr>
                      </pic:pic>
                    </a:graphicData>
                  </a:graphic>
                </wp:inline>
              </w:drawing>
            </w:r>
          </w:p>
        </w:tc>
      </w:tr>
    </w:tbl>
    <w:p w14:paraId="17A8BCB0" w14:textId="2D5DC989" w:rsidR="008F5266" w:rsidRPr="009A3E81" w:rsidRDefault="008F5266" w:rsidP="00B874D8">
      <w:pPr>
        <w:spacing w:before="240" w:line="276" w:lineRule="auto"/>
        <w:jc w:val="both"/>
        <w:rPr>
          <w:b/>
          <w:bCs/>
        </w:rPr>
      </w:pPr>
      <w:r w:rsidRPr="009A3E81">
        <w:rPr>
          <w:b/>
          <w:bCs/>
        </w:rPr>
        <w:t xml:space="preserve">Sonstige </w:t>
      </w:r>
      <w:r w:rsidR="00732F37" w:rsidRPr="009A3E81">
        <w:rPr>
          <w:b/>
          <w:bCs/>
        </w:rPr>
        <w:t>Hinweise:</w:t>
      </w:r>
    </w:p>
    <w:p w14:paraId="08491C36" w14:textId="77777777" w:rsidR="00283F9A" w:rsidRDefault="00FF46F8" w:rsidP="00677CE0">
      <w:pPr>
        <w:pStyle w:val="Listenabsatz"/>
        <w:numPr>
          <w:ilvl w:val="0"/>
          <w:numId w:val="12"/>
        </w:numPr>
        <w:spacing w:before="240" w:line="276" w:lineRule="auto"/>
        <w:jc w:val="both"/>
      </w:pPr>
      <w:r w:rsidRPr="00FF46F8">
        <w:rPr>
          <w:b/>
          <w:bCs/>
        </w:rPr>
        <w:t>Eindimensionale Handhabung der Züge</w:t>
      </w:r>
      <w:r w:rsidRPr="00FF46F8">
        <w:t>:</w:t>
      </w:r>
      <w:r>
        <w:t xml:space="preserve"> </w:t>
      </w:r>
      <w:r w:rsidR="00257038" w:rsidRPr="00257038">
        <w:t>Es wird empfohlen, Spiele so zu implementieren, dass Züge eindimensional gehandhabt werden. Das bedeutet, dass nur ein Index für ein Feld benötigt wird, statt x- und y-Koordinate. Das Spielfeld wird durchnummeriert, und jedes Feld erhält einen eindeutigen Index. Diese Vorgehensweise erleichtert die Kommunikation mit dem Frontend und die allgemeine Handhabung der Züge.</w:t>
      </w:r>
      <w:r w:rsidR="00257038">
        <w:t xml:space="preserve"> </w:t>
      </w:r>
      <w:r w:rsidR="00257038" w:rsidRPr="00257038">
        <w:t xml:space="preserve">Falls eine bestehende Implementierung dies nicht unterstützt, sind zusätzliche </w:t>
      </w:r>
      <w:r w:rsidR="00257038" w:rsidRPr="00257038">
        <w:lastRenderedPageBreak/>
        <w:t>Hilfsmethoden erforderlich, die Züge intern umwandeln. Dies erfordert zusätzliche Logik und Testung.</w:t>
      </w:r>
      <w:r w:rsidR="00257038">
        <w:t xml:space="preserve"> </w:t>
      </w:r>
      <w:r w:rsidR="00257038" w:rsidRPr="00257038">
        <w:t>Je nach Spiel gibt es unterschiedliche Handhabungen von Zügen. Einfachere Spiele wie Tic-Tac-Toe arbeiten mit einem einfachen int als Zugindex, während komplexere Spiele wie Dame Tupel mit Start- und Zielindex verwenden. Die Implementierung muss</w:t>
      </w:r>
      <w:r w:rsidR="00C93F9B">
        <w:t xml:space="preserve"> in den Spielen</w:t>
      </w:r>
      <w:r w:rsidR="00257038" w:rsidRPr="00257038">
        <w:t xml:space="preserve"> konsistent sein und das zugrunde liegende Interface umsetzen.</w:t>
      </w:r>
    </w:p>
    <w:p w14:paraId="7ABF1708" w14:textId="5588B066" w:rsidR="004B22C8" w:rsidRDefault="00C93F9B" w:rsidP="00677CE0">
      <w:pPr>
        <w:pStyle w:val="Listenabsatz"/>
        <w:numPr>
          <w:ilvl w:val="0"/>
          <w:numId w:val="12"/>
        </w:numPr>
        <w:spacing w:before="240" w:line="276" w:lineRule="auto"/>
        <w:jc w:val="both"/>
      </w:pPr>
      <w:r w:rsidRPr="00283F9A">
        <w:rPr>
          <w:b/>
          <w:bCs/>
        </w:rPr>
        <w:t>Umwandlung von KI-Zügen</w:t>
      </w:r>
      <w:r>
        <w:t xml:space="preserve">: </w:t>
      </w:r>
      <w:r w:rsidR="00283F9A">
        <w:t xml:space="preserve">Züge, die von der KI ausgegeben werden, sind Zugindizes im </w:t>
      </w:r>
      <w:r w:rsidR="00283F9A" w:rsidRPr="00946EF0">
        <w:rPr>
          <w:rStyle w:val="ProgrammCode2Zchn"/>
          <w:color w:val="0070C0"/>
        </w:rPr>
        <w:t>getValidMoves</w:t>
      </w:r>
      <w:r w:rsidR="00283F9A">
        <w:t xml:space="preserve">-Array. Alle validen Züge werden als binäres Array (1 für möglich, 0 für nicht möglich) abgefragt, und nur der Index des besten Zugs wird zurückgegeben. Diese Indizes müssen vor der Ausführung in tatsächliche Züge umgewandelt werden. Hierfür wird die </w:t>
      </w:r>
      <w:r w:rsidR="00283F9A" w:rsidRPr="00946EF0">
        <w:rPr>
          <w:rStyle w:val="ProgrammCode2Zchn"/>
          <w:color w:val="0070C0"/>
        </w:rPr>
        <w:t>translate</w:t>
      </w:r>
      <w:r w:rsidR="00283F9A">
        <w:t xml:space="preserve">-Methode des </w:t>
      </w:r>
      <w:r w:rsidR="00264D10" w:rsidRPr="00946EF0">
        <w:rPr>
          <w:rStyle w:val="ProgrammCode2Zchn"/>
        </w:rPr>
        <w:t>Tools/i_game.py</w:t>
      </w:r>
      <w:r w:rsidR="00283F9A">
        <w:t xml:space="preserve"> Interfaces verwendet, die für jedes Spiel implementiert </w:t>
      </w:r>
      <w:r w:rsidR="0017142A">
        <w:t>werden,</w:t>
      </w:r>
      <w:r w:rsidR="00283F9A">
        <w:t xml:space="preserve"> muss.</w:t>
      </w:r>
      <w:r w:rsidR="00264D10">
        <w:t xml:space="preserve"> </w:t>
      </w:r>
      <w:r w:rsidR="00283F9A">
        <w:t xml:space="preserve">Bei einfachen Spielen wie Tic-Tac-Toe oder Vier gewinnt, bei denen der Zug nur aus einem Wert besteht, kann der Index unverändert zurückgegeben werden. Bei komplexeren Spielen muss die </w:t>
      </w:r>
      <w:r w:rsidR="00283F9A" w:rsidRPr="00946EF0">
        <w:rPr>
          <w:rStyle w:val="ProgrammCode2Zchn"/>
          <w:color w:val="0070C0"/>
        </w:rPr>
        <w:t>translate</w:t>
      </w:r>
      <w:r w:rsidR="00283F9A">
        <w:t>-Methode entsprechend angepasst werden, um den Index in einen tatsächlichen Zug zurückzurechnen.</w:t>
      </w:r>
    </w:p>
    <w:p w14:paraId="4DEB50B0" w14:textId="48F0106F" w:rsidR="004B22C8" w:rsidRDefault="00C37796" w:rsidP="00677CE0">
      <w:pPr>
        <w:pStyle w:val="Listenabsatz"/>
        <w:numPr>
          <w:ilvl w:val="0"/>
          <w:numId w:val="12"/>
        </w:numPr>
        <w:spacing w:before="240" w:line="276" w:lineRule="auto"/>
        <w:jc w:val="both"/>
      </w:pPr>
      <w:r w:rsidRPr="004B22C8">
        <w:rPr>
          <w:b/>
          <w:bCs/>
        </w:rPr>
        <w:t>getSymmetries-Methode</w:t>
      </w:r>
      <w:r>
        <w:t xml:space="preserve">: </w:t>
      </w:r>
      <w:r w:rsidR="004B22C8">
        <w:t xml:space="preserve">Eine Herausforderung bei der Implementierung des Interfaces kann die Methode </w:t>
      </w:r>
      <w:r w:rsidR="004B22C8" w:rsidRPr="00946EF0">
        <w:rPr>
          <w:rStyle w:val="ProgrammCode2Zchn"/>
          <w:color w:val="0070C0"/>
        </w:rPr>
        <w:t>getSymmetries</w:t>
      </w:r>
      <w:r w:rsidR="004B22C8" w:rsidRPr="00946EF0">
        <w:rPr>
          <w:color w:val="0070C0"/>
        </w:rPr>
        <w:t xml:space="preserve"> </w:t>
      </w:r>
      <w:r w:rsidR="004B22C8">
        <w:t xml:space="preserve">darstellen. Diese Methode wird in </w:t>
      </w:r>
      <w:r w:rsidR="004B22C8" w:rsidRPr="00946EF0">
        <w:rPr>
          <w:rStyle w:val="ProgrammCode2Zchn"/>
        </w:rPr>
        <w:t>Trainer/coach.py</w:t>
      </w:r>
      <w:r w:rsidR="004B22C8">
        <w:t xml:space="preserve"> verwendet, um alle Symmetrien eines Spielzustands in die Trainingsdaten aufzunehmen. Bei einfachen Spielen wie Tic-Tac-Toe und Vier gewinnt ist dieser Abschnitt nicht relevant, aber bei Spielen mit Tupel-Zügen (z.B. Start- und Zielposition eines Spielsteins) kann er wichtig sein. Häufige Symmetrien sind Rotation und Spiegelung. Das Brett und der zugehörige Policy-Vektor werden gedreht, gespiegelt oder vertauscht. Um Verzerrungen zu vermeiden, sollte der Policy-Vektor mittels numpy zu einem quadratischen zweidimensionalen Array reshaped werden. Dies erfordert eventuell Padding, um sicherzustellen, dass die Wurzel der </w:t>
      </w:r>
      <w:r w:rsidR="004B22C8" w:rsidRPr="00946EF0">
        <w:rPr>
          <w:rStyle w:val="ProgrammCode2Zchn"/>
          <w:color w:val="auto"/>
        </w:rPr>
        <w:t>ActionSize</w:t>
      </w:r>
      <w:r w:rsidR="004B22C8" w:rsidRPr="00946EF0">
        <w:t xml:space="preserve"> </w:t>
      </w:r>
      <w:r w:rsidR="004B22C8">
        <w:t xml:space="preserve">eine Ganzzahl ergibt. So können später mittels </w:t>
      </w:r>
      <w:r w:rsidR="004B22C8" w:rsidRPr="00946EF0">
        <w:rPr>
          <w:rStyle w:val="ProgrammCode2Zchn"/>
          <w:color w:val="auto"/>
        </w:rPr>
        <w:t>numpy.reshape</w:t>
      </w:r>
      <w:r w:rsidR="004B22C8" w:rsidRPr="00946EF0">
        <w:t xml:space="preserve"> </w:t>
      </w:r>
      <w:r w:rsidR="004B22C8">
        <w:t xml:space="preserve">und </w:t>
      </w:r>
      <w:r w:rsidR="004B22C8" w:rsidRPr="00946EF0">
        <w:rPr>
          <w:rStyle w:val="ProgrammCode2Zchn"/>
          <w:color w:val="auto"/>
        </w:rPr>
        <w:t>numpy.rot90</w:t>
      </w:r>
      <w:r w:rsidR="004B22C8" w:rsidRPr="00946EF0">
        <w:t xml:space="preserve"> </w:t>
      </w:r>
      <w:r w:rsidR="004B22C8">
        <w:t>Verzerrungen vermieden werden.</w:t>
      </w:r>
    </w:p>
    <w:p w14:paraId="60B0510D" w14:textId="77777777" w:rsidR="001376DA" w:rsidRDefault="00DC35F4" w:rsidP="00677CE0">
      <w:pPr>
        <w:pStyle w:val="Listenabsatz"/>
        <w:numPr>
          <w:ilvl w:val="0"/>
          <w:numId w:val="12"/>
        </w:numPr>
        <w:spacing w:before="240" w:line="276" w:lineRule="auto"/>
        <w:jc w:val="both"/>
      </w:pPr>
      <w:r>
        <w:rPr>
          <w:b/>
          <w:bCs/>
        </w:rPr>
        <w:t>Validierung der Züge</w:t>
      </w:r>
      <w:r w:rsidRPr="00DC35F4">
        <w:t>:</w:t>
      </w:r>
      <w:r>
        <w:t xml:space="preserve"> </w:t>
      </w:r>
      <w:r w:rsidR="00E626F1" w:rsidRPr="00E626F1">
        <w:t xml:space="preserve">Falls ein Zug nicht valide ist, muss ein ValueError geworfen werden. Die Methode </w:t>
      </w:r>
      <w:r w:rsidR="00E626F1" w:rsidRPr="00BC0E2A">
        <w:rPr>
          <w:rStyle w:val="ProgrammCode2Zchn"/>
          <w:color w:val="0070C0"/>
        </w:rPr>
        <w:t>getNextState</w:t>
      </w:r>
      <w:r w:rsidR="00E626F1" w:rsidRPr="00BC0E2A">
        <w:rPr>
          <w:color w:val="0070C0"/>
        </w:rPr>
        <w:t xml:space="preserve"> </w:t>
      </w:r>
      <w:r w:rsidR="00E626F1" w:rsidRPr="00E626F1">
        <w:t xml:space="preserve">in der jeweiligen </w:t>
      </w:r>
      <w:r w:rsidR="00E626F1" w:rsidRPr="00946EF0">
        <w:rPr>
          <w:rStyle w:val="ProgrammCode2Zchn"/>
        </w:rPr>
        <w:t>…/&lt;Game&gt;Logic.py</w:t>
      </w:r>
      <w:r w:rsidR="00E626F1" w:rsidRPr="00E626F1">
        <w:t xml:space="preserve"> führt den Zug aus und prüft seine Validität. Die </w:t>
      </w:r>
      <w:r w:rsidR="00E626F1" w:rsidRPr="00946EF0">
        <w:rPr>
          <w:rStyle w:val="ProgrammCode2Zchn"/>
        </w:rPr>
        <w:t>GameClient/arena.py</w:t>
      </w:r>
      <w:r w:rsidR="00E626F1" w:rsidRPr="00E626F1">
        <w:t xml:space="preserve"> fängt den ValueError ab und benachrichtigt den Spieler, dass der Zug ungültig war.</w:t>
      </w:r>
    </w:p>
    <w:p w14:paraId="1B229D7D" w14:textId="77777777" w:rsidR="00767AF3" w:rsidRDefault="001376DA" w:rsidP="00677CE0">
      <w:pPr>
        <w:pStyle w:val="Listenabsatz"/>
        <w:numPr>
          <w:ilvl w:val="0"/>
          <w:numId w:val="12"/>
        </w:numPr>
        <w:spacing w:before="240" w:line="276" w:lineRule="auto"/>
        <w:jc w:val="both"/>
      </w:pPr>
      <w:r w:rsidRPr="001376DA">
        <w:rPr>
          <w:rStyle w:val="Fett"/>
          <w:rFonts w:eastAsiaTheme="majorEastAsia"/>
        </w:rPr>
        <w:t>Endbedingungen bei endlosen Zügen:</w:t>
      </w:r>
      <w:r>
        <w:rPr>
          <w:rStyle w:val="Fett"/>
          <w:rFonts w:eastAsiaTheme="majorEastAsia"/>
        </w:rPr>
        <w:t xml:space="preserve"> </w:t>
      </w:r>
      <w:r>
        <w:t xml:space="preserve">Bei Spielen, bei denen unendlich oft redundante Züge möglich sind, sollte in der </w:t>
      </w:r>
      <w:r w:rsidRPr="00BC0E2A">
        <w:rPr>
          <w:rStyle w:val="ProgrammCode2Zchn"/>
          <w:color w:val="0070C0"/>
        </w:rPr>
        <w:t>getGameEnded</w:t>
      </w:r>
      <w:r>
        <w:t>-Methode eine Endbedingung für ein Unentschieden eingeführt werden. Beispielsweise könnte das Spiel nach 30 oder 50 Zügen ohne Fortschritt (z.B. ohne Schlag eines Steins) als unentschieden gewertet werden. Dies verhindert einen RecursionError im Training, der durch eine Überschreitung der Rekursionstiefe verursacht werden könnte.</w:t>
      </w:r>
    </w:p>
    <w:p w14:paraId="41F28290" w14:textId="77777777" w:rsidR="00767AF3" w:rsidRDefault="00767AF3" w:rsidP="00677CE0">
      <w:pPr>
        <w:pStyle w:val="Listenabsatz"/>
        <w:numPr>
          <w:ilvl w:val="0"/>
          <w:numId w:val="12"/>
        </w:numPr>
        <w:spacing w:before="100" w:beforeAutospacing="1" w:after="100" w:afterAutospacing="1" w:line="240" w:lineRule="auto"/>
        <w:jc w:val="both"/>
      </w:pPr>
      <w:r w:rsidRPr="00767AF3">
        <w:rPr>
          <w:rStyle w:val="Fett"/>
          <w:rFonts w:eastAsiaTheme="majorEastAsia"/>
        </w:rPr>
        <w:lastRenderedPageBreak/>
        <w:t xml:space="preserve">Handhabung des Aussetzens: </w:t>
      </w:r>
      <w:r>
        <w:t xml:space="preserve">Bei Spielen, bei denen Aussetzen möglich ist (z.B. Othello), ist dieser Zug als letzter Zug kodiert. Bei einem 8x8-Feld wäre die </w:t>
      </w:r>
      <w:r w:rsidRPr="000316F4">
        <w:rPr>
          <w:rStyle w:val="ProgrammCode2Zchn"/>
          <w:color w:val="auto"/>
        </w:rPr>
        <w:t>ActionSize</w:t>
      </w:r>
      <w:r w:rsidRPr="000316F4">
        <w:t xml:space="preserve"> </w:t>
      </w:r>
      <w:r>
        <w:t>64, doch mit der Möglichkeit des Aussetzens 65. Der Index 64 entspricht dem Aussetzen. Diese Konvention wird sowohl im Frontend als auch im Backend befolgt.</w:t>
      </w:r>
    </w:p>
    <w:p w14:paraId="6924BA37" w14:textId="60889146" w:rsidR="00463ED4" w:rsidRDefault="00BC6B86" w:rsidP="00677CE0">
      <w:pPr>
        <w:pStyle w:val="Listenabsatz"/>
        <w:numPr>
          <w:ilvl w:val="0"/>
          <w:numId w:val="12"/>
        </w:numPr>
        <w:spacing w:before="100" w:beforeAutospacing="1" w:after="100" w:afterAutospacing="1" w:line="240" w:lineRule="auto"/>
        <w:jc w:val="both"/>
      </w:pPr>
      <w:r w:rsidRPr="00A625F1">
        <w:t>Weitere</w:t>
      </w:r>
      <w:r w:rsidR="00A216A4" w:rsidRPr="00A625F1">
        <w:t xml:space="preserve"> Hinweise</w:t>
      </w:r>
      <w:r w:rsidRPr="00A625F1">
        <w:t>,</w:t>
      </w:r>
      <w:r w:rsidR="00A216A4" w:rsidRPr="00A625F1">
        <w:t xml:space="preserve"> derer es hier keine weitere Erläuterung </w:t>
      </w:r>
      <w:r w:rsidRPr="00A625F1">
        <w:t>bedarf</w:t>
      </w:r>
      <w:r w:rsidR="0073666A" w:rsidRPr="00A625F1">
        <w:t>,</w:t>
      </w:r>
      <w:r w:rsidR="00A216A4" w:rsidRPr="00A625F1">
        <w:t xml:space="preserve"> finden sich im </w:t>
      </w:r>
      <w:r w:rsidRPr="00BC0E2A">
        <w:rPr>
          <w:rStyle w:val="ProgrammCode2Zchn"/>
        </w:rPr>
        <w:t>Tools/i_game.py</w:t>
      </w:r>
      <w:r w:rsidRPr="00A625F1">
        <w:t xml:space="preserve"> Interface.</w:t>
      </w:r>
      <w:r w:rsidR="00B34E77">
        <w:t xml:space="preserve"> Zudem bietet das Spiel Dame für die meisten der hier vorgestellten Probleme eine </w:t>
      </w:r>
      <w:r w:rsidR="00023163">
        <w:t xml:space="preserve">Lösung oder einen Ansatz für eine Lösung in </w:t>
      </w:r>
      <w:r w:rsidR="00023163" w:rsidRPr="00BC0E2A">
        <w:rPr>
          <w:rStyle w:val="ProgrammCode2Zchn"/>
        </w:rPr>
        <w:t>…/</w:t>
      </w:r>
      <w:r w:rsidR="00F655A8" w:rsidRPr="00BC0E2A">
        <w:rPr>
          <w:rStyle w:val="ProgrammCode2Zchn"/>
        </w:rPr>
        <w:t>c</w:t>
      </w:r>
      <w:r w:rsidR="00023163" w:rsidRPr="00BC0E2A">
        <w:rPr>
          <w:rStyle w:val="ProgrammCode2Zchn"/>
        </w:rPr>
        <w:t>heckers/CheckersGame.py</w:t>
      </w:r>
    </w:p>
    <w:p w14:paraId="1D258445" w14:textId="77777777" w:rsidR="00463ED4" w:rsidRDefault="00463ED4">
      <w:r>
        <w:br w:type="page"/>
      </w:r>
    </w:p>
    <w:p w14:paraId="4A6C0DED" w14:textId="7981DAC7" w:rsidR="00D80C39" w:rsidRPr="00A625F1" w:rsidRDefault="418FDC2E" w:rsidP="005856EE">
      <w:pPr>
        <w:pStyle w:val="berschrift3"/>
      </w:pPr>
      <w:bookmarkStart w:id="55" w:name="_Toc172465908"/>
      <w:r>
        <w:lastRenderedPageBreak/>
        <w:t>4.1.4 Erstellen des neuronalen Netzes</w:t>
      </w:r>
      <w:bookmarkEnd w:id="55"/>
    </w:p>
    <w:p w14:paraId="0AA89D9C" w14:textId="26EA5640" w:rsidR="006B338B" w:rsidRPr="00A625F1" w:rsidRDefault="008402D2" w:rsidP="006B338B">
      <w:pPr>
        <w:pStyle w:val="Listenabsatz"/>
        <w:numPr>
          <w:ilvl w:val="0"/>
          <w:numId w:val="4"/>
        </w:numPr>
        <w:spacing w:before="240" w:line="276" w:lineRule="auto"/>
        <w:jc w:val="both"/>
      </w:pPr>
      <w:r w:rsidRPr="008402D2">
        <w:rPr>
          <w:b/>
          <w:bCs/>
        </w:rPr>
        <w:t>Kopie</w:t>
      </w:r>
      <w:r>
        <w:t xml:space="preserve">: </w:t>
      </w:r>
      <w:r w:rsidR="418FDC2E">
        <w:t>Für alle Spiele, die auf einem 2-dimensionalen Spielbrett gespielt werden, können die neuronalen Netzwerk Klassen von Othello für PyTorch (</w:t>
      </w:r>
      <w:r w:rsidR="418FDC2E" w:rsidRPr="418FDC2E">
        <w:rPr>
          <w:rStyle w:val="ProgrammCode2Zchn"/>
        </w:rPr>
        <w:t>…/othello/pytorch/NNet.py</w:t>
      </w:r>
      <w:r w:rsidR="418FDC2E">
        <w:t>,</w:t>
      </w:r>
      <w:r w:rsidR="418FDC2E" w:rsidRPr="418FDC2E">
        <w:rPr>
          <w:rStyle w:val="ProgrammCode2Zchn"/>
        </w:rPr>
        <w:t xml:space="preserve"> …/othello/pytorch/OthelloNNet.py</w:t>
      </w:r>
      <w:r w:rsidR="418FDC2E">
        <w:t xml:space="preserve">) oder Tic-Tac-Toe für Keras </w:t>
      </w:r>
      <w:r w:rsidR="418FDC2E" w:rsidRPr="418FDC2E">
        <w:rPr>
          <w:rStyle w:val="ProgrammCode2Zchn"/>
        </w:rPr>
        <w:t>(…/tictactoe/keras/NNet.py</w:t>
      </w:r>
      <w:r w:rsidR="418FDC2E">
        <w:t xml:space="preserve">, </w:t>
      </w:r>
      <w:r w:rsidR="418FDC2E" w:rsidRPr="418FDC2E">
        <w:rPr>
          <w:rStyle w:val="ProgrammCode2Zchn"/>
        </w:rPr>
        <w:t>…/tictactoe/keras/TicTacToeNNet.py</w:t>
      </w:r>
      <w:r w:rsidR="418FDC2E">
        <w:t xml:space="preserve">) als Vorlage genommen werden. Dazu muss der Inhalt der Klassen nach </w:t>
      </w:r>
      <w:r w:rsidR="418FDC2E" w:rsidRPr="418FDC2E">
        <w:rPr>
          <w:rStyle w:val="ProgrammCode2Zchn"/>
        </w:rPr>
        <w:t>…/&lt;game&gt;/&lt;framework&gt;/NNet.py</w:t>
      </w:r>
      <w:r w:rsidR="418FDC2E">
        <w:t xml:space="preserve"> und </w:t>
      </w:r>
      <w:r w:rsidR="418FDC2E" w:rsidRPr="418FDC2E">
        <w:rPr>
          <w:rStyle w:val="ProgrammCode2Zchn"/>
        </w:rPr>
        <w:t>…/&lt;game&gt;/&lt;framework&gt;/&lt;Game&gt;NNet.py</w:t>
      </w:r>
      <w:r w:rsidR="418FDC2E">
        <w:t xml:space="preserve"> kopiert werden. </w:t>
      </w:r>
    </w:p>
    <w:tbl>
      <w:tblPr>
        <w:tblStyle w:val="Tabellenraster"/>
        <w:tblW w:w="9121" w:type="dxa"/>
        <w:tblLook w:val="04A0" w:firstRow="1" w:lastRow="0" w:firstColumn="1" w:lastColumn="0" w:noHBand="0" w:noVBand="1"/>
      </w:tblPr>
      <w:tblGrid>
        <w:gridCol w:w="2512"/>
        <w:gridCol w:w="6609"/>
      </w:tblGrid>
      <w:tr w:rsidR="00154D95" w:rsidRPr="00A625F1" w14:paraId="4FE0E0DB" w14:textId="77777777" w:rsidTr="00EF41C1">
        <w:trPr>
          <w:trHeight w:val="3826"/>
        </w:trPr>
        <w:tc>
          <w:tcPr>
            <w:tcW w:w="2512" w:type="dxa"/>
          </w:tcPr>
          <w:p w14:paraId="52835593" w14:textId="5FC6B130" w:rsidR="00154D95" w:rsidRPr="00A625F1" w:rsidRDefault="00154D95">
            <w:pPr>
              <w:jc w:val="center"/>
            </w:pPr>
            <w:r w:rsidRPr="00A625F1">
              <w:rPr>
                <w:noProof/>
              </w:rPr>
              <w:drawing>
                <wp:inline distT="0" distB="0" distL="0" distR="0" wp14:anchorId="011F1584" wp14:editId="6C021003">
                  <wp:extent cx="1440000" cy="1259057"/>
                  <wp:effectExtent l="0" t="0" r="0" b="0"/>
                  <wp:docPr id="11788066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06602" name="Grafik 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440000" cy="1259057"/>
                          </a:xfrm>
                          <a:prstGeom prst="rect">
                            <a:avLst/>
                          </a:prstGeom>
                        </pic:spPr>
                      </pic:pic>
                    </a:graphicData>
                  </a:graphic>
                </wp:inline>
              </w:drawing>
            </w:r>
          </w:p>
        </w:tc>
        <w:tc>
          <w:tcPr>
            <w:tcW w:w="6609" w:type="dxa"/>
          </w:tcPr>
          <w:p w14:paraId="1376CE9C" w14:textId="1FC6F3B7" w:rsidR="00154D95" w:rsidRPr="00A625F1" w:rsidRDefault="00BB1CF8">
            <w:pPr>
              <w:jc w:val="center"/>
            </w:pPr>
            <w:r w:rsidRPr="00A625F1">
              <w:rPr>
                <w:noProof/>
              </w:rPr>
              <w:drawing>
                <wp:anchor distT="0" distB="0" distL="114300" distR="114300" simplePos="0" relativeHeight="251658243" behindDoc="0" locked="0" layoutInCell="1" allowOverlap="1" wp14:anchorId="51B20035" wp14:editId="061C97CA">
                  <wp:simplePos x="0" y="0"/>
                  <wp:positionH relativeFrom="margin">
                    <wp:posOffset>-264454</wp:posOffset>
                  </wp:positionH>
                  <wp:positionV relativeFrom="paragraph">
                    <wp:posOffset>490855</wp:posOffset>
                  </wp:positionV>
                  <wp:extent cx="360000" cy="360000"/>
                  <wp:effectExtent l="0" t="0" r="2540" b="2540"/>
                  <wp:wrapNone/>
                  <wp:docPr id="2071774864"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53">
                            <a:extLst>
                              <a:ext uri="{96DAC541-7B7A-43D3-8B79-37D633B846F1}">
                                <asvg:svgBlip xmlns:asvg="http://schemas.microsoft.com/office/drawing/2016/SVG/main" r:embed="rId54"/>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D562E2" w:rsidRPr="00A625F1">
              <w:rPr>
                <w:noProof/>
              </w:rPr>
              <w:drawing>
                <wp:inline distT="0" distB="0" distL="0" distR="0" wp14:anchorId="11A5D68F" wp14:editId="487C84DE">
                  <wp:extent cx="3368431" cy="2512147"/>
                  <wp:effectExtent l="0" t="0" r="0" b="2540"/>
                  <wp:docPr id="10430992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99289" name="Grafik 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385170" cy="2524631"/>
                          </a:xfrm>
                          <a:prstGeom prst="rect">
                            <a:avLst/>
                          </a:prstGeom>
                        </pic:spPr>
                      </pic:pic>
                    </a:graphicData>
                  </a:graphic>
                </wp:inline>
              </w:drawing>
            </w:r>
          </w:p>
        </w:tc>
      </w:tr>
    </w:tbl>
    <w:p w14:paraId="64125273" w14:textId="4F0C12FE" w:rsidR="005F7951" w:rsidRDefault="005F7951"/>
    <w:tbl>
      <w:tblPr>
        <w:tblStyle w:val="Tabellenraster"/>
        <w:tblW w:w="9121" w:type="dxa"/>
        <w:tblLook w:val="04A0" w:firstRow="1" w:lastRow="0" w:firstColumn="1" w:lastColumn="0" w:noHBand="0" w:noVBand="1"/>
      </w:tblPr>
      <w:tblGrid>
        <w:gridCol w:w="2512"/>
        <w:gridCol w:w="6609"/>
      </w:tblGrid>
      <w:tr w:rsidR="00C7718F" w:rsidRPr="00A625F1" w14:paraId="5CF8A7C1" w14:textId="77777777" w:rsidTr="00A85DC2">
        <w:trPr>
          <w:trHeight w:val="3924"/>
        </w:trPr>
        <w:tc>
          <w:tcPr>
            <w:tcW w:w="2512" w:type="dxa"/>
          </w:tcPr>
          <w:p w14:paraId="7E64DB98" w14:textId="64911065" w:rsidR="00C7718F" w:rsidRPr="00A625F1" w:rsidRDefault="00666E23">
            <w:pPr>
              <w:jc w:val="center"/>
            </w:pPr>
            <w:r w:rsidRPr="00A625F1">
              <w:rPr>
                <w:noProof/>
              </w:rPr>
              <w:drawing>
                <wp:inline distT="0" distB="0" distL="0" distR="0" wp14:anchorId="54D162C9" wp14:editId="0FBC3FA6">
                  <wp:extent cx="1440687" cy="1259658"/>
                  <wp:effectExtent l="0" t="0" r="0" b="0"/>
                  <wp:docPr id="1907775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579" name="Grafik 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440687" cy="1259658"/>
                          </a:xfrm>
                          <a:prstGeom prst="rect">
                            <a:avLst/>
                          </a:prstGeom>
                        </pic:spPr>
                      </pic:pic>
                    </a:graphicData>
                  </a:graphic>
                </wp:inline>
              </w:drawing>
            </w:r>
          </w:p>
        </w:tc>
        <w:tc>
          <w:tcPr>
            <w:tcW w:w="6609" w:type="dxa"/>
          </w:tcPr>
          <w:p w14:paraId="7E494C14" w14:textId="6AB0E156" w:rsidR="00C7718F" w:rsidRPr="00A625F1" w:rsidRDefault="00BB1CF8">
            <w:pPr>
              <w:jc w:val="center"/>
            </w:pPr>
            <w:r w:rsidRPr="00A625F1">
              <w:rPr>
                <w:noProof/>
              </w:rPr>
              <w:drawing>
                <wp:anchor distT="0" distB="0" distL="114300" distR="114300" simplePos="0" relativeHeight="251658244" behindDoc="0" locked="0" layoutInCell="1" allowOverlap="1" wp14:anchorId="122AF1F3" wp14:editId="23696B1D">
                  <wp:simplePos x="0" y="0"/>
                  <wp:positionH relativeFrom="margin">
                    <wp:posOffset>-264453</wp:posOffset>
                  </wp:positionH>
                  <wp:positionV relativeFrom="paragraph">
                    <wp:posOffset>670560</wp:posOffset>
                  </wp:positionV>
                  <wp:extent cx="360000" cy="360000"/>
                  <wp:effectExtent l="0" t="0" r="2540" b="2540"/>
                  <wp:wrapNone/>
                  <wp:docPr id="358610860"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53">
                            <a:extLst>
                              <a:ext uri="{96DAC541-7B7A-43D3-8B79-37D633B846F1}">
                                <asvg:svgBlip xmlns:asvg="http://schemas.microsoft.com/office/drawing/2016/SVG/main" r:embed="rId54"/>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843029" w:rsidRPr="00A625F1">
              <w:rPr>
                <w:noProof/>
              </w:rPr>
              <w:drawing>
                <wp:inline distT="0" distB="0" distL="0" distR="0" wp14:anchorId="4950E93D" wp14:editId="5806795F">
                  <wp:extent cx="3378835" cy="2438400"/>
                  <wp:effectExtent l="0" t="0" r="0" b="0"/>
                  <wp:docPr id="20847002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00219" name="Grafik 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387446" cy="2444614"/>
                          </a:xfrm>
                          <a:prstGeom prst="rect">
                            <a:avLst/>
                          </a:prstGeom>
                        </pic:spPr>
                      </pic:pic>
                    </a:graphicData>
                  </a:graphic>
                </wp:inline>
              </w:drawing>
            </w:r>
          </w:p>
        </w:tc>
      </w:tr>
    </w:tbl>
    <w:p w14:paraId="73EAD554" w14:textId="2B381990" w:rsidR="00D0016F" w:rsidRPr="00A625F1" w:rsidRDefault="00BB1CF8" w:rsidP="00677CE0">
      <w:pPr>
        <w:pStyle w:val="Listenabsatz"/>
        <w:numPr>
          <w:ilvl w:val="0"/>
          <w:numId w:val="4"/>
        </w:numPr>
        <w:spacing w:before="240" w:line="276" w:lineRule="auto"/>
        <w:jc w:val="both"/>
      </w:pPr>
      <w:r w:rsidRPr="008402D2">
        <w:rPr>
          <w:b/>
          <w:bCs/>
          <w:noProof/>
        </w:rPr>
        <w:lastRenderedPageBreak/>
        <w:drawing>
          <wp:anchor distT="0" distB="0" distL="114300" distR="114300" simplePos="0" relativeHeight="251658247" behindDoc="0" locked="0" layoutInCell="1" allowOverlap="1" wp14:anchorId="1BC32240" wp14:editId="7A45ABDA">
            <wp:simplePos x="0" y="0"/>
            <wp:positionH relativeFrom="column">
              <wp:posOffset>5653488</wp:posOffset>
            </wp:positionH>
            <wp:positionV relativeFrom="paragraph">
              <wp:posOffset>2528514</wp:posOffset>
            </wp:positionV>
            <wp:extent cx="360000" cy="360000"/>
            <wp:effectExtent l="0" t="0" r="2540" b="2540"/>
            <wp:wrapNone/>
            <wp:docPr id="1055860720"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60">
                      <a:extLst>
                        <a:ext uri="{96DAC541-7B7A-43D3-8B79-37D633B846F1}">
                          <asvg:svgBlip xmlns:asvg="http://schemas.microsoft.com/office/drawing/2016/SVG/main" r:embed="rId61"/>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8402D2" w:rsidRPr="008402D2">
        <w:rPr>
          <w:b/>
          <w:bCs/>
        </w:rPr>
        <w:t>Aufrufe</w:t>
      </w:r>
      <w:r w:rsidR="008402D2">
        <w:rPr>
          <w:b/>
          <w:bCs/>
        </w:rPr>
        <w:t xml:space="preserve"> anpassen</w:t>
      </w:r>
      <w:r w:rsidR="008402D2">
        <w:t xml:space="preserve">: </w:t>
      </w:r>
      <w:r w:rsidR="00EF75C5" w:rsidRPr="00A625F1">
        <w:t xml:space="preserve">Nach </w:t>
      </w:r>
      <w:r w:rsidR="00D0016F" w:rsidRPr="00A625F1">
        <w:t xml:space="preserve">dem Kopieren müssen </w:t>
      </w:r>
      <w:r w:rsidR="0002468D" w:rsidRPr="00A625F1">
        <w:t>lediglich alle Aufrufe der Othello-</w:t>
      </w:r>
      <w:r w:rsidR="00980A4A" w:rsidRPr="00A625F1">
        <w:t xml:space="preserve"> oder TicTacToe-</w:t>
      </w:r>
      <w:r w:rsidR="0002468D" w:rsidRPr="00A625F1">
        <w:t>Klasse auf das entsprechend neu zu implementierende Spiel angepasst werden</w:t>
      </w:r>
      <w:r w:rsidR="00DB374F" w:rsidRPr="00A625F1">
        <w:t>.</w:t>
      </w:r>
      <w:r w:rsidRPr="00A625F1">
        <w:t xml:space="preserve"> </w:t>
      </w:r>
    </w:p>
    <w:tbl>
      <w:tblPr>
        <w:tblStyle w:val="Tabellenraster"/>
        <w:tblW w:w="0" w:type="auto"/>
        <w:tblLook w:val="04A0" w:firstRow="1" w:lastRow="0" w:firstColumn="1" w:lastColumn="0" w:noHBand="0" w:noVBand="1"/>
      </w:tblPr>
      <w:tblGrid>
        <w:gridCol w:w="2496"/>
        <w:gridCol w:w="6566"/>
      </w:tblGrid>
      <w:tr w:rsidR="00D562E2" w:rsidRPr="00A625F1" w14:paraId="41BEC99E" w14:textId="77777777" w:rsidTr="00D07A16">
        <w:tc>
          <w:tcPr>
            <w:tcW w:w="2496" w:type="dxa"/>
          </w:tcPr>
          <w:p w14:paraId="448F6F6A" w14:textId="3E4FF247" w:rsidR="00D562E2" w:rsidRPr="00A625F1" w:rsidRDefault="00D562E2">
            <w:pPr>
              <w:jc w:val="center"/>
            </w:pPr>
            <w:r w:rsidRPr="00A625F1">
              <w:rPr>
                <w:noProof/>
              </w:rPr>
              <w:drawing>
                <wp:inline distT="0" distB="0" distL="0" distR="0" wp14:anchorId="20D3FDF9" wp14:editId="7170AF16">
                  <wp:extent cx="1440000" cy="1548000"/>
                  <wp:effectExtent l="0" t="0" r="8255" b="0"/>
                  <wp:docPr id="13962937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93723" name="Grafik 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440000" cy="1548000"/>
                          </a:xfrm>
                          <a:prstGeom prst="rect">
                            <a:avLst/>
                          </a:prstGeom>
                        </pic:spPr>
                      </pic:pic>
                    </a:graphicData>
                  </a:graphic>
                </wp:inline>
              </w:drawing>
            </w:r>
          </w:p>
        </w:tc>
        <w:tc>
          <w:tcPr>
            <w:tcW w:w="6566" w:type="dxa"/>
          </w:tcPr>
          <w:p w14:paraId="4DB206E1" w14:textId="00EC6654" w:rsidR="00D562E2" w:rsidRPr="00A625F1" w:rsidRDefault="00BB1CF8">
            <w:pPr>
              <w:jc w:val="center"/>
            </w:pPr>
            <w:r w:rsidRPr="00A625F1">
              <w:rPr>
                <w:noProof/>
              </w:rPr>
              <w:drawing>
                <wp:anchor distT="0" distB="0" distL="114300" distR="114300" simplePos="0" relativeHeight="251658245" behindDoc="0" locked="0" layoutInCell="1" allowOverlap="1" wp14:anchorId="771D0A94" wp14:editId="3D41C6AE">
                  <wp:simplePos x="0" y="0"/>
                  <wp:positionH relativeFrom="column">
                    <wp:posOffset>-257286</wp:posOffset>
                  </wp:positionH>
                  <wp:positionV relativeFrom="paragraph">
                    <wp:posOffset>887896</wp:posOffset>
                  </wp:positionV>
                  <wp:extent cx="360000" cy="360000"/>
                  <wp:effectExtent l="0" t="0" r="2540" b="2540"/>
                  <wp:wrapNone/>
                  <wp:docPr id="351106392"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60">
                            <a:extLst>
                              <a:ext uri="{96DAC541-7B7A-43D3-8B79-37D633B846F1}">
                                <asvg:svgBlip xmlns:asvg="http://schemas.microsoft.com/office/drawing/2016/SVG/main" r:embed="rId61"/>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D562E2" w:rsidRPr="00A625F1">
              <w:rPr>
                <w:noProof/>
              </w:rPr>
              <w:drawing>
                <wp:inline distT="0" distB="0" distL="0" distR="0" wp14:anchorId="77DC9265" wp14:editId="219C41E6">
                  <wp:extent cx="3960000" cy="2974670"/>
                  <wp:effectExtent l="0" t="0" r="2540" b="0"/>
                  <wp:docPr id="6189699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69901" name="Grafik 1"/>
                          <pic:cNvPicPr/>
                        </pic:nvPicPr>
                        <pic:blipFill>
                          <a:blip r:embed="rId80">
                            <a:extLst>
                              <a:ext uri="{28A0092B-C50C-407E-A947-70E740481C1C}">
                                <a14:useLocalDpi xmlns:a14="http://schemas.microsoft.com/office/drawing/2010/main" val="0"/>
                              </a:ext>
                            </a:extLst>
                          </a:blip>
                          <a:stretch>
                            <a:fillRect/>
                          </a:stretch>
                        </pic:blipFill>
                        <pic:spPr>
                          <a:xfrm>
                            <a:off x="0" y="0"/>
                            <a:ext cx="3960000" cy="2974670"/>
                          </a:xfrm>
                          <a:prstGeom prst="rect">
                            <a:avLst/>
                          </a:prstGeom>
                        </pic:spPr>
                      </pic:pic>
                    </a:graphicData>
                  </a:graphic>
                </wp:inline>
              </w:drawing>
            </w:r>
          </w:p>
        </w:tc>
      </w:tr>
      <w:tr w:rsidR="00D07A16" w:rsidRPr="00A625F1" w14:paraId="7BC15946" w14:textId="77777777">
        <w:tc>
          <w:tcPr>
            <w:tcW w:w="9062" w:type="dxa"/>
            <w:gridSpan w:val="2"/>
          </w:tcPr>
          <w:p w14:paraId="790CD12B" w14:textId="77777777" w:rsidR="00D07A16" w:rsidRPr="00A625F1" w:rsidRDefault="00D07A16">
            <w:pPr>
              <w:jc w:val="center"/>
            </w:pPr>
          </w:p>
        </w:tc>
      </w:tr>
      <w:tr w:rsidR="00D562E2" w:rsidRPr="00A625F1" w14:paraId="358094AA" w14:textId="77777777" w:rsidTr="00D07A16">
        <w:tc>
          <w:tcPr>
            <w:tcW w:w="2496" w:type="dxa"/>
          </w:tcPr>
          <w:p w14:paraId="4F49911B" w14:textId="77777777" w:rsidR="00D562E2" w:rsidRPr="00A625F1" w:rsidRDefault="00D562E2">
            <w:pPr>
              <w:jc w:val="center"/>
            </w:pPr>
            <w:r w:rsidRPr="00A625F1">
              <w:rPr>
                <w:noProof/>
              </w:rPr>
              <w:drawing>
                <wp:inline distT="0" distB="0" distL="0" distR="0" wp14:anchorId="7FBD495A" wp14:editId="5BD7FE8E">
                  <wp:extent cx="1440000" cy="1564495"/>
                  <wp:effectExtent l="0" t="0" r="8255" b="0"/>
                  <wp:docPr id="12744714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71426" name="Grafik 1"/>
                          <pic:cNvPicPr/>
                        </pic:nvPicPr>
                        <pic:blipFill>
                          <a:blip r:embed="rId81">
                            <a:extLst>
                              <a:ext uri="{28A0092B-C50C-407E-A947-70E740481C1C}">
                                <a14:useLocalDpi xmlns:a14="http://schemas.microsoft.com/office/drawing/2010/main" val="0"/>
                              </a:ext>
                            </a:extLst>
                          </a:blip>
                          <a:stretch>
                            <a:fillRect/>
                          </a:stretch>
                        </pic:blipFill>
                        <pic:spPr>
                          <a:xfrm>
                            <a:off x="0" y="0"/>
                            <a:ext cx="1440000" cy="1564495"/>
                          </a:xfrm>
                          <a:prstGeom prst="rect">
                            <a:avLst/>
                          </a:prstGeom>
                        </pic:spPr>
                      </pic:pic>
                    </a:graphicData>
                  </a:graphic>
                </wp:inline>
              </w:drawing>
            </w:r>
          </w:p>
        </w:tc>
        <w:tc>
          <w:tcPr>
            <w:tcW w:w="6566" w:type="dxa"/>
          </w:tcPr>
          <w:p w14:paraId="5450A96D" w14:textId="5B688BC5" w:rsidR="00D562E2" w:rsidRPr="00A625F1" w:rsidRDefault="00BB1CF8">
            <w:pPr>
              <w:jc w:val="center"/>
            </w:pPr>
            <w:r w:rsidRPr="00A625F1">
              <w:rPr>
                <w:noProof/>
              </w:rPr>
              <w:drawing>
                <wp:anchor distT="0" distB="0" distL="114300" distR="114300" simplePos="0" relativeHeight="251658249" behindDoc="0" locked="0" layoutInCell="1" allowOverlap="1" wp14:anchorId="528570B3" wp14:editId="2BE627AF">
                  <wp:simplePos x="0" y="0"/>
                  <wp:positionH relativeFrom="column">
                    <wp:posOffset>2120155</wp:posOffset>
                  </wp:positionH>
                  <wp:positionV relativeFrom="paragraph">
                    <wp:posOffset>455874</wp:posOffset>
                  </wp:positionV>
                  <wp:extent cx="360000" cy="360000"/>
                  <wp:effectExtent l="0" t="0" r="2540" b="2540"/>
                  <wp:wrapNone/>
                  <wp:docPr id="10902507"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60">
                            <a:extLst>
                              <a:ext uri="{96DAC541-7B7A-43D3-8B79-37D633B846F1}">
                                <asvg:svgBlip xmlns:asvg="http://schemas.microsoft.com/office/drawing/2016/SVG/main" r:embed="rId61"/>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Pr="00A625F1">
              <w:rPr>
                <w:noProof/>
              </w:rPr>
              <w:drawing>
                <wp:anchor distT="0" distB="0" distL="114300" distR="114300" simplePos="0" relativeHeight="251658248" behindDoc="0" locked="0" layoutInCell="1" allowOverlap="1" wp14:anchorId="472C069A" wp14:editId="1F4F93A6">
                  <wp:simplePos x="0" y="0"/>
                  <wp:positionH relativeFrom="column">
                    <wp:posOffset>2684697</wp:posOffset>
                  </wp:positionH>
                  <wp:positionV relativeFrom="paragraph">
                    <wp:posOffset>1325135</wp:posOffset>
                  </wp:positionV>
                  <wp:extent cx="360000" cy="360000"/>
                  <wp:effectExtent l="0" t="0" r="2540" b="2540"/>
                  <wp:wrapNone/>
                  <wp:docPr id="1092336131"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60">
                            <a:extLst>
                              <a:ext uri="{96DAC541-7B7A-43D3-8B79-37D633B846F1}">
                                <asvg:svgBlip xmlns:asvg="http://schemas.microsoft.com/office/drawing/2016/SVG/main" r:embed="rId61"/>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Pr="00A625F1">
              <w:rPr>
                <w:noProof/>
              </w:rPr>
              <w:drawing>
                <wp:anchor distT="0" distB="0" distL="114300" distR="114300" simplePos="0" relativeHeight="251658246" behindDoc="0" locked="0" layoutInCell="1" allowOverlap="1" wp14:anchorId="75BF33C6" wp14:editId="1E913734">
                  <wp:simplePos x="0" y="0"/>
                  <wp:positionH relativeFrom="column">
                    <wp:posOffset>-241383</wp:posOffset>
                  </wp:positionH>
                  <wp:positionV relativeFrom="paragraph">
                    <wp:posOffset>699549</wp:posOffset>
                  </wp:positionV>
                  <wp:extent cx="360000" cy="360000"/>
                  <wp:effectExtent l="0" t="0" r="2540" b="2540"/>
                  <wp:wrapNone/>
                  <wp:docPr id="1378807390"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60">
                            <a:extLst>
                              <a:ext uri="{96DAC541-7B7A-43D3-8B79-37D633B846F1}">
                                <asvg:svgBlip xmlns:asvg="http://schemas.microsoft.com/office/drawing/2016/SVG/main" r:embed="rId61"/>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D562E2" w:rsidRPr="00A625F1">
              <w:rPr>
                <w:noProof/>
              </w:rPr>
              <w:drawing>
                <wp:inline distT="0" distB="0" distL="0" distR="0" wp14:anchorId="660CAB9B" wp14:editId="63F1B96D">
                  <wp:extent cx="3960000" cy="1569772"/>
                  <wp:effectExtent l="0" t="0" r="2540" b="0"/>
                  <wp:docPr id="9231635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63574" name="Grafik 1"/>
                          <pic:cNvPicPr/>
                        </pic:nvPicPr>
                        <pic:blipFill>
                          <a:blip r:embed="rId82">
                            <a:extLst>
                              <a:ext uri="{28A0092B-C50C-407E-A947-70E740481C1C}">
                                <a14:useLocalDpi xmlns:a14="http://schemas.microsoft.com/office/drawing/2010/main" val="0"/>
                              </a:ext>
                            </a:extLst>
                          </a:blip>
                          <a:stretch>
                            <a:fillRect/>
                          </a:stretch>
                        </pic:blipFill>
                        <pic:spPr>
                          <a:xfrm>
                            <a:off x="0" y="0"/>
                            <a:ext cx="3960000" cy="1569772"/>
                          </a:xfrm>
                          <a:prstGeom prst="rect">
                            <a:avLst/>
                          </a:prstGeom>
                        </pic:spPr>
                      </pic:pic>
                    </a:graphicData>
                  </a:graphic>
                </wp:inline>
              </w:drawing>
            </w:r>
          </w:p>
        </w:tc>
      </w:tr>
    </w:tbl>
    <w:p w14:paraId="14E6DD43" w14:textId="4313B8D4" w:rsidR="00463ED4" w:rsidRDefault="000D42C7" w:rsidP="00677CE0">
      <w:pPr>
        <w:pStyle w:val="Listenabsatz"/>
        <w:numPr>
          <w:ilvl w:val="0"/>
          <w:numId w:val="4"/>
        </w:numPr>
        <w:spacing w:before="240" w:line="276" w:lineRule="auto"/>
        <w:jc w:val="both"/>
      </w:pPr>
      <w:r>
        <w:rPr>
          <w:b/>
          <w:bCs/>
        </w:rPr>
        <w:t>Spiele ohne</w:t>
      </w:r>
      <w:r w:rsidRPr="000D42C7">
        <w:rPr>
          <w:b/>
          <w:bCs/>
        </w:rPr>
        <w:t xml:space="preserve"> 2D</w:t>
      </w:r>
      <w:r>
        <w:rPr>
          <w:b/>
          <w:bCs/>
        </w:rPr>
        <w:t xml:space="preserve"> Bretter</w:t>
      </w:r>
      <w:r>
        <w:t xml:space="preserve">: </w:t>
      </w:r>
      <w:r w:rsidR="00DB374F" w:rsidRPr="00A625F1">
        <w:t>Für alle Spiele</w:t>
      </w:r>
      <w:r w:rsidR="00D0016F" w:rsidRPr="00A625F1">
        <w:t>, die nicht die 2D</w:t>
      </w:r>
      <w:r w:rsidR="00224443" w:rsidRPr="00A625F1">
        <w:t xml:space="preserve">-Bedingung erfüllen, kann ein Großteil der Struktur weiterhin übernommen werden. Natürlich müssen auch </w:t>
      </w:r>
      <w:r w:rsidR="00980A4A" w:rsidRPr="00A625F1">
        <w:t>die</w:t>
      </w:r>
      <w:r w:rsidR="00224443" w:rsidRPr="00A625F1">
        <w:t xml:space="preserve"> Aufrufe </w:t>
      </w:r>
      <w:r w:rsidR="00980A4A" w:rsidRPr="00A625F1">
        <w:t xml:space="preserve">der übergeordneten Klasse </w:t>
      </w:r>
      <w:r w:rsidR="00224443" w:rsidRPr="00A625F1">
        <w:t xml:space="preserve">angepasst werden. Zusätzlich </w:t>
      </w:r>
      <w:r w:rsidR="00DF7D4B" w:rsidRPr="00A625F1">
        <w:t xml:space="preserve">müssen Anpassungen an den entsprechenden </w:t>
      </w:r>
      <w:r w:rsidR="00DB374F" w:rsidRPr="00A625F1">
        <w:t>PyTorch-</w:t>
      </w:r>
      <w:r w:rsidR="00DF7D4B" w:rsidRPr="00A625F1">
        <w:t xml:space="preserve"> oder Keras-</w:t>
      </w:r>
      <w:r w:rsidR="00DB374F" w:rsidRPr="00A625F1">
        <w:t>Aufrufen und Tensoren vorgenommen werden.</w:t>
      </w:r>
      <w:bookmarkStart w:id="56" w:name="_4.1.5_Trainieren_des"/>
      <w:bookmarkEnd w:id="56"/>
    </w:p>
    <w:p w14:paraId="12FCEE2A" w14:textId="77777777" w:rsidR="00463ED4" w:rsidRDefault="00463ED4">
      <w:r>
        <w:br w:type="page"/>
      </w:r>
    </w:p>
    <w:p w14:paraId="28571782" w14:textId="21892E4B" w:rsidR="005E336C" w:rsidRPr="00A625F1" w:rsidRDefault="00A47CA0" w:rsidP="00A47CA0">
      <w:pPr>
        <w:pStyle w:val="berschrift3"/>
      </w:pPr>
      <w:bookmarkStart w:id="57" w:name="_4.1.5_Trainieren_des_1"/>
      <w:bookmarkStart w:id="58" w:name="_Toc172465909"/>
      <w:bookmarkEnd w:id="57"/>
      <w:r w:rsidRPr="00A625F1">
        <w:lastRenderedPageBreak/>
        <w:t>4.1.5 Trainieren des Spiels</w:t>
      </w:r>
      <w:bookmarkEnd w:id="58"/>
    </w:p>
    <w:p w14:paraId="76964A80" w14:textId="78E23D5F" w:rsidR="00C44DDA" w:rsidRPr="00A625F1" w:rsidRDefault="001F4C8E" w:rsidP="00677CE0">
      <w:pPr>
        <w:pStyle w:val="Listenabsatz"/>
        <w:numPr>
          <w:ilvl w:val="0"/>
          <w:numId w:val="5"/>
        </w:numPr>
        <w:spacing w:before="240" w:line="276" w:lineRule="auto"/>
        <w:jc w:val="both"/>
      </w:pPr>
      <w:r>
        <w:rPr>
          <w:b/>
          <w:bCs/>
        </w:rPr>
        <w:t>Ordner</w:t>
      </w:r>
      <w:r w:rsidR="000D42C7" w:rsidRPr="006E2D8D">
        <w:rPr>
          <w:b/>
          <w:bCs/>
        </w:rPr>
        <w:t>avigation</w:t>
      </w:r>
      <w:r w:rsidR="000D42C7">
        <w:t xml:space="preserve">: </w:t>
      </w:r>
      <w:r w:rsidR="00C7328B" w:rsidRPr="00A625F1">
        <w:t xml:space="preserve">Für das Training steht eine eigene </w:t>
      </w:r>
      <w:r w:rsidR="00A2591A" w:rsidRPr="000316F4">
        <w:rPr>
          <w:rStyle w:val="ProgrammCode2Zchn"/>
          <w:color w:val="0070C0"/>
        </w:rPr>
        <w:t>main.py</w:t>
      </w:r>
      <w:r w:rsidR="00A2591A" w:rsidRPr="000316F4">
        <w:rPr>
          <w:color w:val="0070C0"/>
        </w:rPr>
        <w:t xml:space="preserve"> </w:t>
      </w:r>
      <w:r w:rsidR="00A2591A" w:rsidRPr="00A625F1">
        <w:t>zur Verfügung, die einen durch das Trainieren hindurchführt.</w:t>
      </w:r>
      <w:r w:rsidR="00C87803">
        <w:t xml:space="preserve"> </w:t>
      </w:r>
      <w:r w:rsidR="00C87803" w:rsidRPr="00A625F1">
        <w:t>Dazu muss</w:t>
      </w:r>
      <w:r>
        <w:t xml:space="preserve"> von der Projektübersicht</w:t>
      </w:r>
      <w:r w:rsidR="00C87803" w:rsidRPr="00A625F1">
        <w:t xml:space="preserve"> in den </w:t>
      </w:r>
      <w:r w:rsidR="00C87803" w:rsidRPr="000316F4">
        <w:rPr>
          <w:rStyle w:val="ProgrammCode2Zchn"/>
        </w:rPr>
        <w:t>Trainer/</w:t>
      </w:r>
      <w:r w:rsidR="00C87803" w:rsidRPr="00A625F1">
        <w:t xml:space="preserve"> Ordner navigiert werden.</w:t>
      </w:r>
    </w:p>
    <w:p w14:paraId="04D5898E" w14:textId="579DEFBC" w:rsidR="00C44DDA" w:rsidRPr="00A625F1" w:rsidRDefault="00523EEA" w:rsidP="00523EEA">
      <w:pPr>
        <w:spacing w:before="240" w:line="276" w:lineRule="auto"/>
        <w:jc w:val="center"/>
      </w:pPr>
      <w:r w:rsidRPr="00A625F1">
        <w:rPr>
          <w:noProof/>
        </w:rPr>
        <w:drawing>
          <wp:anchor distT="0" distB="0" distL="114300" distR="114300" simplePos="0" relativeHeight="251658250" behindDoc="0" locked="0" layoutInCell="1" allowOverlap="1" wp14:anchorId="646F4119" wp14:editId="50287191">
            <wp:simplePos x="0" y="0"/>
            <wp:positionH relativeFrom="margin">
              <wp:posOffset>795386</wp:posOffset>
            </wp:positionH>
            <wp:positionV relativeFrom="paragraph">
              <wp:posOffset>2265820</wp:posOffset>
            </wp:positionV>
            <wp:extent cx="360000" cy="360000"/>
            <wp:effectExtent l="0" t="0" r="2540" b="2540"/>
            <wp:wrapNone/>
            <wp:docPr id="927427179"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53">
                      <a:extLst>
                        <a:ext uri="{96DAC541-7B7A-43D3-8B79-37D633B846F1}">
                          <asvg:svgBlip xmlns:asvg="http://schemas.microsoft.com/office/drawing/2016/SVG/main" r:embed="rId54"/>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Pr="00A625F1">
        <w:rPr>
          <w:noProof/>
        </w:rPr>
        <w:drawing>
          <wp:inline distT="0" distB="0" distL="0" distR="0" wp14:anchorId="008BBA8F" wp14:editId="7A0F77A9">
            <wp:extent cx="5327374" cy="3985548"/>
            <wp:effectExtent l="0" t="0" r="6985" b="0"/>
            <wp:docPr id="1212285850"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60027" name="Grafik 1" descr="Ein Bild, das Text, Screenshot, Zahl enthält.&#10;&#10;Automatisch generierte Beschreibung"/>
                    <pic:cNvPicPr/>
                  </pic:nvPicPr>
                  <pic:blipFill>
                    <a:blip r:embed="rId83"/>
                    <a:stretch>
                      <a:fillRect/>
                    </a:stretch>
                  </pic:blipFill>
                  <pic:spPr>
                    <a:xfrm>
                      <a:off x="0" y="0"/>
                      <a:ext cx="5327374" cy="3985548"/>
                    </a:xfrm>
                    <a:prstGeom prst="rect">
                      <a:avLst/>
                    </a:prstGeom>
                  </pic:spPr>
                </pic:pic>
              </a:graphicData>
            </a:graphic>
          </wp:inline>
        </w:drawing>
      </w:r>
    </w:p>
    <w:p w14:paraId="23C2166F" w14:textId="7536E4FD" w:rsidR="001C53CA" w:rsidRPr="00A625F1" w:rsidRDefault="006E2D8D" w:rsidP="006E2D8D">
      <w:pPr>
        <w:pStyle w:val="Listenabsatz"/>
        <w:numPr>
          <w:ilvl w:val="0"/>
          <w:numId w:val="5"/>
        </w:numPr>
        <w:spacing w:before="240" w:line="276" w:lineRule="auto"/>
        <w:jc w:val="both"/>
      </w:pPr>
      <w:r w:rsidRPr="006E2D8D">
        <w:rPr>
          <w:b/>
          <w:bCs/>
        </w:rPr>
        <w:t>Trainer Ausführung</w:t>
      </w:r>
      <w:r>
        <w:t xml:space="preserve">: </w:t>
      </w:r>
      <w:r w:rsidRPr="00A625F1">
        <w:t xml:space="preserve">Dort muss die </w:t>
      </w:r>
      <w:r w:rsidRPr="000316F4">
        <w:rPr>
          <w:rStyle w:val="ProgrammCode2Zchn"/>
        </w:rPr>
        <w:t>Trainer/main.py</w:t>
      </w:r>
      <w:r w:rsidRPr="00A625F1">
        <w:t xml:space="preserve"> ausgeführt werden</w:t>
      </w:r>
      <w:r>
        <w:t>.</w:t>
      </w:r>
    </w:p>
    <w:tbl>
      <w:tblPr>
        <w:tblStyle w:val="Tabellenraster"/>
        <w:tblW w:w="0" w:type="auto"/>
        <w:tblLook w:val="04A0" w:firstRow="1" w:lastRow="0" w:firstColumn="1" w:lastColumn="0" w:noHBand="0" w:noVBand="1"/>
      </w:tblPr>
      <w:tblGrid>
        <w:gridCol w:w="2496"/>
        <w:gridCol w:w="6566"/>
      </w:tblGrid>
      <w:tr w:rsidR="00586FA5" w:rsidRPr="00A625F1" w14:paraId="66D41DFC" w14:textId="77777777">
        <w:tc>
          <w:tcPr>
            <w:tcW w:w="2496" w:type="dxa"/>
          </w:tcPr>
          <w:p w14:paraId="78B5F9FB" w14:textId="6F41ADF3" w:rsidR="001C53CA" w:rsidRPr="00A625F1" w:rsidRDefault="00523EEA">
            <w:pPr>
              <w:jc w:val="center"/>
            </w:pPr>
            <w:r w:rsidRPr="00A625F1">
              <w:rPr>
                <w:noProof/>
              </w:rPr>
              <w:drawing>
                <wp:anchor distT="0" distB="0" distL="114300" distR="114300" simplePos="0" relativeHeight="251658251" behindDoc="0" locked="0" layoutInCell="1" allowOverlap="1" wp14:anchorId="1CF0E381" wp14:editId="7DB45A7E">
                  <wp:simplePos x="0" y="0"/>
                  <wp:positionH relativeFrom="column">
                    <wp:posOffset>1327674</wp:posOffset>
                  </wp:positionH>
                  <wp:positionV relativeFrom="paragraph">
                    <wp:posOffset>500104</wp:posOffset>
                  </wp:positionV>
                  <wp:extent cx="360000" cy="360000"/>
                  <wp:effectExtent l="0" t="0" r="2540" b="2540"/>
                  <wp:wrapNone/>
                  <wp:docPr id="700942210"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60">
                            <a:extLst>
                              <a:ext uri="{96DAC541-7B7A-43D3-8B79-37D633B846F1}">
                                <asvg:svgBlip xmlns:asvg="http://schemas.microsoft.com/office/drawing/2016/SVG/main" r:embed="rId61"/>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1C53CA" w:rsidRPr="00A625F1">
              <w:rPr>
                <w:noProof/>
              </w:rPr>
              <w:drawing>
                <wp:inline distT="0" distB="0" distL="0" distR="0" wp14:anchorId="6601B287" wp14:editId="64B18337">
                  <wp:extent cx="1440000" cy="966857"/>
                  <wp:effectExtent l="0" t="0" r="8255" b="5080"/>
                  <wp:docPr id="14048269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26954" name="Grafik 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440000" cy="966857"/>
                          </a:xfrm>
                          <a:prstGeom prst="rect">
                            <a:avLst/>
                          </a:prstGeom>
                        </pic:spPr>
                      </pic:pic>
                    </a:graphicData>
                  </a:graphic>
                </wp:inline>
              </w:drawing>
            </w:r>
          </w:p>
        </w:tc>
        <w:tc>
          <w:tcPr>
            <w:tcW w:w="6566" w:type="dxa"/>
          </w:tcPr>
          <w:p w14:paraId="78441485" w14:textId="365B990C" w:rsidR="001C53CA" w:rsidRPr="00A625F1" w:rsidRDefault="00586FA5">
            <w:pPr>
              <w:jc w:val="center"/>
            </w:pPr>
            <w:r w:rsidRPr="00A625F1">
              <w:rPr>
                <w:noProof/>
              </w:rPr>
              <w:drawing>
                <wp:inline distT="0" distB="0" distL="0" distR="0" wp14:anchorId="730B38A6" wp14:editId="6E9D4058">
                  <wp:extent cx="3808181" cy="976920"/>
                  <wp:effectExtent l="0" t="0" r="1905" b="1270"/>
                  <wp:docPr id="12447047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04742" name="Picture 9"/>
                          <pic:cNvPicPr/>
                        </pic:nvPicPr>
                        <pic:blipFill>
                          <a:blip r:embed="rId85">
                            <a:extLst>
                              <a:ext uri="{28A0092B-C50C-407E-A947-70E740481C1C}">
                                <a14:useLocalDpi xmlns:a14="http://schemas.microsoft.com/office/drawing/2010/main" val="0"/>
                              </a:ext>
                            </a:extLst>
                          </a:blip>
                          <a:stretch>
                            <a:fillRect/>
                          </a:stretch>
                        </pic:blipFill>
                        <pic:spPr>
                          <a:xfrm>
                            <a:off x="0" y="0"/>
                            <a:ext cx="3808181" cy="976920"/>
                          </a:xfrm>
                          <a:prstGeom prst="rect">
                            <a:avLst/>
                          </a:prstGeom>
                        </pic:spPr>
                      </pic:pic>
                    </a:graphicData>
                  </a:graphic>
                </wp:inline>
              </w:drawing>
            </w:r>
          </w:p>
        </w:tc>
      </w:tr>
    </w:tbl>
    <w:p w14:paraId="75AE609C" w14:textId="66E0DB49" w:rsidR="00864BDE" w:rsidRDefault="006E2D8D" w:rsidP="00864BDE">
      <w:pPr>
        <w:pStyle w:val="Listenabsatz"/>
        <w:numPr>
          <w:ilvl w:val="0"/>
          <w:numId w:val="5"/>
        </w:numPr>
        <w:spacing w:before="240" w:line="276" w:lineRule="auto"/>
        <w:jc w:val="both"/>
      </w:pPr>
      <w:r w:rsidRPr="006E2D8D">
        <w:rPr>
          <w:b/>
          <w:bCs/>
        </w:rPr>
        <w:t>Spielauswahl</w:t>
      </w:r>
      <w:r>
        <w:t xml:space="preserve">: </w:t>
      </w:r>
      <w:r w:rsidR="418FDC2E">
        <w:t xml:space="preserve">Wenn die Ordner und Dateien richtig angelegt wurden, findet der dynamische Lader das neu angelegte Spiel und ermöglicht dessen Auswahl. Wichtig hierbei ist, dass die Dateien für das neuronale Netz und die Spiellogik den Namenskonventionen folgen und in den </w:t>
      </w:r>
      <w:r w:rsidR="418FDC2E">
        <w:lastRenderedPageBreak/>
        <w:t xml:space="preserve">richtigen Ordnern liegen. Dem Trainer, der mittels der </w:t>
      </w:r>
      <w:r w:rsidR="418FDC2E" w:rsidRPr="418FDC2E">
        <w:rPr>
          <w:rStyle w:val="ProgrammCode2Zchn"/>
          <w:color w:val="0070C0"/>
        </w:rPr>
        <w:t>main.py</w:t>
      </w:r>
      <w:r w:rsidR="418FDC2E" w:rsidRPr="418FDC2E">
        <w:rPr>
          <w:color w:val="0070C0"/>
        </w:rPr>
        <w:t xml:space="preserve"> </w:t>
      </w:r>
      <w:r w:rsidR="418FDC2E">
        <w:t>ausgeführt wird, ist es dabei egal, ob bereits ein trainiertes Modell vorliegt, oder ob von Neuem trainiert wird.</w:t>
      </w:r>
    </w:p>
    <w:p w14:paraId="194805C6" w14:textId="66E5E00C" w:rsidR="004A39BB" w:rsidRPr="00A625F1" w:rsidRDefault="004F6475" w:rsidP="006B338B">
      <w:pPr>
        <w:jc w:val="center"/>
      </w:pPr>
      <w:r w:rsidRPr="00A625F1">
        <w:rPr>
          <w:noProof/>
        </w:rPr>
        <w:drawing>
          <wp:anchor distT="0" distB="0" distL="114300" distR="114300" simplePos="0" relativeHeight="251658263" behindDoc="0" locked="0" layoutInCell="1" allowOverlap="1" wp14:anchorId="401BA5A0" wp14:editId="15ECB8C9">
            <wp:simplePos x="0" y="0"/>
            <wp:positionH relativeFrom="column">
              <wp:posOffset>3629025</wp:posOffset>
            </wp:positionH>
            <wp:positionV relativeFrom="paragraph">
              <wp:posOffset>11430</wp:posOffset>
            </wp:positionV>
            <wp:extent cx="359410" cy="359410"/>
            <wp:effectExtent l="0" t="0" r="2540" b="2540"/>
            <wp:wrapNone/>
            <wp:docPr id="221456065"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64">
                      <a:extLst>
                        <a:ext uri="{96DAC541-7B7A-43D3-8B79-37D633B846F1}">
                          <asvg:svgBlip xmlns:asvg="http://schemas.microsoft.com/office/drawing/2016/SVG/main" r:embed="rId65"/>
                        </a:ext>
                      </a:extLst>
                    </a:blip>
                    <a:stretch>
                      <a:fillRect/>
                    </a:stretch>
                  </pic:blipFill>
                  <pic:spPr>
                    <a:xfrm>
                      <a:off x="0" y="0"/>
                      <a:ext cx="359410" cy="359410"/>
                    </a:xfrm>
                    <a:prstGeom prst="rect">
                      <a:avLst/>
                    </a:prstGeom>
                  </pic:spPr>
                </pic:pic>
              </a:graphicData>
            </a:graphic>
          </wp:anchor>
        </w:drawing>
      </w:r>
      <w:r w:rsidR="004A39BB" w:rsidRPr="00A625F1">
        <w:rPr>
          <w:noProof/>
        </w:rPr>
        <w:drawing>
          <wp:inline distT="0" distB="0" distL="0" distR="0" wp14:anchorId="02EF18EF" wp14:editId="3147D5D2">
            <wp:extent cx="1764309" cy="1216324"/>
            <wp:effectExtent l="0" t="0" r="7620" b="3175"/>
            <wp:docPr id="699959264" name="Picture 7"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59264" name="Picture 7" descr="Ein Bild, das Text, Screenshot, Schrift, Design enthält.&#10;&#10;Automatisch generierte Beschreibung"/>
                    <pic:cNvPicPr/>
                  </pic:nvPicPr>
                  <pic:blipFill rotWithShape="1">
                    <a:blip r:embed="rId86" cstate="print">
                      <a:extLst>
                        <a:ext uri="{28A0092B-C50C-407E-A947-70E740481C1C}">
                          <a14:useLocalDpi xmlns:a14="http://schemas.microsoft.com/office/drawing/2010/main" val="0"/>
                        </a:ext>
                      </a:extLst>
                    </a:blip>
                    <a:srcRect r="75418" b="79684"/>
                    <a:stretch/>
                  </pic:blipFill>
                  <pic:spPr bwMode="auto">
                    <a:xfrm>
                      <a:off x="0" y="0"/>
                      <a:ext cx="1764309" cy="1216324"/>
                    </a:xfrm>
                    <a:prstGeom prst="rect">
                      <a:avLst/>
                    </a:prstGeom>
                    <a:extLst>
                      <a:ext uri="{53640926-AAD7-44D8-BBD7-CCE9431645EC}">
                        <a14:shadowObscured xmlns:a14="http://schemas.microsoft.com/office/drawing/2010/main"/>
                      </a:ext>
                    </a:extLst>
                  </pic:spPr>
                </pic:pic>
              </a:graphicData>
            </a:graphic>
          </wp:inline>
        </w:drawing>
      </w:r>
    </w:p>
    <w:p w14:paraId="3EC4026F" w14:textId="7A859EE5" w:rsidR="0069653A" w:rsidRDefault="00A213F3" w:rsidP="00677CE0">
      <w:pPr>
        <w:pStyle w:val="Listenabsatz"/>
        <w:numPr>
          <w:ilvl w:val="0"/>
          <w:numId w:val="5"/>
        </w:numPr>
        <w:spacing w:before="240" w:line="276" w:lineRule="auto"/>
        <w:jc w:val="both"/>
      </w:pPr>
      <w:r w:rsidRPr="00A213F3">
        <w:rPr>
          <w:b/>
          <w:bCs/>
        </w:rPr>
        <w:t>Trainingskonfiguration</w:t>
      </w:r>
      <w:r>
        <w:t xml:space="preserve">: </w:t>
      </w:r>
      <w:r w:rsidR="00761B19">
        <w:t>Nun lässt sich das zu trainierende Spiel</w:t>
      </w:r>
      <w:r w:rsidR="0069653A">
        <w:t>, sowie die Konfiguration des Trainings auswählen.</w:t>
      </w:r>
      <w:r w:rsidR="0063666A">
        <w:t xml:space="preserve"> Alle Konfigurationseinstellungen beeinflussen dabei die </w:t>
      </w:r>
      <w:r w:rsidR="007E6E94">
        <w:t xml:space="preserve">Trainingszeit, die die Spiele benötigen. </w:t>
      </w:r>
      <w:r w:rsidR="00444FB4">
        <w:t>Richtwerte für einfachere Spiele liegen bei 100 Iterationen, 100 Epochen und 40 Arena Compares. Bei komplexeren Spielen sollte man mit geringeren Iterationen beginnen und gegebenenfalls nachtrainieren.</w:t>
      </w:r>
    </w:p>
    <w:p w14:paraId="1596A269" w14:textId="1C4A6B5A" w:rsidR="00FB6E88" w:rsidRDefault="00FB6E88" w:rsidP="00677CE0">
      <w:pPr>
        <w:pStyle w:val="Listenabsatz"/>
        <w:numPr>
          <w:ilvl w:val="1"/>
          <w:numId w:val="5"/>
        </w:numPr>
        <w:spacing w:before="240" w:line="276" w:lineRule="auto"/>
        <w:jc w:val="both"/>
      </w:pPr>
      <w:r w:rsidRPr="005C3C11">
        <w:rPr>
          <w:rFonts w:ascii="Courier New" w:hAnsi="Courier New" w:cs="Courier New"/>
          <w:b/>
          <w:bCs/>
        </w:rPr>
        <w:t>NumIters</w:t>
      </w:r>
      <w:r>
        <w:t>: Definiert die</w:t>
      </w:r>
      <w:r w:rsidR="0063666A">
        <w:t xml:space="preserve"> vollständigen</w:t>
      </w:r>
      <w:r>
        <w:t xml:space="preserve"> Iterationen, die das Training durchläuft. </w:t>
      </w:r>
      <w:r w:rsidR="0063666A">
        <w:t xml:space="preserve">Es umfasst dabei </w:t>
      </w:r>
      <w:r w:rsidR="007C795C">
        <w:t>sowohl den Aufbau der neuronalen Netze</w:t>
      </w:r>
      <w:r w:rsidR="00434912">
        <w:t xml:space="preserve"> durch die „Self Plays“ der KI gegen sich </w:t>
      </w:r>
      <w:r w:rsidR="009F4DD2">
        <w:t>selbst</w:t>
      </w:r>
      <w:r w:rsidR="00434912">
        <w:t xml:space="preserve"> als auch </w:t>
      </w:r>
      <w:r w:rsidR="009F4DD2">
        <w:t>die Testspiele gegen bereits existierende Modelle.</w:t>
      </w:r>
    </w:p>
    <w:p w14:paraId="12F806C3" w14:textId="1BA0CE07" w:rsidR="0069653A" w:rsidRDefault="009F4DD2" w:rsidP="00677CE0">
      <w:pPr>
        <w:pStyle w:val="Listenabsatz"/>
        <w:numPr>
          <w:ilvl w:val="1"/>
          <w:numId w:val="5"/>
        </w:numPr>
        <w:spacing w:before="240" w:line="276" w:lineRule="auto"/>
        <w:jc w:val="both"/>
      </w:pPr>
      <w:r w:rsidRPr="005C3C11">
        <w:rPr>
          <w:rFonts w:ascii="Courier New" w:hAnsi="Courier New" w:cs="Courier New"/>
          <w:b/>
          <w:bCs/>
        </w:rPr>
        <w:t>NumEps</w:t>
      </w:r>
      <w:r>
        <w:t xml:space="preserve">: Definiert die </w:t>
      </w:r>
      <w:r w:rsidR="00A72DD3">
        <w:t xml:space="preserve">Anzahl der vollständig durchgespielten „Self Plays“. Dabei werden sowohl alle Spielbrettzustände mit </w:t>
      </w:r>
      <w:r w:rsidR="0069653A" w:rsidRPr="00A625F1">
        <w:t>Policy-Vektor (Wahrscheinlichkeitsverteilungen der Züge)</w:t>
      </w:r>
      <w:r w:rsidR="00A72DD3">
        <w:t xml:space="preserve"> und zusätzlich</w:t>
      </w:r>
      <w:r w:rsidR="0069653A" w:rsidRPr="00A625F1">
        <w:t xml:space="preserve"> alle Symmetrien abgespeichert, was dann in Summe die Trainingsdaten für das neuronale Netz bildet in den </w:t>
      </w:r>
      <w:r w:rsidR="0069653A" w:rsidRPr="005C3C11">
        <w:rPr>
          <w:rStyle w:val="ProgrammCode2Zchn"/>
        </w:rPr>
        <w:t>checkpoint_&lt;iteration&gt;.pth.tar.examples</w:t>
      </w:r>
      <w:r w:rsidR="0069653A" w:rsidRPr="00A625F1">
        <w:t xml:space="preserve">-Dateien. </w:t>
      </w:r>
      <w:r w:rsidR="00366A41">
        <w:t>Dies benötigt dementsprechend während des Trainings einiges an Speicher und RAM-Nutzung.</w:t>
      </w:r>
    </w:p>
    <w:p w14:paraId="0696C9B0" w14:textId="1EFF2DF2" w:rsidR="00366A41" w:rsidRDefault="00E94342" w:rsidP="00677CE0">
      <w:pPr>
        <w:pStyle w:val="Listenabsatz"/>
        <w:numPr>
          <w:ilvl w:val="1"/>
          <w:numId w:val="5"/>
        </w:numPr>
        <w:spacing w:before="240" w:line="276" w:lineRule="auto"/>
        <w:jc w:val="both"/>
      </w:pPr>
      <w:r w:rsidRPr="005C3C11">
        <w:rPr>
          <w:rFonts w:ascii="Courier New" w:hAnsi="Courier New" w:cs="Courier New"/>
          <w:b/>
          <w:bCs/>
        </w:rPr>
        <w:t>ArenaCompare</w:t>
      </w:r>
      <w:r w:rsidRPr="00E94342">
        <w:t>:</w:t>
      </w:r>
      <w:r>
        <w:t xml:space="preserve"> Definiert die Anzahl der </w:t>
      </w:r>
      <w:r w:rsidR="00542A34">
        <w:t xml:space="preserve">Testspiele des </w:t>
      </w:r>
      <w:r w:rsidR="00542A34" w:rsidRPr="00A625F1">
        <w:t>neu trainierten Modells gegen das bestehende Modell</w:t>
      </w:r>
      <w:r w:rsidR="00542A34">
        <w:t>, nachdem das Training abgeschlossen wurde</w:t>
      </w:r>
      <w:r w:rsidR="009349B0">
        <w:t>.</w:t>
      </w:r>
    </w:p>
    <w:p w14:paraId="0F9B6D10" w14:textId="52271D4C" w:rsidR="009349B0" w:rsidRDefault="006B338B" w:rsidP="006B338B">
      <w:pPr>
        <w:jc w:val="center"/>
      </w:pPr>
      <w:r w:rsidRPr="00A625F1">
        <w:rPr>
          <w:noProof/>
        </w:rPr>
        <w:lastRenderedPageBreak/>
        <w:drawing>
          <wp:anchor distT="0" distB="0" distL="114300" distR="114300" simplePos="0" relativeHeight="251658264" behindDoc="0" locked="0" layoutInCell="1" allowOverlap="1" wp14:anchorId="1EFAD1E3" wp14:editId="269118AA">
            <wp:simplePos x="0" y="0"/>
            <wp:positionH relativeFrom="column">
              <wp:posOffset>563747</wp:posOffset>
            </wp:positionH>
            <wp:positionV relativeFrom="paragraph">
              <wp:posOffset>1906905</wp:posOffset>
            </wp:positionV>
            <wp:extent cx="360000" cy="360000"/>
            <wp:effectExtent l="0" t="0" r="2540" b="2540"/>
            <wp:wrapNone/>
            <wp:docPr id="2041310955" name="Grafik 10" descr="Marke 4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65039" name="Grafik 489865039" descr="Marke 4 mit einfarbiger Füllung"/>
                    <pic:cNvPicPr/>
                  </pic:nvPicPr>
                  <pic:blipFill>
                    <a:blip r:embed="rId68">
                      <a:extLst>
                        <a:ext uri="{96DAC541-7B7A-43D3-8B79-37D633B846F1}">
                          <asvg:svgBlip xmlns:asvg="http://schemas.microsoft.com/office/drawing/2016/SVG/main" r:embed="rId69"/>
                        </a:ext>
                      </a:extLst>
                    </a:blip>
                    <a:stretch>
                      <a:fillRect/>
                    </a:stretch>
                  </pic:blipFill>
                  <pic:spPr>
                    <a:xfrm>
                      <a:off x="0" y="0"/>
                      <a:ext cx="360000" cy="360000"/>
                    </a:xfrm>
                    <a:prstGeom prst="rect">
                      <a:avLst/>
                    </a:prstGeom>
                  </pic:spPr>
                </pic:pic>
              </a:graphicData>
            </a:graphic>
            <wp14:sizeRelH relativeFrom="margin">
              <wp14:pctWidth>0</wp14:pctWidth>
            </wp14:sizeRelH>
            <wp14:sizeRelV relativeFrom="margin">
              <wp14:pctHeight>0</wp14:pctHeight>
            </wp14:sizeRelV>
          </wp:anchor>
        </w:drawing>
      </w:r>
      <w:r w:rsidR="004F6475" w:rsidRPr="00A625F1">
        <w:rPr>
          <w:noProof/>
        </w:rPr>
        <w:drawing>
          <wp:anchor distT="0" distB="0" distL="114300" distR="114300" simplePos="0" relativeHeight="251658265" behindDoc="0" locked="0" layoutInCell="1" allowOverlap="1" wp14:anchorId="2264161E" wp14:editId="0F9FC0D7">
            <wp:simplePos x="0" y="0"/>
            <wp:positionH relativeFrom="column">
              <wp:posOffset>3486150</wp:posOffset>
            </wp:positionH>
            <wp:positionV relativeFrom="paragraph">
              <wp:posOffset>1116330</wp:posOffset>
            </wp:positionV>
            <wp:extent cx="360000" cy="360000"/>
            <wp:effectExtent l="0" t="0" r="2540" b="2540"/>
            <wp:wrapNone/>
            <wp:docPr id="1556224040" name="Grafik 10" descr="Marke 4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65039" name="Grafik 489865039" descr="Marke 4 mit einfarbiger Füllung"/>
                    <pic:cNvPicPr/>
                  </pic:nvPicPr>
                  <pic:blipFill>
                    <a:blip r:embed="rId68">
                      <a:extLst>
                        <a:ext uri="{96DAC541-7B7A-43D3-8B79-37D633B846F1}">
                          <asvg:svgBlip xmlns:asvg="http://schemas.microsoft.com/office/drawing/2016/SVG/main" r:embed="rId69"/>
                        </a:ext>
                      </a:extLst>
                    </a:blip>
                    <a:stretch>
                      <a:fillRect/>
                    </a:stretch>
                  </pic:blipFill>
                  <pic:spPr>
                    <a:xfrm>
                      <a:off x="0" y="0"/>
                      <a:ext cx="360000" cy="360000"/>
                    </a:xfrm>
                    <a:prstGeom prst="rect">
                      <a:avLst/>
                    </a:prstGeom>
                  </pic:spPr>
                </pic:pic>
              </a:graphicData>
            </a:graphic>
            <wp14:sizeRelH relativeFrom="margin">
              <wp14:pctWidth>0</wp14:pctWidth>
            </wp14:sizeRelH>
            <wp14:sizeRelV relativeFrom="margin">
              <wp14:pctHeight>0</wp14:pctHeight>
            </wp14:sizeRelV>
          </wp:anchor>
        </w:drawing>
      </w:r>
      <w:r w:rsidR="009349B0" w:rsidRPr="00A625F1">
        <w:rPr>
          <w:noProof/>
        </w:rPr>
        <w:drawing>
          <wp:inline distT="0" distB="0" distL="0" distR="0" wp14:anchorId="5B6FD355" wp14:editId="6C0B4522">
            <wp:extent cx="4166558" cy="2406115"/>
            <wp:effectExtent l="0" t="0" r="5715" b="0"/>
            <wp:docPr id="9270973" name="Picture 7"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59264" name="Picture 7" descr="Ein Bild, das Text, Screenshot, Schrift, Design enthält.&#10;&#10;Automatisch generierte Beschreibung"/>
                    <pic:cNvPicPr/>
                  </pic:nvPicPr>
                  <pic:blipFill rotWithShape="1">
                    <a:blip r:embed="rId86" cstate="print">
                      <a:extLst>
                        <a:ext uri="{28A0092B-C50C-407E-A947-70E740481C1C}">
                          <a14:useLocalDpi xmlns:a14="http://schemas.microsoft.com/office/drawing/2010/main" val="0"/>
                        </a:ext>
                      </a:extLst>
                    </a:blip>
                    <a:srcRect l="1" t="-1" r="41917" b="59791"/>
                    <a:stretch/>
                  </pic:blipFill>
                  <pic:spPr bwMode="auto">
                    <a:xfrm>
                      <a:off x="0" y="0"/>
                      <a:ext cx="4168718" cy="2407362"/>
                    </a:xfrm>
                    <a:prstGeom prst="rect">
                      <a:avLst/>
                    </a:prstGeom>
                    <a:ln>
                      <a:noFill/>
                    </a:ln>
                    <a:extLst>
                      <a:ext uri="{53640926-AAD7-44D8-BBD7-CCE9431645EC}">
                        <a14:shadowObscured xmlns:a14="http://schemas.microsoft.com/office/drawing/2010/main"/>
                      </a:ext>
                    </a:extLst>
                  </pic:spPr>
                </pic:pic>
              </a:graphicData>
            </a:graphic>
          </wp:inline>
        </w:drawing>
      </w:r>
    </w:p>
    <w:p w14:paraId="2CD06D57" w14:textId="77777777" w:rsidR="009349B0" w:rsidRPr="00A625F1" w:rsidRDefault="009349B0" w:rsidP="009349B0">
      <w:pPr>
        <w:pStyle w:val="Listenabsatz"/>
        <w:spacing w:before="240" w:line="276" w:lineRule="auto"/>
        <w:ind w:left="360"/>
        <w:jc w:val="center"/>
      </w:pPr>
    </w:p>
    <w:p w14:paraId="40BBCD98" w14:textId="27D3C149" w:rsidR="009349B0" w:rsidRDefault="00A213F3" w:rsidP="00677CE0">
      <w:pPr>
        <w:pStyle w:val="Listenabsatz"/>
        <w:numPr>
          <w:ilvl w:val="0"/>
          <w:numId w:val="5"/>
        </w:numPr>
        <w:spacing w:after="0" w:line="276" w:lineRule="auto"/>
        <w:jc w:val="both"/>
      </w:pPr>
      <w:r w:rsidRPr="00A213F3">
        <w:rPr>
          <w:b/>
          <w:bCs/>
        </w:rPr>
        <w:t>Trainingsphase</w:t>
      </w:r>
      <w:r>
        <w:t xml:space="preserve">: </w:t>
      </w:r>
      <w:r w:rsidR="00F950EC">
        <w:t>Dann beginn</w:t>
      </w:r>
      <w:r w:rsidR="00F8496F">
        <w:t>t</w:t>
      </w:r>
      <w:r w:rsidR="00F950EC">
        <w:t xml:space="preserve"> die Trainingsphase </w:t>
      </w:r>
      <w:r w:rsidR="00F8496F">
        <w:t xml:space="preserve">mit </w:t>
      </w:r>
      <w:r w:rsidR="00F950EC">
        <w:t xml:space="preserve">Validierung der neu trainierten Modelle gegen die </w:t>
      </w:r>
      <w:r w:rsidR="00F8496F">
        <w:t>A</w:t>
      </w:r>
      <w:r w:rsidR="00F950EC">
        <w:t>lten.</w:t>
      </w:r>
    </w:p>
    <w:p w14:paraId="50282E05" w14:textId="33F4F5A8" w:rsidR="0069653A" w:rsidRDefault="418FDC2E" w:rsidP="00677CE0">
      <w:pPr>
        <w:pStyle w:val="Listenabsatz"/>
        <w:numPr>
          <w:ilvl w:val="1"/>
          <w:numId w:val="5"/>
        </w:numPr>
        <w:spacing w:after="0" w:line="276" w:lineRule="auto"/>
        <w:jc w:val="both"/>
      </w:pPr>
      <w:r w:rsidRPr="418FDC2E">
        <w:rPr>
          <w:rFonts w:ascii="Courier New" w:hAnsi="Courier New" w:cs="Courier New"/>
          <w:b/>
          <w:bCs/>
        </w:rPr>
        <w:t>EPOCH ::: &lt;num&gt;</w:t>
      </w:r>
      <w:r>
        <w:t xml:space="preserve">: Stellt die eigentliche Trainingsphase nach den „Self Plays“ dar. Es ist standardmäßig auf dem Wert 10 eingestellt. Dieser ließe sich im args Dictionary der </w:t>
      </w:r>
      <w:r w:rsidRPr="418FDC2E">
        <w:rPr>
          <w:rStyle w:val="ProgrammCode2Zchn"/>
        </w:rPr>
        <w:t>…/&lt;game&gt;/&lt;framework&gt;/NNet.py</w:t>
      </w:r>
      <w:r w:rsidRPr="418FDC2E">
        <w:rPr>
          <w:rStyle w:val="ProgrammCode2Zchn"/>
          <w:rFonts w:asciiTheme="minorHAnsi" w:hAnsiTheme="minorHAnsi"/>
        </w:rPr>
        <w:t xml:space="preserve"> </w:t>
      </w:r>
      <w:r>
        <w:t>des zu trainierenden Spiels anpassen.</w:t>
      </w:r>
    </w:p>
    <w:p w14:paraId="7547754C" w14:textId="52D2A91B" w:rsidR="0004747D" w:rsidRDefault="418FDC2E" w:rsidP="0004747D">
      <w:pPr>
        <w:pStyle w:val="Listenabsatz"/>
        <w:numPr>
          <w:ilvl w:val="1"/>
          <w:numId w:val="5"/>
        </w:numPr>
        <w:spacing w:after="0" w:line="276" w:lineRule="auto"/>
        <w:jc w:val="both"/>
      </w:pPr>
      <w:r w:rsidRPr="418FDC2E">
        <w:rPr>
          <w:rFonts w:ascii="Courier New" w:hAnsi="Courier New" w:cs="Courier New"/>
          <w:b/>
          <w:bCs/>
        </w:rPr>
        <w:t>PITTING AGAINST PREVIOUS VERSION</w:t>
      </w:r>
      <w:r>
        <w:t xml:space="preserve">: Hier findet der Arena Vergleich statt. Stimmt das Verhältnis von gewonnenen zu verlorenen Spielen, wird das neue Modell angenommen. Falls nicht, so wird das Alte beibehalten und in der nächsten Iteration wieder aufgegriffen und weitertrainiert. Die aktuelle Schwelle liegt bei 0.6, heißt wenn 6 von 10 Spielen gewonnen worden sind vom neuen Modell, so wird dieses angenommen. Verstellt werden kann dieser Parameter im args Dictionary in der </w:t>
      </w:r>
      <w:r w:rsidRPr="418FDC2E">
        <w:rPr>
          <w:rStyle w:val="ProgrammCode2Zchn"/>
          <w:color w:val="0070C0"/>
        </w:rPr>
        <w:t>main.py</w:t>
      </w:r>
      <w:r>
        <w:t xml:space="preserve">. Dort können zudem noch einige andere Parameter verstellt werden. Die Auswahl ist jedoch für die meisten Anwendungsfälle bereits gut getroffen. </w:t>
      </w:r>
    </w:p>
    <w:p w14:paraId="661FFB8D" w14:textId="04F261BB" w:rsidR="00F8496F" w:rsidRDefault="00F8496F" w:rsidP="00F8496F">
      <w:pPr>
        <w:spacing w:after="0" w:line="276" w:lineRule="auto"/>
        <w:jc w:val="both"/>
      </w:pPr>
    </w:p>
    <w:p w14:paraId="10C3E8B1" w14:textId="77E77E45" w:rsidR="00761B19" w:rsidRDefault="00020F17" w:rsidP="00F8496F">
      <w:pPr>
        <w:pStyle w:val="Listenabsatz"/>
        <w:spacing w:line="276" w:lineRule="auto"/>
        <w:ind w:left="360"/>
        <w:jc w:val="center"/>
      </w:pPr>
      <w:r w:rsidRPr="00A625F1">
        <w:rPr>
          <w:noProof/>
        </w:rPr>
        <w:lastRenderedPageBreak/>
        <w:drawing>
          <wp:anchor distT="0" distB="0" distL="114300" distR="114300" simplePos="0" relativeHeight="251658270" behindDoc="0" locked="0" layoutInCell="1" allowOverlap="1" wp14:anchorId="00559F7B" wp14:editId="42034049">
            <wp:simplePos x="0" y="0"/>
            <wp:positionH relativeFrom="column">
              <wp:posOffset>2179010</wp:posOffset>
            </wp:positionH>
            <wp:positionV relativeFrom="paragraph">
              <wp:posOffset>2575162</wp:posOffset>
            </wp:positionV>
            <wp:extent cx="359410" cy="359410"/>
            <wp:effectExtent l="0" t="0" r="2540" b="2540"/>
            <wp:wrapNone/>
            <wp:docPr id="449945379" name="Grafik 11"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668" name="Grafik 211241668" descr="Marke 5 mit einfarbiger Füllung"/>
                    <pic:cNvPicPr/>
                  </pic:nvPicPr>
                  <pic:blipFill>
                    <a:blip r:embed="rId72">
                      <a:extLst>
                        <a:ext uri="{96DAC541-7B7A-43D3-8B79-37D633B846F1}">
                          <asvg:svgBlip xmlns:asvg="http://schemas.microsoft.com/office/drawing/2016/SVG/main" r:embed="rId73"/>
                        </a:ext>
                      </a:extLst>
                    </a:blip>
                    <a:stretch>
                      <a:fillRect/>
                    </a:stretch>
                  </pic:blipFill>
                  <pic:spPr>
                    <a:xfrm>
                      <a:off x="0" y="0"/>
                      <a:ext cx="359410" cy="359410"/>
                    </a:xfrm>
                    <a:prstGeom prst="rect">
                      <a:avLst/>
                    </a:prstGeom>
                  </pic:spPr>
                </pic:pic>
              </a:graphicData>
            </a:graphic>
          </wp:anchor>
        </w:drawing>
      </w:r>
      <w:r w:rsidRPr="00A625F1">
        <w:rPr>
          <w:noProof/>
        </w:rPr>
        <w:drawing>
          <wp:anchor distT="0" distB="0" distL="114300" distR="114300" simplePos="0" relativeHeight="251658271" behindDoc="0" locked="0" layoutInCell="1" allowOverlap="1" wp14:anchorId="1AA67032" wp14:editId="6E3EB004">
            <wp:simplePos x="0" y="0"/>
            <wp:positionH relativeFrom="column">
              <wp:posOffset>1123950</wp:posOffset>
            </wp:positionH>
            <wp:positionV relativeFrom="paragraph">
              <wp:posOffset>1007169</wp:posOffset>
            </wp:positionV>
            <wp:extent cx="359410" cy="359410"/>
            <wp:effectExtent l="0" t="0" r="2540" b="2540"/>
            <wp:wrapNone/>
            <wp:docPr id="1325970285" name="Grafik 11"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668" name="Grafik 211241668" descr="Marke 5 mit einfarbiger Füllung"/>
                    <pic:cNvPicPr/>
                  </pic:nvPicPr>
                  <pic:blipFill>
                    <a:blip r:embed="rId72">
                      <a:extLst>
                        <a:ext uri="{96DAC541-7B7A-43D3-8B79-37D633B846F1}">
                          <asvg:svgBlip xmlns:asvg="http://schemas.microsoft.com/office/drawing/2016/SVG/main" r:embed="rId73"/>
                        </a:ext>
                      </a:extLst>
                    </a:blip>
                    <a:stretch>
                      <a:fillRect/>
                    </a:stretch>
                  </pic:blipFill>
                  <pic:spPr>
                    <a:xfrm>
                      <a:off x="0" y="0"/>
                      <a:ext cx="359410" cy="359410"/>
                    </a:xfrm>
                    <a:prstGeom prst="rect">
                      <a:avLst/>
                    </a:prstGeom>
                  </pic:spPr>
                </pic:pic>
              </a:graphicData>
            </a:graphic>
          </wp:anchor>
        </w:drawing>
      </w:r>
      <w:r w:rsidR="0004747D" w:rsidRPr="00A625F1">
        <w:rPr>
          <w:noProof/>
        </w:rPr>
        <w:drawing>
          <wp:inline distT="0" distB="0" distL="0" distR="0" wp14:anchorId="4E14EA08" wp14:editId="763EF6DB">
            <wp:extent cx="5090160" cy="2546692"/>
            <wp:effectExtent l="0" t="0" r="0" b="6350"/>
            <wp:docPr id="1858957378" name="Picture 7"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57378" name="Picture 7" descr="Ein Bild, das Text, Screenshot, Schrift, Design enthält.&#10;&#10;Automatisch generierte Beschreibung"/>
                    <pic:cNvPicPr/>
                  </pic:nvPicPr>
                  <pic:blipFill rotWithShape="1">
                    <a:blip r:embed="rId86" cstate="print">
                      <a:extLst>
                        <a:ext uri="{28A0092B-C50C-407E-A947-70E740481C1C}">
                          <a14:useLocalDpi xmlns:a14="http://schemas.microsoft.com/office/drawing/2010/main" val="0"/>
                        </a:ext>
                      </a:extLst>
                    </a:blip>
                    <a:srcRect t="40023"/>
                    <a:stretch/>
                  </pic:blipFill>
                  <pic:spPr bwMode="auto">
                    <a:xfrm>
                      <a:off x="0" y="0"/>
                      <a:ext cx="5166106" cy="2584689"/>
                    </a:xfrm>
                    <a:prstGeom prst="rect">
                      <a:avLst/>
                    </a:prstGeom>
                    <a:ln>
                      <a:noFill/>
                    </a:ln>
                    <a:extLst>
                      <a:ext uri="{53640926-AAD7-44D8-BBD7-CCE9431645EC}">
                        <a14:shadowObscured xmlns:a14="http://schemas.microsoft.com/office/drawing/2010/main"/>
                      </a:ext>
                    </a:extLst>
                  </pic:spPr>
                </pic:pic>
              </a:graphicData>
            </a:graphic>
          </wp:inline>
        </w:drawing>
      </w:r>
    </w:p>
    <w:p w14:paraId="4AC865B0" w14:textId="0D1D3DFD" w:rsidR="0004747D" w:rsidRDefault="0004747D" w:rsidP="0004747D">
      <w:pPr>
        <w:spacing w:before="240" w:line="276" w:lineRule="auto"/>
        <w:jc w:val="center"/>
      </w:pPr>
      <w:r w:rsidRPr="00A625F1">
        <w:rPr>
          <w:noProof/>
        </w:rPr>
        <w:drawing>
          <wp:inline distT="0" distB="0" distL="0" distR="0" wp14:anchorId="35DFDCCA" wp14:editId="2A47FB66">
            <wp:extent cx="4822166" cy="741619"/>
            <wp:effectExtent l="0" t="0" r="0" b="1905"/>
            <wp:docPr id="746775509" name="Picture 8"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75509" name="Picture 8" descr="Ein Bild, das Text, Schrift, Screenshot enthält.&#10;&#10;Automatisch generierte Beschreibung"/>
                    <pic:cNvPicPr/>
                  </pic:nvPicPr>
                  <pic:blipFill rotWithShape="1">
                    <a:blip r:embed="rId87" cstate="print">
                      <a:extLst>
                        <a:ext uri="{28A0092B-C50C-407E-A947-70E740481C1C}">
                          <a14:useLocalDpi xmlns:a14="http://schemas.microsoft.com/office/drawing/2010/main" val="0"/>
                        </a:ext>
                      </a:extLst>
                    </a:blip>
                    <a:srcRect r="5321"/>
                    <a:stretch/>
                  </pic:blipFill>
                  <pic:spPr bwMode="auto">
                    <a:xfrm>
                      <a:off x="0" y="0"/>
                      <a:ext cx="5070514" cy="779813"/>
                    </a:xfrm>
                    <a:prstGeom prst="rect">
                      <a:avLst/>
                    </a:prstGeom>
                    <a:ln>
                      <a:noFill/>
                    </a:ln>
                    <a:extLst>
                      <a:ext uri="{53640926-AAD7-44D8-BBD7-CCE9431645EC}">
                        <a14:shadowObscured xmlns:a14="http://schemas.microsoft.com/office/drawing/2010/main"/>
                      </a:ext>
                    </a:extLst>
                  </pic:spPr>
                </pic:pic>
              </a:graphicData>
            </a:graphic>
          </wp:inline>
        </w:drawing>
      </w:r>
    </w:p>
    <w:p w14:paraId="63CE6909" w14:textId="2CC62698" w:rsidR="00053E7C" w:rsidRDefault="00362F08" w:rsidP="00F8496F">
      <w:pPr>
        <w:pStyle w:val="Listenabsatz"/>
        <w:numPr>
          <w:ilvl w:val="0"/>
          <w:numId w:val="5"/>
        </w:numPr>
        <w:spacing w:before="240" w:after="0" w:line="276" w:lineRule="auto"/>
        <w:jc w:val="both"/>
      </w:pPr>
      <w:r w:rsidRPr="00362F08">
        <w:rPr>
          <w:b/>
          <w:bCs/>
        </w:rPr>
        <w:t>Zwischenspeicherung</w:t>
      </w:r>
      <w:r>
        <w:t xml:space="preserve">: </w:t>
      </w:r>
      <w:r w:rsidR="418FDC2E">
        <w:t xml:space="preserve">Nach der vollendeten Trainingsphase und Akzeptierung des besten neuen Modells, wird dieses automatisch im Ordner </w:t>
      </w:r>
      <w:r w:rsidR="418FDC2E" w:rsidRPr="418FDC2E">
        <w:rPr>
          <w:rStyle w:val="ProgrammCode2Zchn"/>
        </w:rPr>
        <w:t>Trainer/&lt;game&gt;_&lt;framework&gt;/</w:t>
      </w:r>
      <w:r w:rsidR="418FDC2E">
        <w:t xml:space="preserve"> gespeichert. Die Datei folgt bei einem PyTorch-Training der Namensgebung </w:t>
      </w:r>
      <w:r w:rsidR="418FDC2E" w:rsidRPr="00362F08">
        <w:rPr>
          <w:rStyle w:val="ProgrammCode2Zchn"/>
        </w:rPr>
        <w:t>best.pth.tar</w:t>
      </w:r>
      <w:r w:rsidR="418FDC2E">
        <w:t xml:space="preserve"> und bei Keras </w:t>
      </w:r>
      <w:r w:rsidR="418FDC2E" w:rsidRPr="418FDC2E">
        <w:rPr>
          <w:rStyle w:val="ProgrammCode2Zchn"/>
        </w:rPr>
        <w:t>best.h5</w:t>
      </w:r>
      <w:r w:rsidR="418FDC2E">
        <w:t xml:space="preserve">. Diese können daraufhin noch beliebig umbenannt werden, solange die Endung </w:t>
      </w:r>
      <w:r w:rsidR="418FDC2E" w:rsidRPr="418FDC2E">
        <w:rPr>
          <w:rStyle w:val="ProgrammCode2Zchn"/>
        </w:rPr>
        <w:t>best.pth.tar</w:t>
      </w:r>
      <w:r w:rsidR="418FDC2E">
        <w:t xml:space="preserve"> oder </w:t>
      </w:r>
      <w:r w:rsidR="418FDC2E" w:rsidRPr="418FDC2E">
        <w:rPr>
          <w:rStyle w:val="ProgrammCode2Zchn"/>
        </w:rPr>
        <w:t>best.h5</w:t>
      </w:r>
      <w:r w:rsidR="418FDC2E">
        <w:t xml:space="preserve"> erhalten bleibt. Zugleich werden in diesem Verzeichnis die Trainingsdaten in der Form </w:t>
      </w:r>
      <w:r w:rsidR="418FDC2E" w:rsidRPr="418FDC2E">
        <w:rPr>
          <w:rStyle w:val="ProgrammCode2Zchn"/>
        </w:rPr>
        <w:t>checkpoint_&lt;iteration&gt;.pth.tar.examples</w:t>
      </w:r>
      <w:r w:rsidR="418FDC2E">
        <w:t xml:space="preserve"> abgelegt, anhand derer trainiert wurde. Für jede Iteration gibt es eine </w:t>
      </w:r>
      <w:r w:rsidR="418FDC2E" w:rsidRPr="418FDC2E">
        <w:rPr>
          <w:rStyle w:val="ProgrammCode2Zchn"/>
        </w:rPr>
        <w:t>checkpoint_&lt;iteration&gt;.pth.tar.examples</w:t>
      </w:r>
      <w:r w:rsidR="418FDC2E">
        <w:t>-Datei. Wodurch man alte Zwischenstadien der besten Modelle beibehalten kann</w:t>
      </w:r>
      <w:r>
        <w:t>,</w:t>
      </w:r>
      <w:r w:rsidR="418FDC2E">
        <w:t xml:space="preserve"> trotz Überschreibung der </w:t>
      </w:r>
      <w:r w:rsidR="418FDC2E" w:rsidRPr="418FDC2E">
        <w:rPr>
          <w:rStyle w:val="ProgrammCode2Zchn"/>
        </w:rPr>
        <w:t>best.pth.tar</w:t>
      </w:r>
      <w:r w:rsidR="418FDC2E">
        <w:t xml:space="preserve"> bzw. </w:t>
      </w:r>
      <w:r w:rsidR="418FDC2E" w:rsidRPr="418FDC2E">
        <w:rPr>
          <w:rStyle w:val="ProgrammCode2Zchn"/>
        </w:rPr>
        <w:t>best.h5</w:t>
      </w:r>
      <w:r w:rsidR="418FDC2E">
        <w:t xml:space="preserve"> durch bessere Modelle. Dies kann für die Nachjustierung bei Schwierigkeitsgraden sinnvoll sein. </w:t>
      </w:r>
    </w:p>
    <w:p w14:paraId="23FDC604" w14:textId="68766AB2" w:rsidR="00F8496F" w:rsidRPr="00A625F1" w:rsidRDefault="00F8496F" w:rsidP="00F8496F">
      <w:pPr>
        <w:spacing w:after="0" w:line="276" w:lineRule="auto"/>
        <w:jc w:val="both"/>
      </w:pPr>
    </w:p>
    <w:p w14:paraId="38278345" w14:textId="4FE9C29B" w:rsidR="004A5264" w:rsidRPr="00A625F1" w:rsidRDefault="004F6475" w:rsidP="00F8496F">
      <w:pPr>
        <w:pStyle w:val="Listenabsatz"/>
        <w:spacing w:line="276" w:lineRule="auto"/>
        <w:ind w:left="360"/>
        <w:jc w:val="center"/>
      </w:pPr>
      <w:r w:rsidRPr="00A625F1">
        <w:rPr>
          <w:noProof/>
        </w:rPr>
        <w:lastRenderedPageBreak/>
        <w:drawing>
          <wp:anchor distT="0" distB="0" distL="114300" distR="114300" simplePos="0" relativeHeight="251658266" behindDoc="0" locked="0" layoutInCell="1" allowOverlap="1" wp14:anchorId="2568BE66" wp14:editId="0AAC7222">
            <wp:simplePos x="0" y="0"/>
            <wp:positionH relativeFrom="margin">
              <wp:posOffset>2957830</wp:posOffset>
            </wp:positionH>
            <wp:positionV relativeFrom="paragraph">
              <wp:posOffset>414020</wp:posOffset>
            </wp:positionV>
            <wp:extent cx="359410" cy="359410"/>
            <wp:effectExtent l="0" t="0" r="2540" b="2540"/>
            <wp:wrapNone/>
            <wp:docPr id="698856174" name="Grafik 211241668" descr="Marke 6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55066" name="Grafik 211241668" descr="Marke 6 mit einfarbiger Füllung"/>
                    <pic:cNvPicPr/>
                  </pic:nvPicPr>
                  <pic:blipFill>
                    <a:blip r:embed="rId88">
                      <a:extLst>
                        <a:ext uri="{96DAC541-7B7A-43D3-8B79-37D633B846F1}">
                          <asvg:svgBlip xmlns:asvg="http://schemas.microsoft.com/office/drawing/2016/SVG/main" r:embed="rId89"/>
                        </a:ext>
                      </a:extLst>
                    </a:blip>
                    <a:stretch>
                      <a:fillRect/>
                    </a:stretch>
                  </pic:blipFill>
                  <pic:spPr>
                    <a:xfrm>
                      <a:off x="0" y="0"/>
                      <a:ext cx="359410" cy="359410"/>
                    </a:xfrm>
                    <a:prstGeom prst="rect">
                      <a:avLst/>
                    </a:prstGeom>
                  </pic:spPr>
                </pic:pic>
              </a:graphicData>
            </a:graphic>
          </wp:anchor>
        </w:drawing>
      </w:r>
      <w:r w:rsidRPr="00A625F1">
        <w:rPr>
          <w:noProof/>
        </w:rPr>
        <w:drawing>
          <wp:anchor distT="0" distB="0" distL="114300" distR="114300" simplePos="0" relativeHeight="251658258" behindDoc="0" locked="0" layoutInCell="1" allowOverlap="1" wp14:anchorId="018ED90E" wp14:editId="178B6723">
            <wp:simplePos x="0" y="0"/>
            <wp:positionH relativeFrom="margin">
              <wp:align>center</wp:align>
            </wp:positionH>
            <wp:positionV relativeFrom="paragraph">
              <wp:posOffset>17145</wp:posOffset>
            </wp:positionV>
            <wp:extent cx="359410" cy="359410"/>
            <wp:effectExtent l="0" t="0" r="2540" b="2540"/>
            <wp:wrapNone/>
            <wp:docPr id="982155066" name="Grafik 211241668" descr="Marke 6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55066" name="Grafik 211241668" descr="Marke 6 mit einfarbiger Füllung"/>
                    <pic:cNvPicPr/>
                  </pic:nvPicPr>
                  <pic:blipFill>
                    <a:blip r:embed="rId88">
                      <a:extLst>
                        <a:ext uri="{96DAC541-7B7A-43D3-8B79-37D633B846F1}">
                          <asvg:svgBlip xmlns:asvg="http://schemas.microsoft.com/office/drawing/2016/SVG/main" r:embed="rId89"/>
                        </a:ext>
                      </a:extLst>
                    </a:blip>
                    <a:stretch>
                      <a:fillRect/>
                    </a:stretch>
                  </pic:blipFill>
                  <pic:spPr>
                    <a:xfrm>
                      <a:off x="0" y="0"/>
                      <a:ext cx="359410" cy="359410"/>
                    </a:xfrm>
                    <a:prstGeom prst="rect">
                      <a:avLst/>
                    </a:prstGeom>
                  </pic:spPr>
                </pic:pic>
              </a:graphicData>
            </a:graphic>
          </wp:anchor>
        </w:drawing>
      </w:r>
      <w:r w:rsidR="00053E7C" w:rsidRPr="00A625F1">
        <w:rPr>
          <w:noProof/>
        </w:rPr>
        <w:drawing>
          <wp:inline distT="0" distB="0" distL="0" distR="0" wp14:anchorId="1D27F927" wp14:editId="729BAFA0">
            <wp:extent cx="2660162" cy="1723784"/>
            <wp:effectExtent l="12700" t="12700" r="6985" b="16510"/>
            <wp:docPr id="16551855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85560" name="Picture 1655185560"/>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719960" cy="1762533"/>
                    </a:xfrm>
                    <a:prstGeom prst="rect">
                      <a:avLst/>
                    </a:prstGeom>
                    <a:ln w="3175">
                      <a:solidFill>
                        <a:schemeClr val="tx1"/>
                      </a:solidFill>
                    </a:ln>
                  </pic:spPr>
                </pic:pic>
              </a:graphicData>
            </a:graphic>
          </wp:inline>
        </w:drawing>
      </w:r>
    </w:p>
    <w:p w14:paraId="2291D9A6" w14:textId="77777777" w:rsidR="00053E7C" w:rsidRPr="00A625F1" w:rsidRDefault="00053E7C" w:rsidP="00053E7C">
      <w:pPr>
        <w:pStyle w:val="Listenabsatz"/>
        <w:spacing w:before="240" w:line="276" w:lineRule="auto"/>
        <w:ind w:left="360"/>
        <w:jc w:val="center"/>
      </w:pPr>
    </w:p>
    <w:p w14:paraId="191EB514" w14:textId="5A55116E" w:rsidR="009445B6" w:rsidRPr="00A625F1" w:rsidRDefault="00362F08" w:rsidP="00677CE0">
      <w:pPr>
        <w:pStyle w:val="Listenabsatz"/>
        <w:numPr>
          <w:ilvl w:val="0"/>
          <w:numId w:val="5"/>
        </w:numPr>
        <w:spacing w:before="240" w:line="276" w:lineRule="auto"/>
        <w:jc w:val="both"/>
      </w:pPr>
      <w:r w:rsidRPr="00362F08">
        <w:rPr>
          <w:b/>
          <w:bCs/>
        </w:rPr>
        <w:t>Trainingsabbruch</w:t>
      </w:r>
      <w:r>
        <w:t xml:space="preserve">: </w:t>
      </w:r>
      <w:r w:rsidR="007A4022">
        <w:t xml:space="preserve">Die Trainingsphase lässt sich dabei jederzeit unterbrechen. Das bis dahin </w:t>
      </w:r>
      <w:r w:rsidR="00474046">
        <w:t xml:space="preserve">am besten trainierte Modell wird mit den zugrundeliegenden Trainingsdaten </w:t>
      </w:r>
      <w:r w:rsidR="00995F63">
        <w:t xml:space="preserve">in einer neuen </w:t>
      </w:r>
      <w:r w:rsidR="00995F63" w:rsidRPr="00E62495">
        <w:rPr>
          <w:rStyle w:val="ProgrammCode2Zchn"/>
        </w:rPr>
        <w:t>checkpoint_&lt;iteration&gt;.pth.tar.examples</w:t>
      </w:r>
      <w:r w:rsidR="00222459">
        <w:t xml:space="preserve"> gespeichert. Wird das Training danach neu angestoßen, so lädt der Trainer d</w:t>
      </w:r>
      <w:r w:rsidR="00673D54">
        <w:t xml:space="preserve">en </w:t>
      </w:r>
      <w:r w:rsidR="00713B5B">
        <w:t>Speicherpunkt (C</w:t>
      </w:r>
      <w:r w:rsidR="00673D54">
        <w:t>heckpoint</w:t>
      </w:r>
      <w:r w:rsidR="00713B5B">
        <w:t>)</w:t>
      </w:r>
      <w:r w:rsidR="00673D54">
        <w:t xml:space="preserve"> mit der höchsten Iterationsnummer </w:t>
      </w:r>
      <w:r w:rsidR="00713B5B">
        <w:t xml:space="preserve">aus </w:t>
      </w:r>
      <w:r w:rsidR="00673D54">
        <w:t xml:space="preserve">und </w:t>
      </w:r>
      <w:r w:rsidR="00713B5B">
        <w:t xml:space="preserve">kann das Training fortsetzen. </w:t>
      </w:r>
      <w:r w:rsidR="006F40A5" w:rsidRPr="00A625F1">
        <w:t>Wichtig ist</w:t>
      </w:r>
      <w:r w:rsidR="004B03E3" w:rsidRPr="00A625F1">
        <w:t>,</w:t>
      </w:r>
      <w:r w:rsidR="006F40A5" w:rsidRPr="00A625F1">
        <w:t xml:space="preserve"> dass diese Dateien weiterhin im Verzeichnis </w:t>
      </w:r>
      <w:r w:rsidR="006F40A5" w:rsidRPr="00E62495">
        <w:rPr>
          <w:rStyle w:val="ProgrammCode2Zchn"/>
        </w:rPr>
        <w:t>Trainer/&lt;game&gt;_&lt;framework&gt;/</w:t>
      </w:r>
      <w:r w:rsidR="006F40A5" w:rsidRPr="00A625F1">
        <w:t xml:space="preserve"> </w:t>
      </w:r>
      <w:r w:rsidR="004B03E3" w:rsidRPr="00A625F1">
        <w:t>liegen</w:t>
      </w:r>
      <w:r w:rsidR="006F40A5" w:rsidRPr="00A625F1">
        <w:t xml:space="preserve">. </w:t>
      </w:r>
      <w:r w:rsidR="00713B5B">
        <w:t xml:space="preserve">Das </w:t>
      </w:r>
      <w:r w:rsidR="00CD53C7">
        <w:t xml:space="preserve">Weitertrainieren einer Konfiguration ist ohne </w:t>
      </w:r>
      <w:r w:rsidR="004B03E3" w:rsidRPr="00A625F1">
        <w:t xml:space="preserve">die </w:t>
      </w:r>
      <w:r w:rsidR="00CD53C7">
        <w:t xml:space="preserve">ursprünglich </w:t>
      </w:r>
      <w:r w:rsidR="004B03E3" w:rsidRPr="00A625F1">
        <w:t xml:space="preserve">zugrundeliegenden </w:t>
      </w:r>
      <w:r w:rsidR="00274D5A" w:rsidRPr="00E62495">
        <w:rPr>
          <w:rStyle w:val="ProgrammCode2Zchn"/>
        </w:rPr>
        <w:t>checkpoint_&lt;iteration&gt;.pth.tar.examples</w:t>
      </w:r>
      <w:r w:rsidR="00274D5A" w:rsidRPr="00A625F1">
        <w:t>-Dateien</w:t>
      </w:r>
      <w:r w:rsidR="004B03E3" w:rsidRPr="00A625F1">
        <w:t xml:space="preserve"> nicht </w:t>
      </w:r>
      <w:r w:rsidR="00CD53C7">
        <w:t xml:space="preserve">mehr </w:t>
      </w:r>
      <w:r w:rsidR="004B03E3" w:rsidRPr="00A625F1">
        <w:t xml:space="preserve">möglich. </w:t>
      </w:r>
      <w:r w:rsidR="00CD53C7">
        <w:t>Man beachte, dass diese Trainingsdaten bis zu mehrere GB groß werden können.</w:t>
      </w:r>
    </w:p>
    <w:p w14:paraId="6F30F43A" w14:textId="4559D3D6" w:rsidR="006A3C58" w:rsidRDefault="00BE7F7F" w:rsidP="00677CE0">
      <w:pPr>
        <w:pStyle w:val="Listenabsatz"/>
        <w:numPr>
          <w:ilvl w:val="0"/>
          <w:numId w:val="5"/>
        </w:numPr>
        <w:spacing w:before="240" w:line="276" w:lineRule="auto"/>
        <w:jc w:val="both"/>
      </w:pPr>
      <w:r w:rsidRPr="00BE7F7F">
        <w:rPr>
          <w:b/>
          <w:bCs/>
        </w:rPr>
        <w:t>Modellspeicherung</w:t>
      </w:r>
      <w:r>
        <w:t xml:space="preserve">: </w:t>
      </w:r>
      <w:r w:rsidR="00720B68" w:rsidRPr="00A625F1">
        <w:t xml:space="preserve">Schlussendlich muss das trainierte Modell in den entsprechenden Ordner verschoben werden: </w:t>
      </w:r>
      <w:r w:rsidR="00CD53C7" w:rsidRPr="00E62495">
        <w:rPr>
          <w:rStyle w:val="ProgrammCode2Zchn"/>
        </w:rPr>
        <w:t>…</w:t>
      </w:r>
      <w:r w:rsidR="00720B68" w:rsidRPr="00E62495">
        <w:rPr>
          <w:rStyle w:val="ProgrammCode2Zchn"/>
        </w:rPr>
        <w:t>/&lt;game&gt;/</w:t>
      </w:r>
      <w:r w:rsidR="00F80A28" w:rsidRPr="00E62495">
        <w:rPr>
          <w:rStyle w:val="ProgrammCode2Zchn"/>
        </w:rPr>
        <w:t>&lt;framework&gt;</w:t>
      </w:r>
      <w:r w:rsidR="00720B68" w:rsidRPr="00E62495">
        <w:rPr>
          <w:rStyle w:val="ProgrammCode2Zchn"/>
        </w:rPr>
        <w:t>/</w:t>
      </w:r>
      <w:r w:rsidR="00F80A28" w:rsidRPr="00A625F1">
        <w:t>.</w:t>
      </w:r>
      <w:r w:rsidR="002112DD" w:rsidRPr="00A625F1">
        <w:t xml:space="preserve"> Gut auch zum Zwischentesten, ob das Modell schon ausreichend stark trainiert wurde. Andernfalls </w:t>
      </w:r>
      <w:r w:rsidR="000458D2" w:rsidRPr="00A625F1">
        <w:t>lässt</w:t>
      </w:r>
      <w:r w:rsidR="002112DD" w:rsidRPr="00A625F1">
        <w:t xml:space="preserve"> man </w:t>
      </w:r>
      <w:r>
        <w:t xml:space="preserve">den Trainer </w:t>
      </w:r>
      <w:r w:rsidR="002112DD" w:rsidRPr="00A625F1">
        <w:t>weiter</w:t>
      </w:r>
      <w:r w:rsidR="000458D2" w:rsidRPr="00A625F1">
        <w:t xml:space="preserve"> trainieren.</w:t>
      </w:r>
    </w:p>
    <w:p w14:paraId="7A8A4CC9" w14:textId="55DB8588" w:rsidR="006A3C58" w:rsidRPr="00A625F1" w:rsidRDefault="006A3C58" w:rsidP="006A3C58">
      <w:pPr>
        <w:spacing w:before="240" w:line="276" w:lineRule="auto"/>
        <w:jc w:val="center"/>
      </w:pPr>
      <w:r w:rsidRPr="00A625F1">
        <w:rPr>
          <w:noProof/>
        </w:rPr>
        <w:drawing>
          <wp:anchor distT="0" distB="0" distL="114300" distR="114300" simplePos="0" relativeHeight="251658267" behindDoc="0" locked="0" layoutInCell="1" allowOverlap="1" wp14:anchorId="49B2F50C" wp14:editId="3D66A8E6">
            <wp:simplePos x="0" y="0"/>
            <wp:positionH relativeFrom="margin">
              <wp:posOffset>3576955</wp:posOffset>
            </wp:positionH>
            <wp:positionV relativeFrom="paragraph">
              <wp:posOffset>653415</wp:posOffset>
            </wp:positionV>
            <wp:extent cx="359410" cy="359410"/>
            <wp:effectExtent l="0" t="0" r="2540" b="2540"/>
            <wp:wrapNone/>
            <wp:docPr id="1972035342" name="Grafik 211241668" descr="Marke 7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5342" name="Grafik 211241668" descr="Marke 7 mit einfarbiger Füllung"/>
                    <pic:cNvPicPr/>
                  </pic:nvPicPr>
                  <pic:blipFill>
                    <a:blip r:embed="rId91">
                      <a:extLst>
                        <a:ext uri="{96DAC541-7B7A-43D3-8B79-37D633B846F1}">
                          <asvg:svgBlip xmlns:asvg="http://schemas.microsoft.com/office/drawing/2016/SVG/main" r:embed="rId92"/>
                        </a:ext>
                      </a:extLst>
                    </a:blip>
                    <a:stretch>
                      <a:fillRect/>
                    </a:stretch>
                  </pic:blipFill>
                  <pic:spPr>
                    <a:xfrm>
                      <a:off x="0" y="0"/>
                      <a:ext cx="359410" cy="359410"/>
                    </a:xfrm>
                    <a:prstGeom prst="rect">
                      <a:avLst/>
                    </a:prstGeom>
                  </pic:spPr>
                </pic:pic>
              </a:graphicData>
            </a:graphic>
          </wp:anchor>
        </w:drawing>
      </w:r>
      <w:r w:rsidRPr="00A625F1">
        <w:rPr>
          <w:noProof/>
        </w:rPr>
        <w:drawing>
          <wp:inline distT="0" distB="0" distL="0" distR="0" wp14:anchorId="3438B3EE" wp14:editId="738014E8">
            <wp:extent cx="2208362" cy="1922459"/>
            <wp:effectExtent l="0" t="0" r="1905" b="1905"/>
            <wp:docPr id="210453578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35785" name="Grafik 1" descr="Ein Bild, das Text, Screenshot, Schrift enthält.&#10;&#10;Automatisch generierte Beschreibung"/>
                    <pic:cNvPicPr/>
                  </pic:nvPicPr>
                  <pic:blipFill>
                    <a:blip r:embed="rId56">
                      <a:extLst>
                        <a:ext uri="{28A0092B-C50C-407E-A947-70E740481C1C}">
                          <a14:useLocalDpi xmlns:a14="http://schemas.microsoft.com/office/drawing/2010/main" val="0"/>
                        </a:ext>
                      </a:extLst>
                    </a:blip>
                    <a:stretch>
                      <a:fillRect/>
                    </a:stretch>
                  </pic:blipFill>
                  <pic:spPr>
                    <a:xfrm>
                      <a:off x="0" y="0"/>
                      <a:ext cx="2208362" cy="1922459"/>
                    </a:xfrm>
                    <a:prstGeom prst="rect">
                      <a:avLst/>
                    </a:prstGeom>
                  </pic:spPr>
                </pic:pic>
              </a:graphicData>
            </a:graphic>
          </wp:inline>
        </w:drawing>
      </w:r>
    </w:p>
    <w:p w14:paraId="5F14B0AD" w14:textId="77777777" w:rsidR="00D2660F" w:rsidRPr="00A625F1" w:rsidRDefault="00D2660F" w:rsidP="00D2660F">
      <w:pPr>
        <w:pStyle w:val="Listenabsatz"/>
        <w:spacing w:before="240" w:line="276" w:lineRule="auto"/>
        <w:ind w:left="360"/>
        <w:jc w:val="both"/>
      </w:pPr>
    </w:p>
    <w:p w14:paraId="0BA403FB" w14:textId="77777777" w:rsidR="00463ED4" w:rsidRDefault="00463ED4">
      <w:r>
        <w:br w:type="page"/>
      </w:r>
    </w:p>
    <w:p w14:paraId="444F6693" w14:textId="07EC7205" w:rsidR="003E046F" w:rsidRPr="00A625F1" w:rsidRDefault="00F80A28" w:rsidP="00F80A28">
      <w:pPr>
        <w:pStyle w:val="berschrift3"/>
      </w:pPr>
      <w:bookmarkStart w:id="59" w:name="_4.1.6_Frontendanbindung"/>
      <w:bookmarkStart w:id="60" w:name="_Toc172465910"/>
      <w:bookmarkEnd w:id="59"/>
      <w:r w:rsidRPr="00A625F1">
        <w:lastRenderedPageBreak/>
        <w:t xml:space="preserve">4.1.6 </w:t>
      </w:r>
      <w:r w:rsidR="003E046F" w:rsidRPr="00A625F1">
        <w:t>Frontend</w:t>
      </w:r>
      <w:r w:rsidR="00927E8D" w:rsidRPr="00A625F1">
        <w:t>anbindung</w:t>
      </w:r>
      <w:bookmarkEnd w:id="60"/>
    </w:p>
    <w:p w14:paraId="750DD42B" w14:textId="36C797D3" w:rsidR="001F4C8E" w:rsidRDefault="39B29181" w:rsidP="001F4C8E">
      <w:pPr>
        <w:pStyle w:val="Listenabsatz"/>
        <w:numPr>
          <w:ilvl w:val="0"/>
          <w:numId w:val="30"/>
        </w:numPr>
        <w:spacing w:before="240" w:line="276" w:lineRule="auto"/>
        <w:jc w:val="both"/>
      </w:pPr>
      <w:r w:rsidRPr="39B29181">
        <w:rPr>
          <w:b/>
          <w:bCs/>
        </w:rPr>
        <w:t>Ordnernavigation</w:t>
      </w:r>
      <w:r>
        <w:t xml:space="preserve">: In der Projektübersicht in den main-Branch navigieren und von dort in den </w:t>
      </w:r>
      <w:r w:rsidRPr="39B29181">
        <w:rPr>
          <w:rStyle w:val="ProgrammCode2Zchn"/>
        </w:rPr>
        <w:t>Frontend/src/components/</w:t>
      </w:r>
      <w:r>
        <w:t xml:space="preserve"> Unterordner steuern. </w:t>
      </w:r>
    </w:p>
    <w:tbl>
      <w:tblPr>
        <w:tblStyle w:val="Tabellenraster"/>
        <w:tblW w:w="0" w:type="auto"/>
        <w:tblInd w:w="360" w:type="dxa"/>
        <w:tblLayout w:type="fixed"/>
        <w:tblLook w:val="06A0" w:firstRow="1" w:lastRow="0" w:firstColumn="1" w:lastColumn="0" w:noHBand="1" w:noVBand="1"/>
      </w:tblPr>
      <w:tblGrid>
        <w:gridCol w:w="2250"/>
        <w:gridCol w:w="2415"/>
      </w:tblGrid>
      <w:tr w:rsidR="39B29181" w14:paraId="09F46D13" w14:textId="77777777" w:rsidTr="39B29181">
        <w:trPr>
          <w:trHeight w:val="300"/>
        </w:trPr>
        <w:tc>
          <w:tcPr>
            <w:tcW w:w="2250" w:type="dxa"/>
          </w:tcPr>
          <w:p w14:paraId="40F129CD" w14:textId="6FE64F9D" w:rsidR="39B29181" w:rsidRDefault="39B29181" w:rsidP="39B29181">
            <w:r>
              <w:rPr>
                <w:noProof/>
              </w:rPr>
              <w:drawing>
                <wp:inline distT="0" distB="0" distL="0" distR="0" wp14:anchorId="2EB06BC5" wp14:editId="7BBEF718">
                  <wp:extent cx="1295467" cy="1549480"/>
                  <wp:effectExtent l="0" t="0" r="0" b="0"/>
                  <wp:docPr id="302693315" name="Picture 302693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1295467" cy="1549480"/>
                          </a:xfrm>
                          <a:prstGeom prst="rect">
                            <a:avLst/>
                          </a:prstGeom>
                        </pic:spPr>
                      </pic:pic>
                    </a:graphicData>
                  </a:graphic>
                </wp:inline>
              </w:drawing>
            </w:r>
          </w:p>
        </w:tc>
        <w:tc>
          <w:tcPr>
            <w:tcW w:w="2415" w:type="dxa"/>
          </w:tcPr>
          <w:p w14:paraId="704322E9" w14:textId="036FB664" w:rsidR="39B29181" w:rsidRDefault="39B29181" w:rsidP="39B29181">
            <w:r>
              <w:rPr>
                <w:noProof/>
              </w:rPr>
              <w:drawing>
                <wp:inline distT="0" distB="0" distL="0" distR="0" wp14:anchorId="3006E06F" wp14:editId="270403EA">
                  <wp:extent cx="1400175" cy="2619375"/>
                  <wp:effectExtent l="0" t="0" r="0" b="0"/>
                  <wp:docPr id="706161927" name="Picture 70616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1400175" cy="2619375"/>
                          </a:xfrm>
                          <a:prstGeom prst="rect">
                            <a:avLst/>
                          </a:prstGeom>
                        </pic:spPr>
                      </pic:pic>
                    </a:graphicData>
                  </a:graphic>
                </wp:inline>
              </w:drawing>
            </w:r>
          </w:p>
        </w:tc>
      </w:tr>
    </w:tbl>
    <w:p w14:paraId="0AA1454D" w14:textId="17C1387A" w:rsidR="00B503D1" w:rsidRPr="00043243" w:rsidRDefault="00B503D1" w:rsidP="39B29181">
      <w:pPr>
        <w:spacing w:before="240" w:line="276" w:lineRule="auto"/>
      </w:pPr>
    </w:p>
    <w:p w14:paraId="71579B38" w14:textId="05FB103E" w:rsidR="00B503D1" w:rsidRPr="00043243" w:rsidRDefault="39B29181" w:rsidP="39B29181">
      <w:pPr>
        <w:spacing w:before="240" w:line="276" w:lineRule="auto"/>
        <w:jc w:val="both"/>
        <w:rPr>
          <w:color w:val="FF0000"/>
        </w:rPr>
      </w:pPr>
      <w:r w:rsidRPr="39B29181">
        <w:rPr>
          <w:color w:val="FF0000"/>
        </w:rPr>
        <w:t>@Frontend(Bilder)</w:t>
      </w:r>
    </w:p>
    <w:p w14:paraId="162BC9C8" w14:textId="099967C7" w:rsidR="00594433" w:rsidRDefault="39B29181" w:rsidP="39B29181">
      <w:pPr>
        <w:pStyle w:val="Listenabsatz"/>
        <w:numPr>
          <w:ilvl w:val="0"/>
          <w:numId w:val="30"/>
        </w:numPr>
        <w:spacing w:before="240" w:line="276" w:lineRule="auto"/>
        <w:jc w:val="both"/>
        <w:rPr>
          <w:color w:val="FF0000"/>
        </w:rPr>
      </w:pPr>
      <w:r w:rsidRPr="39B29181">
        <w:rPr>
          <w:b/>
          <w:bCs/>
        </w:rPr>
        <w:t>Key-Value-Anpassung</w:t>
      </w:r>
      <w:r>
        <w:t xml:space="preserve">: Um das Spiel auch ins Frontend einbinden zu können, muss dieses in das verwendete Enum eingespeist werden. Dazu muss in </w:t>
      </w:r>
      <w:r w:rsidRPr="39B29181">
        <w:rPr>
          <w:rStyle w:val="ProgrammCode2Zchn"/>
        </w:rPr>
        <w:t>Frontend/src/components/enums.js</w:t>
      </w:r>
      <w:r>
        <w:t xml:space="preserve"> in der </w:t>
      </w:r>
      <w:r w:rsidRPr="39B29181">
        <w:rPr>
          <w:rStyle w:val="ProgrammCode2Zchn"/>
          <w:color w:val="auto"/>
        </w:rPr>
        <w:t>games</w:t>
      </w:r>
      <w:r>
        <w:t xml:space="preserve"> Konstante ein neues Key-Value-Pair hinzugefügt werden, wobei der Wert den Namen des neu hinzugefügten Modells repräsentiert. </w:t>
      </w:r>
      <w:r w:rsidR="00594433">
        <w:br/>
      </w:r>
      <w:r w:rsidR="00594433">
        <w:br/>
      </w:r>
    </w:p>
    <w:tbl>
      <w:tblPr>
        <w:tblStyle w:val="Tabellenraster"/>
        <w:tblW w:w="0" w:type="auto"/>
        <w:tblLayout w:type="fixed"/>
        <w:tblLook w:val="06A0" w:firstRow="1" w:lastRow="0" w:firstColumn="1" w:lastColumn="0" w:noHBand="1" w:noVBand="1"/>
      </w:tblPr>
      <w:tblGrid>
        <w:gridCol w:w="2415"/>
        <w:gridCol w:w="3100"/>
      </w:tblGrid>
      <w:tr w:rsidR="39B29181" w14:paraId="4597FC7F" w14:textId="77777777" w:rsidTr="39B29181">
        <w:trPr>
          <w:trHeight w:val="4394"/>
        </w:trPr>
        <w:tc>
          <w:tcPr>
            <w:tcW w:w="2415" w:type="dxa"/>
          </w:tcPr>
          <w:p w14:paraId="268A0468" w14:textId="701DB576" w:rsidR="39B29181" w:rsidRDefault="39B29181" w:rsidP="39B29181">
            <w:r>
              <w:rPr>
                <w:noProof/>
              </w:rPr>
              <w:lastRenderedPageBreak/>
              <w:drawing>
                <wp:inline distT="0" distB="0" distL="0" distR="0" wp14:anchorId="2CBB4867" wp14:editId="02CC42E8">
                  <wp:extent cx="1409700" cy="2733675"/>
                  <wp:effectExtent l="0" t="0" r="0" b="0"/>
                  <wp:docPr id="1101318937" name="Picture 1101318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1409700" cy="2733675"/>
                          </a:xfrm>
                          <a:prstGeom prst="rect">
                            <a:avLst/>
                          </a:prstGeom>
                        </pic:spPr>
                      </pic:pic>
                    </a:graphicData>
                  </a:graphic>
                </wp:inline>
              </w:drawing>
            </w:r>
          </w:p>
        </w:tc>
        <w:tc>
          <w:tcPr>
            <w:tcW w:w="3100" w:type="dxa"/>
          </w:tcPr>
          <w:p w14:paraId="7EB48016" w14:textId="6D51BEFF" w:rsidR="39B29181" w:rsidRDefault="39B29181" w:rsidP="39B29181">
            <w:r>
              <w:rPr>
                <w:noProof/>
              </w:rPr>
              <w:drawing>
                <wp:inline distT="0" distB="0" distL="0" distR="0" wp14:anchorId="4F8B491A" wp14:editId="07C9A9A9">
                  <wp:extent cx="1822544" cy="1073205"/>
                  <wp:effectExtent l="0" t="0" r="0" b="0"/>
                  <wp:docPr id="189816261" name="Picture 18981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1822544" cy="1073205"/>
                          </a:xfrm>
                          <a:prstGeom prst="rect">
                            <a:avLst/>
                          </a:prstGeom>
                        </pic:spPr>
                      </pic:pic>
                    </a:graphicData>
                  </a:graphic>
                </wp:inline>
              </w:drawing>
            </w:r>
          </w:p>
        </w:tc>
      </w:tr>
    </w:tbl>
    <w:p w14:paraId="5C452EA7" w14:textId="0A30DAEE" w:rsidR="004E2335" w:rsidRPr="00794ABC" w:rsidRDefault="39B29181" w:rsidP="39B29181">
      <w:pPr>
        <w:pStyle w:val="Listenabsatz"/>
        <w:numPr>
          <w:ilvl w:val="0"/>
          <w:numId w:val="30"/>
        </w:numPr>
        <w:spacing w:before="240" w:line="276" w:lineRule="auto"/>
        <w:jc w:val="both"/>
        <w:rPr>
          <w:rStyle w:val="ProgrammCodeZchn"/>
          <w:rFonts w:asciiTheme="minorHAnsi" w:eastAsiaTheme="minorEastAsia" w:hAnsiTheme="minorHAnsi"/>
          <w:sz w:val="22"/>
        </w:rPr>
      </w:pPr>
      <w:r w:rsidRPr="39B29181">
        <w:rPr>
          <w:b/>
          <w:bCs/>
        </w:rPr>
        <w:t>Sprachanbindung</w:t>
      </w:r>
      <w:r>
        <w:t xml:space="preserve">: Um auch die Sprachanbindung korrekt umzustellen, muss der Name sowie die Regeln des Spiels ebenfalls im Sprachmodul hinterlegt werden. Dazu muss in dieses navigiert werden, dass sich unter </w:t>
      </w:r>
      <w:r w:rsidRPr="39B29181">
        <w:rPr>
          <w:rStyle w:val="ProgrammCode2Zchn"/>
        </w:rPr>
        <w:t>Frontend/src/i18n.js</w:t>
      </w:r>
      <w:r>
        <w:t xml:space="preserve"> finden lässt. Für jede einzelne Sprache (aktuell Deutsch, Englisch, Französisch und Spanisch) muss der Name des Spiels in dem Format: </w:t>
      </w:r>
      <w:r w:rsidRPr="39B29181">
        <w:rPr>
          <w:rStyle w:val="ProgrammCodeZchn"/>
          <w:sz w:val="22"/>
        </w:rPr>
        <w:t>&lt;Name des Models&gt;:”&lt;Name des Spiels in der Sprache&gt;”</w:t>
      </w:r>
      <w:r w:rsidRPr="39B29181">
        <w:rPr>
          <w:rStyle w:val="ProgrammCodeZchn"/>
          <w:rFonts w:asciiTheme="minorHAnsi" w:hAnsiTheme="minorHAnsi"/>
          <w:sz w:val="22"/>
        </w:rPr>
        <w:t xml:space="preserve"> implementiert werden.</w:t>
      </w:r>
    </w:p>
    <w:tbl>
      <w:tblPr>
        <w:tblStyle w:val="Tabellenraster"/>
        <w:tblW w:w="0" w:type="auto"/>
        <w:tblInd w:w="360" w:type="dxa"/>
        <w:tblLayout w:type="fixed"/>
        <w:tblLook w:val="06A0" w:firstRow="1" w:lastRow="0" w:firstColumn="1" w:lastColumn="0" w:noHBand="1" w:noVBand="1"/>
      </w:tblPr>
      <w:tblGrid>
        <w:gridCol w:w="1964"/>
        <w:gridCol w:w="3380"/>
      </w:tblGrid>
      <w:tr w:rsidR="39B29181" w14:paraId="003AC34E" w14:textId="77777777" w:rsidTr="39B29181">
        <w:trPr>
          <w:trHeight w:val="300"/>
        </w:trPr>
        <w:tc>
          <w:tcPr>
            <w:tcW w:w="1964" w:type="dxa"/>
          </w:tcPr>
          <w:p w14:paraId="7E9E6810" w14:textId="14C6D21E" w:rsidR="39B29181" w:rsidRDefault="39B29181" w:rsidP="39B29181">
            <w:pPr>
              <w:rPr>
                <w:rStyle w:val="ProgrammCodeZchn"/>
                <w:rFonts w:asciiTheme="minorHAnsi" w:eastAsiaTheme="minorEastAsia" w:hAnsiTheme="minorHAnsi"/>
                <w:sz w:val="22"/>
              </w:rPr>
            </w:pPr>
            <w:r>
              <w:rPr>
                <w:noProof/>
              </w:rPr>
              <w:drawing>
                <wp:inline distT="0" distB="0" distL="0" distR="0" wp14:anchorId="7C388B11" wp14:editId="56D20C13">
                  <wp:extent cx="1009702" cy="1193861"/>
                  <wp:effectExtent l="0" t="0" r="0" b="0"/>
                  <wp:docPr id="1196443160" name="Picture 1196443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1009702" cy="1193861"/>
                          </a:xfrm>
                          <a:prstGeom prst="rect">
                            <a:avLst/>
                          </a:prstGeom>
                        </pic:spPr>
                      </pic:pic>
                    </a:graphicData>
                  </a:graphic>
                </wp:inline>
              </w:drawing>
            </w:r>
          </w:p>
        </w:tc>
        <w:tc>
          <w:tcPr>
            <w:tcW w:w="3380" w:type="dxa"/>
          </w:tcPr>
          <w:p w14:paraId="4178B8B8" w14:textId="21B88C35" w:rsidR="39B29181" w:rsidRDefault="39B29181" w:rsidP="39B29181">
            <w:pPr>
              <w:rPr>
                <w:rStyle w:val="ProgrammCodeZchn"/>
                <w:rFonts w:asciiTheme="minorHAnsi" w:eastAsiaTheme="minorEastAsia" w:hAnsiTheme="minorHAnsi"/>
                <w:sz w:val="22"/>
              </w:rPr>
            </w:pPr>
            <w:r>
              <w:rPr>
                <w:noProof/>
              </w:rPr>
              <w:drawing>
                <wp:inline distT="0" distB="0" distL="0" distR="0" wp14:anchorId="77C4D18B" wp14:editId="1167614D">
                  <wp:extent cx="1974862" cy="858636"/>
                  <wp:effectExtent l="0" t="0" r="0" b="0"/>
                  <wp:docPr id="1424942941" name="Picture 142494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1974862" cy="858636"/>
                          </a:xfrm>
                          <a:prstGeom prst="rect">
                            <a:avLst/>
                          </a:prstGeom>
                        </pic:spPr>
                      </pic:pic>
                    </a:graphicData>
                  </a:graphic>
                </wp:inline>
              </w:drawing>
            </w:r>
          </w:p>
        </w:tc>
      </w:tr>
    </w:tbl>
    <w:p w14:paraId="1764A34E" w14:textId="77777777" w:rsidR="00794ABC" w:rsidRDefault="00794ABC" w:rsidP="00794ABC">
      <w:pPr>
        <w:spacing w:before="240" w:line="276" w:lineRule="auto"/>
        <w:jc w:val="both"/>
      </w:pPr>
    </w:p>
    <w:p w14:paraId="55615578" w14:textId="36625415" w:rsidR="00794ABC" w:rsidRPr="00A625F1" w:rsidRDefault="00794ABC" w:rsidP="39B29181">
      <w:pPr>
        <w:pStyle w:val="Listenabsatz"/>
        <w:spacing w:before="240" w:line="276" w:lineRule="auto"/>
        <w:ind w:left="360"/>
        <w:jc w:val="both"/>
      </w:pPr>
    </w:p>
    <w:p w14:paraId="19D2CA2E" w14:textId="77777777" w:rsidR="006F29BC" w:rsidRDefault="006F29BC"/>
    <w:p w14:paraId="7705A25B" w14:textId="77777777" w:rsidR="006F29BC" w:rsidRDefault="006F29BC"/>
    <w:p w14:paraId="5E9B0C16" w14:textId="77777777" w:rsidR="006F29BC" w:rsidRDefault="006F29BC"/>
    <w:p w14:paraId="0D118CA9" w14:textId="77777777" w:rsidR="006F29BC" w:rsidRDefault="006F29BC"/>
    <w:p w14:paraId="49A903CD" w14:textId="77777777" w:rsidR="006F29BC" w:rsidRDefault="006F29BC"/>
    <w:p w14:paraId="4D439F8F" w14:textId="77777777" w:rsidR="006F29BC" w:rsidRDefault="006F29BC"/>
    <w:p w14:paraId="45FCA989" w14:textId="77777777" w:rsidR="006F29BC" w:rsidRDefault="006F29BC"/>
    <w:p w14:paraId="7E5FD9E0" w14:textId="77777777" w:rsidR="006F29BC" w:rsidRDefault="006F29BC"/>
    <w:p w14:paraId="45D6A6DC" w14:textId="77777777" w:rsidR="006F29BC" w:rsidRDefault="006F29BC"/>
    <w:p w14:paraId="7135DEA3" w14:textId="77777777" w:rsidR="006F29BC" w:rsidRDefault="006F29BC"/>
    <w:p w14:paraId="0C2AA094" w14:textId="77777777" w:rsidR="00043243" w:rsidRDefault="00043243"/>
    <w:p w14:paraId="2E780AF9" w14:textId="56CC2860" w:rsidR="006207BD" w:rsidRPr="00E30550" w:rsidRDefault="006207BD">
      <w:pPr>
        <w:rPr>
          <w:lang w:val="en-US"/>
        </w:rPr>
      </w:pPr>
      <w:r w:rsidRPr="00E30550">
        <w:rPr>
          <w:lang w:val="en-US"/>
        </w:rPr>
        <w:t>Ideen Max@Pascal:</w:t>
      </w:r>
    </w:p>
    <w:p w14:paraId="250FFE48" w14:textId="694F9E47" w:rsidR="003C3398" w:rsidRPr="00E30550" w:rsidRDefault="003C3398">
      <w:pPr>
        <w:rPr>
          <w:lang w:val="en-US"/>
        </w:rPr>
      </w:pPr>
      <w:r w:rsidRPr="00E30550">
        <w:rPr>
          <w:lang w:val="en-US"/>
        </w:rPr>
        <w:t>&lt;Anpassung width und height cursor</w:t>
      </w:r>
      <w:r w:rsidR="00C21F99" w:rsidRPr="00E30550">
        <w:rPr>
          <w:lang w:val="en-US"/>
        </w:rPr>
        <w:t xml:space="preserve">, </w:t>
      </w:r>
      <w:r w:rsidR="00E63FC9" w:rsidRPr="00E30550">
        <w:rPr>
          <w:lang w:val="en-US"/>
        </w:rPr>
        <w:t>t</w:t>
      </w:r>
      <w:r w:rsidR="00871F75" w:rsidRPr="00E30550">
        <w:rPr>
          <w:lang w:val="en-US"/>
        </w:rPr>
        <w:t>woTurnGame …</w:t>
      </w:r>
      <w:r w:rsidRPr="00E30550">
        <w:rPr>
          <w:lang w:val="en-US"/>
        </w:rPr>
        <w:t>&gt;</w:t>
      </w:r>
    </w:p>
    <w:p w14:paraId="304B4EC4" w14:textId="63C8A377" w:rsidR="00033979" w:rsidRPr="00A625F1" w:rsidRDefault="001B486A">
      <w:r w:rsidRPr="00A625F1">
        <w:t>&lt;</w:t>
      </w:r>
      <w:r w:rsidR="00F14653" w:rsidRPr="00A625F1">
        <w:t xml:space="preserve"> </w:t>
      </w:r>
      <w:r w:rsidRPr="00A625F1">
        <w:t xml:space="preserve">ggf. dass </w:t>
      </w:r>
      <w:r w:rsidR="00033979" w:rsidRPr="00A625F1">
        <w:t>für jedes neue Spiel</w:t>
      </w:r>
      <w:r w:rsidRPr="00A625F1">
        <w:t xml:space="preserve"> </w:t>
      </w:r>
      <w:r w:rsidR="00033979" w:rsidRPr="00A625F1">
        <w:t>kreative neue Möglichkeiten gesucht werden müssen, wie man die Spielzüge eingibt und übergibt</w:t>
      </w:r>
      <w:r w:rsidR="009B19EE" w:rsidRPr="00A625F1">
        <w:t xml:space="preserve"> =&gt; bspw. Nim, was </w:t>
      </w:r>
      <w:r w:rsidR="00447C89" w:rsidRPr="00A625F1">
        <w:t xml:space="preserve">ja </w:t>
      </w:r>
      <w:r w:rsidR="009B19EE" w:rsidRPr="00A625F1">
        <w:t xml:space="preserve">mit der bisherigen Konvention brach…aber dass per se Deine Logik mit </w:t>
      </w:r>
      <w:r w:rsidR="00F14653" w:rsidRPr="00A625F1">
        <w:t>dem width und height und dem cursor dennoch anpassbar ist und dynamisch funktioniert</w:t>
      </w:r>
      <w:r w:rsidR="00033979" w:rsidRPr="00A625F1">
        <w:t>&gt;</w:t>
      </w:r>
    </w:p>
    <w:p w14:paraId="549C35F4" w14:textId="466A0C5F" w:rsidR="00447C89" w:rsidRPr="00A625F1" w:rsidRDefault="226C3AB7">
      <w:r w:rsidRPr="00A625F1">
        <w:t>&lt;oder neue Gegebenheiten wie Aussetzlogik falls vom neuen Spiel gefordert&gt;</w:t>
      </w:r>
    </w:p>
    <w:p w14:paraId="52719D07" w14:textId="77777777" w:rsidR="002B7A80" w:rsidRDefault="002B7A80" w:rsidP="226C3AB7"/>
    <w:p w14:paraId="2A6D2334" w14:textId="2A1E5AFA" w:rsidR="226C3AB7" w:rsidRPr="00A625F1" w:rsidRDefault="39B29181" w:rsidP="39B29181">
      <w:r>
        <w:t>4. Implementierung der Spielsteuerung:</w:t>
      </w:r>
      <w:r w:rsidR="39E9421D">
        <w:br/>
      </w:r>
      <w:r>
        <w:t xml:space="preserve">Navigieren zu </w:t>
      </w:r>
      <w:r w:rsidRPr="39B29181">
        <w:rPr>
          <w:rStyle w:val="ProgrammCode2Zchn"/>
        </w:rPr>
        <w:t>Frontend/src/components/UI/PlayPage.js</w:t>
      </w:r>
    </w:p>
    <w:p w14:paraId="20BDD66D" w14:textId="5668C8F8" w:rsidR="226C3AB7" w:rsidRPr="00A625F1" w:rsidRDefault="39E9421D" w:rsidP="39B29181">
      <w:r>
        <w:br/>
      </w:r>
      <w:r w:rsidR="39B29181">
        <w:t>4.1.Implementierung einfacher Spiele:</w:t>
      </w:r>
    </w:p>
    <w:p w14:paraId="40FA50E8" w14:textId="4CF376D4" w:rsidR="226C3AB7" w:rsidRPr="00A625F1" w:rsidRDefault="39B29181" w:rsidP="226C3AB7">
      <w:r>
        <w:t>Handelt es sich um ein einfaches Spiel welche folgenden Eigenschaften erfüllt:</w:t>
      </w:r>
      <w:r w:rsidR="226C3AB7">
        <w:br/>
      </w:r>
      <w:r>
        <w:t>-Spielfeld ist ein Rechteck bestehend aus quadratischen Feldern.</w:t>
      </w:r>
      <w:r w:rsidR="226C3AB7">
        <w:br/>
      </w:r>
      <w:r>
        <w:t>-Ein Zug besteht aus der Auswahl eines einzelnen Feldes (zum Beispiel bei Tic Tac Toe), oder besteht aus der auswahl von 2 Feldern (ein von Position zu Position Zug, wie zum Beispiel bei Schach)</w:t>
      </w:r>
      <w:r w:rsidR="226C3AB7">
        <w:br/>
      </w:r>
      <w:r>
        <w:t>Kann das Spiel ohne weiteres implementiert werden, indem man den switch case innerhalb des mounted() blocks um den case des Spiels erweitert. Hierbei muss man lediglich die Breite und Höhe des Feldes angeben, also in wie viele Teile das Feld horizontal oder vertikal unterteilt werden soll, sowie die angabe ob es sich um ein einzügiges oder zweizügiges Spiel handelt.</w:t>
      </w:r>
    </w:p>
    <w:p w14:paraId="33A12CBA" w14:textId="49039E3D" w:rsidR="39B29181" w:rsidRDefault="39B29181"/>
    <w:tbl>
      <w:tblPr>
        <w:tblStyle w:val="Tabellenraster"/>
        <w:tblW w:w="6833" w:type="dxa"/>
        <w:tblLayout w:type="fixed"/>
        <w:tblLook w:val="06A0" w:firstRow="1" w:lastRow="0" w:firstColumn="1" w:lastColumn="0" w:noHBand="1" w:noVBand="1"/>
      </w:tblPr>
      <w:tblGrid>
        <w:gridCol w:w="2676"/>
        <w:gridCol w:w="4157"/>
      </w:tblGrid>
      <w:tr w:rsidR="0F36055C" w14:paraId="309B5366" w14:textId="77777777" w:rsidTr="325A1983">
        <w:trPr>
          <w:trHeight w:val="300"/>
        </w:trPr>
        <w:tc>
          <w:tcPr>
            <w:tcW w:w="2676" w:type="dxa"/>
          </w:tcPr>
          <w:p w14:paraId="6925135C" w14:textId="051A2DB2" w:rsidR="0F36055C" w:rsidRDefault="0F36055C" w:rsidP="0F36055C">
            <w:r>
              <w:rPr>
                <w:noProof/>
              </w:rPr>
              <w:lastRenderedPageBreak/>
              <w:drawing>
                <wp:inline distT="0" distB="0" distL="0" distR="0" wp14:anchorId="77703237" wp14:editId="399C3057">
                  <wp:extent cx="1409772" cy="3410125"/>
                  <wp:effectExtent l="0" t="0" r="0" b="0"/>
                  <wp:docPr id="1767023711" name="Picture 126296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968064"/>
                          <pic:cNvPicPr/>
                        </pic:nvPicPr>
                        <pic:blipFill>
                          <a:blip r:embed="rId99">
                            <a:extLst>
                              <a:ext uri="{28A0092B-C50C-407E-A947-70E740481C1C}">
                                <a14:useLocalDpi xmlns:a14="http://schemas.microsoft.com/office/drawing/2010/main" val="0"/>
                              </a:ext>
                            </a:extLst>
                          </a:blip>
                          <a:stretch>
                            <a:fillRect/>
                          </a:stretch>
                        </pic:blipFill>
                        <pic:spPr>
                          <a:xfrm>
                            <a:off x="0" y="0"/>
                            <a:ext cx="1409772" cy="3410125"/>
                          </a:xfrm>
                          <a:prstGeom prst="rect">
                            <a:avLst/>
                          </a:prstGeom>
                        </pic:spPr>
                      </pic:pic>
                    </a:graphicData>
                  </a:graphic>
                </wp:inline>
              </w:drawing>
            </w:r>
          </w:p>
        </w:tc>
        <w:tc>
          <w:tcPr>
            <w:tcW w:w="4157" w:type="dxa"/>
          </w:tcPr>
          <w:p w14:paraId="48B7D774" w14:textId="27C9E64E" w:rsidR="0F36055C" w:rsidRDefault="34507780" w:rsidP="0F36055C">
            <w:r>
              <w:rPr>
                <w:noProof/>
              </w:rPr>
              <w:drawing>
                <wp:inline distT="0" distB="0" distL="0" distR="0" wp14:anchorId="2CAAF1C8" wp14:editId="4AC251F4">
                  <wp:extent cx="2254139" cy="3356529"/>
                  <wp:effectExtent l="0" t="0" r="0" b="0"/>
                  <wp:docPr id="1716130525" name="Picture 56991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913777"/>
                          <pic:cNvPicPr/>
                        </pic:nvPicPr>
                        <pic:blipFill>
                          <a:blip r:embed="rId100">
                            <a:extLst>
                              <a:ext uri="{28A0092B-C50C-407E-A947-70E740481C1C}">
                                <a14:useLocalDpi xmlns:a14="http://schemas.microsoft.com/office/drawing/2010/main" val="0"/>
                              </a:ext>
                            </a:extLst>
                          </a:blip>
                          <a:stretch>
                            <a:fillRect/>
                          </a:stretch>
                        </pic:blipFill>
                        <pic:spPr>
                          <a:xfrm>
                            <a:off x="0" y="0"/>
                            <a:ext cx="2254139" cy="3356529"/>
                          </a:xfrm>
                          <a:prstGeom prst="rect">
                            <a:avLst/>
                          </a:prstGeom>
                        </pic:spPr>
                      </pic:pic>
                    </a:graphicData>
                  </a:graphic>
                </wp:inline>
              </w:drawing>
            </w:r>
          </w:p>
        </w:tc>
      </w:tr>
    </w:tbl>
    <w:p w14:paraId="510DAEB3" w14:textId="13DF82D6" w:rsidR="226C3AB7" w:rsidRPr="00A625F1" w:rsidRDefault="39B29181" w:rsidP="39B29181">
      <w:r>
        <w:t>4.2. Implementierung komplexer beziehungsweise atypischer Spiele</w:t>
      </w:r>
      <w:r w:rsidR="226C3AB7">
        <w:br/>
      </w:r>
      <w:r w:rsidR="226C3AB7">
        <w:br/>
      </w:r>
      <w:r>
        <w:t>Für spiele welche atypischen Spielfelder und oder Zug Informationen besitzen, müssen diese je nach Spiel angepasst werden, solange das Spielfeld selbst interaktiv sein soll, muss man die trackMousePosition methode anpassen, in welcher man im switch ein neues Case für dieses Spiel anlegt. Dort kann man dann gegebenenfalls eine neue Methode anlegen welches das besondere Verhalten realisieren kann. Dabei muss darauf geachtet werden, dass die gesendeten züge sich mit den Zügen decken, auf welchem das KI-Modell arbeitet.</w:t>
      </w:r>
      <w:r w:rsidR="226C3AB7">
        <w:br/>
      </w:r>
      <w:r w:rsidR="226C3AB7">
        <w:br/>
      </w:r>
      <w:r>
        <w:t xml:space="preserve">Sollten zusätzliche Schaltflächen für das Spielen notwendig sein, so kann man diese als neues Element in die </w:t>
      </w:r>
      <w:r w:rsidRPr="39B29181">
        <w:rPr>
          <w:rStyle w:val="ProgrammCode2Zchn"/>
        </w:rPr>
        <w:t>Frontend/src/components/KIM_pages/PlayPage.vue</w:t>
      </w:r>
      <w:r>
        <w:t xml:space="preserve">  einfügen, die Komponente muss dann mit einem v-if=”ENUMS.games.&lt;Name des Spiels&gt;” versehen werden.  </w:t>
      </w:r>
      <w:r w:rsidR="226C3AB7">
        <w:br/>
      </w:r>
      <w:r w:rsidR="226C3AB7">
        <w:br/>
      </w:r>
      <w:r>
        <w:t xml:space="preserve">Bei nicht rechteckigen Spielfeldern funktioniert das highlighting nicht, weswegen es sinnvoll ist, die klasse “highlight-cell” für diese spiele ebenfalls via v-if auszublenden, und idealerweise implementiert man alternative Highlightings welche besser auf das atypische Feld angepasst sind. Hierzu müssen sowohl Elemente in der PlayPage.vue sowie in </w:t>
      </w:r>
      <w:r w:rsidRPr="39B29181">
        <w:rPr>
          <w:rStyle w:val="ProgrammCode2Zchn"/>
        </w:rPr>
        <w:t xml:space="preserve">Frontend/src/components/UI/PlayPage.css </w:t>
      </w:r>
      <w:r w:rsidRPr="2A0D2EF8">
        <w:rPr>
          <w:rStyle w:val="ProgrammCode2Zchn"/>
          <w:rFonts w:asciiTheme="minorHAnsi" w:eastAsiaTheme="minorEastAsia" w:hAnsiTheme="minorHAnsi"/>
          <w:color w:val="auto"/>
        </w:rPr>
        <w:t>angepasst werden</w:t>
      </w:r>
      <w:r w:rsidR="2A0D2EF8" w:rsidRPr="2A0D2EF8">
        <w:rPr>
          <w:rStyle w:val="ProgrammCode2Zchn"/>
          <w:rFonts w:asciiTheme="minorHAnsi" w:eastAsiaTheme="minorEastAsia" w:hAnsiTheme="minorHAnsi"/>
          <w:color w:val="auto"/>
        </w:rPr>
        <w:t>.</w:t>
      </w:r>
      <w:r w:rsidR="226C3AB7">
        <w:br/>
      </w:r>
    </w:p>
    <w:p w14:paraId="25E30F07" w14:textId="0045BB10" w:rsidR="226C3AB7" w:rsidRPr="00A625F1" w:rsidRDefault="39E9421D" w:rsidP="2A0D2EF8">
      <w:r>
        <w:lastRenderedPageBreak/>
        <w:t xml:space="preserve">Für den Fall, dass das Spiel dynamisch auf besondere Spielzustände reagieren soll, so muss der VUEX-Store </w:t>
      </w:r>
      <w:r w:rsidR="2A0D2EF8">
        <w:t xml:space="preserve"> </w:t>
      </w:r>
      <w:r>
        <w:t xml:space="preserve">angepasst werden, da dort sämtliche Kommunikation mit dem Backend stattfindet. </w:t>
      </w:r>
      <w:r w:rsidR="2A0D2EF8">
        <w:t xml:space="preserve">Diesen findet man in der </w:t>
      </w:r>
      <w:r w:rsidR="2A0D2EF8" w:rsidRPr="2A0D2EF8">
        <w:rPr>
          <w:rStyle w:val="ProgrammCode2Zchn"/>
        </w:rPr>
        <w:t xml:space="preserve">Frontend/src/store/index.js </w:t>
      </w:r>
      <w:r w:rsidR="2A0D2EF8" w:rsidRPr="2A0D2EF8">
        <w:rPr>
          <w:rStyle w:val="ProgrammCode2Zchn"/>
          <w:rFonts w:asciiTheme="minorHAnsi" w:eastAsiaTheme="minorEastAsia" w:hAnsiTheme="minorHAnsi"/>
          <w:color w:val="auto"/>
        </w:rPr>
        <w:t>Datei</w:t>
      </w:r>
      <w:r w:rsidR="2A0D2EF8" w:rsidRPr="2A0D2EF8">
        <w:rPr>
          <w:rFonts w:eastAsiaTheme="minorEastAsia"/>
        </w:rPr>
        <w:t>.</w:t>
      </w:r>
    </w:p>
    <w:p w14:paraId="57C40E8F" w14:textId="175943EE" w:rsidR="226C3AB7" w:rsidRPr="00A625F1" w:rsidRDefault="226C3AB7" w:rsidP="2A0D2EF8"/>
    <w:tbl>
      <w:tblPr>
        <w:tblStyle w:val="Tabellenraster"/>
        <w:tblW w:w="0" w:type="auto"/>
        <w:tblLayout w:type="fixed"/>
        <w:tblLook w:val="06A0" w:firstRow="1" w:lastRow="0" w:firstColumn="1" w:lastColumn="0" w:noHBand="1" w:noVBand="1"/>
      </w:tblPr>
      <w:tblGrid>
        <w:gridCol w:w="1789"/>
        <w:gridCol w:w="7271"/>
      </w:tblGrid>
      <w:tr w:rsidR="2A0D2EF8" w14:paraId="5FC6668D" w14:textId="77777777" w:rsidTr="2A0D2EF8">
        <w:trPr>
          <w:trHeight w:val="300"/>
        </w:trPr>
        <w:tc>
          <w:tcPr>
            <w:tcW w:w="1789" w:type="dxa"/>
          </w:tcPr>
          <w:p w14:paraId="36D47683" w14:textId="35BAB42B" w:rsidR="2A0D2EF8" w:rsidRDefault="2A0D2EF8" w:rsidP="2A0D2EF8">
            <w:r>
              <w:rPr>
                <w:noProof/>
              </w:rPr>
              <w:drawing>
                <wp:inline distT="0" distB="0" distL="0" distR="0" wp14:anchorId="2694E1ED" wp14:editId="3F5BBD86">
                  <wp:extent cx="927148" cy="1390721"/>
                  <wp:effectExtent l="0" t="0" r="0" b="0"/>
                  <wp:docPr id="806406957" name="Picture 806406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927148" cy="1390721"/>
                          </a:xfrm>
                          <a:prstGeom prst="rect">
                            <a:avLst/>
                          </a:prstGeom>
                        </pic:spPr>
                      </pic:pic>
                    </a:graphicData>
                  </a:graphic>
                </wp:inline>
              </w:drawing>
            </w:r>
          </w:p>
        </w:tc>
        <w:tc>
          <w:tcPr>
            <w:tcW w:w="7271" w:type="dxa"/>
          </w:tcPr>
          <w:p w14:paraId="4097C76B" w14:textId="0475045D" w:rsidR="2A0D2EF8" w:rsidRDefault="2A0D2EF8" w:rsidP="2A0D2EF8">
            <w:r>
              <w:rPr>
                <w:noProof/>
              </w:rPr>
              <w:drawing>
                <wp:inline distT="0" distB="0" distL="0" distR="0" wp14:anchorId="7C1CE71D" wp14:editId="1D142B63">
                  <wp:extent cx="4247666" cy="1289793"/>
                  <wp:effectExtent l="0" t="0" r="0" b="0"/>
                  <wp:docPr id="797509709" name="Picture 797509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4247666" cy="1289793"/>
                          </a:xfrm>
                          <a:prstGeom prst="rect">
                            <a:avLst/>
                          </a:prstGeom>
                        </pic:spPr>
                      </pic:pic>
                    </a:graphicData>
                  </a:graphic>
                </wp:inline>
              </w:drawing>
            </w:r>
          </w:p>
        </w:tc>
      </w:tr>
    </w:tbl>
    <w:p w14:paraId="03E5866B" w14:textId="5B71B48C" w:rsidR="226C3AB7" w:rsidRPr="00A625F1" w:rsidRDefault="2A0D2EF8" w:rsidP="226C3AB7">
      <w:r>
        <w:t xml:space="preserve"> </w:t>
      </w:r>
      <w:r w:rsidR="39E9421D">
        <w:t>Als Beispiel hier, das man in Othello einen Zug überspringen kann, aber nur wenn kein anderer Zug für einen möglich ist. Da das Frontend selbst die Spie</w:t>
      </w:r>
      <w:r w:rsidR="00043243">
        <w:t>l</w:t>
      </w:r>
      <w:r w:rsidR="39E9421D">
        <w:t xml:space="preserve">logik nicht kennt, wird auf die response von valid_moves gewartet, und wenn diese nur den Zug 64 zurückgibt (also ein Zug außerhalb des gültigen 8x8 Feldes) so wird automatisch eine Variable geändert, auf welche über Watch in der PlayPage.js reagiert wird, sodass das </w:t>
      </w:r>
      <w:r>
        <w:t>Kommando</w:t>
      </w:r>
      <w:r w:rsidR="39E9421D">
        <w:t xml:space="preserve"> für das Überspringen des Zuges gesendet werden kann.</w:t>
      </w:r>
      <w:r w:rsidR="226C3AB7">
        <w:br/>
      </w:r>
    </w:p>
    <w:p w14:paraId="298633D5" w14:textId="60EB22B7" w:rsidR="39E9421D" w:rsidRDefault="39E9421D">
      <w:pPr>
        <w:rPr>
          <w:color w:val="C00000"/>
        </w:rPr>
      </w:pPr>
      <w:r>
        <w:t xml:space="preserve">2.3 Debug Seite: </w:t>
      </w:r>
      <w:r w:rsidR="2A0D2EF8">
        <w:t xml:space="preserve">Sämtliche änderungen an der </w:t>
      </w:r>
      <w:r>
        <w:t xml:space="preserve">Debug </w:t>
      </w:r>
      <w:r w:rsidR="2A0D2EF8">
        <w:t>seite</w:t>
      </w:r>
      <w:r>
        <w:t xml:space="preserve"> werden </w:t>
      </w:r>
      <w:r w:rsidR="2A0D2EF8">
        <w:t xml:space="preserve">zentral in der </w:t>
      </w:r>
      <w:r w:rsidR="2A0D2EF8" w:rsidRPr="2A0D2EF8">
        <w:rPr>
          <w:rStyle w:val="ProgrammCode2Zchn"/>
        </w:rPr>
        <w:t xml:space="preserve">FrontendDebug/src/components/WebSocketTest.vue </w:t>
      </w:r>
      <w:r w:rsidR="2A0D2EF8" w:rsidRPr="2A0D2EF8">
        <w:rPr>
          <w:rStyle w:val="ProgrammCode2Zchn"/>
          <w:rFonts w:asciiTheme="minorHAnsi" w:eastAsiaTheme="minorEastAsia" w:hAnsiTheme="minorHAnsi"/>
          <w:color w:val="auto"/>
        </w:rPr>
        <w:t>datei unternommen</w:t>
      </w:r>
      <w:r w:rsidR="2A0D2EF8" w:rsidRPr="2A0D2EF8">
        <w:rPr>
          <w:rStyle w:val="ProgrammCode2Zchn"/>
          <w:color w:val="auto"/>
        </w:rPr>
        <w:t>.</w:t>
      </w:r>
      <w:r w:rsidR="2A0D2EF8">
        <w:t xml:space="preserve"> Hierfür </w:t>
      </w:r>
      <w:r>
        <w:t xml:space="preserve"> müssen die neuen Spiele als neue Auswahl Option innerhalb der Game Select Komponente hinzugefügt werden. Ebenso müssen etwaige </w:t>
      </w:r>
      <w:r w:rsidR="2A0D2EF8">
        <w:t>Änderungen</w:t>
      </w:r>
      <w:r>
        <w:t xml:space="preserve"> in der Spielsteuerung angepasst werden, hierbei bietet es sich an einen weiteren Switch hinzuzufügen, welcher die Steuerung vom vorherigen Standard zur neuen Methode wechselt. </w:t>
      </w:r>
      <w:r w:rsidRPr="39E9421D">
        <w:rPr>
          <w:color w:val="C00000"/>
        </w:rPr>
        <w:t>@FrontendFertig</w:t>
      </w:r>
    </w:p>
    <w:p w14:paraId="418C6294" w14:textId="2FEB9853" w:rsidR="226C3AB7" w:rsidRPr="00A625F1" w:rsidRDefault="226C3AB7" w:rsidP="226C3AB7"/>
    <w:p w14:paraId="59B3AC8F" w14:textId="17C3095F" w:rsidR="00642138" w:rsidRPr="00A625F1" w:rsidRDefault="00642138">
      <w:r w:rsidRPr="00A625F1">
        <w:br w:type="page"/>
      </w:r>
    </w:p>
    <w:p w14:paraId="4F47D6AF" w14:textId="3EC50AE9" w:rsidR="00642138" w:rsidRPr="00A625F1" w:rsidRDefault="00642138" w:rsidP="00642138">
      <w:pPr>
        <w:pStyle w:val="berschrift2"/>
      </w:pPr>
      <w:bookmarkStart w:id="61" w:name="_Toc172465911"/>
      <w:r w:rsidRPr="00A625F1">
        <w:lastRenderedPageBreak/>
        <w:t>4.</w:t>
      </w:r>
      <w:r w:rsidR="00C71AEF" w:rsidRPr="00A625F1">
        <w:t>2</w:t>
      </w:r>
      <w:r w:rsidRPr="00A625F1">
        <w:t xml:space="preserve"> Integration von </w:t>
      </w:r>
      <w:r w:rsidR="001A62E5" w:rsidRPr="00A625F1">
        <w:t>GitHub</w:t>
      </w:r>
      <w:r w:rsidRPr="00A625F1">
        <w:t>-Spielen</w:t>
      </w:r>
      <w:bookmarkEnd w:id="61"/>
    </w:p>
    <w:p w14:paraId="402A9550" w14:textId="77777777" w:rsidR="008C0DA4" w:rsidRPr="00A625F1" w:rsidRDefault="008C0DA4" w:rsidP="008C0DA4">
      <w:pPr>
        <w:spacing w:before="240" w:line="276" w:lineRule="auto"/>
        <w:jc w:val="both"/>
      </w:pPr>
      <w:r w:rsidRPr="00A625F1">
        <w:t xml:space="preserve">Die Integration fertiger GitHub-Spiellösungen bedarf einiger Vorbereitungen und Formalia, um eine reibungslose Integration in das System zu ermöglichen. </w:t>
      </w:r>
    </w:p>
    <w:p w14:paraId="010ED1B8" w14:textId="049BC9B5" w:rsidR="00007ED1" w:rsidRPr="00A625F1" w:rsidRDefault="00007ED1" w:rsidP="00007ED1">
      <w:pPr>
        <w:pStyle w:val="berschrift3"/>
      </w:pPr>
      <w:bookmarkStart w:id="62" w:name="_Toc172465912"/>
      <w:r w:rsidRPr="00A625F1">
        <w:t>4.</w:t>
      </w:r>
      <w:r w:rsidR="00C71AEF" w:rsidRPr="00A625F1">
        <w:t>2</w:t>
      </w:r>
      <w:r w:rsidRPr="00A625F1">
        <w:t xml:space="preserve">.1 Auswahl des </w:t>
      </w:r>
      <w:r w:rsidR="00382C86" w:rsidRPr="00A625F1">
        <w:t>GitHub-Spiels</w:t>
      </w:r>
      <w:bookmarkEnd w:id="62"/>
    </w:p>
    <w:p w14:paraId="30903651" w14:textId="4589A29D" w:rsidR="00007ED1" w:rsidRPr="00A625F1" w:rsidRDefault="00B52BBF" w:rsidP="00677CE0">
      <w:pPr>
        <w:pStyle w:val="Listenabsatz"/>
        <w:numPr>
          <w:ilvl w:val="0"/>
          <w:numId w:val="8"/>
        </w:numPr>
        <w:spacing w:before="240" w:line="276" w:lineRule="auto"/>
        <w:jc w:val="both"/>
      </w:pPr>
      <w:r w:rsidRPr="00B52BBF">
        <w:rPr>
          <w:b/>
          <w:bCs/>
        </w:rPr>
        <w:t>Anforderungen</w:t>
      </w:r>
      <w:r>
        <w:t xml:space="preserve">: </w:t>
      </w:r>
      <w:r w:rsidR="008C0DA4" w:rsidRPr="00A625F1">
        <w:t xml:space="preserve">Zuerst einmal muss auch </w:t>
      </w:r>
      <w:r w:rsidR="00382C86" w:rsidRPr="00A625F1">
        <w:t xml:space="preserve">die ausgewählte GitHub Lösung die </w:t>
      </w:r>
      <w:hyperlink w:anchor="_4.1.1_Auswahl_des" w:history="1">
        <w:r w:rsidR="00007ED1" w:rsidRPr="00A625F1">
          <w:rPr>
            <w:rStyle w:val="Hyperlink"/>
          </w:rPr>
          <w:t>Anforderungen des AlphaZero</w:t>
        </w:r>
        <w:r w:rsidR="00F02FD6" w:rsidRPr="00A625F1">
          <w:rPr>
            <w:rStyle w:val="Hyperlink"/>
          </w:rPr>
          <w:t>-</w:t>
        </w:r>
        <w:r w:rsidR="00007ED1" w:rsidRPr="00A625F1">
          <w:rPr>
            <w:rStyle w:val="Hyperlink"/>
          </w:rPr>
          <w:t>Frameworks</w:t>
        </w:r>
      </w:hyperlink>
      <w:r w:rsidR="00382C86" w:rsidRPr="00A625F1">
        <w:t xml:space="preserve"> erfüllen</w:t>
      </w:r>
      <w:r w:rsidR="00007ED1" w:rsidRPr="00A625F1">
        <w:t>.</w:t>
      </w:r>
    </w:p>
    <w:p w14:paraId="5D872B3B" w14:textId="7ACCAABD" w:rsidR="002439F9" w:rsidRPr="00A625F1" w:rsidRDefault="00DA21C4" w:rsidP="00677CE0">
      <w:pPr>
        <w:pStyle w:val="Listenabsatz"/>
        <w:numPr>
          <w:ilvl w:val="0"/>
          <w:numId w:val="8"/>
        </w:numPr>
        <w:spacing w:before="240" w:line="276" w:lineRule="auto"/>
        <w:jc w:val="both"/>
      </w:pPr>
      <w:r w:rsidRPr="00DA21C4">
        <w:rPr>
          <w:b/>
          <w:bCs/>
        </w:rPr>
        <w:t>Interface-Kompatibilität</w:t>
      </w:r>
      <w:r>
        <w:t xml:space="preserve">: </w:t>
      </w:r>
      <w:r w:rsidR="00A63D3F" w:rsidRPr="00A625F1">
        <w:t xml:space="preserve">Zudem </w:t>
      </w:r>
      <w:r w:rsidR="003E65F7" w:rsidRPr="00A625F1">
        <w:t>müssen ja einige formale Aspekte bezüglich der Ordnerstruktur und des Interfaces eingehalten werden. Das Original</w:t>
      </w:r>
      <w:r w:rsidR="00142B24" w:rsidRPr="00A625F1">
        <w:t>-GitHub, an dem sich die AlphaZero</w:t>
      </w:r>
      <w:r w:rsidR="00F02FD6" w:rsidRPr="00A625F1">
        <w:t>-</w:t>
      </w:r>
      <w:r w:rsidR="00142B24" w:rsidRPr="00A625F1">
        <w:t>Implementierung und das Interface orientieren, ist</w:t>
      </w:r>
      <w:r w:rsidR="007672C2" w:rsidRPr="00A625F1">
        <w:t xml:space="preserve"> </w:t>
      </w:r>
      <w:r w:rsidR="00244861" w:rsidRPr="00A625F1">
        <w:t xml:space="preserve">das </w:t>
      </w:r>
      <w:hyperlink r:id="rId103" w:history="1">
        <w:r w:rsidR="00244861" w:rsidRPr="00A625F1">
          <w:rPr>
            <w:rStyle w:val="Hyperlink"/>
          </w:rPr>
          <w:t>suragnair/alpha-zero-general</w:t>
        </w:r>
      </w:hyperlink>
      <w:r w:rsidR="00244861" w:rsidRPr="00A625F1">
        <w:t xml:space="preserve">. </w:t>
      </w:r>
      <w:r w:rsidR="002439F9" w:rsidRPr="00A625F1">
        <w:t>Implementierungen, die ebenfalls darauf aufbauen, sind zumeist fast nahtlos übernehmbar</w:t>
      </w:r>
      <w:r w:rsidR="00B805FC">
        <w:t xml:space="preserve"> und lassen sich gut in den </w:t>
      </w:r>
      <w:hyperlink r:id="rId104" w:history="1">
        <w:r w:rsidR="00B805FC" w:rsidRPr="00B805FC">
          <w:rPr>
            <w:rStyle w:val="Hyperlink"/>
          </w:rPr>
          <w:t>Forks des Urpsrungs-Repositories</w:t>
        </w:r>
      </w:hyperlink>
      <w:r w:rsidR="00B805FC">
        <w:t xml:space="preserve"> finden</w:t>
      </w:r>
      <w:r w:rsidR="002439F9" w:rsidRPr="00A625F1">
        <w:t>. Einige Beispiele dafür sind:</w:t>
      </w:r>
    </w:p>
    <w:p w14:paraId="029FB92C" w14:textId="0106A84B" w:rsidR="002B387F" w:rsidRPr="002B387F" w:rsidRDefault="00823E91" w:rsidP="00677CE0">
      <w:pPr>
        <w:pStyle w:val="Listenabsatz"/>
        <w:numPr>
          <w:ilvl w:val="1"/>
          <w:numId w:val="8"/>
        </w:numPr>
        <w:spacing w:before="240" w:line="276" w:lineRule="auto"/>
        <w:jc w:val="both"/>
      </w:pPr>
      <w:r>
        <w:t>Schach:</w:t>
      </w:r>
      <w:r>
        <w:tab/>
      </w:r>
      <w:r>
        <w:tab/>
      </w:r>
      <w:r>
        <w:tab/>
      </w:r>
      <w:r>
        <w:tab/>
      </w:r>
      <w:hyperlink r:id="rId105" w:history="1">
        <w:r w:rsidR="002B387F" w:rsidRPr="002B387F">
          <w:rPr>
            <w:rStyle w:val="Hyperlink"/>
          </w:rPr>
          <w:t xml:space="preserve">vinoo999 </w:t>
        </w:r>
      </w:hyperlink>
      <w:r w:rsidR="002B387F" w:rsidRPr="002B387F">
        <w:t>/</w:t>
      </w:r>
      <w:hyperlink r:id="rId106" w:history="1">
        <w:r w:rsidR="002B387F" w:rsidRPr="002B387F">
          <w:rPr>
            <w:rStyle w:val="Hyperlink"/>
          </w:rPr>
          <w:t xml:space="preserve">alpha-zero-general </w:t>
        </w:r>
      </w:hyperlink>
    </w:p>
    <w:p w14:paraId="2471EE97" w14:textId="04B1839E" w:rsidR="006910AC" w:rsidRPr="0025362E" w:rsidRDefault="002B387F" w:rsidP="00677CE0">
      <w:pPr>
        <w:pStyle w:val="Listenabsatz"/>
        <w:numPr>
          <w:ilvl w:val="1"/>
          <w:numId w:val="8"/>
        </w:numPr>
        <w:spacing w:before="240" w:line="276" w:lineRule="auto"/>
        <w:jc w:val="both"/>
        <w:rPr>
          <w:lang w:val="en-US"/>
        </w:rPr>
      </w:pPr>
      <w:r w:rsidRPr="0025362E">
        <w:rPr>
          <w:lang w:val="en-US"/>
        </w:rPr>
        <w:t>Hex</w:t>
      </w:r>
      <w:r w:rsidR="006910AC" w:rsidRPr="0025362E">
        <w:rPr>
          <w:lang w:val="en-US"/>
        </w:rPr>
        <w:t>:</w:t>
      </w:r>
      <w:r w:rsidR="006910AC" w:rsidRPr="0025362E">
        <w:rPr>
          <w:lang w:val="en-US"/>
        </w:rPr>
        <w:tab/>
      </w:r>
      <w:r w:rsidR="006910AC" w:rsidRPr="0025362E">
        <w:rPr>
          <w:lang w:val="en-US"/>
        </w:rPr>
        <w:tab/>
      </w:r>
      <w:r w:rsidR="006910AC" w:rsidRPr="0025362E">
        <w:rPr>
          <w:lang w:val="en-US"/>
        </w:rPr>
        <w:tab/>
      </w:r>
      <w:r w:rsidR="006910AC" w:rsidRPr="0025362E">
        <w:rPr>
          <w:lang w:val="en-US"/>
        </w:rPr>
        <w:tab/>
      </w:r>
      <w:hyperlink r:id="rId107" w:history="1">
        <w:r w:rsidR="006910AC" w:rsidRPr="0025362E">
          <w:rPr>
            <w:rStyle w:val="Hyperlink"/>
            <w:lang w:val="en-US"/>
          </w:rPr>
          <w:t xml:space="preserve">visuallization </w:t>
        </w:r>
      </w:hyperlink>
      <w:r w:rsidR="006910AC" w:rsidRPr="0025362E">
        <w:rPr>
          <w:lang w:val="en-US"/>
        </w:rPr>
        <w:t>/</w:t>
      </w:r>
      <w:hyperlink r:id="rId108" w:history="1">
        <w:r w:rsidR="006910AC" w:rsidRPr="0025362E">
          <w:rPr>
            <w:rStyle w:val="Hyperlink"/>
            <w:lang w:val="en-US"/>
          </w:rPr>
          <w:t xml:space="preserve">alpha-zero-general-hex </w:t>
        </w:r>
      </w:hyperlink>
    </w:p>
    <w:p w14:paraId="7A6E60FB" w14:textId="41EFADC7" w:rsidR="006910AC" w:rsidRPr="006910AC" w:rsidRDefault="006910AC" w:rsidP="00677CE0">
      <w:pPr>
        <w:pStyle w:val="Listenabsatz"/>
        <w:numPr>
          <w:ilvl w:val="1"/>
          <w:numId w:val="8"/>
        </w:numPr>
        <w:spacing w:before="240" w:line="276" w:lineRule="auto"/>
        <w:jc w:val="both"/>
      </w:pPr>
      <w:r>
        <w:t>Mühle:</w:t>
      </w:r>
      <w:r>
        <w:tab/>
      </w:r>
      <w:r>
        <w:tab/>
      </w:r>
      <w:r>
        <w:tab/>
      </w:r>
      <w:r>
        <w:tab/>
      </w:r>
      <w:hyperlink r:id="rId109" w:history="1">
        <w:r w:rsidRPr="006910AC">
          <w:rPr>
            <w:rStyle w:val="Hyperlink"/>
          </w:rPr>
          <w:t xml:space="preserve">LittleH0rst </w:t>
        </w:r>
      </w:hyperlink>
      <w:r w:rsidRPr="006910AC">
        <w:t>/</w:t>
      </w:r>
      <w:hyperlink r:id="rId110" w:history="1">
        <w:r w:rsidRPr="006910AC">
          <w:rPr>
            <w:rStyle w:val="Hyperlink"/>
          </w:rPr>
          <w:t xml:space="preserve">alpha-zero-general </w:t>
        </w:r>
      </w:hyperlink>
    </w:p>
    <w:p w14:paraId="39ADAC4B" w14:textId="3F9B87C4" w:rsidR="00AB7DE5" w:rsidRPr="00A625F1" w:rsidRDefault="627C4159" w:rsidP="00677CE0">
      <w:pPr>
        <w:pStyle w:val="Listenabsatz"/>
        <w:numPr>
          <w:ilvl w:val="1"/>
          <w:numId w:val="8"/>
        </w:numPr>
        <w:spacing w:before="240" w:line="276" w:lineRule="auto"/>
        <w:jc w:val="both"/>
      </w:pPr>
      <w:r w:rsidRPr="00E30550">
        <w:t xml:space="preserve">Splendor, </w:t>
      </w:r>
      <w:r w:rsidR="00530841" w:rsidRPr="00E30550">
        <w:t>Minivilles, …</w:t>
      </w:r>
      <w:r w:rsidRPr="00E30550">
        <w:t>:</w:t>
      </w:r>
      <w:r w:rsidR="002B648C">
        <w:tab/>
      </w:r>
      <w:r w:rsidR="002B648C">
        <w:tab/>
      </w:r>
      <w:hyperlink r:id="rId111">
        <w:r w:rsidRPr="00E30550">
          <w:rPr>
            <w:rStyle w:val="Hyperlink"/>
          </w:rPr>
          <w:t xml:space="preserve">t-rekttt </w:t>
        </w:r>
      </w:hyperlink>
      <w:r w:rsidRPr="00E30550">
        <w:t>/</w:t>
      </w:r>
      <w:hyperlink r:id="rId112">
        <w:r w:rsidRPr="00E30550">
          <w:rPr>
            <w:rStyle w:val="Hyperlink"/>
          </w:rPr>
          <w:t xml:space="preserve">alpha-zero-general </w:t>
        </w:r>
      </w:hyperlink>
      <w:r w:rsidRPr="00E30550">
        <w:t xml:space="preserve"> </w:t>
      </w:r>
    </w:p>
    <w:p w14:paraId="710ABE8E" w14:textId="00207433" w:rsidR="00AB7DE5" w:rsidRPr="00A625F1" w:rsidRDefault="00DA21C4" w:rsidP="00677CE0">
      <w:pPr>
        <w:pStyle w:val="Listenabsatz"/>
        <w:numPr>
          <w:ilvl w:val="0"/>
          <w:numId w:val="8"/>
        </w:numPr>
        <w:spacing w:before="240" w:line="276" w:lineRule="auto"/>
        <w:jc w:val="both"/>
      </w:pPr>
      <w:r w:rsidRPr="00DA21C4">
        <w:rPr>
          <w:b/>
          <w:bCs/>
        </w:rPr>
        <w:t>Klonen</w:t>
      </w:r>
      <w:r>
        <w:t xml:space="preserve">: </w:t>
      </w:r>
      <w:r w:rsidR="00AB7DE5" w:rsidRPr="00A625F1">
        <w:t>Klonen des GitHub-Repositories</w:t>
      </w:r>
    </w:p>
    <w:p w14:paraId="13449C00" w14:textId="518A760C" w:rsidR="00036E03" w:rsidRPr="00A625F1" w:rsidRDefault="00036E03" w:rsidP="00036E03">
      <w:pPr>
        <w:pStyle w:val="berschrift3"/>
      </w:pPr>
      <w:bookmarkStart w:id="63" w:name="_Toc172465913"/>
      <w:r w:rsidRPr="00A625F1">
        <w:t>4.</w:t>
      </w:r>
      <w:r w:rsidR="00F41487" w:rsidRPr="00A625F1">
        <w:t>2</w:t>
      </w:r>
      <w:r w:rsidRPr="00A625F1">
        <w:t xml:space="preserve">.2 </w:t>
      </w:r>
      <w:r w:rsidR="00AB7DE5" w:rsidRPr="00A625F1">
        <w:t>Mögliche Anpass</w:t>
      </w:r>
      <w:r w:rsidR="00A8770B" w:rsidRPr="00A625F1">
        <w:t xml:space="preserve">ung </w:t>
      </w:r>
      <w:r w:rsidR="00AB7DE5" w:rsidRPr="00A625F1">
        <w:t>der Struktur</w:t>
      </w:r>
      <w:bookmarkEnd w:id="63"/>
    </w:p>
    <w:p w14:paraId="5B7FA785" w14:textId="447AB7E0" w:rsidR="005E336C" w:rsidRPr="00A625F1" w:rsidRDefault="00DA21C4" w:rsidP="00677CE0">
      <w:pPr>
        <w:pStyle w:val="Listenabsatz"/>
        <w:numPr>
          <w:ilvl w:val="0"/>
          <w:numId w:val="9"/>
        </w:numPr>
        <w:spacing w:before="240" w:line="276" w:lineRule="auto"/>
        <w:jc w:val="both"/>
      </w:pPr>
      <w:r w:rsidRPr="00DA21C4">
        <w:rPr>
          <w:b/>
          <w:bCs/>
        </w:rPr>
        <w:t>Überprüfung der Ordnerstruktur</w:t>
      </w:r>
      <w:r>
        <w:t xml:space="preserve">: </w:t>
      </w:r>
      <w:r w:rsidR="00AB7DE5" w:rsidRPr="00A625F1">
        <w:t xml:space="preserve">Die Ordnerstruktur muss exakt so aufgebaut sein, wie in </w:t>
      </w:r>
      <w:hyperlink w:anchor="_4.1_Implementierung_von" w:history="1">
        <w:r w:rsidR="00AB7DE5" w:rsidRPr="00A625F1">
          <w:rPr>
            <w:rStyle w:val="Hyperlink"/>
          </w:rPr>
          <w:t>4.</w:t>
        </w:r>
        <w:r w:rsidR="00F41487" w:rsidRPr="00A625F1">
          <w:rPr>
            <w:rStyle w:val="Hyperlink"/>
          </w:rPr>
          <w:t>1 Implementierung von Alpha-Zero-Spielen</w:t>
        </w:r>
      </w:hyperlink>
      <w:r w:rsidR="00F41487" w:rsidRPr="00A625F1">
        <w:t xml:space="preserve"> beschrieben.</w:t>
      </w:r>
    </w:p>
    <w:p w14:paraId="71ADC66E" w14:textId="60191926" w:rsidR="00047BCE" w:rsidRPr="00A625F1" w:rsidRDefault="00047BCE" w:rsidP="00677CE0">
      <w:pPr>
        <w:pStyle w:val="Listenabsatz"/>
        <w:numPr>
          <w:ilvl w:val="1"/>
          <w:numId w:val="9"/>
        </w:numPr>
        <w:spacing w:before="240" w:line="276" w:lineRule="auto"/>
        <w:jc w:val="both"/>
      </w:pPr>
      <w:r w:rsidRPr="00A625F1">
        <w:t xml:space="preserve">Das Spiel wird in </w:t>
      </w:r>
      <w:r w:rsidR="00104F56" w:rsidRPr="00E62495">
        <w:rPr>
          <w:rStyle w:val="ProgrammCode2Zchn"/>
        </w:rPr>
        <w:t>Game</w:t>
      </w:r>
      <w:r w:rsidR="00DA21C4" w:rsidRPr="00E62495">
        <w:rPr>
          <w:rStyle w:val="ProgrammCode2Zchn"/>
        </w:rPr>
        <w:t>Client/Games</w:t>
      </w:r>
      <w:r w:rsidR="00104F56" w:rsidRPr="00E62495">
        <w:rPr>
          <w:rStyle w:val="ProgrammCode2Zchn"/>
        </w:rPr>
        <w:t>/&lt;game&gt;</w:t>
      </w:r>
      <w:r w:rsidR="00104F56" w:rsidRPr="00A625F1">
        <w:rPr>
          <w:color w:val="77206D" w:themeColor="accent5" w:themeShade="BF"/>
        </w:rPr>
        <w:t xml:space="preserve"> </w:t>
      </w:r>
      <w:r w:rsidR="00104F56" w:rsidRPr="00A625F1">
        <w:t>verschoben</w:t>
      </w:r>
    </w:p>
    <w:p w14:paraId="0F62C2D8" w14:textId="73A82540" w:rsidR="00104F56" w:rsidRPr="00A625F1" w:rsidRDefault="00104F56" w:rsidP="00677CE0">
      <w:pPr>
        <w:pStyle w:val="Listenabsatz"/>
        <w:numPr>
          <w:ilvl w:val="1"/>
          <w:numId w:val="9"/>
        </w:numPr>
        <w:spacing w:before="240" w:line="276" w:lineRule="auto"/>
        <w:jc w:val="both"/>
      </w:pPr>
      <w:r w:rsidRPr="00A625F1">
        <w:t xml:space="preserve">Darin befindet sich ein Keras </w:t>
      </w:r>
      <w:r w:rsidR="009D4C84" w:rsidRPr="00A625F1">
        <w:t>und/</w:t>
      </w:r>
      <w:r w:rsidRPr="00A625F1">
        <w:t xml:space="preserve">oder PyTorch Ordner mit mindestens der </w:t>
      </w:r>
      <w:r w:rsidRPr="00A625F1">
        <w:rPr>
          <w:rFonts w:ascii="Consolas" w:hAnsi="Consolas"/>
          <w:color w:val="77206D" w:themeColor="accent5" w:themeShade="BF"/>
        </w:rPr>
        <w:t>NNet.py</w:t>
      </w:r>
      <w:r w:rsidRPr="00A625F1">
        <w:rPr>
          <w:color w:val="77206D" w:themeColor="accent5" w:themeShade="BF"/>
        </w:rPr>
        <w:t xml:space="preserve"> </w:t>
      </w:r>
      <w:r w:rsidRPr="00A625F1">
        <w:t xml:space="preserve">und der </w:t>
      </w:r>
      <w:r w:rsidRPr="00E62495">
        <w:rPr>
          <w:rStyle w:val="ProgrammCode2Zchn"/>
        </w:rPr>
        <w:t>&lt;Game&gt;NNet.py</w:t>
      </w:r>
      <w:r w:rsidRPr="00A625F1">
        <w:t xml:space="preserve">. Zusätzliche genutzte </w:t>
      </w:r>
      <w:r w:rsidR="009D4C84" w:rsidRPr="00A625F1">
        <w:t>Netzwerke sind möglich.</w:t>
      </w:r>
    </w:p>
    <w:p w14:paraId="671F4706" w14:textId="055BE258" w:rsidR="004E7274" w:rsidRPr="00A625F1" w:rsidRDefault="004E7274" w:rsidP="00677CE0">
      <w:pPr>
        <w:pStyle w:val="Listenabsatz"/>
        <w:numPr>
          <w:ilvl w:val="1"/>
          <w:numId w:val="9"/>
        </w:numPr>
        <w:spacing w:before="240" w:line="276" w:lineRule="auto"/>
        <w:jc w:val="both"/>
      </w:pPr>
      <w:r w:rsidRPr="00A625F1">
        <w:t xml:space="preserve">Wenn das Modell bereits trainiert ist, dann kann das </w:t>
      </w:r>
      <w:r w:rsidRPr="008C5832">
        <w:rPr>
          <w:rFonts w:ascii="Consolas" w:hAnsi="Consolas"/>
          <w:color w:val="77206D" w:themeColor="accent5" w:themeShade="BF"/>
        </w:rPr>
        <w:t>best.pth.tar</w:t>
      </w:r>
      <w:r w:rsidRPr="00A625F1">
        <w:t xml:space="preserve"> oder </w:t>
      </w:r>
      <w:r w:rsidRPr="008C5832">
        <w:rPr>
          <w:rFonts w:ascii="Consolas" w:hAnsi="Consolas"/>
          <w:color w:val="77206D" w:themeColor="accent5" w:themeShade="BF"/>
        </w:rPr>
        <w:t>best.h5</w:t>
      </w:r>
      <w:r w:rsidRPr="00A625F1">
        <w:t xml:space="preserve"> Modell in den entsprechenden PyTorch oder Keras Ordner abgelegt werden.</w:t>
      </w:r>
    </w:p>
    <w:p w14:paraId="561F4969" w14:textId="2A532F79" w:rsidR="009D4C84" w:rsidRPr="00A625F1" w:rsidRDefault="000240BA" w:rsidP="00677CE0">
      <w:pPr>
        <w:pStyle w:val="Listenabsatz"/>
        <w:numPr>
          <w:ilvl w:val="1"/>
          <w:numId w:val="9"/>
        </w:numPr>
        <w:spacing w:before="240" w:line="276" w:lineRule="auto"/>
        <w:jc w:val="both"/>
      </w:pPr>
      <w:r w:rsidRPr="00A625F1">
        <w:t xml:space="preserve">Die Spieldateien müssen beide unter </w:t>
      </w:r>
      <w:r w:rsidR="00C02D47" w:rsidRPr="00E62495">
        <w:rPr>
          <w:rStyle w:val="ProgrammCode2Zchn"/>
        </w:rPr>
        <w:t>…</w:t>
      </w:r>
      <w:r w:rsidR="000A2048" w:rsidRPr="00E62495">
        <w:rPr>
          <w:rStyle w:val="ProgrammCode2Zchn"/>
        </w:rPr>
        <w:t>/</w:t>
      </w:r>
      <w:r w:rsidR="00C02D47" w:rsidRPr="00E62495">
        <w:rPr>
          <w:rStyle w:val="ProgrammCode2Zchn"/>
        </w:rPr>
        <w:t>&lt;game&gt;</w:t>
      </w:r>
      <w:r w:rsidRPr="00A625F1">
        <w:t xml:space="preserve"> </w:t>
      </w:r>
      <w:r w:rsidR="00C02D47">
        <w:t xml:space="preserve">direkt </w:t>
      </w:r>
      <w:r w:rsidRPr="00A625F1">
        <w:t xml:space="preserve">liegen: </w:t>
      </w:r>
      <w:r w:rsidR="000A2048" w:rsidRPr="00545070">
        <w:rPr>
          <w:rStyle w:val="ProgrammCode2Zchn"/>
        </w:rPr>
        <w:t>&lt;</w:t>
      </w:r>
      <w:r w:rsidR="008009DA" w:rsidRPr="00545070">
        <w:rPr>
          <w:rStyle w:val="ProgrammCode2Zchn"/>
        </w:rPr>
        <w:t>G</w:t>
      </w:r>
      <w:r w:rsidR="000A2048" w:rsidRPr="00545070">
        <w:rPr>
          <w:rStyle w:val="ProgrammCode2Zchn"/>
        </w:rPr>
        <w:t>ame&gt;Logic.py</w:t>
      </w:r>
      <w:r w:rsidR="00C05D46" w:rsidRPr="00A625F1">
        <w:t xml:space="preserve"> und </w:t>
      </w:r>
      <w:r w:rsidR="000A2048" w:rsidRPr="00545070">
        <w:rPr>
          <w:rStyle w:val="ProgrammCode2Zchn"/>
        </w:rPr>
        <w:t>&lt;</w:t>
      </w:r>
      <w:r w:rsidR="008009DA" w:rsidRPr="00545070">
        <w:rPr>
          <w:rStyle w:val="ProgrammCode2Zchn"/>
        </w:rPr>
        <w:t>G</w:t>
      </w:r>
      <w:r w:rsidR="000A2048" w:rsidRPr="00545070">
        <w:rPr>
          <w:rStyle w:val="ProgrammCode2Zchn"/>
        </w:rPr>
        <w:t>ame&gt;Game.py</w:t>
      </w:r>
    </w:p>
    <w:p w14:paraId="015A5706" w14:textId="463BF6BE" w:rsidR="008B004F" w:rsidRPr="00A625F1" w:rsidRDefault="003D09CC" w:rsidP="003D09CC">
      <w:pPr>
        <w:pStyle w:val="berschrift3"/>
      </w:pPr>
      <w:bookmarkStart w:id="64" w:name="_Toc172465914"/>
      <w:r>
        <w:t xml:space="preserve">4.2.3 </w:t>
      </w:r>
      <w:r w:rsidR="00A77F3D" w:rsidRPr="00A625F1">
        <w:t>Anpass</w:t>
      </w:r>
      <w:r w:rsidR="00A8770B" w:rsidRPr="00A625F1">
        <w:t>ung</w:t>
      </w:r>
      <w:r w:rsidR="00A77F3D" w:rsidRPr="00A625F1">
        <w:t xml:space="preserve"> der Imports</w:t>
      </w:r>
      <w:r w:rsidR="003A0A8F" w:rsidRPr="00A625F1">
        <w:t xml:space="preserve"> und ggf. Logik</w:t>
      </w:r>
      <w:bookmarkEnd w:id="64"/>
    </w:p>
    <w:p w14:paraId="4EC74F4E" w14:textId="78F8E977" w:rsidR="00A77F3D" w:rsidRPr="00A625F1" w:rsidRDefault="00C02D47" w:rsidP="00677CE0">
      <w:pPr>
        <w:pStyle w:val="Listenabsatz"/>
        <w:numPr>
          <w:ilvl w:val="0"/>
          <w:numId w:val="10"/>
        </w:numPr>
        <w:spacing w:before="240" w:line="276" w:lineRule="auto"/>
        <w:jc w:val="both"/>
      </w:pPr>
      <w:r w:rsidRPr="00C02D47">
        <w:rPr>
          <w:b/>
          <w:bCs/>
        </w:rPr>
        <w:t>Imports</w:t>
      </w:r>
      <w:r>
        <w:t xml:space="preserve">: </w:t>
      </w:r>
      <w:r w:rsidR="00A77F3D" w:rsidRPr="00A625F1">
        <w:t xml:space="preserve">Je nach vorheriger Ordnerstruktur kann es sein, dass die Imports </w:t>
      </w:r>
      <w:r w:rsidR="008B004F" w:rsidRPr="00A625F1">
        <w:t>nicht mehr korrekt sind. Die Angabe der Dateipfade findet als absolute Pfade statt.</w:t>
      </w:r>
    </w:p>
    <w:tbl>
      <w:tblPr>
        <w:tblStyle w:val="Tabellenraster"/>
        <w:tblW w:w="0" w:type="auto"/>
        <w:tblLook w:val="04A0" w:firstRow="1" w:lastRow="0" w:firstColumn="1" w:lastColumn="0" w:noHBand="0" w:noVBand="1"/>
      </w:tblPr>
      <w:tblGrid>
        <w:gridCol w:w="2496"/>
        <w:gridCol w:w="6566"/>
      </w:tblGrid>
      <w:tr w:rsidR="00792865" w:rsidRPr="00A625F1" w14:paraId="04FEF457" w14:textId="77777777">
        <w:tc>
          <w:tcPr>
            <w:tcW w:w="2485" w:type="dxa"/>
          </w:tcPr>
          <w:p w14:paraId="56674148" w14:textId="08A7D98F" w:rsidR="00792865" w:rsidRPr="00A625F1" w:rsidRDefault="007F77F7">
            <w:pPr>
              <w:jc w:val="center"/>
            </w:pPr>
            <w:r w:rsidRPr="00A625F1">
              <w:rPr>
                <w:noProof/>
              </w:rPr>
              <w:lastRenderedPageBreak/>
              <w:drawing>
                <wp:anchor distT="0" distB="0" distL="114300" distR="114300" simplePos="0" relativeHeight="251658252" behindDoc="0" locked="0" layoutInCell="1" allowOverlap="1" wp14:anchorId="05CAF202" wp14:editId="25C38122">
                  <wp:simplePos x="0" y="0"/>
                  <wp:positionH relativeFrom="column">
                    <wp:posOffset>1339850</wp:posOffset>
                  </wp:positionH>
                  <wp:positionV relativeFrom="paragraph">
                    <wp:posOffset>1346200</wp:posOffset>
                  </wp:positionV>
                  <wp:extent cx="359410" cy="359410"/>
                  <wp:effectExtent l="0" t="0" r="2540" b="2540"/>
                  <wp:wrapNone/>
                  <wp:docPr id="2017943784"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43784" name="Grafik 9"/>
                          <pic:cNvPicPr/>
                        </pic:nvPicPr>
                        <pic:blipFill>
                          <a:blip r:embed="rId53">
                            <a:extLst>
                              <a:ext uri="{96DAC541-7B7A-43D3-8B79-37D633B846F1}">
                                <asvg:svgBlip xmlns:asvg="http://schemas.microsoft.com/office/drawing/2016/SVG/main" r:embed="rId54"/>
                              </a:ext>
                            </a:extLst>
                          </a:blip>
                          <a:stretch>
                            <a:fillRect/>
                          </a:stretch>
                        </pic:blipFill>
                        <pic:spPr>
                          <a:xfrm>
                            <a:off x="0" y="0"/>
                            <a:ext cx="359410" cy="359410"/>
                          </a:xfrm>
                          <a:prstGeom prst="rect">
                            <a:avLst/>
                          </a:prstGeom>
                        </pic:spPr>
                      </pic:pic>
                    </a:graphicData>
                  </a:graphic>
                </wp:anchor>
              </w:drawing>
            </w:r>
            <w:r w:rsidR="00792865" w:rsidRPr="00A625F1">
              <w:rPr>
                <w:noProof/>
              </w:rPr>
              <w:drawing>
                <wp:inline distT="0" distB="0" distL="0" distR="0" wp14:anchorId="43F06042" wp14:editId="77A995B8">
                  <wp:extent cx="1440000" cy="1623600"/>
                  <wp:effectExtent l="0" t="0" r="8255" b="0"/>
                  <wp:docPr id="21238764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5479" name="Grafik 1" descr="Ein Bild, das Text, Screenshot, Schrift, Zahl enthält.&#10;&#10;Automatisch generierte Beschreibung"/>
                          <pic:cNvPicPr/>
                        </pic:nvPicPr>
                        <pic:blipFill>
                          <a:blip r:embed="rId113"/>
                          <a:stretch>
                            <a:fillRect/>
                          </a:stretch>
                        </pic:blipFill>
                        <pic:spPr>
                          <a:xfrm>
                            <a:off x="0" y="0"/>
                            <a:ext cx="1440000" cy="1623600"/>
                          </a:xfrm>
                          <a:prstGeom prst="rect">
                            <a:avLst/>
                          </a:prstGeom>
                        </pic:spPr>
                      </pic:pic>
                    </a:graphicData>
                  </a:graphic>
                </wp:inline>
              </w:drawing>
            </w:r>
          </w:p>
        </w:tc>
        <w:tc>
          <w:tcPr>
            <w:tcW w:w="6577" w:type="dxa"/>
          </w:tcPr>
          <w:p w14:paraId="52403A07" w14:textId="20E241D7" w:rsidR="00792865" w:rsidRPr="00A625F1" w:rsidRDefault="00F303BC">
            <w:pPr>
              <w:jc w:val="center"/>
            </w:pPr>
            <w:r w:rsidRPr="00A625F1">
              <w:rPr>
                <w:noProof/>
              </w:rPr>
              <w:drawing>
                <wp:anchor distT="0" distB="0" distL="114300" distR="114300" simplePos="0" relativeHeight="251658254" behindDoc="0" locked="0" layoutInCell="1" allowOverlap="1" wp14:anchorId="3FE1BA91" wp14:editId="01C44276">
                  <wp:simplePos x="0" y="0"/>
                  <wp:positionH relativeFrom="column">
                    <wp:posOffset>2826361</wp:posOffset>
                  </wp:positionH>
                  <wp:positionV relativeFrom="paragraph">
                    <wp:posOffset>8698</wp:posOffset>
                  </wp:positionV>
                  <wp:extent cx="359410" cy="359410"/>
                  <wp:effectExtent l="0" t="0" r="2540" b="2540"/>
                  <wp:wrapNone/>
                  <wp:docPr id="142572198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21989" name="Grafik 9"/>
                          <pic:cNvPicPr/>
                        </pic:nvPicPr>
                        <pic:blipFill>
                          <a:blip r:embed="rId53">
                            <a:extLst>
                              <a:ext uri="{96DAC541-7B7A-43D3-8B79-37D633B846F1}">
                                <asvg:svgBlip xmlns:asvg="http://schemas.microsoft.com/office/drawing/2016/SVG/main" r:embed="rId54"/>
                              </a:ext>
                            </a:extLst>
                          </a:blip>
                          <a:stretch>
                            <a:fillRect/>
                          </a:stretch>
                        </pic:blipFill>
                        <pic:spPr>
                          <a:xfrm>
                            <a:off x="0" y="0"/>
                            <a:ext cx="359410" cy="359410"/>
                          </a:xfrm>
                          <a:prstGeom prst="rect">
                            <a:avLst/>
                          </a:prstGeom>
                        </pic:spPr>
                      </pic:pic>
                    </a:graphicData>
                  </a:graphic>
                </wp:anchor>
              </w:drawing>
            </w:r>
            <w:r w:rsidR="007F77F7" w:rsidRPr="00A625F1">
              <w:rPr>
                <w:noProof/>
              </w:rPr>
              <w:drawing>
                <wp:anchor distT="0" distB="0" distL="114300" distR="114300" simplePos="0" relativeHeight="251658253" behindDoc="0" locked="0" layoutInCell="1" allowOverlap="1" wp14:anchorId="2ADF8287" wp14:editId="38C5E84C">
                  <wp:simplePos x="0" y="0"/>
                  <wp:positionH relativeFrom="column">
                    <wp:posOffset>1739265</wp:posOffset>
                  </wp:positionH>
                  <wp:positionV relativeFrom="paragraph">
                    <wp:posOffset>586740</wp:posOffset>
                  </wp:positionV>
                  <wp:extent cx="359410" cy="359410"/>
                  <wp:effectExtent l="0" t="0" r="2540" b="2540"/>
                  <wp:wrapNone/>
                  <wp:docPr id="149694661"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4661" name="Grafik 9"/>
                          <pic:cNvPicPr/>
                        </pic:nvPicPr>
                        <pic:blipFill>
                          <a:blip r:embed="rId53">
                            <a:extLst>
                              <a:ext uri="{96DAC541-7B7A-43D3-8B79-37D633B846F1}">
                                <asvg:svgBlip xmlns:asvg="http://schemas.microsoft.com/office/drawing/2016/SVG/main" r:embed="rId54"/>
                              </a:ext>
                            </a:extLst>
                          </a:blip>
                          <a:stretch>
                            <a:fillRect/>
                          </a:stretch>
                        </pic:blipFill>
                        <pic:spPr>
                          <a:xfrm>
                            <a:off x="0" y="0"/>
                            <a:ext cx="359410" cy="359410"/>
                          </a:xfrm>
                          <a:prstGeom prst="rect">
                            <a:avLst/>
                          </a:prstGeom>
                        </pic:spPr>
                      </pic:pic>
                    </a:graphicData>
                  </a:graphic>
                </wp:anchor>
              </w:drawing>
            </w:r>
            <w:r w:rsidR="00792865" w:rsidRPr="00A625F1">
              <w:rPr>
                <w:noProof/>
              </w:rPr>
              <w:drawing>
                <wp:inline distT="0" distB="0" distL="0" distR="0" wp14:anchorId="4A3D30AB" wp14:editId="2880EB03">
                  <wp:extent cx="3960000" cy="3211200"/>
                  <wp:effectExtent l="0" t="0" r="2540" b="8255"/>
                  <wp:docPr id="361601841"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03096" name="Grafik 1" descr="Ein Bild, das Text, Screenshot, Schrift, Dokument enthält.&#10;&#10;Automatisch generierte Beschreibung"/>
                          <pic:cNvPicPr/>
                        </pic:nvPicPr>
                        <pic:blipFill>
                          <a:blip r:embed="rId114"/>
                          <a:stretch>
                            <a:fillRect/>
                          </a:stretch>
                        </pic:blipFill>
                        <pic:spPr>
                          <a:xfrm>
                            <a:off x="0" y="0"/>
                            <a:ext cx="3960000" cy="3211200"/>
                          </a:xfrm>
                          <a:prstGeom prst="rect">
                            <a:avLst/>
                          </a:prstGeom>
                        </pic:spPr>
                      </pic:pic>
                    </a:graphicData>
                  </a:graphic>
                </wp:inline>
              </w:drawing>
            </w:r>
          </w:p>
        </w:tc>
      </w:tr>
    </w:tbl>
    <w:p w14:paraId="06F08081" w14:textId="33FD8B98" w:rsidR="005E336C" w:rsidRPr="00A625F1" w:rsidRDefault="00C02D47" w:rsidP="00677CE0">
      <w:pPr>
        <w:pStyle w:val="Listenabsatz"/>
        <w:numPr>
          <w:ilvl w:val="0"/>
          <w:numId w:val="10"/>
        </w:numPr>
        <w:spacing w:before="240" w:line="276" w:lineRule="auto"/>
        <w:jc w:val="both"/>
      </w:pPr>
      <w:r w:rsidRPr="00C02D47">
        <w:rPr>
          <w:b/>
          <w:bCs/>
        </w:rPr>
        <w:t>Interface-Erfüllung</w:t>
      </w:r>
      <w:r>
        <w:t xml:space="preserve">; </w:t>
      </w:r>
      <w:r w:rsidR="0082378B" w:rsidRPr="00A625F1">
        <w:t xml:space="preserve">Die </w:t>
      </w:r>
      <w:r w:rsidR="00E1369C" w:rsidRPr="00545070">
        <w:rPr>
          <w:rStyle w:val="ProgrammCode2Zchn"/>
        </w:rPr>
        <w:t>…</w:t>
      </w:r>
      <w:r w:rsidR="0082378B" w:rsidRPr="00545070">
        <w:rPr>
          <w:rStyle w:val="ProgrammCode2Zchn"/>
        </w:rPr>
        <w:t>/&lt;Game&gt;Game.py</w:t>
      </w:r>
      <w:r w:rsidR="0082378B" w:rsidRPr="00A625F1">
        <w:t xml:space="preserve"> muss die Interface Bestimmungen von </w:t>
      </w:r>
      <w:r w:rsidR="0082378B" w:rsidRPr="00545070">
        <w:rPr>
          <w:rStyle w:val="ProgrammCode2Zchn"/>
        </w:rPr>
        <w:t>Tools</w:t>
      </w:r>
      <w:r w:rsidR="001042C4" w:rsidRPr="00545070">
        <w:rPr>
          <w:rStyle w:val="ProgrammCode2Zchn"/>
        </w:rPr>
        <w:t>/</w:t>
      </w:r>
      <w:r w:rsidR="0082378B" w:rsidRPr="00545070">
        <w:rPr>
          <w:rStyle w:val="ProgrammCode2Zchn"/>
        </w:rPr>
        <w:t>i_game</w:t>
      </w:r>
      <w:r w:rsidR="001042C4" w:rsidRPr="00A625F1">
        <w:rPr>
          <w:color w:val="77206D" w:themeColor="accent5" w:themeShade="BF"/>
        </w:rPr>
        <w:t xml:space="preserve"> </w:t>
      </w:r>
      <w:r w:rsidR="0082378B" w:rsidRPr="00A625F1">
        <w:t>genau erfüllen. Dies muss überprüft werden.</w:t>
      </w:r>
      <w:r w:rsidR="00A325A2" w:rsidRPr="00A625F1">
        <w:t xml:space="preserve"> </w:t>
      </w:r>
      <w:r w:rsidR="00DE1BCE" w:rsidRPr="00A625F1">
        <w:t>V. a.</w:t>
      </w:r>
      <w:r w:rsidR="009325E9" w:rsidRPr="00A625F1">
        <w:t xml:space="preserve"> </w:t>
      </w:r>
      <w:r w:rsidR="00A325A2" w:rsidRPr="00A625F1">
        <w:t xml:space="preserve">muss darauf geachtet werden, dass das Brett, welches in der </w:t>
      </w:r>
      <w:r w:rsidR="00E1369C" w:rsidRPr="00545070">
        <w:rPr>
          <w:rStyle w:val="ProgrammCode2Zchn"/>
        </w:rPr>
        <w:t>…/</w:t>
      </w:r>
      <w:r w:rsidR="00A325A2" w:rsidRPr="00545070">
        <w:rPr>
          <w:rStyle w:val="ProgrammCode2Zchn"/>
        </w:rPr>
        <w:t>&lt;</w:t>
      </w:r>
      <w:r w:rsidR="008009DA" w:rsidRPr="00545070">
        <w:rPr>
          <w:rStyle w:val="ProgrammCode2Zchn"/>
        </w:rPr>
        <w:t>G</w:t>
      </w:r>
      <w:r w:rsidR="00A325A2" w:rsidRPr="00545070">
        <w:rPr>
          <w:rStyle w:val="ProgrammCode2Zchn"/>
        </w:rPr>
        <w:t xml:space="preserve">ame&gt;Game.py </w:t>
      </w:r>
      <w:r w:rsidR="00A325A2" w:rsidRPr="00A625F1">
        <w:t xml:space="preserve">gehandhabt wird, </w:t>
      </w:r>
      <w:r w:rsidR="009325E9" w:rsidRPr="00A625F1">
        <w:t xml:space="preserve">ein </w:t>
      </w:r>
      <w:r w:rsidR="008C6B6C" w:rsidRPr="00A625F1">
        <w:t>N</w:t>
      </w:r>
      <w:r w:rsidR="009325E9" w:rsidRPr="00A625F1">
        <w:t xml:space="preserve">umpy-Array ist, nicht eine Instanz des Bretts aus der </w:t>
      </w:r>
      <w:r w:rsidR="00E1369C" w:rsidRPr="00545070">
        <w:rPr>
          <w:rStyle w:val="ProgrammCode2Zchn"/>
        </w:rPr>
        <w:t>…/</w:t>
      </w:r>
      <w:r w:rsidR="009325E9" w:rsidRPr="00545070">
        <w:rPr>
          <w:rStyle w:val="ProgrammCode2Zchn"/>
        </w:rPr>
        <w:t>&lt;</w:t>
      </w:r>
      <w:r w:rsidR="008009DA" w:rsidRPr="00545070">
        <w:rPr>
          <w:rStyle w:val="ProgrammCode2Zchn"/>
        </w:rPr>
        <w:t>G</w:t>
      </w:r>
      <w:r w:rsidR="009325E9" w:rsidRPr="00545070">
        <w:rPr>
          <w:rStyle w:val="ProgrammCode2Zchn"/>
        </w:rPr>
        <w:t>ame&gt;Logic.py</w:t>
      </w:r>
      <w:r w:rsidR="00DE1BCE" w:rsidRPr="00A625F1">
        <w:t>.</w:t>
      </w:r>
    </w:p>
    <w:p w14:paraId="166671E3" w14:textId="5F027740" w:rsidR="001042C4" w:rsidRPr="00A625F1" w:rsidRDefault="00AE7119" w:rsidP="00AE7119">
      <w:pPr>
        <w:pStyle w:val="berschrift3"/>
      </w:pPr>
      <w:bookmarkStart w:id="65" w:name="_Toc172465915"/>
      <w:r w:rsidRPr="00A625F1">
        <w:t>4.2.4 Training und Frontend Anbindung</w:t>
      </w:r>
      <w:bookmarkEnd w:id="65"/>
    </w:p>
    <w:p w14:paraId="6C4D2DF6" w14:textId="4E0ECEB8" w:rsidR="00927E8D" w:rsidRPr="00A625F1" w:rsidRDefault="00D0759E" w:rsidP="00677CE0">
      <w:pPr>
        <w:pStyle w:val="Listenabsatz"/>
        <w:numPr>
          <w:ilvl w:val="0"/>
          <w:numId w:val="11"/>
        </w:numPr>
        <w:spacing w:before="240" w:line="276" w:lineRule="auto"/>
        <w:jc w:val="both"/>
      </w:pPr>
      <w:r w:rsidRPr="00D0759E">
        <w:rPr>
          <w:b/>
          <w:bCs/>
        </w:rPr>
        <w:t>Training</w:t>
      </w:r>
      <w:r>
        <w:t xml:space="preserve">: </w:t>
      </w:r>
      <w:r w:rsidR="0023197F" w:rsidRPr="00A625F1">
        <w:t>Sollte noch kein trainiertes Modell vorliegen, diese</w:t>
      </w:r>
      <w:r w:rsidR="006C146D" w:rsidRPr="00A625F1">
        <w:t>s</w:t>
      </w:r>
      <w:r w:rsidR="0023197F" w:rsidRPr="00A625F1">
        <w:t xml:space="preserve"> nicht zufriedenstellend </w:t>
      </w:r>
      <w:r w:rsidR="005856EE" w:rsidRPr="00A625F1">
        <w:t xml:space="preserve">agieren oder die Logik </w:t>
      </w:r>
      <w:r w:rsidR="006C146D" w:rsidRPr="00A625F1">
        <w:t>ans Interface angepasst</w:t>
      </w:r>
      <w:r w:rsidR="005856EE" w:rsidRPr="00A625F1">
        <w:t xml:space="preserve"> worden sein, so muss nach den Schritten aus </w:t>
      </w:r>
      <w:hyperlink w:anchor="_4.1.5_Trainieren_des_1" w:history="1">
        <w:r w:rsidR="005856EE" w:rsidRPr="00A625F1">
          <w:rPr>
            <w:rStyle w:val="Hyperlink"/>
          </w:rPr>
          <w:t>4.1.5 Trainieren des Spiels</w:t>
        </w:r>
      </w:hyperlink>
      <w:r w:rsidR="005856EE" w:rsidRPr="00A625F1">
        <w:t xml:space="preserve"> neu trainiert werden.</w:t>
      </w:r>
    </w:p>
    <w:p w14:paraId="7594FE44" w14:textId="0248A597" w:rsidR="005E1E7D" w:rsidRPr="00A625F1" w:rsidRDefault="00D0759E" w:rsidP="00677CE0">
      <w:pPr>
        <w:pStyle w:val="Listenabsatz"/>
        <w:numPr>
          <w:ilvl w:val="0"/>
          <w:numId w:val="11"/>
        </w:numPr>
        <w:spacing w:before="240" w:line="276" w:lineRule="auto"/>
        <w:jc w:val="both"/>
      </w:pPr>
      <w:r w:rsidRPr="00D0759E">
        <w:rPr>
          <w:b/>
          <w:bCs/>
        </w:rPr>
        <w:t>Frontend</w:t>
      </w:r>
      <w:r>
        <w:t xml:space="preserve">: </w:t>
      </w:r>
      <w:r w:rsidR="00927E8D" w:rsidRPr="00A625F1">
        <w:t>Die Frontend</w:t>
      </w:r>
      <w:r w:rsidR="00F47350" w:rsidRPr="00A625F1">
        <w:t>a</w:t>
      </w:r>
      <w:r w:rsidR="00927E8D" w:rsidRPr="00A625F1">
        <w:t xml:space="preserve">nbindung erfolgt nach </w:t>
      </w:r>
      <w:r>
        <w:t xml:space="preserve">den </w:t>
      </w:r>
      <w:r w:rsidRPr="00A625F1">
        <w:t>gleichen</w:t>
      </w:r>
      <w:r w:rsidR="00927E8D" w:rsidRPr="00A625F1">
        <w:t xml:space="preserve"> Schritten wie in </w:t>
      </w:r>
      <w:hyperlink w:anchor="_4.1.6_Frontendanbindung" w:history="1">
        <w:r w:rsidR="00927E8D" w:rsidRPr="00A625F1">
          <w:rPr>
            <w:rStyle w:val="Hyperlink"/>
          </w:rPr>
          <w:t>4.1.6 Frontendanbindung</w:t>
        </w:r>
      </w:hyperlink>
      <w:r w:rsidR="00A32573" w:rsidRPr="00A625F1">
        <w:t>.</w:t>
      </w:r>
      <w:r w:rsidR="005856EE" w:rsidRPr="00A625F1">
        <w:rPr>
          <w:color w:val="FF0000"/>
        </w:rPr>
        <w:br w:type="page"/>
      </w:r>
    </w:p>
    <w:p w14:paraId="0B049F43" w14:textId="767DA667" w:rsidR="005E1E7D" w:rsidRPr="00A625F1" w:rsidRDefault="00017133" w:rsidP="00017133">
      <w:pPr>
        <w:pStyle w:val="berschrift2"/>
      </w:pPr>
      <w:bookmarkStart w:id="66" w:name="_Toc172465916"/>
      <w:r>
        <w:lastRenderedPageBreak/>
        <w:t xml:space="preserve">4.3 </w:t>
      </w:r>
      <w:r w:rsidR="005E1E7D" w:rsidRPr="00A625F1">
        <w:t>Funktionserweiterung</w:t>
      </w:r>
      <w:r w:rsidR="00A96150" w:rsidRPr="00A625F1">
        <w:t xml:space="preserve"> </w:t>
      </w:r>
      <w:r w:rsidR="009866C1" w:rsidRPr="00A625F1">
        <w:t>unserer Plattform</w:t>
      </w:r>
      <w:bookmarkEnd w:id="66"/>
    </w:p>
    <w:p w14:paraId="249D0AF2" w14:textId="745343B0" w:rsidR="00017133" w:rsidRDefault="00017133" w:rsidP="00017133">
      <w:pPr>
        <w:pStyle w:val="berschrift3"/>
      </w:pPr>
      <w:bookmarkStart w:id="67" w:name="_Toc172465917"/>
      <w:r w:rsidRPr="00A625F1">
        <w:t>4.3</w:t>
      </w:r>
      <w:r>
        <w:t>.1</w:t>
      </w:r>
      <w:r w:rsidRPr="00A625F1">
        <w:t xml:space="preserve"> Spielfeld</w:t>
      </w:r>
      <w:r w:rsidR="00E85638">
        <w:t>k</w:t>
      </w:r>
      <w:r w:rsidRPr="00A625F1">
        <w:t>onfigurationen</w:t>
      </w:r>
      <w:r w:rsidR="00E85638">
        <w:t xml:space="preserve"> und Spielvariationen</w:t>
      </w:r>
      <w:bookmarkEnd w:id="67"/>
    </w:p>
    <w:p w14:paraId="25AA73A4" w14:textId="5B2A4F8C" w:rsidR="009D046A" w:rsidRDefault="00017133" w:rsidP="00017133">
      <w:pPr>
        <w:spacing w:before="240" w:line="276" w:lineRule="auto"/>
        <w:jc w:val="both"/>
      </w:pPr>
      <w:r w:rsidRPr="00017133">
        <w:t xml:space="preserve">Die Plattform könnte erheblich von einer möglichen Konfiguration der Spielfeldgröße profitieren. Diese Anpassungsfähigkeit erweitert die Vielfalt der Spielvariationen und ermöglicht es, die typische Benutzererfahrung zu bereichern. Neben den klassischen 3x3 Tic-Tac-Toe oder 8x8 Othello könnten so auch kleinere oder größere Varianten implementiert werden. </w:t>
      </w:r>
      <w:r w:rsidR="009D046A" w:rsidRPr="00017133">
        <w:t>Eine dynamische Anpassung der Spielfeldgröße könnte sowohl einfachere Einstiegsvarianten für Anfänger als auch komplexere Szenarien für fortgeschrittene Spieler bieten.</w:t>
      </w:r>
      <w:r w:rsidR="001511F4" w:rsidRPr="001511F4">
        <w:t xml:space="preserve"> </w:t>
      </w:r>
      <w:r w:rsidR="001511F4" w:rsidRPr="00017133">
        <w:t>Beispielsweise könnten bei einem größeren Spielfeld neue Optimierungsmethoden erforderlich sein, um die erhöhte Komplexität und die Vielzahl möglicher Spielzüge effizient zu bewältigen</w:t>
      </w:r>
      <w:r w:rsidR="001511F4">
        <w:t>, u</w:t>
      </w:r>
      <w:r w:rsidR="001511F4" w:rsidRPr="00017133">
        <w:t>mgekehrt könnten kleinere Spielfelder neue, schnellere Lösungsansätze erfordern, die den Spielverlauf beschleunigen.</w:t>
      </w:r>
    </w:p>
    <w:p w14:paraId="18FC9EBD" w14:textId="411C533F" w:rsidR="00017133" w:rsidRDefault="000C6D37" w:rsidP="00017133">
      <w:pPr>
        <w:spacing w:before="240" w:line="276" w:lineRule="auto"/>
        <w:jc w:val="both"/>
      </w:pPr>
      <w:r>
        <w:t xml:space="preserve">Zudem wäre es möglich verschiedene Spielvariationen in den Spielregeln umzusetzen. </w:t>
      </w:r>
      <w:r w:rsidR="00017133" w:rsidRPr="00017133">
        <w:t xml:space="preserve">Dadurch erhalten die Nutzer die Gelegenheit, sich mit einer breiteren Palette an strategischen Herausforderungen auseinanderzusetzen. Diese Flexibilität unterstützt ebenfalls das tiefere Verständnis der Nutzer für ihre eigenen KI-Implementierungen. Indem die Spieler gezwungen werden, sich an unterschiedliche </w:t>
      </w:r>
      <w:r w:rsidR="004C0275">
        <w:t>Spielregeln und</w:t>
      </w:r>
      <w:r w:rsidR="009D046A">
        <w:t xml:space="preserve"> </w:t>
      </w:r>
      <w:r w:rsidR="002F3F14">
        <w:t>Spielvariationen, sowie die</w:t>
      </w:r>
      <w:r w:rsidR="00017133" w:rsidRPr="00017133">
        <w:t xml:space="preserve"> damit verbundene Spielstrategien anzupassen</w:t>
      </w:r>
      <w:r w:rsidR="002F3F14">
        <w:t xml:space="preserve">. Dabei </w:t>
      </w:r>
      <w:r w:rsidR="00017133" w:rsidRPr="00017133">
        <w:t xml:space="preserve">werden sie dazu angeregt, ihre Algorithmen und Lösungsansätze kritisch zu hinterfragen und zu optimieren. </w:t>
      </w:r>
    </w:p>
    <w:p w14:paraId="653BBA44" w14:textId="06ECDC3A" w:rsidR="00C53C8C" w:rsidRDefault="00C53C8C" w:rsidP="00677CE0">
      <w:pPr>
        <w:pStyle w:val="Listenabsatz"/>
        <w:numPr>
          <w:ilvl w:val="0"/>
          <w:numId w:val="18"/>
        </w:numPr>
        <w:spacing w:before="240" w:line="276" w:lineRule="auto"/>
        <w:jc w:val="both"/>
      </w:pPr>
      <w:r w:rsidRPr="00DE7F9B">
        <w:rPr>
          <w:b/>
          <w:bCs/>
        </w:rPr>
        <w:t>Anpassung der Spiele</w:t>
      </w:r>
      <w:r>
        <w:t xml:space="preserve">: </w:t>
      </w:r>
      <w:r w:rsidR="00452FC9">
        <w:t>Hinzufügen eines weiteren Spieleordners mit kopiertem Inhalt, und Anpassung de</w:t>
      </w:r>
      <w:r w:rsidR="00157BFD">
        <w:t>s Spielfeldgrößen-Übergabeparameters</w:t>
      </w:r>
      <w:r w:rsidR="004C0275">
        <w:t xml:space="preserve"> oder der Spiellogik</w:t>
      </w:r>
      <w:r w:rsidR="00BD4EA7">
        <w:t xml:space="preserve"> in </w:t>
      </w:r>
      <w:r w:rsidR="00BD4EA7" w:rsidRPr="00535CC8">
        <w:rPr>
          <w:rStyle w:val="ProgrammCode2Zchn"/>
        </w:rPr>
        <w:t>…/&lt;game&gt;/&lt;Game&gt;Game.py</w:t>
      </w:r>
      <w:r w:rsidR="00BD4EA7">
        <w:rPr>
          <w:color w:val="7F7F7F" w:themeColor="text1" w:themeTint="80"/>
        </w:rPr>
        <w:t xml:space="preserve"> </w:t>
      </w:r>
      <w:r w:rsidR="00BD4EA7" w:rsidRPr="00BD4EA7">
        <w:t>und</w:t>
      </w:r>
      <w:r w:rsidR="00BD4EA7">
        <w:rPr>
          <w:color w:val="7F7F7F" w:themeColor="text1" w:themeTint="80"/>
        </w:rPr>
        <w:t xml:space="preserve"> </w:t>
      </w:r>
      <w:r w:rsidR="00BD4EA7" w:rsidRPr="00535CC8">
        <w:rPr>
          <w:rStyle w:val="ProgrammCode2Zchn"/>
        </w:rPr>
        <w:t>…/&lt;game&gt;/&lt;Game&gt;Logik.py</w:t>
      </w:r>
      <w:r w:rsidR="00157BFD">
        <w:t xml:space="preserve">. Es ist dabei zwingend erforderlich, dass der Ordner für die verschiedenen Spielvariationen einzeln </w:t>
      </w:r>
      <w:r w:rsidR="00BD4EA7">
        <w:t>pro</w:t>
      </w:r>
      <w:r w:rsidR="00DE7F9B">
        <w:t xml:space="preserve"> Spielversion </w:t>
      </w:r>
      <w:r w:rsidR="00157BFD">
        <w:t>vorliegt</w:t>
      </w:r>
      <w:r w:rsidR="00323A55">
        <w:t xml:space="preserve"> und unterschiedlich benannt ist, für eine Differenzierung der Spielvarianten im dynamischen Lader.</w:t>
      </w:r>
    </w:p>
    <w:p w14:paraId="24A1437D" w14:textId="789F7904" w:rsidR="00FA0AC6" w:rsidRDefault="00DE7F9B" w:rsidP="00677CE0">
      <w:pPr>
        <w:pStyle w:val="Listenabsatz"/>
        <w:numPr>
          <w:ilvl w:val="0"/>
          <w:numId w:val="18"/>
        </w:numPr>
        <w:spacing w:before="240" w:line="276" w:lineRule="auto"/>
        <w:jc w:val="both"/>
      </w:pPr>
      <w:r w:rsidRPr="00DE7F9B">
        <w:rPr>
          <w:b/>
          <w:bCs/>
        </w:rPr>
        <w:t>Training</w:t>
      </w:r>
      <w:r>
        <w:t xml:space="preserve">: Die neue Spielvariation muss ebenfalls trainiert werden und benötigt aufgrund der Änderung der Spielweise oder Spielfeldgröße eine eigene </w:t>
      </w:r>
      <w:r w:rsidRPr="00535CC8">
        <w:rPr>
          <w:rStyle w:val="ProgrammCode2Zchn"/>
        </w:rPr>
        <w:t>best.pth.tar</w:t>
      </w:r>
      <w:r>
        <w:t xml:space="preserve"> bzw. </w:t>
      </w:r>
      <w:r w:rsidRPr="00535CC8">
        <w:rPr>
          <w:rStyle w:val="ProgrammCode2Zchn"/>
        </w:rPr>
        <w:t>best.h5</w:t>
      </w:r>
      <w:r>
        <w:rPr>
          <w:rFonts w:ascii="Consolas" w:hAnsi="Consolas"/>
          <w:color w:val="77206D" w:themeColor="accent5" w:themeShade="BF"/>
        </w:rPr>
        <w:t xml:space="preserve"> </w:t>
      </w:r>
      <w:r>
        <w:t xml:space="preserve">im </w:t>
      </w:r>
      <w:r w:rsidR="009A2B6A" w:rsidRPr="00535CC8">
        <w:rPr>
          <w:rStyle w:val="ProgrammCode2Zchn"/>
        </w:rPr>
        <w:t>…/&lt;game&gt;/&lt;framwork&gt;/</w:t>
      </w:r>
      <w:r w:rsidR="009A2B6A">
        <w:t xml:space="preserve"> Ordner liegend</w:t>
      </w:r>
      <w:r w:rsidR="00D0759E">
        <w:t xml:space="preserve">. Es kann den Schritten aus </w:t>
      </w:r>
      <w:hyperlink w:anchor="_4.1.5_Trainieren_des_1" w:history="1">
        <w:r w:rsidR="00D0759E" w:rsidRPr="00A625F1">
          <w:rPr>
            <w:rStyle w:val="Hyperlink"/>
          </w:rPr>
          <w:t>4.1.5 Trainieren des Spiels</w:t>
        </w:r>
      </w:hyperlink>
      <w:r w:rsidR="00D0759E" w:rsidRPr="00A625F1">
        <w:t xml:space="preserve"> </w:t>
      </w:r>
      <w:r w:rsidR="00D0759E">
        <w:t>gefolgt werden.</w:t>
      </w:r>
    </w:p>
    <w:p w14:paraId="654E0218" w14:textId="58BEC7B1" w:rsidR="009A2B6A" w:rsidRDefault="003D77EC" w:rsidP="00677CE0">
      <w:pPr>
        <w:pStyle w:val="Listenabsatz"/>
        <w:numPr>
          <w:ilvl w:val="0"/>
          <w:numId w:val="18"/>
        </w:numPr>
        <w:spacing w:before="240" w:line="276" w:lineRule="auto"/>
        <w:jc w:val="both"/>
      </w:pPr>
      <w:r w:rsidRPr="003D77EC">
        <w:rPr>
          <w:b/>
          <w:bCs/>
        </w:rPr>
        <w:t>Frontend</w:t>
      </w:r>
      <w:r w:rsidR="003570A4">
        <w:t xml:space="preserve">: </w:t>
      </w:r>
      <w:r w:rsidR="00FD565F">
        <w:t xml:space="preserve">Es muss eine weitere Konfigurationsmöglichkeit </w:t>
      </w:r>
      <w:r w:rsidR="00C85867">
        <w:t xml:space="preserve">in den Lobbys für die Spielfeldgröße oder die Variante zur Verfügung stehen. Dazu muss </w:t>
      </w:r>
      <w:r w:rsidR="00C85867" w:rsidRPr="00C85867">
        <w:rPr>
          <w:color w:val="FF0000"/>
        </w:rPr>
        <w:t>@Frontend</w:t>
      </w:r>
      <w:r w:rsidR="00C85867">
        <w:t xml:space="preserve"> (</w:t>
      </w:r>
      <w:r w:rsidR="00605EB3">
        <w:t xml:space="preserve">was muss hinzugefügt werden, bzw. kopiert und/oder angepasst; nach hinten würde dann einfach ein anderes Spiel gesendet werden bspw. </w:t>
      </w:r>
      <w:r w:rsidR="00605EB3" w:rsidRPr="00535CC8">
        <w:rPr>
          <w:rStyle w:val="ProgrammCode2Zchn"/>
          <w:color w:val="auto"/>
        </w:rPr>
        <w:t>tictactoe</w:t>
      </w:r>
      <w:r w:rsidR="00FA0AC6" w:rsidRPr="00535CC8">
        <w:rPr>
          <w:rStyle w:val="ProgrammCode2Zchn"/>
          <w:color w:val="auto"/>
        </w:rPr>
        <w:t>4x4</w:t>
      </w:r>
      <w:r w:rsidR="00FA0AC6">
        <w:t xml:space="preserve"> oder </w:t>
      </w:r>
      <w:r w:rsidR="00FA0AC6" w:rsidRPr="00535CC8">
        <w:rPr>
          <w:rStyle w:val="ProgrammCode2Zchn"/>
          <w:color w:val="auto"/>
        </w:rPr>
        <w:t>dame_deutsch</w:t>
      </w:r>
      <w:r w:rsidR="004078C6">
        <w:t xml:space="preserve">, Name muss </w:t>
      </w:r>
      <w:r w:rsidR="0014186B">
        <w:t>mit Ordnernamen glaube ich übereinstimmen</w:t>
      </w:r>
      <w:r w:rsidR="00FA0AC6">
        <w:t>)</w:t>
      </w:r>
      <w:r w:rsidR="00D0759E">
        <w:t xml:space="preserve"> </w:t>
      </w:r>
      <w:hyperlink w:anchor="_4.1.6_Frontendanbindung" w:history="1">
        <w:r w:rsidR="00D0759E" w:rsidRPr="00A625F1">
          <w:rPr>
            <w:rStyle w:val="Hyperlink"/>
          </w:rPr>
          <w:t>4.1.6 Frontendanbindung</w:t>
        </w:r>
      </w:hyperlink>
      <w:r w:rsidR="00535CC8">
        <w:rPr>
          <w:rStyle w:val="Hyperlink"/>
          <w:color w:val="auto"/>
          <w:u w:val="none"/>
        </w:rPr>
        <w:t>.</w:t>
      </w:r>
    </w:p>
    <w:p w14:paraId="511BA145" w14:textId="6466680D" w:rsidR="0014186B" w:rsidRDefault="0014186B" w:rsidP="00B66FAD">
      <w:pPr>
        <w:pStyle w:val="berschrift3"/>
      </w:pPr>
      <w:bookmarkStart w:id="68" w:name="_Toc172465918"/>
      <w:r>
        <w:lastRenderedPageBreak/>
        <w:t xml:space="preserve">4.3.2 </w:t>
      </w:r>
      <w:r w:rsidR="00881E3E">
        <w:t>Schwierigkeitsgrad</w:t>
      </w:r>
      <w:r w:rsidR="00B66FAD">
        <w:t>e und</w:t>
      </w:r>
      <w:r w:rsidR="00881E3E">
        <w:t xml:space="preserve"> </w:t>
      </w:r>
      <w:r w:rsidR="00B66FAD">
        <w:t>Spielmodi</w:t>
      </w:r>
      <w:bookmarkEnd w:id="68"/>
    </w:p>
    <w:p w14:paraId="00618F6B" w14:textId="30956A88" w:rsidR="00B66FAD" w:rsidRDefault="00EB20D9" w:rsidP="00B66FAD">
      <w:pPr>
        <w:spacing w:before="240" w:line="276" w:lineRule="auto"/>
        <w:jc w:val="both"/>
      </w:pPr>
      <w:r>
        <w:t xml:space="preserve">Es besteht die Möglichkeit die von uns bereitgestellten Schwierigkeitsgrade und Spielmodi </w:t>
      </w:r>
      <w:r w:rsidR="00CB57A5">
        <w:t xml:space="preserve">anzupassen und zu erweitern. Dies kann weitere </w:t>
      </w:r>
      <w:r w:rsidR="00AE40E2">
        <w:t>Spielmöglichkeiten hinzufügen oder den Spielspaß weiter erweitern.</w:t>
      </w:r>
    </w:p>
    <w:p w14:paraId="75F86FB7" w14:textId="1EC71D87" w:rsidR="00AE40E2" w:rsidRDefault="00AE40E2" w:rsidP="00B66FAD">
      <w:pPr>
        <w:spacing w:before="240" w:line="276" w:lineRule="auto"/>
        <w:jc w:val="both"/>
      </w:pPr>
      <w:r>
        <w:t>Dazu benötigt es ein wenig Vorbereitung und Anpassung, sowohl im Backend als auch im Frontend.</w:t>
      </w:r>
    </w:p>
    <w:p w14:paraId="5B9C7616" w14:textId="2A4F8C54" w:rsidR="00AE40E2" w:rsidRDefault="00C0228F" w:rsidP="00677CE0">
      <w:pPr>
        <w:pStyle w:val="Listenabsatz"/>
        <w:numPr>
          <w:ilvl w:val="0"/>
          <w:numId w:val="19"/>
        </w:numPr>
        <w:spacing w:before="240" w:line="276" w:lineRule="auto"/>
        <w:jc w:val="both"/>
      </w:pPr>
      <w:r w:rsidRPr="00C0228F">
        <w:rPr>
          <w:b/>
          <w:bCs/>
        </w:rPr>
        <w:t>Enum Erweiterung</w:t>
      </w:r>
      <w:r>
        <w:t xml:space="preserve">: </w:t>
      </w:r>
      <w:r w:rsidR="008B0C46">
        <w:t>Je nach vorzunehmender Anpassung, m</w:t>
      </w:r>
      <w:r w:rsidR="00E1482D">
        <w:t xml:space="preserve">üssen die Enum-Klassen in </w:t>
      </w:r>
      <w:r w:rsidR="00E1482D" w:rsidRPr="00535CC8">
        <w:rPr>
          <w:rStyle w:val="ProgrammCode2Zchn"/>
        </w:rPr>
        <w:t xml:space="preserve">Tools/Game_Config/ </w:t>
      </w:r>
      <w:r w:rsidR="00E1482D">
        <w:t xml:space="preserve">in </w:t>
      </w:r>
      <w:r w:rsidR="00E1482D" w:rsidRPr="00535CC8">
        <w:rPr>
          <w:rStyle w:val="ProgrammCode2Zchn"/>
        </w:rPr>
        <w:t>…/</w:t>
      </w:r>
      <w:r w:rsidRPr="00535CC8">
        <w:rPr>
          <w:rStyle w:val="ProgrammCode2Zchn"/>
        </w:rPr>
        <w:t>difficulty.py</w:t>
      </w:r>
      <w:r w:rsidR="00E1482D">
        <w:t xml:space="preserve"> </w:t>
      </w:r>
      <w:r>
        <w:t xml:space="preserve">oder </w:t>
      </w:r>
      <w:r w:rsidRPr="00535CC8">
        <w:rPr>
          <w:rStyle w:val="ProgrammCode2Zchn"/>
        </w:rPr>
        <w:t>…/mode.py</w:t>
      </w:r>
      <w:r>
        <w:t xml:space="preserve"> e</w:t>
      </w:r>
      <w:r w:rsidR="00E1482D">
        <w:t>rweitert</w:t>
      </w:r>
      <w:r>
        <w:t xml:space="preserve"> werden.</w:t>
      </w:r>
      <w:r w:rsidR="00D54090">
        <w:t xml:space="preserve"> Das weitere </w:t>
      </w:r>
      <w:r w:rsidR="00C83D4B">
        <w:t>Handling der Parameter findet größtenteils dynamisch anhand des Enums statt.</w:t>
      </w:r>
    </w:p>
    <w:p w14:paraId="0B3A8065" w14:textId="6F0B0B7E" w:rsidR="00DD1080" w:rsidRDefault="00D0139B" w:rsidP="00677CE0">
      <w:pPr>
        <w:pStyle w:val="Listenabsatz"/>
        <w:numPr>
          <w:ilvl w:val="0"/>
          <w:numId w:val="19"/>
        </w:numPr>
        <w:spacing w:before="240" w:line="276" w:lineRule="auto"/>
        <w:jc w:val="both"/>
      </w:pPr>
      <w:r w:rsidRPr="0071354E">
        <w:rPr>
          <w:b/>
          <w:bCs/>
        </w:rPr>
        <w:t>Pit Anpassung</w:t>
      </w:r>
      <w:r>
        <w:t xml:space="preserve">: Die genaue Umsetzung </w:t>
      </w:r>
      <w:r w:rsidR="008F5DB4">
        <w:t xml:space="preserve">eines neuen Spielmodi muss genauer analysiert werden. Als Ansatzpunkt kann jedoch die </w:t>
      </w:r>
      <w:r w:rsidR="008F5DB4" w:rsidRPr="00535CC8">
        <w:rPr>
          <w:rStyle w:val="ProgrammCode2Zchn"/>
        </w:rPr>
        <w:t>Game</w:t>
      </w:r>
      <w:r w:rsidR="00021AFA" w:rsidRPr="00535CC8">
        <w:rPr>
          <w:rStyle w:val="ProgrammCode2Zchn"/>
        </w:rPr>
        <w:t>Client</w:t>
      </w:r>
      <w:r w:rsidR="008F5DB4" w:rsidRPr="00535CC8">
        <w:rPr>
          <w:rStyle w:val="ProgrammCode2Zchn"/>
        </w:rPr>
        <w:t>/</w:t>
      </w:r>
      <w:r w:rsidR="00021AFA" w:rsidRPr="00535CC8">
        <w:rPr>
          <w:rStyle w:val="ProgrammCode2Zchn"/>
        </w:rPr>
        <w:t>pit.py</w:t>
      </w:r>
      <w:r w:rsidR="00021AFA">
        <w:rPr>
          <w:rFonts w:ascii="Consolas" w:hAnsi="Consolas"/>
          <w:color w:val="77206D" w:themeColor="accent5" w:themeShade="BF"/>
        </w:rPr>
        <w:t xml:space="preserve"> </w:t>
      </w:r>
      <w:r w:rsidR="00021AFA" w:rsidRPr="00021AFA">
        <w:t>d</w:t>
      </w:r>
      <w:r w:rsidR="00021AFA">
        <w:t xml:space="preserve">ienen dort werden </w:t>
      </w:r>
      <w:r w:rsidR="00DD1080">
        <w:t xml:space="preserve">für </w:t>
      </w:r>
      <w:r w:rsidR="0071354E">
        <w:t>die</w:t>
      </w:r>
      <w:r w:rsidR="00DD1080">
        <w:t xml:space="preserve"> Modi die Spielereinstellungen vorgenommen.</w:t>
      </w:r>
    </w:p>
    <w:tbl>
      <w:tblPr>
        <w:tblStyle w:val="Tabellenraster"/>
        <w:tblW w:w="0" w:type="auto"/>
        <w:tblLook w:val="04A0" w:firstRow="1" w:lastRow="0" w:firstColumn="1" w:lastColumn="0" w:noHBand="0" w:noVBand="1"/>
      </w:tblPr>
      <w:tblGrid>
        <w:gridCol w:w="2562"/>
        <w:gridCol w:w="6500"/>
      </w:tblGrid>
      <w:tr w:rsidR="00B9060B" w:rsidRPr="00A625F1" w14:paraId="7D18ECD8" w14:textId="77777777" w:rsidTr="0071354E">
        <w:tc>
          <w:tcPr>
            <w:tcW w:w="2562" w:type="dxa"/>
          </w:tcPr>
          <w:p w14:paraId="0A94EF8A" w14:textId="77777777" w:rsidR="00B9060B" w:rsidRPr="00A625F1" w:rsidRDefault="00B9060B">
            <w:pPr>
              <w:jc w:val="center"/>
            </w:pPr>
            <w:r w:rsidRPr="00A625F1">
              <w:rPr>
                <w:noProof/>
              </w:rPr>
              <w:drawing>
                <wp:anchor distT="0" distB="0" distL="114300" distR="114300" simplePos="0" relativeHeight="251658268" behindDoc="0" locked="0" layoutInCell="1" allowOverlap="1" wp14:anchorId="40430E62" wp14:editId="6579A4DB">
                  <wp:simplePos x="0" y="0"/>
                  <wp:positionH relativeFrom="column">
                    <wp:posOffset>983615</wp:posOffset>
                  </wp:positionH>
                  <wp:positionV relativeFrom="paragraph">
                    <wp:posOffset>1002030</wp:posOffset>
                  </wp:positionV>
                  <wp:extent cx="359410" cy="359410"/>
                  <wp:effectExtent l="0" t="0" r="2540" b="2540"/>
                  <wp:wrapNone/>
                  <wp:docPr id="1840778602" name="Grafik 9"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78602" name="Grafik 9" descr="Abzeichen mit einfarbiger Füllung"/>
                          <pic:cNvPicPr/>
                        </pic:nvPicPr>
                        <pic:blipFill>
                          <a:blip r:embed="rId60">
                            <a:extLst>
                              <a:ext uri="{96DAC541-7B7A-43D3-8B79-37D633B846F1}">
                                <asvg:svgBlip xmlns:asvg="http://schemas.microsoft.com/office/drawing/2016/SVG/main" r:embed="rId115"/>
                              </a:ext>
                            </a:extLst>
                          </a:blip>
                          <a:stretch>
                            <a:fillRect/>
                          </a:stretch>
                        </pic:blipFill>
                        <pic:spPr>
                          <a:xfrm>
                            <a:off x="0" y="0"/>
                            <a:ext cx="359410" cy="359410"/>
                          </a:xfrm>
                          <a:prstGeom prst="rect">
                            <a:avLst/>
                          </a:prstGeom>
                        </pic:spPr>
                      </pic:pic>
                    </a:graphicData>
                  </a:graphic>
                </wp:anchor>
              </w:drawing>
            </w:r>
            <w:r w:rsidRPr="00A625F1">
              <w:rPr>
                <w:noProof/>
              </w:rPr>
              <w:drawing>
                <wp:inline distT="0" distB="0" distL="0" distR="0" wp14:anchorId="727083B8" wp14:editId="1DC66E36">
                  <wp:extent cx="1490253" cy="1619250"/>
                  <wp:effectExtent l="0" t="0" r="0" b="0"/>
                  <wp:docPr id="6772764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76452" name="Grafik 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491299" cy="1620387"/>
                          </a:xfrm>
                          <a:prstGeom prst="rect">
                            <a:avLst/>
                          </a:prstGeom>
                        </pic:spPr>
                      </pic:pic>
                    </a:graphicData>
                  </a:graphic>
                </wp:inline>
              </w:drawing>
            </w:r>
          </w:p>
        </w:tc>
        <w:tc>
          <w:tcPr>
            <w:tcW w:w="6500" w:type="dxa"/>
          </w:tcPr>
          <w:p w14:paraId="0EB62793" w14:textId="56758040" w:rsidR="00B9060B" w:rsidRPr="00A625F1" w:rsidRDefault="0071354E">
            <w:pPr>
              <w:jc w:val="center"/>
            </w:pPr>
            <w:r w:rsidRPr="00A625F1">
              <w:rPr>
                <w:noProof/>
              </w:rPr>
              <w:drawing>
                <wp:anchor distT="0" distB="0" distL="114300" distR="114300" simplePos="0" relativeHeight="251658269" behindDoc="0" locked="0" layoutInCell="1" allowOverlap="1" wp14:anchorId="0284A3B5" wp14:editId="5F459E99">
                  <wp:simplePos x="0" y="0"/>
                  <wp:positionH relativeFrom="column">
                    <wp:posOffset>482600</wp:posOffset>
                  </wp:positionH>
                  <wp:positionV relativeFrom="paragraph">
                    <wp:posOffset>120650</wp:posOffset>
                  </wp:positionV>
                  <wp:extent cx="359410" cy="359410"/>
                  <wp:effectExtent l="0" t="0" r="2540" b="2540"/>
                  <wp:wrapNone/>
                  <wp:docPr id="248003864" name="Grafik 9"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78602" name="Grafik 9" descr="Abzeichen mit einfarbiger Füllung"/>
                          <pic:cNvPicPr/>
                        </pic:nvPicPr>
                        <pic:blipFill>
                          <a:blip r:embed="rId60">
                            <a:extLst>
                              <a:ext uri="{96DAC541-7B7A-43D3-8B79-37D633B846F1}">
                                <asvg:svgBlip xmlns:asvg="http://schemas.microsoft.com/office/drawing/2016/SVG/main" r:embed="rId115"/>
                              </a:ext>
                            </a:extLst>
                          </a:blip>
                          <a:stretch>
                            <a:fillRect/>
                          </a:stretch>
                        </pic:blipFill>
                        <pic:spPr>
                          <a:xfrm>
                            <a:off x="0" y="0"/>
                            <a:ext cx="359410" cy="359410"/>
                          </a:xfrm>
                          <a:prstGeom prst="rect">
                            <a:avLst/>
                          </a:prstGeom>
                        </pic:spPr>
                      </pic:pic>
                    </a:graphicData>
                  </a:graphic>
                </wp:anchor>
              </w:drawing>
            </w:r>
            <w:r w:rsidR="00B9060B" w:rsidRPr="00A625F1">
              <w:rPr>
                <w:noProof/>
              </w:rPr>
              <w:drawing>
                <wp:inline distT="0" distB="0" distL="0" distR="0" wp14:anchorId="46B8F80B" wp14:editId="0F8CA582">
                  <wp:extent cx="3960000" cy="2452868"/>
                  <wp:effectExtent l="0" t="0" r="2540" b="5080"/>
                  <wp:docPr id="2024269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69132" name="Grafik 1"/>
                          <pic:cNvPicPr/>
                        </pic:nvPicPr>
                        <pic:blipFill>
                          <a:blip r:embed="rId117">
                            <a:extLst>
                              <a:ext uri="{28A0092B-C50C-407E-A947-70E740481C1C}">
                                <a14:useLocalDpi xmlns:a14="http://schemas.microsoft.com/office/drawing/2010/main" val="0"/>
                              </a:ext>
                            </a:extLst>
                          </a:blip>
                          <a:stretch>
                            <a:fillRect/>
                          </a:stretch>
                        </pic:blipFill>
                        <pic:spPr>
                          <a:xfrm>
                            <a:off x="0" y="0"/>
                            <a:ext cx="3960000" cy="2452868"/>
                          </a:xfrm>
                          <a:prstGeom prst="rect">
                            <a:avLst/>
                          </a:prstGeom>
                        </pic:spPr>
                      </pic:pic>
                    </a:graphicData>
                  </a:graphic>
                </wp:inline>
              </w:drawing>
            </w:r>
          </w:p>
        </w:tc>
      </w:tr>
    </w:tbl>
    <w:p w14:paraId="7ED76B67" w14:textId="7FCC82D6" w:rsidR="0071354E" w:rsidRPr="00B66FAD" w:rsidRDefault="39E9421D" w:rsidP="418FDC2E">
      <w:pPr>
        <w:pStyle w:val="Listenabsatz"/>
        <w:numPr>
          <w:ilvl w:val="0"/>
          <w:numId w:val="19"/>
        </w:numPr>
        <w:spacing w:before="240" w:line="276" w:lineRule="auto"/>
        <w:jc w:val="both"/>
        <w:rPr>
          <w:rStyle w:val="Hyperlink"/>
        </w:rPr>
      </w:pPr>
      <w:r w:rsidRPr="39E9421D">
        <w:rPr>
          <w:b/>
          <w:bCs/>
        </w:rPr>
        <w:t>Frontend</w:t>
      </w:r>
      <w:r>
        <w:t xml:space="preserve">: In den Lobbys muss es zudem möglich sein, neue oder andere Konfigurationen anzuwählen. Um zusätzliche Optionen anbietbar zu machen, also neue Modi oder neue Schwierigkeits grade muss man ledglich die jeweilligen selects innerhalb der Lobbypage.vue um die neue Option anpassen, dafür sollte man außerdem neue Einträge innerhalb der i18n.js anlegen sodass diese neue Optionen korrekt in allen Sprachen angezeigt werden. Für das hinzufügen von komplett neuen Optionen, wie beispielsweise Boardgröße muss man ein neues Auswahl Element in die LobbyPage einfügen, idealerwise durch ein neues Select, zudem muss in der LobbyPage.js Datei innerhalb des </w:t>
      </w:r>
      <w:r>
        <w:lastRenderedPageBreak/>
        <w:t xml:space="preserve">UI Ordners eine neue Variable i data() angelegt werden, deren Inhalt wie V-model an die Auswahl im Select gebunden ist. Danach muss in der playCreate() methode die 2. data Konstante angepasst werden, sodass diese das korrekte Key-Value paar enthält. Man sollte dabei allgemein aufpassen, dass das hinzugefügte Auswahl Element nur dann angezeigt wird, wenn das Spiel auch andere Konfigurationen anbietet, und versteckt wird sollte es nicht aufrufbar sein. Zudem sollte man aufpassen, dass die neue Variable nur als Key-Value Wert hinzugefügt wird wenn dies für das Spiel Sinnvoll ist.  </w:t>
      </w:r>
      <w:r w:rsidRPr="39E9421D">
        <w:rPr>
          <w:color w:val="FF0000"/>
        </w:rPr>
        <w:t>@FrontendFertig</w:t>
      </w:r>
      <w:r>
        <w:t xml:space="preserve"> (was muss man ändern/hinzufügen dafür, die Namen müssen mit denen im Enum übereinstimmen) </w:t>
      </w:r>
      <w:hyperlink w:anchor="_4.1.6_Frontendanbindung">
        <w:r w:rsidRPr="39E9421D">
          <w:rPr>
            <w:rStyle w:val="Hyperlink"/>
          </w:rPr>
          <w:t>4.1.6 Frontendanbindung</w:t>
        </w:r>
      </w:hyperlink>
    </w:p>
    <w:p w14:paraId="37311022" w14:textId="0C400220" w:rsidR="0015654C" w:rsidRPr="00A625F1" w:rsidRDefault="00017133" w:rsidP="00017133">
      <w:pPr>
        <w:pStyle w:val="berschrift3"/>
      </w:pPr>
      <w:bookmarkStart w:id="69" w:name="_Toc172465919"/>
      <w:r>
        <w:t>4.3.</w:t>
      </w:r>
      <w:r w:rsidR="008B0C46">
        <w:t>3</w:t>
      </w:r>
      <w:r>
        <w:t xml:space="preserve"> </w:t>
      </w:r>
      <w:r w:rsidR="008B0C46">
        <w:t xml:space="preserve">Funktion </w:t>
      </w:r>
      <w:r w:rsidR="0015654C" w:rsidRPr="00A625F1">
        <w:t>Blunder</w:t>
      </w:r>
      <w:bookmarkEnd w:id="69"/>
    </w:p>
    <w:p w14:paraId="09B3714E" w14:textId="3BE7C33F" w:rsidR="001943C9" w:rsidRPr="00A625F1" w:rsidRDefault="00CE41F6" w:rsidP="00121D48">
      <w:pPr>
        <w:spacing w:before="240" w:after="0" w:line="276" w:lineRule="auto"/>
        <w:jc w:val="both"/>
      </w:pPr>
      <w:r w:rsidRPr="00A625F1">
        <w:t xml:space="preserve">Die Heuristik, ob ein Zug ein „Blunder“ war oder nicht, basiert derweil darauf, dass </w:t>
      </w:r>
      <w:r w:rsidR="007A2FC4" w:rsidRPr="00A625F1">
        <w:t xml:space="preserve">unser trainiertes neuronales Netz herangezogen wird, auf dem Spielzustand zu allen validen Zügen </w:t>
      </w:r>
      <w:r w:rsidR="005A72D7" w:rsidRPr="00A625F1">
        <w:t>ein Wahrscheinlichkeitsverteilung erzeugt. Der beste Zug hat die höchste Wahrscheinlichkeit, der schlechteste die niedrigste</w:t>
      </w:r>
      <w:r w:rsidR="00EE4483" w:rsidRPr="00A625F1">
        <w:t xml:space="preserve"> bzw. gar keine (= 0), falls die Kante im Spielbaum nicht abgelaufen wurde, weil sie</w:t>
      </w:r>
      <w:r w:rsidR="00A87E15" w:rsidRPr="00A625F1">
        <w:t xml:space="preserve"> nach unserem neuronalen Netz</w:t>
      </w:r>
      <w:r w:rsidR="00EE4483" w:rsidRPr="00A625F1">
        <w:t xml:space="preserve"> zu schlecht ist.</w:t>
      </w:r>
      <w:r w:rsidR="006A3BB6">
        <w:t xml:space="preserve"> </w:t>
      </w:r>
      <w:r w:rsidR="00EB677F" w:rsidRPr="00A625F1">
        <w:t xml:space="preserve">Aktuell wird aus all den Wahrscheinlichkeiten für </w:t>
      </w:r>
      <w:r w:rsidR="00997FA4" w:rsidRPr="00A625F1">
        <w:t xml:space="preserve">den jeweiligen Spielzustand der Mittelwert genommen, und bei allen validen Zügen geschaut, ob die Wahrscheinlichkeit unterhalb </w:t>
      </w:r>
      <w:r w:rsidR="006A3BB6">
        <w:t>dessen</w:t>
      </w:r>
      <w:r w:rsidR="00A018FE" w:rsidRPr="00A625F1">
        <w:t xml:space="preserve"> liegt. Falls ja, so ist es „</w:t>
      </w:r>
      <w:r w:rsidR="006F6F5E" w:rsidRPr="00A625F1">
        <w:t>B</w:t>
      </w:r>
      <w:r w:rsidR="00A018FE" w:rsidRPr="00A625F1">
        <w:t>lunder“, falls nein, nicht.</w:t>
      </w:r>
      <w:r w:rsidR="001805A0" w:rsidRPr="00A625F1">
        <w:t xml:space="preserve"> </w:t>
      </w:r>
      <w:r w:rsidR="00A018FE" w:rsidRPr="00A625F1">
        <w:t xml:space="preserve">Liegt nun der ausgeführte Zug des Spielers bzw. dessen KI innerhalb der Züge, die als „Blunder“ </w:t>
      </w:r>
      <w:r w:rsidR="006F6F5E" w:rsidRPr="00A625F1">
        <w:t>abgelegt</w:t>
      </w:r>
      <w:r w:rsidR="00A018FE" w:rsidRPr="00A625F1">
        <w:t xml:space="preserve"> sind, so wird</w:t>
      </w:r>
      <w:r w:rsidR="001943C9" w:rsidRPr="00A625F1">
        <w:t xml:space="preserve"> dieser Zug in eine Liste aufgenommen. Diese Liste wird dann an den Spieler geschickt, sobald die Berechnung für jeden seiner Spielzüge fertig ist.</w:t>
      </w:r>
    </w:p>
    <w:p w14:paraId="2D29C35E" w14:textId="00754FF1" w:rsidR="00BC0094" w:rsidRPr="00A625F1" w:rsidRDefault="004613BF" w:rsidP="00121D48">
      <w:pPr>
        <w:spacing w:before="240" w:after="0" w:line="276" w:lineRule="auto"/>
        <w:jc w:val="both"/>
      </w:pPr>
      <w:r>
        <w:t xml:space="preserve">Die </w:t>
      </w:r>
      <w:r w:rsidR="00BC0094" w:rsidRPr="00A625F1">
        <w:t xml:space="preserve">Heuristik </w:t>
      </w:r>
      <w:r>
        <w:t xml:space="preserve">ist dabei </w:t>
      </w:r>
      <w:r w:rsidR="00BC0094" w:rsidRPr="00A625F1">
        <w:t>noch nicht</w:t>
      </w:r>
      <w:r>
        <w:t xml:space="preserve"> ganz optimal</w:t>
      </w:r>
      <w:r w:rsidR="00BC0094" w:rsidRPr="00A625F1">
        <w:t>.</w:t>
      </w:r>
      <w:r>
        <w:t xml:space="preserve"> I</w:t>
      </w:r>
      <w:r w:rsidR="00BC6580" w:rsidRPr="00A625F1">
        <w:t xml:space="preserve">m Laufe der Zeit </w:t>
      </w:r>
      <w:r>
        <w:t xml:space="preserve">haben sich </w:t>
      </w:r>
      <w:r w:rsidR="00BC6580" w:rsidRPr="00A625F1">
        <w:t>folgende Punkte herauskristallisiert:</w:t>
      </w:r>
    </w:p>
    <w:p w14:paraId="7BD9FD98" w14:textId="1EFF68E7" w:rsidR="00BC6580" w:rsidRPr="00A625F1" w:rsidRDefault="00BC6580" w:rsidP="00677CE0">
      <w:pPr>
        <w:pStyle w:val="Listenabsatz"/>
        <w:numPr>
          <w:ilvl w:val="1"/>
          <w:numId w:val="9"/>
        </w:numPr>
        <w:spacing w:before="240" w:after="0" w:line="276" w:lineRule="auto"/>
        <w:jc w:val="both"/>
      </w:pPr>
      <w:r w:rsidRPr="00A625F1">
        <w:t>Natürlich hängt die Evaluation davon ab, wie gut die KI trainiert ist. Ist sie nur mittelmäßig trainiert, fällt auch die Evaluation schlechter aus. Gerade wenn man in der Lage ist als Spieler die KI</w:t>
      </w:r>
      <w:r w:rsidR="004D7815" w:rsidRPr="00A625F1">
        <w:t xml:space="preserve"> öfters</w:t>
      </w:r>
      <w:r w:rsidRPr="00A625F1">
        <w:t xml:space="preserve"> zu schlagen, und dann sich „Blunder“ anschaut, so w</w:t>
      </w:r>
      <w:r w:rsidR="007A7B04">
        <w:t>ird einem etwas d</w:t>
      </w:r>
      <w:r w:rsidRPr="00A625F1">
        <w:t>eutlich</w:t>
      </w:r>
      <w:r w:rsidR="004D7815" w:rsidRPr="00A625F1">
        <w:t>:</w:t>
      </w:r>
      <w:r w:rsidR="007A7B04">
        <w:t xml:space="preserve"> I</w:t>
      </w:r>
      <w:r w:rsidR="004D7815" w:rsidRPr="00A625F1">
        <w:t>ch bin in der Lage die KI zu schlagen, wie soll sie dann gut evaluieren können, ob mein Spielzug gut oder schlecht ist?!</w:t>
      </w:r>
    </w:p>
    <w:p w14:paraId="23DFBB7A" w14:textId="6BF888DE" w:rsidR="009F27CE" w:rsidRPr="00A625F1" w:rsidRDefault="001C1AEB" w:rsidP="00677CE0">
      <w:pPr>
        <w:pStyle w:val="Listenabsatz"/>
        <w:numPr>
          <w:ilvl w:val="1"/>
          <w:numId w:val="9"/>
        </w:numPr>
        <w:spacing w:before="240" w:after="0" w:line="276" w:lineRule="auto"/>
        <w:jc w:val="both"/>
      </w:pPr>
      <w:r w:rsidRPr="00A625F1">
        <w:t xml:space="preserve">Die Evaluation von „Blunder“ findet bei uns derweil erst nach Spielende statt, </w:t>
      </w:r>
      <w:r w:rsidR="004A152E" w:rsidRPr="00A625F1">
        <w:t>damit</w:t>
      </w:r>
      <w:r w:rsidRPr="00A625F1">
        <w:t xml:space="preserve"> nicht zusätzliche Berechnungszeit</w:t>
      </w:r>
      <w:r w:rsidR="00B43856" w:rsidRPr="00A625F1">
        <w:t xml:space="preserve"> </w:t>
      </w:r>
      <w:r w:rsidR="00E244A0" w:rsidRPr="00A625F1">
        <w:t>während des Spiels</w:t>
      </w:r>
      <w:r w:rsidR="00B43856" w:rsidRPr="00A625F1">
        <w:t xml:space="preserve"> </w:t>
      </w:r>
      <w:r w:rsidR="004A152E" w:rsidRPr="00A625F1">
        <w:t>geraubt wird</w:t>
      </w:r>
      <w:r w:rsidR="00B43856" w:rsidRPr="00A625F1">
        <w:t xml:space="preserve">. Gerade auf Spielstufe „hard“ ist das </w:t>
      </w:r>
      <w:r w:rsidR="009F27CE" w:rsidRPr="00A625F1">
        <w:t xml:space="preserve">wichtig, da dort die Berechnungszeiten ohnehin an der Grenze sind. </w:t>
      </w:r>
    </w:p>
    <w:p w14:paraId="5BD14114" w14:textId="1C6005F4" w:rsidR="00757AE6" w:rsidRPr="00A625F1" w:rsidRDefault="009F27CE" w:rsidP="00677CE0">
      <w:pPr>
        <w:pStyle w:val="Listenabsatz"/>
        <w:numPr>
          <w:ilvl w:val="1"/>
          <w:numId w:val="9"/>
        </w:numPr>
        <w:spacing w:before="240" w:after="0" w:line="276" w:lineRule="auto"/>
        <w:jc w:val="both"/>
      </w:pPr>
      <w:r w:rsidRPr="00A625F1">
        <w:t>Aus vorherigem Punkt erg</w:t>
      </w:r>
      <w:r w:rsidR="00DF2075">
        <w:t>i</w:t>
      </w:r>
      <w:r w:rsidRPr="00A625F1">
        <w:t>b</w:t>
      </w:r>
      <w:r w:rsidR="00DF2075">
        <w:t>t</w:t>
      </w:r>
      <w:r w:rsidRPr="00A625F1">
        <w:t xml:space="preserve"> sich, dass die Suchtiefe</w:t>
      </w:r>
      <w:r w:rsidR="00DF2075">
        <w:t xml:space="preserve"> im Suchbaum</w:t>
      </w:r>
      <w:r w:rsidRPr="00A625F1">
        <w:t xml:space="preserve"> nicht zu hoch eingestellt </w:t>
      </w:r>
      <w:r w:rsidR="00DF2075">
        <w:t>werden darf</w:t>
      </w:r>
      <w:r w:rsidRPr="00A625F1">
        <w:t xml:space="preserve">, damit die Evaluation </w:t>
      </w:r>
      <w:r w:rsidR="00747724" w:rsidRPr="00A625F1">
        <w:t xml:space="preserve">bei Anfrage </w:t>
      </w:r>
      <w:r w:rsidRPr="00A625F1">
        <w:t xml:space="preserve">nicht zu lange dauert – gerade bei Spielen wie Dame, wo teils </w:t>
      </w:r>
      <w:r w:rsidR="007E00BD" w:rsidRPr="00A625F1">
        <w:t>80-100 Spielzüge in einem Spiel stattfanden.</w:t>
      </w:r>
      <w:r w:rsidR="00757AE6" w:rsidRPr="00A625F1">
        <w:t xml:space="preserve"> Dadurch ist die Evaluation ohnehin schon ineffizienter.</w:t>
      </w:r>
    </w:p>
    <w:p w14:paraId="113D0B01" w14:textId="2F6D9C31" w:rsidR="00747724" w:rsidRPr="00A625F1" w:rsidRDefault="0059520A" w:rsidP="00677CE0">
      <w:pPr>
        <w:pStyle w:val="Listenabsatz"/>
        <w:numPr>
          <w:ilvl w:val="1"/>
          <w:numId w:val="9"/>
        </w:numPr>
        <w:spacing w:before="240" w:after="0" w:line="276" w:lineRule="auto"/>
        <w:jc w:val="both"/>
      </w:pPr>
      <w:r w:rsidRPr="00A625F1">
        <w:lastRenderedPageBreak/>
        <w:t xml:space="preserve">Die KI spielt ggf. nach einem Muster. Nur weil ein Muster gut funktioniert und gewinnbringend ist, heißt es ja nicht, dass andere Spielmuster und -strategien nicht auch gewinnbringend oder gar gewinnbringender sind. </w:t>
      </w:r>
      <w:r w:rsidR="00CD0D84" w:rsidRPr="00A625F1">
        <w:t>„</w:t>
      </w:r>
      <w:r w:rsidRPr="00A625F1">
        <w:t>Blunder</w:t>
      </w:r>
      <w:r w:rsidR="00CD0D84" w:rsidRPr="00A625F1">
        <w:t>“</w:t>
      </w:r>
      <w:r w:rsidRPr="00A625F1">
        <w:t xml:space="preserve"> </w:t>
      </w:r>
      <w:r w:rsidR="00BF2135" w:rsidRPr="00A625F1">
        <w:t>mark</w:t>
      </w:r>
      <w:r w:rsidR="004959C7">
        <w:t>i</w:t>
      </w:r>
      <w:r w:rsidR="00BF2135" w:rsidRPr="00A625F1">
        <w:t>ert</w:t>
      </w:r>
      <w:r w:rsidRPr="00A625F1">
        <w:t xml:space="preserve"> also Spielzüge an, die</w:t>
      </w:r>
      <w:r w:rsidR="00D02863" w:rsidRPr="00A625F1">
        <w:t xml:space="preserve"> </w:t>
      </w:r>
      <w:r w:rsidR="00BF2135" w:rsidRPr="00A625F1">
        <w:t xml:space="preserve">vielleicht </w:t>
      </w:r>
      <w:r w:rsidR="004B4AE6" w:rsidRPr="00A625F1">
        <w:t>brillant</w:t>
      </w:r>
      <w:r w:rsidR="003817D5" w:rsidRPr="00A625F1">
        <w:t xml:space="preserve"> w</w:t>
      </w:r>
      <w:r w:rsidR="00D02863" w:rsidRPr="00A625F1">
        <w:t>aren.</w:t>
      </w:r>
      <w:r w:rsidR="004959C7">
        <w:t xml:space="preserve"> Diese Erkenntnis ergibt sich auch </w:t>
      </w:r>
      <w:r w:rsidR="00A53C06">
        <w:t xml:space="preserve">auf anderem Wege. Die Grundlage des AlphaZero-Framworks ist </w:t>
      </w:r>
      <w:r w:rsidR="001D43A5">
        <w:t xml:space="preserve">eine Implementierung für das Spiel Go – AlphaGo von Google Deepmind. Mit dieser KI traten sie </w:t>
      </w:r>
      <w:r w:rsidR="00D242E8">
        <w:t xml:space="preserve">im März 2016 in einem internationalen </w:t>
      </w:r>
      <w:r w:rsidR="00591CA1">
        <w:t xml:space="preserve">Go-Turnier gegen </w:t>
      </w:r>
      <w:r w:rsidR="00D242E8">
        <w:t xml:space="preserve">einen der </w:t>
      </w:r>
      <w:r w:rsidR="00591CA1">
        <w:t xml:space="preserve">führenden Weltmeister des Go-Spiels, Lee Seodol, an. </w:t>
      </w:r>
      <w:r w:rsidR="003D47DB">
        <w:t xml:space="preserve">In den einen Spiel, das Seodol gegen AlphaGo gewann, </w:t>
      </w:r>
      <w:r w:rsidR="0083405B">
        <w:t xml:space="preserve">nutzte er einige unkonventionelle Züge, die anfänglich unklug wirkten, sich aber im Endeffekt als sehr genial herausstellten und die KI schlagen konnten. </w:t>
      </w:r>
      <w:r w:rsidR="16182E45" w:rsidRPr="00A625F1">
        <w:t xml:space="preserve">Nach unserer Heuristik </w:t>
      </w:r>
      <w:r w:rsidR="0083405B" w:rsidRPr="00A625F1">
        <w:t>wäre</w:t>
      </w:r>
      <w:r w:rsidR="16182E45" w:rsidRPr="00A625F1">
        <w:t xml:space="preserve"> diese Art von Zügen damals auch a</w:t>
      </w:r>
      <w:r w:rsidR="0083405B">
        <w:t>ls fehlerhaft a</w:t>
      </w:r>
      <w:r w:rsidR="16182E45" w:rsidRPr="00A625F1">
        <w:t>ngemarkert worden, auch wenn sie zum Sieg führten</w:t>
      </w:r>
      <w:r w:rsidR="0083405B">
        <w:t xml:space="preserve"> und vielleicht der einzigen Chancen, die KI zu schlagen</w:t>
      </w:r>
      <w:r w:rsidR="16182E45" w:rsidRPr="00A625F1">
        <w:t>.</w:t>
      </w:r>
    </w:p>
    <w:p w14:paraId="660A7925" w14:textId="4A6F88CE" w:rsidR="00747724" w:rsidRPr="00A625F1" w:rsidRDefault="00A6601C" w:rsidP="00121D48">
      <w:pPr>
        <w:spacing w:before="240" w:after="0" w:line="276" w:lineRule="auto"/>
        <w:jc w:val="both"/>
      </w:pPr>
      <w:r>
        <w:t>Folgende Aspekte könnten dementsprechend noch umgesetzt werden</w:t>
      </w:r>
      <w:r w:rsidR="00747724" w:rsidRPr="00A625F1">
        <w:t xml:space="preserve">: </w:t>
      </w:r>
    </w:p>
    <w:p w14:paraId="40E4A851" w14:textId="6F0C207A" w:rsidR="00747724" w:rsidRPr="00A625F1" w:rsidRDefault="0083405B" w:rsidP="00677CE0">
      <w:pPr>
        <w:pStyle w:val="Listenabsatz"/>
        <w:numPr>
          <w:ilvl w:val="0"/>
          <w:numId w:val="13"/>
        </w:numPr>
        <w:spacing w:before="240" w:after="0" w:line="276" w:lineRule="auto"/>
        <w:jc w:val="both"/>
      </w:pPr>
      <w:r w:rsidRPr="0083405B">
        <w:rPr>
          <w:b/>
          <w:bCs/>
        </w:rPr>
        <w:t>Asynchronität</w:t>
      </w:r>
      <w:r>
        <w:t xml:space="preserve">: </w:t>
      </w:r>
      <w:r w:rsidR="00586963" w:rsidRPr="00A625F1">
        <w:t xml:space="preserve">Einerseits die Berechnung asynchron </w:t>
      </w:r>
      <w:r w:rsidR="00AC26DB" w:rsidRPr="00A625F1">
        <w:t>neben das aktiven Spiels</w:t>
      </w:r>
      <w:r w:rsidR="00586963" w:rsidRPr="00A625F1">
        <w:t xml:space="preserve"> laufen lassen, sodass wir auf höherer Tiefe im Monte Carlo Tree </w:t>
      </w:r>
      <w:r>
        <w:t>(</w:t>
      </w:r>
      <w:r w:rsidR="00F519A5" w:rsidRPr="00A52D18">
        <w:rPr>
          <w:rStyle w:val="ProgrammCode2Zchn"/>
        </w:rPr>
        <w:t>Tools/mcts.py</w:t>
      </w:r>
      <w:r>
        <w:t xml:space="preserve">) </w:t>
      </w:r>
      <w:r w:rsidR="00586963" w:rsidRPr="00A625F1">
        <w:t>suchen können.</w:t>
      </w:r>
    </w:p>
    <w:p w14:paraId="51F644DC" w14:textId="0C4080B3" w:rsidR="00AC26DB" w:rsidRPr="00A625F1" w:rsidRDefault="001B0EF1" w:rsidP="00677CE0">
      <w:pPr>
        <w:pStyle w:val="Listenabsatz"/>
        <w:numPr>
          <w:ilvl w:val="0"/>
          <w:numId w:val="13"/>
        </w:numPr>
        <w:spacing w:before="240" w:after="0" w:line="276" w:lineRule="auto"/>
        <w:jc w:val="both"/>
      </w:pPr>
      <w:r w:rsidRPr="00F519A5">
        <w:rPr>
          <w:b/>
          <w:bCs/>
        </w:rPr>
        <w:t>Andere Lösung</w:t>
      </w:r>
      <w:r>
        <w:t xml:space="preserve">: </w:t>
      </w:r>
      <w:r w:rsidRPr="00A625F1">
        <w:t xml:space="preserve">Eine andere </w:t>
      </w:r>
      <w:r>
        <w:t xml:space="preserve">oder erweiternde </w:t>
      </w:r>
      <w:r w:rsidRPr="00A625F1">
        <w:t xml:space="preserve">Art </w:t>
      </w:r>
      <w:r>
        <w:t>der</w:t>
      </w:r>
      <w:r w:rsidRPr="00A625F1">
        <w:t xml:space="preserve"> Heuristik</w:t>
      </w:r>
      <w:r>
        <w:t>, bei der beispielsweise</w:t>
      </w:r>
      <w:r w:rsidRPr="00A625F1">
        <w:t xml:space="preserve"> die Spielzustände miteinander vergl</w:t>
      </w:r>
      <w:r>
        <w:t xml:space="preserve">ichen werden und evaluiert wird, binnen </w:t>
      </w:r>
      <w:r w:rsidR="00762C72">
        <w:t>wie vielen eigenen Zügen, wie viele eigene oder gegnerische Spielsteine wegfallen. Eine Generalisierung für alle Spiele muss jedoch gewährleistet werden.</w:t>
      </w:r>
    </w:p>
    <w:p w14:paraId="4E565668" w14:textId="028FCD44" w:rsidR="0015654C" w:rsidRPr="00A625F1" w:rsidRDefault="00017133" w:rsidP="00017133">
      <w:pPr>
        <w:pStyle w:val="berschrift3"/>
      </w:pPr>
      <w:bookmarkStart w:id="70" w:name="_Toc172465920"/>
      <w:r>
        <w:t>4.3.</w:t>
      </w:r>
      <w:r w:rsidR="00762C72">
        <w:t>4</w:t>
      </w:r>
      <w:r>
        <w:t xml:space="preserve"> </w:t>
      </w:r>
      <w:r w:rsidR="003D09CC">
        <w:t xml:space="preserve">Funktion </w:t>
      </w:r>
      <w:r w:rsidR="0015654C" w:rsidRPr="00762C72">
        <w:rPr>
          <w:lang w:val="en-US"/>
        </w:rPr>
        <w:t>Hint</w:t>
      </w:r>
      <w:bookmarkEnd w:id="70"/>
    </w:p>
    <w:p w14:paraId="2D7C1000" w14:textId="77777777" w:rsidR="005928EF" w:rsidRPr="005928EF" w:rsidRDefault="005928EF" w:rsidP="005928EF">
      <w:pPr>
        <w:spacing w:before="240" w:line="276" w:lineRule="auto"/>
        <w:jc w:val="both"/>
      </w:pPr>
      <w:r w:rsidRPr="005928EF">
        <w:t>Um den Spielern zu ermöglichen, sich weiterzuentwickeln, ihre eigene KI zu verbessern oder die Heuristik ihres nicht KI-basierten Algorithmus (für die Programmierung interaktiver Systeme) zu optimieren, könnte eine zusätzliche Funktion integriert werden: „Hint“.</w:t>
      </w:r>
    </w:p>
    <w:p w14:paraId="0B7E8C2C" w14:textId="392ECF3C" w:rsidR="005928EF" w:rsidRPr="005928EF" w:rsidRDefault="005928EF" w:rsidP="005928EF">
      <w:pPr>
        <w:spacing w:before="240" w:line="276" w:lineRule="auto"/>
        <w:jc w:val="both"/>
      </w:pPr>
      <w:r w:rsidRPr="005928EF">
        <w:t xml:space="preserve">Derzeit verfügen wir bereits über die „Blunder“-Funktion. Diese weist lediglich auf verbesserungswürdige Züge hin und identifiziert somit nur die Probleme, ohne jedoch Lösungen anzubieten. Spieler und Entwickler sind bei der Evaluation eines besseren Zuges weitgehend auf sich allein gestellt. Hier könnte die „Hint“-Funktion ansetzen, indem sie dem </w:t>
      </w:r>
      <w:r w:rsidR="00123864" w:rsidRPr="005928EF">
        <w:t>Spieler,</w:t>
      </w:r>
      <w:r w:rsidRPr="005928EF">
        <w:t xml:space="preserve"> den vom neuronalen Netzwerk berechneten besten Zug anzeigt.</w:t>
      </w:r>
    </w:p>
    <w:p w14:paraId="10D421FE" w14:textId="77777777" w:rsidR="005928EF" w:rsidRPr="005928EF" w:rsidRDefault="005928EF" w:rsidP="005928EF">
      <w:pPr>
        <w:spacing w:before="240" w:line="276" w:lineRule="auto"/>
        <w:jc w:val="both"/>
      </w:pPr>
      <w:r w:rsidRPr="005928EF">
        <w:t>Im Frontend könnte dies durch einen zusätzlichen Button im „Blunder“-Fenster umgesetzt werden, der sichtbar wird, wenn man auf „Blunder“ klickt. Die entsprechenden Draw-Methoden müssten so angepasst werden, dass das empfohlene Feld markiert wird. In der Konsole würde der Zug einfach als Nachricht angezeigt und ausgegeben.</w:t>
      </w:r>
    </w:p>
    <w:p w14:paraId="3D380C3C" w14:textId="508DABD1" w:rsidR="00731A8B" w:rsidRPr="00A625F1" w:rsidRDefault="005928EF" w:rsidP="00762C72">
      <w:pPr>
        <w:spacing w:before="240" w:line="276" w:lineRule="auto"/>
        <w:jc w:val="both"/>
      </w:pPr>
      <w:r w:rsidRPr="005928EF">
        <w:lastRenderedPageBreak/>
        <w:t>Da die Funktion dann ohnehin vorhanden ist, könnte sie auch in ein laufendes Spiel integriert werden. Wenn der Spieler nicht weiß, welchen Zug er machen soll, kann er „Hint“ konsultieren und das Spielfeld wird entsprechend markiert oder der empfohlene Zug wird in der Konsole als String angezeigt.</w:t>
      </w:r>
    </w:p>
    <w:p w14:paraId="53063F9D" w14:textId="02722EBD" w:rsidR="00DC40BA" w:rsidRPr="00A625F1" w:rsidRDefault="00DC40BA" w:rsidP="00D34193">
      <w:pPr>
        <w:pStyle w:val="berschrift2"/>
      </w:pPr>
      <w:bookmarkStart w:id="71" w:name="_Toc172465921"/>
      <w:r w:rsidRPr="00A625F1">
        <w:t>4.</w:t>
      </w:r>
      <w:r w:rsidR="00D34193" w:rsidRPr="00A625F1">
        <w:t>4</w:t>
      </w:r>
      <w:r w:rsidRPr="00A625F1">
        <w:t xml:space="preserve"> Verbesserung der Benutzererfahrung</w:t>
      </w:r>
      <w:bookmarkEnd w:id="71"/>
    </w:p>
    <w:p w14:paraId="3871C821" w14:textId="77777777" w:rsidR="00272537" w:rsidRPr="00A625F1" w:rsidRDefault="00B07449" w:rsidP="00B07449">
      <w:pPr>
        <w:spacing w:before="240" w:line="276" w:lineRule="auto"/>
        <w:jc w:val="both"/>
      </w:pPr>
      <w:r w:rsidRPr="00A625F1">
        <w:t>Die Einführung einer Anzeigetafel zur Darstellung erspielter Punkte oder das Integrieren eines Achievement-Systems mit Rängen und Erfolgen könnten das Nutzererlebnis erheblich verbessern.</w:t>
      </w:r>
    </w:p>
    <w:p w14:paraId="2DBB1CA7" w14:textId="5FFAED63" w:rsidR="00B07449" w:rsidRPr="00A625F1" w:rsidRDefault="00B07449" w:rsidP="00B07449">
      <w:pPr>
        <w:spacing w:before="240" w:line="276" w:lineRule="auto"/>
        <w:jc w:val="both"/>
      </w:pPr>
      <w:r w:rsidRPr="00A625F1">
        <w:t>Eine Punktetafel bietet Spielern eine Motivation</w:t>
      </w:r>
      <w:r w:rsidR="00272537" w:rsidRPr="00A625F1">
        <w:t xml:space="preserve"> in den direkten Vergleich mi</w:t>
      </w:r>
      <w:r w:rsidRPr="00A625F1">
        <w:t>t anderen Teilnehmern</w:t>
      </w:r>
      <w:r w:rsidR="00272537" w:rsidRPr="00A625F1">
        <w:t xml:space="preserve"> zu treten und schafft so</w:t>
      </w:r>
      <w:r w:rsidRPr="00A625F1">
        <w:t>mit</w:t>
      </w:r>
      <w:r w:rsidR="00272537" w:rsidRPr="00A625F1">
        <w:t xml:space="preserve"> einen </w:t>
      </w:r>
      <w:r w:rsidRPr="00A625F1">
        <w:t>zusätzlichen Anreiz, sich zu verbessern und höhere Punktzahlen zu erreichen.</w:t>
      </w:r>
    </w:p>
    <w:p w14:paraId="2022F3B9" w14:textId="27C9315D" w:rsidR="00F36820" w:rsidRPr="00A625F1" w:rsidRDefault="00B07449" w:rsidP="00FF40C7">
      <w:pPr>
        <w:spacing w:before="240" w:line="276" w:lineRule="auto"/>
        <w:jc w:val="both"/>
      </w:pPr>
      <w:r w:rsidRPr="00A625F1">
        <w:t>Darüber hinaus könnte ein Achievement-System, das verschiedene Ränge und Erfolge beinhaltet, das Engagement der Nutzer weiter steigern. Durch das Erreichen bestimmter Meilensteine und das Freischalten von Belohnungen fühlen sich die Spieler für ihre Anstrengungen und ihre Fähigkeiten anerkannt. Dies könnte beispielsweise durch das Erreichen bestimmter Punktzahlen, das erfolgreiche Abschließen von herausfordernden Aufgaben oder durch kontinuierliches Spielen über einen längeren Zeitraum erfolgen. Solche Errungenschaften könnten mit speziellen Titeln, Abzeichen oder anderen virtuellen Belohnungen versehen werden</w:t>
      </w:r>
      <w:r w:rsidR="00FF40C7" w:rsidRPr="00A625F1">
        <w:t>.</w:t>
      </w:r>
    </w:p>
    <w:p w14:paraId="3F81B056" w14:textId="602EDA87" w:rsidR="00FF40C7" w:rsidRPr="00A625F1" w:rsidRDefault="001C66FD" w:rsidP="00D54240">
      <w:pPr>
        <w:pStyle w:val="berschrift3"/>
      </w:pPr>
      <w:bookmarkStart w:id="72" w:name="_Toc172465922"/>
      <w:r w:rsidRPr="00A625F1">
        <w:t xml:space="preserve">4.4.1 </w:t>
      </w:r>
      <w:r w:rsidR="00D54240" w:rsidRPr="00A625F1">
        <w:t>Benutzeranmeldung, Datenmanagement und Datenschutz</w:t>
      </w:r>
      <w:bookmarkEnd w:id="72"/>
    </w:p>
    <w:p w14:paraId="722B6A68" w14:textId="77777777" w:rsidR="00B633C6" w:rsidRPr="00A625F1" w:rsidRDefault="003935C6" w:rsidP="00C81281">
      <w:pPr>
        <w:spacing w:before="240" w:line="276" w:lineRule="auto"/>
        <w:jc w:val="both"/>
      </w:pPr>
      <w:r w:rsidRPr="00A625F1">
        <w:t>Um die beschriebenen Funktionen effektiv umzusetzen, wäre die Einführung eines Benutzeranmelde- und Registrierungssystems erforderlich. Dadurch könnten individuelle Fortschritte und Erfolge jedem Nutzer eindeutig zugeordnet und dauerhaft gespeichert werden. Eine solche Lösung würde es ermöglichen, dass die Spieler ihre Punktestände und Achievements auch über mehrere Sitzungen hinweg beibehalten und von verschiedenen Geräten aus auf ihren Fortschritt zugreifen können.</w:t>
      </w:r>
    </w:p>
    <w:p w14:paraId="5E38487E" w14:textId="4BAA012D" w:rsidR="00CB6CF4" w:rsidRPr="00A625F1" w:rsidRDefault="003935C6" w:rsidP="00C81281">
      <w:pPr>
        <w:spacing w:before="240" w:line="276" w:lineRule="auto"/>
        <w:jc w:val="both"/>
      </w:pPr>
      <w:r w:rsidRPr="00A625F1">
        <w:t xml:space="preserve">Dabei ist es unerlässlich, ein robustes Datenverwaltungssystem zu integrieren, das nicht nur die Erfassung und Speicherung der Nutzerdaten, sondern auch deren Schutz gewährleistet. Datenschutzaspekte müssen dabei </w:t>
      </w:r>
      <w:r w:rsidR="00B633C6" w:rsidRPr="00A625F1">
        <w:t>eine hohe</w:t>
      </w:r>
      <w:r w:rsidRPr="00A625F1">
        <w:t xml:space="preserve"> Priorität haben, um die Privatsphäre der Spieler zu schützen und den gesetzlichen Vorgaben zu entsprechen. Dies könnte durch die Implementierung moderner Sicherheitsprotokolle, Verschlüsselungstechnologien und transparenter Datenschutzrichtlinien sichergestellt werden. Zudem sollten die Nutzer klar und </w:t>
      </w:r>
      <w:r w:rsidRPr="00A625F1">
        <w:lastRenderedPageBreak/>
        <w:t>verständlich über die Verwendung ihrer Daten informiert und ihnen Kontrollmöglichkeiten über ihre persönlichen Informationen eingeräumt werden.</w:t>
      </w:r>
    </w:p>
    <w:p w14:paraId="0D535967" w14:textId="4D5E4D96" w:rsidR="0033506A" w:rsidRPr="00A625F1" w:rsidRDefault="00AF1631" w:rsidP="00AF1631">
      <w:pPr>
        <w:pStyle w:val="berschrift3"/>
      </w:pPr>
      <w:bookmarkStart w:id="73" w:name="_Toc172465923"/>
      <w:r w:rsidRPr="00A625F1">
        <w:t>4.4.2 Administratoren</w:t>
      </w:r>
      <w:r w:rsidR="00F47E8D" w:rsidRPr="00A625F1">
        <w:t>rollen und -rechte</w:t>
      </w:r>
      <w:bookmarkEnd w:id="73"/>
    </w:p>
    <w:p w14:paraId="2C857D36" w14:textId="77777777" w:rsidR="003F41E9" w:rsidRDefault="00AD6980" w:rsidP="003F41E9">
      <w:pPr>
        <w:spacing w:before="240" w:line="276" w:lineRule="auto"/>
        <w:jc w:val="both"/>
      </w:pPr>
      <w:r w:rsidRPr="00A625F1">
        <w:t>Mit der Einführung eines Benutzeranmelde- und Registrierungssystems wird auch die Notwendigkeit entstehen, verschiedene Administratorenrollen zu definieren und entsprechende Rechte zu vergeben. Administratoren könnten verantwortlich sein für die Verwaltung der Nutzerdaten, das Überwachen und Moderieren von Inhalten sowie das Sicherstellen der Einhaltung von Richtlinien und Datenschutzbestimmungen. Durch differenzierte Zugriffsrechte kann sichergestellt werden, dass nur befugte Personen auf sensible Daten zugreifen oder Änderungen vornehmen können. Dies trägt nicht nur zur Sicherheit und Integrität der Plattform bei, sondern ermöglicht auch eine effiziente und strukturierte Verwaltung des Systems.</w:t>
      </w:r>
    </w:p>
    <w:p w14:paraId="509E22F0" w14:textId="7D04E216" w:rsidR="003F41E9" w:rsidRPr="00043243" w:rsidRDefault="45479D38" w:rsidP="003F41E9">
      <w:pPr>
        <w:spacing w:before="240" w:line="276" w:lineRule="auto"/>
        <w:jc w:val="both"/>
        <w:rPr>
          <w:color w:val="FF0000"/>
        </w:rPr>
      </w:pPr>
      <w:r w:rsidRPr="45479D38">
        <w:rPr>
          <w:color w:val="FF0000"/>
        </w:rPr>
        <w:t>@Frontend(noch Ideen für Erweiterung, kann auch nur textlich sein)</w:t>
      </w:r>
    </w:p>
    <w:p w14:paraId="49587B23" w14:textId="7D690C4B" w:rsidR="45479D38" w:rsidRDefault="45479D38" w:rsidP="45479D38">
      <w:pPr>
        <w:spacing w:before="240" w:line="276" w:lineRule="auto"/>
        <w:jc w:val="both"/>
        <w:rPr>
          <w:color w:val="FF0000"/>
        </w:rPr>
      </w:pPr>
    </w:p>
    <w:p w14:paraId="7A0E3A5B" w14:textId="1BC2C7B7" w:rsidR="0A5A6238" w:rsidRDefault="09823858" w:rsidP="0A5A6238">
      <w:pPr>
        <w:pStyle w:val="berschrift3"/>
      </w:pPr>
      <w:r>
        <w:t xml:space="preserve">4.4.3 Implementierung </w:t>
      </w:r>
      <w:r w:rsidR="3F52DD63">
        <w:t>von</w:t>
      </w:r>
      <w:r>
        <w:t xml:space="preserve"> </w:t>
      </w:r>
      <w:r w:rsidR="63285BCE">
        <w:t>“Themes”</w:t>
      </w:r>
      <w:r w:rsidR="4DF270ED">
        <w:t xml:space="preserve"> </w:t>
      </w:r>
    </w:p>
    <w:p w14:paraId="583E3977" w14:textId="46CC0F80" w:rsidR="01CBB888" w:rsidRDefault="7734EE00" w:rsidP="01CBB888">
      <w:pPr>
        <w:rPr>
          <w:color w:val="FF0000"/>
        </w:rPr>
      </w:pPr>
      <w:r>
        <w:br/>
        <w:t xml:space="preserve">Viele moderne Plattformen, geben </w:t>
      </w:r>
      <w:r w:rsidR="1D3C080E">
        <w:t xml:space="preserve">dem Nutzer die Möglichkeit </w:t>
      </w:r>
      <w:r w:rsidR="2E69ED70">
        <w:t xml:space="preserve">das </w:t>
      </w:r>
      <w:r w:rsidR="6CD7F6E7">
        <w:t>Aussehen</w:t>
      </w:r>
      <w:r w:rsidR="2E69ED70">
        <w:t xml:space="preserve"> der Plattform nach </w:t>
      </w:r>
      <w:r w:rsidR="4BE3C295">
        <w:t xml:space="preserve">eigenem </w:t>
      </w:r>
      <w:r w:rsidR="6CD7F6E7">
        <w:t>Ermessen</w:t>
      </w:r>
      <w:r w:rsidR="4BE3C295">
        <w:t xml:space="preserve"> zu verändern, in den </w:t>
      </w:r>
      <w:r w:rsidR="434543A4">
        <w:t xml:space="preserve">meiten fällen beispielsweise die </w:t>
      </w:r>
      <w:r w:rsidR="3439B0E1">
        <w:t>wahl zwischen einem Light und Dark Mode</w:t>
      </w:r>
      <w:r w:rsidR="6959F989">
        <w:t xml:space="preserve">. </w:t>
      </w:r>
      <w:r w:rsidR="6460D7C9">
        <w:t>Hierfür müsste man die jeweilligen CSS</w:t>
      </w:r>
      <w:r w:rsidR="6CD7F6E7">
        <w:t>-</w:t>
      </w:r>
      <w:r w:rsidR="6460D7C9">
        <w:t>Dateien daraufhin anpassen</w:t>
      </w:r>
      <w:r w:rsidR="224E8854">
        <w:t xml:space="preserve">, um </w:t>
      </w:r>
      <w:r w:rsidR="630EB99A">
        <w:t xml:space="preserve">eben jene Design änderungen zu verwirklichen. </w:t>
      </w:r>
      <w:r w:rsidR="53D03230">
        <w:t xml:space="preserve">Zudem könnte es sinnvoll sein </w:t>
      </w:r>
      <w:r w:rsidR="65882259">
        <w:t xml:space="preserve">etwas wie einen “High </w:t>
      </w:r>
      <w:r w:rsidR="45B97377">
        <w:t xml:space="preserve">Contrast Theme” einzubauen, um die Barrierefreiheit der Webseite zu erhöhen. </w:t>
      </w:r>
      <w:r w:rsidR="45B97377">
        <w:br/>
      </w:r>
      <w:r w:rsidR="6483A99C">
        <w:br/>
      </w:r>
      <w:r w:rsidR="46F01181">
        <w:t xml:space="preserve">Nach solchen änderungen wäre es gegebenefalls </w:t>
      </w:r>
      <w:r w:rsidR="513E5197">
        <w:t xml:space="preserve">ebenfalls angebracht, die PyGame Draw Methode im backend daraufhin </w:t>
      </w:r>
      <w:r w:rsidR="6FBA9A50">
        <w:t>anzupassen, dass die gerenderten Spielfelder optisch besser mit dem ausgewählten Theme passen</w:t>
      </w:r>
      <w:r w:rsidR="279F9800">
        <w:t xml:space="preserve">, </w:t>
      </w:r>
      <w:r w:rsidR="274CA5F2">
        <w:t xml:space="preserve">idealerweise über einen Mechanismus ähnlich der </w:t>
      </w:r>
      <w:r w:rsidR="13C585B4">
        <w:t>Sprachauswahl</w:t>
      </w:r>
      <w:r w:rsidR="6CD7F6E7">
        <w:t>,</w:t>
      </w:r>
      <w:r w:rsidR="13C585B4">
        <w:t xml:space="preserve"> sodass man nur ein einzelnes Kommando senden muss</w:t>
      </w:r>
      <w:r w:rsidR="0D637127">
        <w:t>.</w:t>
      </w:r>
      <w:r w:rsidR="4DF270ED">
        <w:br/>
      </w:r>
      <w:r w:rsidR="4DF270ED">
        <w:br/>
      </w:r>
      <w:r w:rsidR="4DF270ED" w:rsidRPr="4DF270ED">
        <w:rPr>
          <w:color w:val="FF0000"/>
        </w:rPr>
        <w:t>@Omar(löschen/anpassen zu ‘weitere Themes hinzufügen’ mit samt Anleitung)</w:t>
      </w:r>
    </w:p>
    <w:p w14:paraId="55CE1885" w14:textId="43A49C57" w:rsidR="3A2F1E8A" w:rsidRDefault="1FB7AA0E" w:rsidP="3A2F1E8A">
      <w:pPr>
        <w:pStyle w:val="berschrift3"/>
      </w:pPr>
      <w:r>
        <w:t>4.4.4 Weitere Soundeffekte</w:t>
      </w:r>
    </w:p>
    <w:p w14:paraId="45D07301" w14:textId="64C4CCB3" w:rsidR="1FB7AA0E" w:rsidRDefault="40A4C58B" w:rsidP="1FB7AA0E">
      <w:r>
        <w:t xml:space="preserve">Momentan werden für jedes Spiel die selben Soundeffekte verwendet, dies könnte man für ein besseres Spielerlebnis abändern, so dass die Soundeffekte besser zu dem aktuellen Spiel passen, was gerade bei Spielen ohne Spielsteine vom Vorteil ist. </w:t>
      </w:r>
    </w:p>
    <w:p w14:paraId="61BA5217" w14:textId="7FCD07D9" w:rsidR="348753FD" w:rsidRDefault="348753FD" w:rsidP="348753FD">
      <w:pPr>
        <w:rPr>
          <w:color w:val="FF0000"/>
        </w:rPr>
      </w:pPr>
    </w:p>
    <w:p w14:paraId="42D4E50B" w14:textId="6C2B3640" w:rsidR="348753FD" w:rsidRDefault="348753FD" w:rsidP="348753FD">
      <w:pPr>
        <w:rPr>
          <w:color w:val="FF0000"/>
        </w:rPr>
      </w:pPr>
    </w:p>
    <w:p w14:paraId="6360BB55" w14:textId="50A0ED0A" w:rsidR="45479D38" w:rsidRDefault="45479D38" w:rsidP="45479D38">
      <w:pPr>
        <w:spacing w:before="240" w:line="276" w:lineRule="auto"/>
        <w:jc w:val="both"/>
        <w:rPr>
          <w:color w:val="FF0000"/>
        </w:rPr>
      </w:pPr>
    </w:p>
    <w:p w14:paraId="57C80DDB" w14:textId="533C1C91" w:rsidR="45479D38" w:rsidRDefault="45479D38" w:rsidP="45479D38">
      <w:pPr>
        <w:spacing w:before="240" w:line="276" w:lineRule="auto"/>
        <w:jc w:val="both"/>
      </w:pPr>
    </w:p>
    <w:p w14:paraId="1794B480" w14:textId="77777777" w:rsidR="003F41E9" w:rsidRDefault="003F41E9" w:rsidP="003F41E9">
      <w:pPr>
        <w:spacing w:before="240" w:line="276" w:lineRule="auto"/>
        <w:jc w:val="both"/>
      </w:pPr>
    </w:p>
    <w:p w14:paraId="6D548FEB" w14:textId="77777777" w:rsidR="003F41E9" w:rsidRDefault="003F41E9" w:rsidP="003F41E9">
      <w:pPr>
        <w:spacing w:before="240" w:line="276" w:lineRule="auto"/>
        <w:jc w:val="both"/>
      </w:pPr>
    </w:p>
    <w:p w14:paraId="013ED961" w14:textId="59C245F3" w:rsidR="003F41E9" w:rsidRPr="00A625F1" w:rsidRDefault="003F41E9" w:rsidP="003F41E9">
      <w:pPr>
        <w:spacing w:before="240" w:line="276" w:lineRule="auto"/>
        <w:jc w:val="both"/>
        <w:sectPr w:rsidR="003F41E9" w:rsidRPr="00A625F1" w:rsidSect="00623EEC">
          <w:headerReference w:type="default" r:id="rId118"/>
          <w:headerReference w:type="first" r:id="rId119"/>
          <w:pgSz w:w="11906" w:h="16838"/>
          <w:pgMar w:top="1417" w:right="1417" w:bottom="1134" w:left="1417" w:header="708" w:footer="708" w:gutter="0"/>
          <w:cols w:space="708"/>
          <w:titlePg/>
          <w:docGrid w:linePitch="360"/>
        </w:sectPr>
      </w:pPr>
    </w:p>
    <w:p w14:paraId="3761EE75" w14:textId="77777777" w:rsidR="00735986" w:rsidRPr="00A625F1" w:rsidRDefault="00735986" w:rsidP="00735986"/>
    <w:p w14:paraId="4305C4DD" w14:textId="77777777" w:rsidR="00735986" w:rsidRPr="00A625F1" w:rsidRDefault="00735986" w:rsidP="00735986"/>
    <w:p w14:paraId="4F5E1B44" w14:textId="77777777" w:rsidR="00735986" w:rsidRPr="00A625F1" w:rsidRDefault="00735986" w:rsidP="00735986"/>
    <w:p w14:paraId="6848D665" w14:textId="77777777" w:rsidR="00735986" w:rsidRPr="00A625F1" w:rsidRDefault="00735986" w:rsidP="00735986"/>
    <w:p w14:paraId="4D55C099" w14:textId="77777777" w:rsidR="00735986" w:rsidRPr="00A625F1" w:rsidRDefault="00735986" w:rsidP="00735986"/>
    <w:p w14:paraId="6DCA9A9A" w14:textId="3905D867" w:rsidR="00735986" w:rsidRPr="00A625F1" w:rsidRDefault="009F5C0E" w:rsidP="00735986">
      <w:pPr>
        <w:pStyle w:val="Titel"/>
        <w:jc w:val="center"/>
      </w:pPr>
      <w:r>
        <w:t>Test</w:t>
      </w:r>
      <w:r w:rsidR="00735986" w:rsidRPr="00A625F1">
        <w:t>dokumentation</w:t>
      </w:r>
    </w:p>
    <w:p w14:paraId="1099EACD" w14:textId="77777777" w:rsidR="00735986" w:rsidRPr="00A625F1" w:rsidRDefault="00735986" w:rsidP="00735986"/>
    <w:p w14:paraId="7BD180D4" w14:textId="77777777" w:rsidR="00735986" w:rsidRPr="00A625F1" w:rsidRDefault="00735986" w:rsidP="00735986">
      <w:pPr>
        <w:rPr>
          <w:rFonts w:asciiTheme="majorHAnsi" w:eastAsiaTheme="majorEastAsia" w:hAnsiTheme="majorHAnsi" w:cstheme="majorBidi"/>
          <w:color w:val="0F4761" w:themeColor="accent1" w:themeShade="BF"/>
          <w:sz w:val="40"/>
          <w:szCs w:val="40"/>
        </w:rPr>
      </w:pPr>
      <w:r w:rsidRPr="00A625F1">
        <w:br w:type="page"/>
      </w:r>
    </w:p>
    <w:p w14:paraId="5832163D" w14:textId="7EC6DAE2" w:rsidR="003F5D03" w:rsidRPr="00A625F1" w:rsidRDefault="00325EF5" w:rsidP="00325EF5">
      <w:pPr>
        <w:pStyle w:val="berschrift1"/>
      </w:pPr>
      <w:bookmarkStart w:id="74" w:name="_Toc172465924"/>
      <w:r w:rsidRPr="00A625F1">
        <w:lastRenderedPageBreak/>
        <w:t>5 Testdokumentation</w:t>
      </w:r>
      <w:bookmarkEnd w:id="74"/>
    </w:p>
    <w:p w14:paraId="5F7C007C" w14:textId="61D6099B" w:rsidR="00E3015D" w:rsidRPr="00A625F1" w:rsidRDefault="00DB5C43" w:rsidP="000B21C7">
      <w:pPr>
        <w:pStyle w:val="berschrift2"/>
      </w:pPr>
      <w:bookmarkStart w:id="75" w:name="_Toc172465925"/>
      <w:r w:rsidRPr="00A625F1">
        <w:t xml:space="preserve">5.1 </w:t>
      </w:r>
      <w:r w:rsidR="00E3015D" w:rsidRPr="00A625F1">
        <w:t>Teststrategie/-ansatz</w:t>
      </w:r>
      <w:bookmarkEnd w:id="75"/>
    </w:p>
    <w:p w14:paraId="26922348" w14:textId="6FEF8E7A" w:rsidR="00CF112A" w:rsidRPr="00B74CA6" w:rsidRDefault="00CF112A" w:rsidP="00B74CA6">
      <w:pPr>
        <w:pStyle w:val="StandardWeb"/>
        <w:spacing w:line="276" w:lineRule="auto"/>
        <w:jc w:val="both"/>
        <w:rPr>
          <w:rFonts w:asciiTheme="minorHAnsi" w:hAnsiTheme="minorHAnsi"/>
          <w:sz w:val="22"/>
          <w:szCs w:val="22"/>
        </w:rPr>
      </w:pPr>
      <w:r w:rsidRPr="00B74CA6">
        <w:rPr>
          <w:rFonts w:asciiTheme="minorHAnsi" w:hAnsiTheme="minorHAnsi"/>
          <w:sz w:val="22"/>
          <w:szCs w:val="22"/>
        </w:rPr>
        <w:t xml:space="preserve">Die Teststrategie zielt darauf ab, die Funktionalität und Robustheit der </w:t>
      </w:r>
      <w:r w:rsidR="00B10E68">
        <w:rPr>
          <w:rFonts w:asciiTheme="minorHAnsi" w:hAnsiTheme="minorHAnsi"/>
          <w:sz w:val="22"/>
          <w:szCs w:val="22"/>
        </w:rPr>
        <w:t>WebSocket</w:t>
      </w:r>
      <w:r w:rsidRPr="00B74CA6">
        <w:rPr>
          <w:rFonts w:asciiTheme="minorHAnsi" w:hAnsiTheme="minorHAnsi"/>
          <w:sz w:val="22"/>
          <w:szCs w:val="22"/>
        </w:rPr>
        <w:t xml:space="preserve">-Kommunikation </w:t>
      </w:r>
      <w:r w:rsidR="007F4C8D">
        <w:rPr>
          <w:rFonts w:asciiTheme="minorHAnsi" w:hAnsiTheme="minorHAnsi"/>
          <w:sz w:val="22"/>
          <w:szCs w:val="22"/>
        </w:rPr>
        <w:t xml:space="preserve">sowie die verschiedenen </w:t>
      </w:r>
      <w:r w:rsidRPr="00B74CA6">
        <w:rPr>
          <w:rFonts w:asciiTheme="minorHAnsi" w:hAnsiTheme="minorHAnsi"/>
          <w:sz w:val="22"/>
          <w:szCs w:val="22"/>
        </w:rPr>
        <w:t>Lobby-Management-Funktionen zu gewährleisten. Dabei kommen folgende Testmethoden zum Einsatz:</w:t>
      </w:r>
    </w:p>
    <w:p w14:paraId="4F604989" w14:textId="495460DC" w:rsidR="00CF112A" w:rsidRPr="00B74CA6" w:rsidRDefault="00CF112A" w:rsidP="00B74CA6">
      <w:pPr>
        <w:pStyle w:val="StandardWeb"/>
        <w:numPr>
          <w:ilvl w:val="0"/>
          <w:numId w:val="20"/>
        </w:numPr>
        <w:spacing w:line="276" w:lineRule="auto"/>
        <w:jc w:val="both"/>
        <w:rPr>
          <w:rFonts w:asciiTheme="minorHAnsi" w:hAnsiTheme="minorHAnsi"/>
          <w:sz w:val="22"/>
          <w:szCs w:val="22"/>
        </w:rPr>
      </w:pPr>
      <w:r w:rsidRPr="00B74CA6">
        <w:rPr>
          <w:rStyle w:val="Fett"/>
          <w:rFonts w:asciiTheme="minorHAnsi" w:eastAsiaTheme="majorEastAsia" w:hAnsiTheme="minorHAnsi"/>
          <w:sz w:val="22"/>
          <w:szCs w:val="22"/>
        </w:rPr>
        <w:t>Unit Tests:</w:t>
      </w:r>
      <w:r w:rsidRPr="00B74CA6">
        <w:rPr>
          <w:rFonts w:asciiTheme="minorHAnsi" w:hAnsiTheme="minorHAnsi"/>
          <w:sz w:val="22"/>
          <w:szCs w:val="22"/>
        </w:rPr>
        <w:t xml:space="preserve"> Einzelne Tests werden erstellt, um spezifische Funktionen und Logik innerhalb der </w:t>
      </w:r>
      <w:r w:rsidR="00B10E68">
        <w:rPr>
          <w:rFonts w:asciiTheme="minorHAnsi" w:hAnsiTheme="minorHAnsi"/>
          <w:sz w:val="22"/>
          <w:szCs w:val="22"/>
        </w:rPr>
        <w:t>WebSocket</w:t>
      </w:r>
      <w:r w:rsidRPr="00B74CA6">
        <w:rPr>
          <w:rFonts w:asciiTheme="minorHAnsi" w:hAnsiTheme="minorHAnsi"/>
          <w:sz w:val="22"/>
          <w:szCs w:val="22"/>
        </w:rPr>
        <w:t>-Kommunikation zu überprüfen. Dies umfasst das Testen der einzelnen Kommandos wie das Erstellen, Beitreten, Verlassen von Lobbys sowie das Tauschen von Positionen.</w:t>
      </w:r>
    </w:p>
    <w:p w14:paraId="3BF1F871" w14:textId="72F0EB35" w:rsidR="00CF112A" w:rsidRPr="00B74CA6" w:rsidRDefault="00CF112A" w:rsidP="00B74CA6">
      <w:pPr>
        <w:pStyle w:val="StandardWeb"/>
        <w:numPr>
          <w:ilvl w:val="0"/>
          <w:numId w:val="20"/>
        </w:numPr>
        <w:spacing w:line="276" w:lineRule="auto"/>
        <w:jc w:val="both"/>
        <w:rPr>
          <w:rFonts w:asciiTheme="minorHAnsi" w:hAnsiTheme="minorHAnsi"/>
          <w:sz w:val="22"/>
          <w:szCs w:val="22"/>
        </w:rPr>
      </w:pPr>
      <w:r w:rsidRPr="00B74CA6">
        <w:rPr>
          <w:rStyle w:val="Fett"/>
          <w:rFonts w:asciiTheme="minorHAnsi" w:eastAsiaTheme="majorEastAsia" w:hAnsiTheme="minorHAnsi"/>
          <w:sz w:val="22"/>
          <w:szCs w:val="22"/>
        </w:rPr>
        <w:t>Integration</w:t>
      </w:r>
      <w:r w:rsidR="00AF5F57">
        <w:rPr>
          <w:rStyle w:val="Fett"/>
          <w:rFonts w:asciiTheme="minorHAnsi" w:eastAsiaTheme="majorEastAsia" w:hAnsiTheme="minorHAnsi"/>
          <w:sz w:val="22"/>
          <w:szCs w:val="22"/>
        </w:rPr>
        <w:t>s</w:t>
      </w:r>
      <w:r w:rsidRPr="00B74CA6">
        <w:rPr>
          <w:rStyle w:val="Fett"/>
          <w:rFonts w:asciiTheme="minorHAnsi" w:eastAsiaTheme="majorEastAsia" w:hAnsiTheme="minorHAnsi"/>
          <w:sz w:val="22"/>
          <w:szCs w:val="22"/>
        </w:rPr>
        <w:t xml:space="preserve"> Tests:</w:t>
      </w:r>
      <w:r w:rsidRPr="00B74CA6">
        <w:rPr>
          <w:rFonts w:asciiTheme="minorHAnsi" w:hAnsiTheme="minorHAnsi"/>
          <w:sz w:val="22"/>
          <w:szCs w:val="22"/>
        </w:rPr>
        <w:t xml:space="preserve"> Diese Tests überprüfen die Interaktion zwischen verschiedenen Komponenten des Systems, z.B. die Kommunikation zwischen dem Client und dem Server über </w:t>
      </w:r>
      <w:r w:rsidR="00B10E68">
        <w:rPr>
          <w:rFonts w:asciiTheme="minorHAnsi" w:hAnsiTheme="minorHAnsi"/>
          <w:sz w:val="22"/>
          <w:szCs w:val="22"/>
        </w:rPr>
        <w:t>WebSocket</w:t>
      </w:r>
      <w:r w:rsidRPr="00B74CA6">
        <w:rPr>
          <w:rFonts w:asciiTheme="minorHAnsi" w:hAnsiTheme="minorHAnsi"/>
          <w:sz w:val="22"/>
          <w:szCs w:val="22"/>
        </w:rPr>
        <w:t xml:space="preserve">s. Hierbei wird überprüft, ob die </w:t>
      </w:r>
      <w:r w:rsidR="00B10E68">
        <w:rPr>
          <w:rFonts w:asciiTheme="minorHAnsi" w:hAnsiTheme="minorHAnsi"/>
          <w:sz w:val="22"/>
          <w:szCs w:val="22"/>
        </w:rPr>
        <w:t>WebSocket</w:t>
      </w:r>
      <w:r w:rsidRPr="00B74CA6">
        <w:rPr>
          <w:rFonts w:asciiTheme="minorHAnsi" w:hAnsiTheme="minorHAnsi"/>
          <w:sz w:val="22"/>
          <w:szCs w:val="22"/>
        </w:rPr>
        <w:t>-Nachrichten korrekt gesendet und empfangen werden und ob die Systemantworten den Spezifikationen entsprechen.</w:t>
      </w:r>
    </w:p>
    <w:p w14:paraId="61C336DA" w14:textId="7EC2CEB3" w:rsidR="000D3F62" w:rsidRPr="00A625F1" w:rsidRDefault="00CF112A" w:rsidP="000D3F62">
      <w:pPr>
        <w:pStyle w:val="StandardWeb"/>
        <w:numPr>
          <w:ilvl w:val="0"/>
          <w:numId w:val="20"/>
        </w:numPr>
        <w:spacing w:line="276" w:lineRule="auto"/>
        <w:jc w:val="both"/>
      </w:pPr>
      <w:r w:rsidRPr="00B74CA6">
        <w:rPr>
          <w:rStyle w:val="Fett"/>
          <w:rFonts w:asciiTheme="minorHAnsi" w:eastAsiaTheme="majorEastAsia" w:hAnsiTheme="minorHAnsi"/>
          <w:sz w:val="22"/>
          <w:szCs w:val="22"/>
        </w:rPr>
        <w:t>Performance Tests:</w:t>
      </w:r>
      <w:r w:rsidRPr="00B74CA6">
        <w:rPr>
          <w:rFonts w:asciiTheme="minorHAnsi" w:hAnsiTheme="minorHAnsi"/>
          <w:sz w:val="22"/>
          <w:szCs w:val="22"/>
        </w:rPr>
        <w:t xml:space="preserve"> Hierbei wird die Leistungsfähigkeit des Systems unter Belastung getestet, um sicherzustellen, dass die </w:t>
      </w:r>
      <w:r w:rsidR="00B10E68">
        <w:rPr>
          <w:rFonts w:asciiTheme="minorHAnsi" w:hAnsiTheme="minorHAnsi"/>
          <w:sz w:val="22"/>
          <w:szCs w:val="22"/>
        </w:rPr>
        <w:t>WebSocket</w:t>
      </w:r>
      <w:r w:rsidRPr="00B74CA6">
        <w:rPr>
          <w:rFonts w:asciiTheme="minorHAnsi" w:hAnsiTheme="minorHAnsi"/>
          <w:sz w:val="22"/>
          <w:szCs w:val="22"/>
        </w:rPr>
        <w:t>-Verbindungen und -Antworten innerhalb der akzeptablen Zeitlimits liegen. Es wird auch überprüft, ob die Systemantwortzeiten den definierten Maximalwerten entsprechen.</w:t>
      </w:r>
    </w:p>
    <w:p w14:paraId="7C4CF193" w14:textId="53AD5632" w:rsidR="00922F48" w:rsidRPr="00A625F1" w:rsidRDefault="00DB5C43" w:rsidP="00DB5C43">
      <w:pPr>
        <w:pStyle w:val="berschrift2"/>
      </w:pPr>
      <w:bookmarkStart w:id="76" w:name="_Toc172465926"/>
      <w:r w:rsidRPr="00A625F1">
        <w:t xml:space="preserve">5.2 </w:t>
      </w:r>
      <w:r w:rsidR="00922F48" w:rsidRPr="00A625F1">
        <w:t>Testplanung (Testumgebungen und -daten)</w:t>
      </w:r>
      <w:bookmarkEnd w:id="76"/>
    </w:p>
    <w:p w14:paraId="0DAD731D" w14:textId="6B763EF0" w:rsidR="00DB5C43" w:rsidRDefault="007E60C2" w:rsidP="00C35E93">
      <w:pPr>
        <w:spacing w:before="240" w:line="276" w:lineRule="auto"/>
        <w:jc w:val="both"/>
      </w:pPr>
      <w:r>
        <w:t>Für die Durchführung der Tests wurde eine speziell konfigurierte Testumgebung eingerichtet</w:t>
      </w:r>
      <w:r w:rsidR="00C35E93">
        <w:t xml:space="preserve">. Zur Sicherstellung einer konsistenten und isolierten Testumgebung wurde ein Docker-Container verwendet. Dieser Container war so konfiguriert, dass er sich wie ein Client </w:t>
      </w:r>
      <w:r w:rsidR="0056110A">
        <w:t>mit dem</w:t>
      </w:r>
      <w:r w:rsidR="00C35E93">
        <w:t xml:space="preserve"> Server </w:t>
      </w:r>
      <w:r w:rsidR="0056110A">
        <w:t>verbindet</w:t>
      </w:r>
      <w:r w:rsidR="00C35E93">
        <w:t xml:space="preserve"> und die entsprechenden </w:t>
      </w:r>
      <w:r w:rsidR="00B10E68">
        <w:t>WebSocket</w:t>
      </w:r>
      <w:r w:rsidR="00C35E93">
        <w:t>-Anfragen sendet. Diese Konfiguration ermöglichte es, Tests unter realistischen Bedingungen durchzuführen, ohne dass externe Variablen die Ergebnisse beeinflussen konnten.</w:t>
      </w:r>
    </w:p>
    <w:p w14:paraId="7B1D750E" w14:textId="0B2CC16A" w:rsidR="00E27BA3" w:rsidRDefault="00E27BA3" w:rsidP="00E27BA3">
      <w:pPr>
        <w:pStyle w:val="berschrift3"/>
      </w:pPr>
      <w:bookmarkStart w:id="77" w:name="_Toc172465927"/>
      <w:r>
        <w:t>5.</w:t>
      </w:r>
      <w:r w:rsidR="00E35BC6">
        <w:t>2.</w:t>
      </w:r>
      <w:r>
        <w:t>1 Testdaten</w:t>
      </w:r>
      <w:bookmarkEnd w:id="77"/>
    </w:p>
    <w:p w14:paraId="3420A2FB" w14:textId="77777777" w:rsidR="00E27BA3" w:rsidRPr="00E27BA3" w:rsidRDefault="00E27BA3" w:rsidP="00E27BA3">
      <w:pPr>
        <w:pStyle w:val="StandardWeb"/>
        <w:spacing w:line="276" w:lineRule="auto"/>
        <w:jc w:val="both"/>
        <w:rPr>
          <w:rFonts w:asciiTheme="minorHAnsi" w:hAnsiTheme="minorHAnsi"/>
          <w:sz w:val="22"/>
          <w:szCs w:val="22"/>
        </w:rPr>
      </w:pPr>
      <w:r w:rsidRPr="00E27BA3">
        <w:rPr>
          <w:rFonts w:asciiTheme="minorHAnsi" w:hAnsiTheme="minorHAnsi"/>
          <w:sz w:val="22"/>
          <w:szCs w:val="22"/>
        </w:rPr>
        <w:t>Die Testdaten wurden in den Docker-Container integriert und umfassen:</w:t>
      </w:r>
    </w:p>
    <w:p w14:paraId="63194BA0" w14:textId="77777777" w:rsidR="00E27BA3" w:rsidRPr="00E27BA3" w:rsidRDefault="00E27BA3" w:rsidP="00E27BA3">
      <w:pPr>
        <w:pStyle w:val="StandardWeb"/>
        <w:numPr>
          <w:ilvl w:val="0"/>
          <w:numId w:val="22"/>
        </w:numPr>
        <w:spacing w:line="276" w:lineRule="auto"/>
        <w:jc w:val="both"/>
        <w:rPr>
          <w:rFonts w:asciiTheme="minorHAnsi" w:hAnsiTheme="minorHAnsi"/>
          <w:sz w:val="22"/>
          <w:szCs w:val="22"/>
        </w:rPr>
      </w:pPr>
      <w:r w:rsidRPr="00E27BA3">
        <w:rPr>
          <w:rStyle w:val="Fett"/>
          <w:rFonts w:asciiTheme="minorHAnsi" w:eastAsiaTheme="majorEastAsia" w:hAnsiTheme="minorHAnsi"/>
          <w:sz w:val="22"/>
          <w:szCs w:val="22"/>
        </w:rPr>
        <w:t>Test-Nachrichten:</w:t>
      </w:r>
      <w:r w:rsidRPr="00E27BA3">
        <w:rPr>
          <w:rFonts w:asciiTheme="minorHAnsi" w:hAnsiTheme="minorHAnsi"/>
          <w:sz w:val="22"/>
          <w:szCs w:val="22"/>
        </w:rPr>
        <w:t xml:space="preserve"> Verschiedene JSON-Nachrichten wurden vorbereitet, um verschiedene Befehle und Szenarien zu testen. Dazu gehören Nachrichten zum Erstellen und Beitreten von Lobbys, Verlassen von Lobbys und andere spezifische Testszenarien.</w:t>
      </w:r>
    </w:p>
    <w:p w14:paraId="5C772E29" w14:textId="25645EF3" w:rsidR="00E27BA3" w:rsidRPr="00E27BA3" w:rsidRDefault="00E27BA3" w:rsidP="00E27BA3">
      <w:pPr>
        <w:pStyle w:val="StandardWeb"/>
        <w:numPr>
          <w:ilvl w:val="0"/>
          <w:numId w:val="22"/>
        </w:numPr>
        <w:spacing w:line="276" w:lineRule="auto"/>
        <w:jc w:val="both"/>
        <w:rPr>
          <w:rFonts w:asciiTheme="minorHAnsi" w:hAnsiTheme="minorHAnsi"/>
          <w:sz w:val="22"/>
          <w:szCs w:val="22"/>
        </w:rPr>
      </w:pPr>
      <w:r w:rsidRPr="00E27BA3">
        <w:rPr>
          <w:rStyle w:val="Fett"/>
          <w:rFonts w:asciiTheme="minorHAnsi" w:eastAsiaTheme="majorEastAsia" w:hAnsiTheme="minorHAnsi"/>
          <w:sz w:val="22"/>
          <w:szCs w:val="22"/>
        </w:rPr>
        <w:lastRenderedPageBreak/>
        <w:t>Konfigurationsparameter:</w:t>
      </w:r>
      <w:r w:rsidRPr="00E27BA3">
        <w:rPr>
          <w:rFonts w:asciiTheme="minorHAnsi" w:hAnsiTheme="minorHAnsi"/>
          <w:sz w:val="22"/>
          <w:szCs w:val="22"/>
        </w:rPr>
        <w:t xml:space="preserve"> Parameter wie die maximale Antwortzeit wurden im </w:t>
      </w:r>
      <w:r w:rsidR="00EF0D0C">
        <w:rPr>
          <w:rFonts w:asciiTheme="minorHAnsi" w:hAnsiTheme="minorHAnsi"/>
          <w:sz w:val="22"/>
          <w:szCs w:val="22"/>
        </w:rPr>
        <w:t>Test</w:t>
      </w:r>
      <w:r w:rsidRPr="00E27BA3">
        <w:rPr>
          <w:rFonts w:asciiTheme="minorHAnsi" w:hAnsiTheme="minorHAnsi"/>
          <w:sz w:val="22"/>
          <w:szCs w:val="22"/>
        </w:rPr>
        <w:t>-Container konfiguriert, um sicherzustellen, dass alle Tests unter den vorgesehenen Bedingungen durchgeführt wurden.</w:t>
      </w:r>
    </w:p>
    <w:p w14:paraId="256A7D28" w14:textId="4E1C0C10" w:rsidR="00E35BC6" w:rsidRDefault="00E35BC6" w:rsidP="00E35BC6">
      <w:pPr>
        <w:pStyle w:val="berschrift3"/>
      </w:pPr>
      <w:bookmarkStart w:id="78" w:name="_Toc172465928"/>
      <w:r>
        <w:t>5.2.2 Testdurchführung</w:t>
      </w:r>
      <w:bookmarkEnd w:id="78"/>
    </w:p>
    <w:p w14:paraId="01501F0F" w14:textId="77777777" w:rsidR="00E35BC6" w:rsidRPr="002447B0" w:rsidRDefault="00E35BC6" w:rsidP="002447B0">
      <w:pPr>
        <w:pStyle w:val="StandardWeb"/>
        <w:spacing w:line="276" w:lineRule="auto"/>
        <w:jc w:val="both"/>
        <w:rPr>
          <w:rFonts w:asciiTheme="minorHAnsi" w:hAnsiTheme="minorHAnsi"/>
          <w:sz w:val="22"/>
          <w:szCs w:val="22"/>
        </w:rPr>
      </w:pPr>
      <w:r w:rsidRPr="002447B0">
        <w:rPr>
          <w:rFonts w:asciiTheme="minorHAnsi" w:hAnsiTheme="minorHAnsi"/>
          <w:sz w:val="22"/>
          <w:szCs w:val="22"/>
        </w:rPr>
        <w:t>Der Test-Docker-Container führte folgende Schritte durch:</w:t>
      </w:r>
    </w:p>
    <w:p w14:paraId="79C42669" w14:textId="29A00B87" w:rsidR="00E35BC6" w:rsidRPr="002447B0" w:rsidRDefault="00E35BC6" w:rsidP="002447B0">
      <w:pPr>
        <w:pStyle w:val="StandardWeb"/>
        <w:numPr>
          <w:ilvl w:val="0"/>
          <w:numId w:val="23"/>
        </w:numPr>
        <w:spacing w:line="276" w:lineRule="auto"/>
        <w:jc w:val="both"/>
        <w:rPr>
          <w:rFonts w:asciiTheme="minorHAnsi" w:hAnsiTheme="minorHAnsi"/>
          <w:sz w:val="22"/>
          <w:szCs w:val="22"/>
        </w:rPr>
      </w:pPr>
      <w:r w:rsidRPr="002447B0">
        <w:rPr>
          <w:rStyle w:val="Fett"/>
          <w:rFonts w:asciiTheme="minorHAnsi" w:eastAsiaTheme="majorEastAsia" w:hAnsiTheme="minorHAnsi"/>
          <w:sz w:val="22"/>
          <w:szCs w:val="22"/>
        </w:rPr>
        <w:t>Verbindung zum Server:</w:t>
      </w:r>
      <w:r w:rsidRPr="002447B0">
        <w:rPr>
          <w:rFonts w:asciiTheme="minorHAnsi" w:hAnsiTheme="minorHAnsi"/>
          <w:sz w:val="22"/>
          <w:szCs w:val="22"/>
        </w:rPr>
        <w:t xml:space="preserve"> Der Docker-Container stellte über die konfigurierte </w:t>
      </w:r>
      <w:r w:rsidR="00B10E68">
        <w:rPr>
          <w:rFonts w:asciiTheme="minorHAnsi" w:hAnsiTheme="minorHAnsi"/>
          <w:sz w:val="22"/>
          <w:szCs w:val="22"/>
        </w:rPr>
        <w:t>WebSocket</w:t>
      </w:r>
      <w:r w:rsidRPr="002447B0">
        <w:rPr>
          <w:rFonts w:asciiTheme="minorHAnsi" w:hAnsiTheme="minorHAnsi"/>
          <w:sz w:val="22"/>
          <w:szCs w:val="22"/>
        </w:rPr>
        <w:t>-URI eine Verbindung zum Server her. Diese Verbindung simulierte das Verhalten eines echten Clients und ermöglichte es, die Kommunikation zwischen Client und Server genau zu testen.</w:t>
      </w:r>
    </w:p>
    <w:p w14:paraId="7502918A" w14:textId="77777777" w:rsidR="00E35BC6" w:rsidRPr="002447B0" w:rsidRDefault="00E35BC6" w:rsidP="002447B0">
      <w:pPr>
        <w:pStyle w:val="StandardWeb"/>
        <w:numPr>
          <w:ilvl w:val="0"/>
          <w:numId w:val="23"/>
        </w:numPr>
        <w:spacing w:line="276" w:lineRule="auto"/>
        <w:jc w:val="both"/>
        <w:rPr>
          <w:rFonts w:asciiTheme="minorHAnsi" w:hAnsiTheme="minorHAnsi"/>
          <w:sz w:val="22"/>
          <w:szCs w:val="22"/>
        </w:rPr>
      </w:pPr>
      <w:r w:rsidRPr="002447B0">
        <w:rPr>
          <w:rStyle w:val="Fett"/>
          <w:rFonts w:asciiTheme="minorHAnsi" w:eastAsiaTheme="majorEastAsia" w:hAnsiTheme="minorHAnsi"/>
          <w:sz w:val="22"/>
          <w:szCs w:val="22"/>
        </w:rPr>
        <w:t>Senden von Anfragen:</w:t>
      </w:r>
      <w:r w:rsidRPr="002447B0">
        <w:rPr>
          <w:rFonts w:asciiTheme="minorHAnsi" w:hAnsiTheme="minorHAnsi"/>
          <w:sz w:val="22"/>
          <w:szCs w:val="22"/>
        </w:rPr>
        <w:t xml:space="preserve"> Nach dem Herstellen der Verbindung sendete der Docker-Container die vorbereiteten Testnachrichten an den Server. Jede Nachricht wurde verwendet, um spezifische Funktionen und Szenarien zu überprüfen, wie z.B. das Erstellen von Lobbys, das Beitreten oder Verlassen von Lobbys und das Prüfen von Statusabfragen.</w:t>
      </w:r>
    </w:p>
    <w:p w14:paraId="7E964933" w14:textId="77777777" w:rsidR="00E35BC6" w:rsidRPr="002447B0" w:rsidRDefault="00E35BC6" w:rsidP="002447B0">
      <w:pPr>
        <w:pStyle w:val="StandardWeb"/>
        <w:numPr>
          <w:ilvl w:val="0"/>
          <w:numId w:val="23"/>
        </w:numPr>
        <w:spacing w:line="276" w:lineRule="auto"/>
        <w:jc w:val="both"/>
        <w:rPr>
          <w:rFonts w:asciiTheme="minorHAnsi" w:hAnsiTheme="minorHAnsi"/>
          <w:sz w:val="22"/>
          <w:szCs w:val="22"/>
        </w:rPr>
      </w:pPr>
      <w:r w:rsidRPr="002447B0">
        <w:rPr>
          <w:rStyle w:val="Fett"/>
          <w:rFonts w:asciiTheme="minorHAnsi" w:eastAsiaTheme="majorEastAsia" w:hAnsiTheme="minorHAnsi"/>
          <w:sz w:val="22"/>
          <w:szCs w:val="22"/>
        </w:rPr>
        <w:t>Empfangen und Auswerten von Antworten:</w:t>
      </w:r>
      <w:r w:rsidRPr="002447B0">
        <w:rPr>
          <w:rFonts w:asciiTheme="minorHAnsi" w:hAnsiTheme="minorHAnsi"/>
          <w:sz w:val="22"/>
          <w:szCs w:val="22"/>
        </w:rPr>
        <w:t xml:space="preserve"> Der Docker-Container empfing die Antworten vom Server und überprüfte diese auf Korrektheit. Die Antworten wurden gegen die erwarteten Ergebnisse überprüft, um sicherzustellen, dass der Server die Anfragen korrekt verarbeitet und die richtigen Statuscodes zurückgibt.</w:t>
      </w:r>
    </w:p>
    <w:p w14:paraId="6AB46BA6" w14:textId="2E4EF312" w:rsidR="0056110A" w:rsidRPr="001E4F13" w:rsidRDefault="00E35BC6" w:rsidP="001E4F13">
      <w:pPr>
        <w:pStyle w:val="StandardWeb"/>
        <w:numPr>
          <w:ilvl w:val="0"/>
          <w:numId w:val="23"/>
        </w:numPr>
        <w:spacing w:line="276" w:lineRule="auto"/>
        <w:jc w:val="both"/>
        <w:rPr>
          <w:rFonts w:asciiTheme="minorHAnsi" w:hAnsiTheme="minorHAnsi"/>
          <w:sz w:val="22"/>
          <w:szCs w:val="22"/>
        </w:rPr>
      </w:pPr>
      <w:r w:rsidRPr="002447B0">
        <w:rPr>
          <w:rStyle w:val="Fett"/>
          <w:rFonts w:asciiTheme="minorHAnsi" w:eastAsiaTheme="majorEastAsia" w:hAnsiTheme="minorHAnsi"/>
          <w:sz w:val="22"/>
          <w:szCs w:val="22"/>
        </w:rPr>
        <w:t>Fehlerprotokollierung und Berichterstattung:</w:t>
      </w:r>
      <w:r w:rsidRPr="002447B0">
        <w:rPr>
          <w:rFonts w:asciiTheme="minorHAnsi" w:hAnsiTheme="minorHAnsi"/>
          <w:sz w:val="22"/>
          <w:szCs w:val="22"/>
        </w:rPr>
        <w:t xml:space="preserve"> Alle erhaltenen Antworten, einschließlich möglicher Fehler oder unerwarteter Ergebnisse, wurden dokumentiert und analysiert. Dies ermöglichte eine detaillierte Untersuchung und Nachverfolgung von Problemen.</w:t>
      </w:r>
    </w:p>
    <w:p w14:paraId="63BA50CC" w14:textId="4629246D" w:rsidR="00922F48" w:rsidRPr="00A625F1" w:rsidRDefault="00DB5C43" w:rsidP="00DB5C43">
      <w:pPr>
        <w:pStyle w:val="berschrift2"/>
      </w:pPr>
      <w:bookmarkStart w:id="79" w:name="_Toc172465929"/>
      <w:r w:rsidRPr="00A625F1">
        <w:t xml:space="preserve">5.3 </w:t>
      </w:r>
      <w:r w:rsidR="00922F48" w:rsidRPr="00A625F1">
        <w:t>Testfälle</w:t>
      </w:r>
      <w:bookmarkEnd w:id="79"/>
    </w:p>
    <w:tbl>
      <w:tblPr>
        <w:tblStyle w:val="Tabellenraster"/>
        <w:tblW w:w="0" w:type="auto"/>
        <w:tblLook w:val="04A0" w:firstRow="1" w:lastRow="0" w:firstColumn="1" w:lastColumn="0" w:noHBand="0" w:noVBand="1"/>
      </w:tblPr>
      <w:tblGrid>
        <w:gridCol w:w="2617"/>
        <w:gridCol w:w="3049"/>
        <w:gridCol w:w="3396"/>
      </w:tblGrid>
      <w:tr w:rsidR="00130DAB" w14:paraId="707E3D6A" w14:textId="77777777" w:rsidTr="00AF377D">
        <w:tc>
          <w:tcPr>
            <w:tcW w:w="2617" w:type="dxa"/>
            <w:shd w:val="clear" w:color="auto" w:fill="D1D1D1" w:themeFill="background2" w:themeFillShade="E6"/>
          </w:tcPr>
          <w:p w14:paraId="3E5E1D2F" w14:textId="6D3A411B" w:rsidR="0017640A" w:rsidRPr="00423E9F" w:rsidRDefault="0017640A" w:rsidP="00423E9F">
            <w:pPr>
              <w:spacing w:before="240" w:line="276" w:lineRule="auto"/>
              <w:rPr>
                <w:b/>
                <w:bCs/>
                <w:szCs w:val="24"/>
              </w:rPr>
            </w:pPr>
            <w:r w:rsidRPr="00423E9F">
              <w:rPr>
                <w:b/>
                <w:bCs/>
              </w:rPr>
              <w:t>Testfall</w:t>
            </w:r>
          </w:p>
        </w:tc>
        <w:tc>
          <w:tcPr>
            <w:tcW w:w="3049" w:type="dxa"/>
            <w:shd w:val="clear" w:color="auto" w:fill="D1D1D1" w:themeFill="background2" w:themeFillShade="E6"/>
          </w:tcPr>
          <w:p w14:paraId="3B92581C" w14:textId="665C2276" w:rsidR="0017640A" w:rsidRPr="00DD5336" w:rsidRDefault="0017640A" w:rsidP="00A34A4D">
            <w:pPr>
              <w:spacing w:before="240" w:line="276" w:lineRule="auto"/>
              <w:jc w:val="both"/>
              <w:rPr>
                <w:b/>
                <w:bCs/>
              </w:rPr>
            </w:pPr>
            <w:r w:rsidRPr="00DD5336">
              <w:rPr>
                <w:b/>
                <w:bCs/>
              </w:rPr>
              <w:t>Beschreibung</w:t>
            </w:r>
          </w:p>
        </w:tc>
        <w:tc>
          <w:tcPr>
            <w:tcW w:w="3396" w:type="dxa"/>
            <w:shd w:val="clear" w:color="auto" w:fill="D1D1D1" w:themeFill="background2" w:themeFillShade="E6"/>
          </w:tcPr>
          <w:p w14:paraId="784B014F" w14:textId="7AF4F7EA" w:rsidR="0017640A" w:rsidRPr="00DD5336" w:rsidRDefault="0017640A" w:rsidP="00A34A4D">
            <w:pPr>
              <w:spacing w:before="240" w:line="276" w:lineRule="auto"/>
              <w:jc w:val="both"/>
              <w:rPr>
                <w:b/>
                <w:bCs/>
              </w:rPr>
            </w:pPr>
            <w:r w:rsidRPr="00DD5336">
              <w:rPr>
                <w:b/>
                <w:bCs/>
              </w:rPr>
              <w:t>Erwartetes Ergebnis</w:t>
            </w:r>
          </w:p>
        </w:tc>
      </w:tr>
      <w:tr w:rsidR="004C695B" w14:paraId="34A690C0" w14:textId="77777777" w:rsidTr="00AF377D">
        <w:tc>
          <w:tcPr>
            <w:tcW w:w="2617" w:type="dxa"/>
            <w:shd w:val="clear" w:color="auto" w:fill="auto"/>
          </w:tcPr>
          <w:p w14:paraId="6D4669A0" w14:textId="6A20C036" w:rsidR="000F429C" w:rsidRPr="00423E9F" w:rsidRDefault="00B10E68" w:rsidP="00B20DC4">
            <w:pPr>
              <w:pStyle w:val="ProgrammCode"/>
              <w:rPr>
                <w:b/>
                <w:bCs/>
                <w:sz w:val="22"/>
                <w:szCs w:val="24"/>
              </w:rPr>
            </w:pPr>
            <w:r>
              <w:rPr>
                <w:b/>
                <w:bCs/>
                <w:sz w:val="22"/>
                <w:szCs w:val="24"/>
              </w:rPr>
              <w:t>WebSocket</w:t>
            </w:r>
            <w:r w:rsidR="00DD50B6" w:rsidRPr="00423E9F">
              <w:rPr>
                <w:b/>
                <w:bCs/>
                <w:sz w:val="22"/>
                <w:szCs w:val="24"/>
              </w:rPr>
              <w:t>_</w:t>
            </w:r>
            <w:r w:rsidR="00423E9F" w:rsidRPr="00423E9F">
              <w:rPr>
                <w:b/>
                <w:bCs/>
                <w:sz w:val="22"/>
                <w:szCs w:val="24"/>
              </w:rPr>
              <w:t xml:space="preserve"> </w:t>
            </w:r>
            <w:r w:rsidR="00DD50B6" w:rsidRPr="00423E9F">
              <w:rPr>
                <w:b/>
                <w:bCs/>
                <w:sz w:val="22"/>
                <w:szCs w:val="24"/>
              </w:rPr>
              <w:t>connection</w:t>
            </w:r>
          </w:p>
        </w:tc>
        <w:tc>
          <w:tcPr>
            <w:tcW w:w="3049" w:type="dxa"/>
            <w:shd w:val="clear" w:color="auto" w:fill="auto"/>
          </w:tcPr>
          <w:p w14:paraId="414F0A0C" w14:textId="53BF3015" w:rsidR="000F429C" w:rsidRPr="00DD5336" w:rsidRDefault="00A372B2" w:rsidP="00A34A4D">
            <w:pPr>
              <w:spacing w:before="240" w:line="276" w:lineRule="auto"/>
              <w:jc w:val="both"/>
              <w:rPr>
                <w:b/>
                <w:bCs/>
              </w:rPr>
            </w:pPr>
            <w:r>
              <w:t xml:space="preserve">Überprüft, ob eine funktionierende </w:t>
            </w:r>
            <w:r w:rsidR="00B10E68">
              <w:t>WebSocket</w:t>
            </w:r>
            <w:r>
              <w:t>-Verbindung zum Server hergestellt werden kann.</w:t>
            </w:r>
          </w:p>
        </w:tc>
        <w:tc>
          <w:tcPr>
            <w:tcW w:w="3396" w:type="dxa"/>
            <w:shd w:val="clear" w:color="auto" w:fill="auto"/>
          </w:tcPr>
          <w:p w14:paraId="10414FFF" w14:textId="241EB465" w:rsidR="000F429C" w:rsidRPr="00DD5336" w:rsidRDefault="00FE019E" w:rsidP="00A34A4D">
            <w:pPr>
              <w:spacing w:before="240" w:line="276" w:lineRule="auto"/>
              <w:jc w:val="both"/>
              <w:rPr>
                <w:b/>
                <w:bCs/>
              </w:rPr>
            </w:pPr>
            <w:r>
              <w:t>Die Verbindung wird erfolgreich hergestellt, die Antwortzeit (Ping) liegt unter der maximalen Antwortzeit von 3 Sekunden, und die Verbindung wird ordnungsgemäß geschlossen.</w:t>
            </w:r>
          </w:p>
        </w:tc>
      </w:tr>
      <w:tr w:rsidR="004C695B" w14:paraId="5B77A8D3" w14:textId="77777777" w:rsidTr="00AF377D">
        <w:tc>
          <w:tcPr>
            <w:tcW w:w="2617" w:type="dxa"/>
            <w:shd w:val="clear" w:color="auto" w:fill="auto"/>
          </w:tcPr>
          <w:p w14:paraId="057A956A" w14:textId="0C22A537" w:rsidR="00FE019E" w:rsidRPr="00423E9F" w:rsidRDefault="00F557EB" w:rsidP="00B20DC4">
            <w:pPr>
              <w:pStyle w:val="ProgrammCode"/>
              <w:rPr>
                <w:b/>
                <w:bCs/>
                <w:sz w:val="22"/>
                <w:szCs w:val="24"/>
              </w:rPr>
            </w:pPr>
            <w:r w:rsidRPr="00423E9F">
              <w:rPr>
                <w:b/>
                <w:bCs/>
                <w:sz w:val="22"/>
                <w:szCs w:val="24"/>
              </w:rPr>
              <w:lastRenderedPageBreak/>
              <w:t>lobby_creation</w:t>
            </w:r>
          </w:p>
        </w:tc>
        <w:tc>
          <w:tcPr>
            <w:tcW w:w="3049" w:type="dxa"/>
            <w:shd w:val="clear" w:color="auto" w:fill="auto"/>
          </w:tcPr>
          <w:p w14:paraId="4AC2B170" w14:textId="5F2FB72C" w:rsidR="00FE019E" w:rsidRDefault="00920C60" w:rsidP="00A34A4D">
            <w:pPr>
              <w:spacing w:before="240" w:line="276" w:lineRule="auto"/>
              <w:jc w:val="both"/>
            </w:pPr>
            <w:r>
              <w:t>Testet die erfolgreiche Erstellung einer Lobby.</w:t>
            </w:r>
          </w:p>
        </w:tc>
        <w:tc>
          <w:tcPr>
            <w:tcW w:w="3396" w:type="dxa"/>
            <w:shd w:val="clear" w:color="auto" w:fill="auto"/>
          </w:tcPr>
          <w:p w14:paraId="2A1DFCCA" w14:textId="6A84A561" w:rsidR="00FE019E" w:rsidRDefault="00920C60" w:rsidP="00A34A4D">
            <w:pPr>
              <w:spacing w:before="240" w:line="276" w:lineRule="auto"/>
              <w:jc w:val="both"/>
            </w:pPr>
            <w:r>
              <w:t xml:space="preserve">Die Antwort enthält einen </w:t>
            </w:r>
            <w:r w:rsidRPr="00320C73">
              <w:rPr>
                <w:rStyle w:val="HTMLCode"/>
                <w:rFonts w:eastAsiaTheme="majorEastAsia"/>
                <w:sz w:val="22"/>
                <w:szCs w:val="22"/>
              </w:rPr>
              <w:t>response_code</w:t>
            </w:r>
            <w:r w:rsidRPr="00320C73">
              <w:rPr>
                <w:sz w:val="24"/>
                <w:szCs w:val="24"/>
              </w:rPr>
              <w:t xml:space="preserve"> </w:t>
            </w:r>
            <w:r>
              <w:t>von 100 und einen gültigen Lobby-Schlüssel (</w:t>
            </w:r>
            <w:r w:rsidRPr="00320C73">
              <w:rPr>
                <w:rStyle w:val="HTMLCode"/>
                <w:rFonts w:eastAsiaTheme="majorEastAsia"/>
                <w:sz w:val="22"/>
                <w:szCs w:val="22"/>
              </w:rPr>
              <w:t>key</w:t>
            </w:r>
            <w:r>
              <w:t>).</w:t>
            </w:r>
          </w:p>
        </w:tc>
      </w:tr>
      <w:tr w:rsidR="004C695B" w14:paraId="100087D5" w14:textId="77777777" w:rsidTr="00AF377D">
        <w:tc>
          <w:tcPr>
            <w:tcW w:w="2617" w:type="dxa"/>
            <w:shd w:val="clear" w:color="auto" w:fill="auto"/>
          </w:tcPr>
          <w:p w14:paraId="427EA1E0" w14:textId="5E3A1357" w:rsidR="00DF61D0" w:rsidRPr="00423E9F" w:rsidRDefault="00DF61D0" w:rsidP="00B20DC4">
            <w:pPr>
              <w:pStyle w:val="ProgrammCode"/>
              <w:rPr>
                <w:b/>
                <w:bCs/>
                <w:sz w:val="22"/>
                <w:szCs w:val="24"/>
              </w:rPr>
            </w:pPr>
            <w:r w:rsidRPr="00423E9F">
              <w:rPr>
                <w:b/>
                <w:bCs/>
                <w:sz w:val="22"/>
                <w:szCs w:val="24"/>
              </w:rPr>
              <w:t>joining_existing_ lobby</w:t>
            </w:r>
          </w:p>
        </w:tc>
        <w:tc>
          <w:tcPr>
            <w:tcW w:w="3049" w:type="dxa"/>
            <w:shd w:val="clear" w:color="auto" w:fill="auto"/>
          </w:tcPr>
          <w:p w14:paraId="0F14F149" w14:textId="06D9281C" w:rsidR="00DF61D0" w:rsidRDefault="00320C73" w:rsidP="00A34A4D">
            <w:pPr>
              <w:spacing w:before="240" w:line="276" w:lineRule="auto"/>
              <w:jc w:val="both"/>
            </w:pPr>
            <w:r w:rsidRPr="00320C73">
              <w:t>Überprüft, ob ein zweiter Spieler erfolgreich einer bereits erstellten Lobby beitreten kann.</w:t>
            </w:r>
          </w:p>
        </w:tc>
        <w:tc>
          <w:tcPr>
            <w:tcW w:w="3396" w:type="dxa"/>
            <w:shd w:val="clear" w:color="auto" w:fill="auto"/>
          </w:tcPr>
          <w:p w14:paraId="31792801" w14:textId="0504515B" w:rsidR="00DF61D0" w:rsidRDefault="004A5E01" w:rsidP="00A34A4D">
            <w:pPr>
              <w:spacing w:before="240" w:line="276" w:lineRule="auto"/>
              <w:jc w:val="both"/>
            </w:pPr>
            <w:r w:rsidRPr="00980175">
              <w:t xml:space="preserve">Der Benutzer sollte erfolgreich der Lobby beitreten können. Die Antwort sollte den gleichen </w:t>
            </w:r>
            <w:r w:rsidRPr="00980175">
              <w:rPr>
                <w:rStyle w:val="ProgrammCodeZchn"/>
                <w:sz w:val="22"/>
                <w:szCs w:val="24"/>
              </w:rPr>
              <w:t>key</w:t>
            </w:r>
            <w:r w:rsidRPr="00980175">
              <w:rPr>
                <w:sz w:val="24"/>
                <w:szCs w:val="24"/>
              </w:rPr>
              <w:t xml:space="preserve"> </w:t>
            </w:r>
            <w:r w:rsidRPr="00980175">
              <w:t xml:space="preserve">wie beim Erstellen der Lobby enthalten und den </w:t>
            </w:r>
            <w:r w:rsidRPr="00320C73">
              <w:rPr>
                <w:rStyle w:val="HTMLCode"/>
                <w:rFonts w:eastAsiaTheme="majorEastAsia"/>
                <w:sz w:val="22"/>
                <w:szCs w:val="22"/>
              </w:rPr>
              <w:t>response_code</w:t>
            </w:r>
            <w:r w:rsidRPr="00320C73">
              <w:rPr>
                <w:sz w:val="24"/>
                <w:szCs w:val="24"/>
              </w:rPr>
              <w:t xml:space="preserve"> </w:t>
            </w:r>
            <w:r w:rsidRPr="00980175">
              <w:t>101 zurückgeben.</w:t>
            </w:r>
          </w:p>
        </w:tc>
      </w:tr>
      <w:tr w:rsidR="004C695B" w14:paraId="489F0341" w14:textId="77777777" w:rsidTr="00AF377D">
        <w:tc>
          <w:tcPr>
            <w:tcW w:w="2617" w:type="dxa"/>
            <w:shd w:val="clear" w:color="auto" w:fill="auto"/>
          </w:tcPr>
          <w:p w14:paraId="5C139FA9" w14:textId="77777777" w:rsidR="00D74EBB" w:rsidRPr="00423E9F" w:rsidRDefault="00D74EBB" w:rsidP="00B20DC4">
            <w:pPr>
              <w:pStyle w:val="ProgrammCode"/>
              <w:rPr>
                <w:b/>
                <w:bCs/>
                <w:sz w:val="22"/>
                <w:szCs w:val="24"/>
              </w:rPr>
            </w:pPr>
            <w:r w:rsidRPr="00423E9F">
              <w:rPr>
                <w:b/>
                <w:bCs/>
                <w:sz w:val="22"/>
                <w:szCs w:val="24"/>
              </w:rPr>
              <w:t>joining_non_</w:t>
            </w:r>
          </w:p>
          <w:p w14:paraId="4DFA4E6B" w14:textId="04C0308F" w:rsidR="00DF61D0" w:rsidRPr="00423E9F" w:rsidRDefault="00D74EBB" w:rsidP="00B20DC4">
            <w:pPr>
              <w:pStyle w:val="ProgrammCode"/>
              <w:rPr>
                <w:b/>
                <w:bCs/>
                <w:sz w:val="22"/>
                <w:szCs w:val="24"/>
              </w:rPr>
            </w:pPr>
            <w:r w:rsidRPr="00423E9F">
              <w:rPr>
                <w:b/>
                <w:bCs/>
                <w:sz w:val="22"/>
                <w:szCs w:val="24"/>
              </w:rPr>
              <w:t>existing_lobby</w:t>
            </w:r>
          </w:p>
        </w:tc>
        <w:tc>
          <w:tcPr>
            <w:tcW w:w="3049" w:type="dxa"/>
            <w:shd w:val="clear" w:color="auto" w:fill="auto"/>
          </w:tcPr>
          <w:p w14:paraId="169F30D8" w14:textId="26D599FC" w:rsidR="00DF61D0" w:rsidRDefault="00D74EBB" w:rsidP="00A34A4D">
            <w:pPr>
              <w:spacing w:before="240" w:line="276" w:lineRule="auto"/>
              <w:jc w:val="both"/>
            </w:pPr>
            <w:r w:rsidRPr="00D74EBB">
              <w:t>Testet, ob der Beitrittsversuch zu einer nicht existierenden Lobby korrekt abgelehnt wird.</w:t>
            </w:r>
          </w:p>
        </w:tc>
        <w:tc>
          <w:tcPr>
            <w:tcW w:w="3396" w:type="dxa"/>
            <w:shd w:val="clear" w:color="auto" w:fill="auto"/>
          </w:tcPr>
          <w:p w14:paraId="74219D5E" w14:textId="04B29673" w:rsidR="00DF61D0" w:rsidRDefault="00D74EBB" w:rsidP="00A34A4D">
            <w:pPr>
              <w:spacing w:before="240" w:line="276" w:lineRule="auto"/>
              <w:jc w:val="both"/>
            </w:pPr>
            <w:r w:rsidRPr="00D74EBB">
              <w:t xml:space="preserve">Der </w:t>
            </w:r>
            <w:r w:rsidRPr="00320C73">
              <w:t xml:space="preserve">Beitrittsversuch des Spielers </w:t>
            </w:r>
            <w:r w:rsidR="00980175">
              <w:t xml:space="preserve">sollte </w:t>
            </w:r>
            <w:r>
              <w:t xml:space="preserve">nicht </w:t>
            </w:r>
            <w:r w:rsidRPr="00320C73">
              <w:t>erfolgreich</w:t>
            </w:r>
            <w:r w:rsidR="00980175">
              <w:t xml:space="preserve"> sein</w:t>
            </w:r>
            <w:r w:rsidRPr="00320C73">
              <w:t xml:space="preserve">, und </w:t>
            </w:r>
            <w:r w:rsidR="00980175">
              <w:t>einen</w:t>
            </w:r>
            <w:r w:rsidRPr="00320C73">
              <w:t xml:space="preserve"> </w:t>
            </w:r>
            <w:r w:rsidRPr="00242A67">
              <w:rPr>
                <w:rStyle w:val="ProgrammCodeZchn"/>
                <w:sz w:val="22"/>
                <w:szCs w:val="24"/>
              </w:rPr>
              <w:t>response_code</w:t>
            </w:r>
            <w:r w:rsidRPr="00242A67">
              <w:rPr>
                <w:sz w:val="24"/>
                <w:szCs w:val="24"/>
              </w:rPr>
              <w:t xml:space="preserve"> </w:t>
            </w:r>
            <w:r w:rsidR="00242A67">
              <w:t>von</w:t>
            </w:r>
            <w:r w:rsidRPr="00D74EBB">
              <w:t xml:space="preserve"> 151</w:t>
            </w:r>
            <w:r w:rsidR="00242A67">
              <w:t xml:space="preserve"> </w:t>
            </w:r>
            <w:r w:rsidR="00B63570" w:rsidRPr="00980175">
              <w:t>zurückgeben</w:t>
            </w:r>
            <w:r w:rsidRPr="00D74EBB">
              <w:t>.</w:t>
            </w:r>
          </w:p>
        </w:tc>
      </w:tr>
      <w:tr w:rsidR="004C695B" w14:paraId="1DF4515B" w14:textId="77777777" w:rsidTr="00AF377D">
        <w:tc>
          <w:tcPr>
            <w:tcW w:w="2617" w:type="dxa"/>
            <w:shd w:val="clear" w:color="auto" w:fill="auto"/>
          </w:tcPr>
          <w:p w14:paraId="6BA2CE35" w14:textId="3A218CC5" w:rsidR="000F429C" w:rsidRPr="00423E9F" w:rsidRDefault="00360A68" w:rsidP="00B20DC4">
            <w:pPr>
              <w:pStyle w:val="ProgrammCode"/>
              <w:rPr>
                <w:b/>
                <w:bCs/>
                <w:sz w:val="22"/>
                <w:szCs w:val="24"/>
              </w:rPr>
            </w:pPr>
            <w:r w:rsidRPr="00423E9F">
              <w:rPr>
                <w:b/>
                <w:bCs/>
                <w:sz w:val="22"/>
                <w:szCs w:val="24"/>
              </w:rPr>
              <w:t>creating_multiple_ lobbies</w:t>
            </w:r>
          </w:p>
        </w:tc>
        <w:tc>
          <w:tcPr>
            <w:tcW w:w="3049" w:type="dxa"/>
            <w:shd w:val="clear" w:color="auto" w:fill="auto"/>
          </w:tcPr>
          <w:p w14:paraId="5FCDC176" w14:textId="73A78B5C" w:rsidR="000F429C" w:rsidRPr="00360A68" w:rsidRDefault="00360A68" w:rsidP="00A34A4D">
            <w:pPr>
              <w:spacing w:before="240" w:line="276" w:lineRule="auto"/>
              <w:jc w:val="both"/>
            </w:pPr>
            <w:r w:rsidRPr="00360A68">
              <w:t>Überprüft, ob mehrere Lobbys nacheinander erstellt werden können.</w:t>
            </w:r>
          </w:p>
        </w:tc>
        <w:tc>
          <w:tcPr>
            <w:tcW w:w="3396" w:type="dxa"/>
            <w:shd w:val="clear" w:color="auto" w:fill="auto"/>
          </w:tcPr>
          <w:p w14:paraId="7383AF98" w14:textId="310F33CC" w:rsidR="000F429C" w:rsidRPr="00360A68" w:rsidRDefault="00360A68" w:rsidP="00A34A4D">
            <w:pPr>
              <w:spacing w:before="240" w:line="276" w:lineRule="auto"/>
              <w:jc w:val="both"/>
            </w:pPr>
            <w:r w:rsidRPr="00360A68">
              <w:t xml:space="preserve">Alle Lobby-Erstellungsvorgang geben einen </w:t>
            </w:r>
            <w:r w:rsidR="00113976" w:rsidRPr="00242A67">
              <w:rPr>
                <w:rStyle w:val="ProgrammCodeZchn"/>
                <w:sz w:val="22"/>
                <w:szCs w:val="24"/>
              </w:rPr>
              <w:t>response_code</w:t>
            </w:r>
            <w:r w:rsidR="00113976" w:rsidRPr="00242A67">
              <w:rPr>
                <w:sz w:val="24"/>
                <w:szCs w:val="24"/>
              </w:rPr>
              <w:t xml:space="preserve"> </w:t>
            </w:r>
            <w:r w:rsidRPr="00360A68">
              <w:t>von 150 zurück.</w:t>
            </w:r>
          </w:p>
        </w:tc>
      </w:tr>
      <w:tr w:rsidR="004C695B" w14:paraId="15488173" w14:textId="77777777" w:rsidTr="00AF377D">
        <w:tc>
          <w:tcPr>
            <w:tcW w:w="2617" w:type="dxa"/>
          </w:tcPr>
          <w:p w14:paraId="36070651" w14:textId="0F43FF8F" w:rsidR="0017640A" w:rsidRPr="00423E9F" w:rsidRDefault="00360A68" w:rsidP="00B20DC4">
            <w:pPr>
              <w:pStyle w:val="ProgrammCode"/>
              <w:rPr>
                <w:b/>
                <w:bCs/>
                <w:sz w:val="22"/>
                <w:szCs w:val="24"/>
              </w:rPr>
            </w:pPr>
            <w:r w:rsidRPr="00423E9F">
              <w:rPr>
                <w:b/>
                <w:bCs/>
                <w:sz w:val="22"/>
                <w:szCs w:val="24"/>
              </w:rPr>
              <w:t>joining_multiple_ lobbies</w:t>
            </w:r>
          </w:p>
        </w:tc>
        <w:tc>
          <w:tcPr>
            <w:tcW w:w="3049" w:type="dxa"/>
          </w:tcPr>
          <w:p w14:paraId="468A202D" w14:textId="48565E4D" w:rsidR="0017640A" w:rsidRPr="00360A68" w:rsidRDefault="00753731" w:rsidP="00A34A4D">
            <w:pPr>
              <w:spacing w:before="240" w:line="276" w:lineRule="auto"/>
              <w:jc w:val="both"/>
            </w:pPr>
            <w:r w:rsidRPr="00753731">
              <w:t>Testet das wiederholte Beitreten derselben Lobby durch einen Spieler.</w:t>
            </w:r>
          </w:p>
        </w:tc>
        <w:tc>
          <w:tcPr>
            <w:tcW w:w="3396" w:type="dxa"/>
          </w:tcPr>
          <w:p w14:paraId="3C013484" w14:textId="355A34B5" w:rsidR="0017640A" w:rsidRPr="00360A68" w:rsidRDefault="00113976" w:rsidP="00A34A4D">
            <w:pPr>
              <w:spacing w:before="240" w:line="276" w:lineRule="auto"/>
              <w:jc w:val="both"/>
            </w:pPr>
            <w:r w:rsidRPr="00980175">
              <w:t xml:space="preserve">Der Benutzer kann nur einmal der Lobby beitreten. Ein zweiter Versuch sollte den </w:t>
            </w:r>
            <w:r w:rsidRPr="00242A67">
              <w:rPr>
                <w:rStyle w:val="ProgrammCodeZchn"/>
                <w:sz w:val="22"/>
                <w:szCs w:val="24"/>
              </w:rPr>
              <w:t>response_code</w:t>
            </w:r>
            <w:r>
              <w:rPr>
                <w:rStyle w:val="ProgrammCodeZchn"/>
                <w:sz w:val="22"/>
                <w:szCs w:val="24"/>
              </w:rPr>
              <w:t xml:space="preserve"> </w:t>
            </w:r>
            <w:r w:rsidRPr="00980175">
              <w:t>150 zurückgeben.</w:t>
            </w:r>
          </w:p>
        </w:tc>
      </w:tr>
      <w:tr w:rsidR="004C695B" w14:paraId="54CD6B07" w14:textId="77777777" w:rsidTr="00AF377D">
        <w:tc>
          <w:tcPr>
            <w:tcW w:w="2617" w:type="dxa"/>
          </w:tcPr>
          <w:p w14:paraId="199AD5EC" w14:textId="16305B0D" w:rsidR="0017640A" w:rsidRPr="00423E9F" w:rsidRDefault="00753731" w:rsidP="00B20DC4">
            <w:pPr>
              <w:pStyle w:val="ProgrammCode"/>
              <w:rPr>
                <w:b/>
                <w:bCs/>
                <w:sz w:val="22"/>
                <w:szCs w:val="24"/>
              </w:rPr>
            </w:pPr>
            <w:r w:rsidRPr="00423E9F">
              <w:rPr>
                <w:b/>
                <w:bCs/>
                <w:sz w:val="22"/>
                <w:szCs w:val="24"/>
              </w:rPr>
              <w:t>leaving_current_</w:t>
            </w:r>
            <w:r w:rsidR="00423E9F" w:rsidRPr="00423E9F">
              <w:rPr>
                <w:b/>
                <w:bCs/>
                <w:sz w:val="22"/>
                <w:szCs w:val="24"/>
              </w:rPr>
              <w:t xml:space="preserve"> </w:t>
            </w:r>
            <w:r w:rsidRPr="00423E9F">
              <w:rPr>
                <w:b/>
                <w:bCs/>
                <w:sz w:val="22"/>
                <w:szCs w:val="24"/>
              </w:rPr>
              <w:t>lobby</w:t>
            </w:r>
          </w:p>
        </w:tc>
        <w:tc>
          <w:tcPr>
            <w:tcW w:w="3049" w:type="dxa"/>
          </w:tcPr>
          <w:p w14:paraId="640D7A9A" w14:textId="29794B69" w:rsidR="0017640A" w:rsidRPr="00360A68" w:rsidRDefault="00753731" w:rsidP="00A34A4D">
            <w:pPr>
              <w:spacing w:before="240" w:line="276" w:lineRule="auto"/>
              <w:jc w:val="both"/>
            </w:pPr>
            <w:r w:rsidRPr="00753731">
              <w:t>Überprüft das Verlassen der aktuellen Lobby und das Verhalten bei wiederholtem Verlassen.</w:t>
            </w:r>
          </w:p>
        </w:tc>
        <w:tc>
          <w:tcPr>
            <w:tcW w:w="3396" w:type="dxa"/>
          </w:tcPr>
          <w:p w14:paraId="742544CD" w14:textId="2F93FAE0" w:rsidR="0017640A" w:rsidRPr="00360A68" w:rsidRDefault="00A34A4D" w:rsidP="00A34A4D">
            <w:pPr>
              <w:spacing w:before="240" w:line="276" w:lineRule="auto"/>
              <w:jc w:val="both"/>
            </w:pPr>
            <w:r w:rsidRPr="00980175">
              <w:t>Der Benutzer sollte die Lobby erfolgreich verlassen können. D</w:t>
            </w:r>
            <w:r w:rsidR="00642881">
              <w:t>er</w:t>
            </w:r>
            <w:r w:rsidRPr="00980175">
              <w:t xml:space="preserve"> </w:t>
            </w:r>
            <w:r w:rsidRPr="00242A67">
              <w:rPr>
                <w:rStyle w:val="ProgrammCodeZchn"/>
                <w:sz w:val="22"/>
                <w:szCs w:val="24"/>
              </w:rPr>
              <w:t>response_code</w:t>
            </w:r>
            <w:r>
              <w:rPr>
                <w:rStyle w:val="ProgrammCodeZchn"/>
                <w:sz w:val="22"/>
                <w:szCs w:val="24"/>
              </w:rPr>
              <w:t xml:space="preserve"> </w:t>
            </w:r>
            <w:r w:rsidRPr="00980175">
              <w:t xml:space="preserve">102 </w:t>
            </w:r>
            <w:r w:rsidR="00642881">
              <w:t xml:space="preserve">sollte </w:t>
            </w:r>
            <w:r w:rsidRPr="00980175">
              <w:t>zurückgeben</w:t>
            </w:r>
            <w:r w:rsidR="00642881">
              <w:t xml:space="preserve"> werden</w:t>
            </w:r>
            <w:r w:rsidRPr="00980175">
              <w:t xml:space="preserve">. Ein zweiter Versuch sollte den </w:t>
            </w:r>
            <w:r w:rsidRPr="00242A67">
              <w:rPr>
                <w:rStyle w:val="ProgrammCodeZchn"/>
                <w:sz w:val="22"/>
                <w:szCs w:val="24"/>
              </w:rPr>
              <w:t>response_code</w:t>
            </w:r>
            <w:r w:rsidRPr="00242A67">
              <w:rPr>
                <w:sz w:val="24"/>
                <w:szCs w:val="24"/>
              </w:rPr>
              <w:t xml:space="preserve"> </w:t>
            </w:r>
            <w:r w:rsidRPr="00980175">
              <w:t>153 zurückgeben, da der Benutzer nicht mehr in der Lobby ist.</w:t>
            </w:r>
          </w:p>
        </w:tc>
      </w:tr>
      <w:tr w:rsidR="004C695B" w14:paraId="185D7106" w14:textId="77777777" w:rsidTr="00AF377D">
        <w:tc>
          <w:tcPr>
            <w:tcW w:w="2617" w:type="dxa"/>
          </w:tcPr>
          <w:p w14:paraId="678FBD70" w14:textId="6452C061" w:rsidR="0017640A" w:rsidRPr="00423E9F" w:rsidRDefault="00AC33A0" w:rsidP="00B20DC4">
            <w:pPr>
              <w:pStyle w:val="ProgrammCode"/>
              <w:rPr>
                <w:b/>
                <w:bCs/>
                <w:sz w:val="22"/>
                <w:szCs w:val="24"/>
              </w:rPr>
            </w:pPr>
            <w:r w:rsidRPr="00423E9F">
              <w:rPr>
                <w:b/>
                <w:bCs/>
                <w:sz w:val="22"/>
                <w:szCs w:val="24"/>
              </w:rPr>
              <w:lastRenderedPageBreak/>
              <w:t>leaving_non_ existing_lobby</w:t>
            </w:r>
          </w:p>
        </w:tc>
        <w:tc>
          <w:tcPr>
            <w:tcW w:w="3049" w:type="dxa"/>
          </w:tcPr>
          <w:p w14:paraId="10635FFC" w14:textId="1EC57E70" w:rsidR="0017640A" w:rsidRPr="00360A68" w:rsidRDefault="00AC33A0" w:rsidP="00A34A4D">
            <w:pPr>
              <w:spacing w:before="240" w:line="276" w:lineRule="auto"/>
              <w:jc w:val="both"/>
            </w:pPr>
            <w:r w:rsidRPr="00AC33A0">
              <w:t>Testet</w:t>
            </w:r>
            <w:r w:rsidR="00134BA7">
              <w:t xml:space="preserve"> den</w:t>
            </w:r>
            <w:r w:rsidRPr="00AC33A0">
              <w:t xml:space="preserve"> Verlass-Versuch einer nicht existierenden Lobby.</w:t>
            </w:r>
          </w:p>
        </w:tc>
        <w:tc>
          <w:tcPr>
            <w:tcW w:w="3396" w:type="dxa"/>
          </w:tcPr>
          <w:p w14:paraId="4F660869" w14:textId="0D1F6AD9" w:rsidR="0017640A" w:rsidRPr="00360A68" w:rsidRDefault="00134BA7" w:rsidP="00A34A4D">
            <w:pPr>
              <w:spacing w:before="240" w:line="276" w:lineRule="auto"/>
              <w:jc w:val="both"/>
            </w:pPr>
            <w:r w:rsidRPr="00980175">
              <w:t>Der Benutzer sollte eine Fehlermeldung erhalten</w:t>
            </w:r>
            <w:r w:rsidR="00E64CA9">
              <w:t xml:space="preserve"> und einen </w:t>
            </w:r>
            <w:r w:rsidR="001B67F3" w:rsidRPr="00320C73">
              <w:rPr>
                <w:rStyle w:val="HTMLCode"/>
                <w:rFonts w:eastAsiaTheme="majorEastAsia"/>
                <w:sz w:val="22"/>
                <w:szCs w:val="22"/>
              </w:rPr>
              <w:t>response_code</w:t>
            </w:r>
            <w:r w:rsidR="001B67F3" w:rsidRPr="00D72861">
              <w:t xml:space="preserve"> </w:t>
            </w:r>
            <w:r w:rsidR="00E64CA9">
              <w:t>von</w:t>
            </w:r>
            <w:r>
              <w:t xml:space="preserve"> </w:t>
            </w:r>
            <w:r w:rsidR="00D72861" w:rsidRPr="00D72861">
              <w:t>153</w:t>
            </w:r>
            <w:r>
              <w:t xml:space="preserve"> </w:t>
            </w:r>
            <w:r w:rsidR="00E64CA9" w:rsidRPr="00980175">
              <w:t>zurückgeben</w:t>
            </w:r>
            <w:r w:rsidR="00D72861" w:rsidRPr="00D72861">
              <w:t>.</w:t>
            </w:r>
          </w:p>
        </w:tc>
      </w:tr>
      <w:tr w:rsidR="004C695B" w14:paraId="1C62A133" w14:textId="77777777" w:rsidTr="00AF377D">
        <w:tc>
          <w:tcPr>
            <w:tcW w:w="2617" w:type="dxa"/>
          </w:tcPr>
          <w:p w14:paraId="63609B06" w14:textId="3742A4B5" w:rsidR="008C296F" w:rsidRPr="00423E9F" w:rsidRDefault="00D72861" w:rsidP="00B20DC4">
            <w:pPr>
              <w:pStyle w:val="ProgrammCode"/>
              <w:rPr>
                <w:b/>
                <w:bCs/>
                <w:sz w:val="22"/>
                <w:szCs w:val="24"/>
              </w:rPr>
            </w:pPr>
            <w:r w:rsidRPr="00423E9F">
              <w:rPr>
                <w:b/>
                <w:bCs/>
                <w:sz w:val="22"/>
                <w:szCs w:val="24"/>
              </w:rPr>
              <w:t>swap_player</w:t>
            </w:r>
          </w:p>
        </w:tc>
        <w:tc>
          <w:tcPr>
            <w:tcW w:w="3049" w:type="dxa"/>
          </w:tcPr>
          <w:p w14:paraId="0C281B16" w14:textId="36A7EF6C" w:rsidR="008C296F" w:rsidRPr="00360A68" w:rsidRDefault="00D72861" w:rsidP="00A34A4D">
            <w:pPr>
              <w:spacing w:before="240" w:line="276" w:lineRule="auto"/>
              <w:jc w:val="both"/>
            </w:pPr>
            <w:r w:rsidRPr="00D72861">
              <w:t>Überprüft den erfolgreichen Swap eines Spielers in der Lobby, wenn nur ein Spieler in der Lobby ist.</w:t>
            </w:r>
          </w:p>
        </w:tc>
        <w:tc>
          <w:tcPr>
            <w:tcW w:w="3396" w:type="dxa"/>
          </w:tcPr>
          <w:p w14:paraId="79A3CFAA" w14:textId="474B4205" w:rsidR="008C296F" w:rsidRPr="00360A68" w:rsidRDefault="00D72861" w:rsidP="00A34A4D">
            <w:pPr>
              <w:spacing w:before="240" w:line="276" w:lineRule="auto"/>
              <w:jc w:val="both"/>
            </w:pPr>
            <w:r w:rsidRPr="00D72861">
              <w:t>Der</w:t>
            </w:r>
            <w:r w:rsidR="007C6391">
              <w:t xml:space="preserve"> Benutzer sollte erfolgreich wechseln können. Die Antwort sollte den </w:t>
            </w:r>
            <w:r w:rsidR="008B2FD6" w:rsidRPr="00320C73">
              <w:rPr>
                <w:rStyle w:val="HTMLCode"/>
                <w:rFonts w:eastAsiaTheme="majorEastAsia"/>
                <w:sz w:val="22"/>
                <w:szCs w:val="22"/>
              </w:rPr>
              <w:t>response_code</w:t>
            </w:r>
            <w:r w:rsidR="008B2FD6" w:rsidRPr="00D72861">
              <w:t xml:space="preserve"> </w:t>
            </w:r>
            <w:r w:rsidRPr="00D72861">
              <w:t>103</w:t>
            </w:r>
            <w:r w:rsidR="008B2FD6">
              <w:t xml:space="preserve"> </w:t>
            </w:r>
            <w:r w:rsidR="008B2FD6" w:rsidRPr="00980175">
              <w:t>zurückgeben</w:t>
            </w:r>
            <w:r w:rsidRPr="00D72861">
              <w:t>.</w:t>
            </w:r>
          </w:p>
        </w:tc>
      </w:tr>
      <w:tr w:rsidR="004C695B" w14:paraId="0527029A" w14:textId="77777777" w:rsidTr="00AF377D">
        <w:tc>
          <w:tcPr>
            <w:tcW w:w="2617" w:type="dxa"/>
          </w:tcPr>
          <w:p w14:paraId="53C5B497" w14:textId="4DFD23B4" w:rsidR="0017640A" w:rsidRPr="00423E9F" w:rsidRDefault="00D72861" w:rsidP="00B20DC4">
            <w:pPr>
              <w:pStyle w:val="ProgrammCode"/>
              <w:rPr>
                <w:b/>
                <w:bCs/>
                <w:sz w:val="22"/>
                <w:szCs w:val="24"/>
              </w:rPr>
            </w:pPr>
            <w:r w:rsidRPr="00423E9F">
              <w:rPr>
                <w:b/>
                <w:bCs/>
                <w:sz w:val="22"/>
                <w:szCs w:val="24"/>
              </w:rPr>
              <w:t>swap_player_</w:t>
            </w:r>
            <w:r w:rsidR="00D45D90" w:rsidRPr="00423E9F">
              <w:rPr>
                <w:b/>
                <w:bCs/>
                <w:sz w:val="22"/>
                <w:szCs w:val="24"/>
              </w:rPr>
              <w:t xml:space="preserve"> </w:t>
            </w:r>
            <w:r w:rsidRPr="00423E9F">
              <w:rPr>
                <w:b/>
                <w:bCs/>
                <w:sz w:val="22"/>
                <w:szCs w:val="24"/>
              </w:rPr>
              <w:t>when_occupied</w:t>
            </w:r>
          </w:p>
        </w:tc>
        <w:tc>
          <w:tcPr>
            <w:tcW w:w="3049" w:type="dxa"/>
          </w:tcPr>
          <w:p w14:paraId="62ADF4A6" w14:textId="0EB3A742" w:rsidR="0017640A" w:rsidRPr="00360A68" w:rsidRDefault="00EF0C66" w:rsidP="00A34A4D">
            <w:pPr>
              <w:spacing w:before="240" w:line="276" w:lineRule="auto"/>
              <w:jc w:val="both"/>
            </w:pPr>
            <w:r w:rsidRPr="00980175">
              <w:t xml:space="preserve">Testet das Tauschen der </w:t>
            </w:r>
            <w:r>
              <w:t>Spieler-</w:t>
            </w:r>
            <w:r w:rsidRPr="00980175">
              <w:t>Position, wenn die Position bereits belegt ist.</w:t>
            </w:r>
          </w:p>
        </w:tc>
        <w:tc>
          <w:tcPr>
            <w:tcW w:w="3396" w:type="dxa"/>
          </w:tcPr>
          <w:p w14:paraId="468F5E71" w14:textId="3A869240" w:rsidR="0017640A" w:rsidRPr="00360A68" w:rsidRDefault="002E298B" w:rsidP="00A34A4D">
            <w:pPr>
              <w:spacing w:before="240" w:line="276" w:lineRule="auto"/>
              <w:jc w:val="both"/>
            </w:pPr>
            <w:r w:rsidRPr="00980175">
              <w:t xml:space="preserve">Der Benutzer sollte eine Fehlermeldung erhalten. Die Antwort sollte den </w:t>
            </w:r>
            <w:r w:rsidR="008B2FD6" w:rsidRPr="00320C73">
              <w:rPr>
                <w:rStyle w:val="HTMLCode"/>
                <w:rFonts w:eastAsiaTheme="majorEastAsia"/>
                <w:sz w:val="22"/>
                <w:szCs w:val="22"/>
              </w:rPr>
              <w:t>response_code</w:t>
            </w:r>
            <w:r w:rsidR="008B2FD6" w:rsidRPr="00D72861">
              <w:t xml:space="preserve"> </w:t>
            </w:r>
            <w:r w:rsidRPr="00980175">
              <w:t>155 enthalten.</w:t>
            </w:r>
          </w:p>
        </w:tc>
      </w:tr>
      <w:tr w:rsidR="004C695B" w14:paraId="7CF854E2" w14:textId="77777777" w:rsidTr="00AF377D">
        <w:tc>
          <w:tcPr>
            <w:tcW w:w="2617" w:type="dxa"/>
          </w:tcPr>
          <w:p w14:paraId="449B707D" w14:textId="1EDB3B12" w:rsidR="0017640A" w:rsidRPr="00E30550" w:rsidRDefault="00D45D90" w:rsidP="00B20DC4">
            <w:pPr>
              <w:pStyle w:val="ProgrammCode"/>
              <w:rPr>
                <w:b/>
                <w:bCs/>
                <w:sz w:val="22"/>
                <w:szCs w:val="24"/>
                <w:lang w:val="en-US"/>
              </w:rPr>
            </w:pPr>
            <w:r w:rsidRPr="00E30550">
              <w:rPr>
                <w:b/>
                <w:bCs/>
                <w:sz w:val="22"/>
                <w:szCs w:val="24"/>
                <w:lang w:val="en-US"/>
              </w:rPr>
              <w:t>swap_player_while_ not_in_lobby</w:t>
            </w:r>
          </w:p>
        </w:tc>
        <w:tc>
          <w:tcPr>
            <w:tcW w:w="3049" w:type="dxa"/>
          </w:tcPr>
          <w:p w14:paraId="1A373B23" w14:textId="7B4A57B1" w:rsidR="0017640A" w:rsidRPr="00360A68" w:rsidRDefault="00EF0C66" w:rsidP="00EF0C66">
            <w:pPr>
              <w:spacing w:before="240" w:after="160" w:line="259" w:lineRule="auto"/>
              <w:jc w:val="both"/>
            </w:pPr>
            <w:r w:rsidRPr="00980175">
              <w:t xml:space="preserve">Testet das Tauschen der </w:t>
            </w:r>
            <w:r>
              <w:t>Spieler-</w:t>
            </w:r>
            <w:r w:rsidRPr="00980175">
              <w:t>Position, ohne dass der Benutzer in einer Lobby ist.</w:t>
            </w:r>
          </w:p>
        </w:tc>
        <w:tc>
          <w:tcPr>
            <w:tcW w:w="3396" w:type="dxa"/>
          </w:tcPr>
          <w:p w14:paraId="53E46B61" w14:textId="7F08FA36" w:rsidR="0017640A" w:rsidRPr="00360A68" w:rsidRDefault="00EF0C66" w:rsidP="00A34A4D">
            <w:pPr>
              <w:spacing w:before="240" w:line="276" w:lineRule="auto"/>
              <w:jc w:val="both"/>
            </w:pPr>
            <w:r w:rsidRPr="00980175">
              <w:t xml:space="preserve">Der Benutzer sollte eine Fehlermeldung erhalten. Die Antwort sollte den </w:t>
            </w:r>
            <w:r w:rsidR="008B2FD6" w:rsidRPr="00320C73">
              <w:rPr>
                <w:rStyle w:val="HTMLCode"/>
                <w:rFonts w:eastAsiaTheme="majorEastAsia"/>
                <w:sz w:val="22"/>
                <w:szCs w:val="22"/>
              </w:rPr>
              <w:t>response_code</w:t>
            </w:r>
            <w:r w:rsidR="008B2FD6" w:rsidRPr="00D72861">
              <w:t xml:space="preserve"> </w:t>
            </w:r>
            <w:r w:rsidRPr="00980175">
              <w:t>153 enthalten.</w:t>
            </w:r>
          </w:p>
        </w:tc>
      </w:tr>
      <w:tr w:rsidR="004506BC" w14:paraId="2411E089" w14:textId="77777777" w:rsidTr="00AF377D">
        <w:tc>
          <w:tcPr>
            <w:tcW w:w="2617" w:type="dxa"/>
          </w:tcPr>
          <w:p w14:paraId="635EBC3A" w14:textId="77777777" w:rsidR="004506BC" w:rsidRPr="00E30550" w:rsidRDefault="004506BC" w:rsidP="004506BC">
            <w:pPr>
              <w:pStyle w:val="ProgrammCode"/>
              <w:rPr>
                <w:b/>
                <w:bCs/>
                <w:sz w:val="22"/>
                <w:szCs w:val="24"/>
                <w:lang w:val="en-US"/>
              </w:rPr>
            </w:pPr>
            <w:r w:rsidRPr="00E30550">
              <w:rPr>
                <w:b/>
                <w:bCs/>
                <w:sz w:val="22"/>
                <w:szCs w:val="24"/>
                <w:lang w:val="en-US"/>
              </w:rPr>
              <w:t>swap_player_to_</w:t>
            </w:r>
          </w:p>
          <w:p w14:paraId="70756389" w14:textId="77777777" w:rsidR="004506BC" w:rsidRPr="00E30550" w:rsidRDefault="004506BC" w:rsidP="004506BC">
            <w:pPr>
              <w:pStyle w:val="ProgrammCode"/>
              <w:rPr>
                <w:b/>
                <w:bCs/>
                <w:sz w:val="22"/>
                <w:szCs w:val="24"/>
                <w:lang w:val="en-US"/>
              </w:rPr>
            </w:pPr>
            <w:r w:rsidRPr="00E30550">
              <w:rPr>
                <w:b/>
                <w:bCs/>
                <w:sz w:val="22"/>
                <w:szCs w:val="24"/>
                <w:lang w:val="en-US"/>
              </w:rPr>
              <w:t>undefined_pos</w:t>
            </w:r>
          </w:p>
          <w:p w14:paraId="3ACA3A82" w14:textId="77777777" w:rsidR="00721139" w:rsidRPr="00E30550" w:rsidRDefault="00721139" w:rsidP="004506BC">
            <w:pPr>
              <w:pStyle w:val="ProgrammCode"/>
              <w:rPr>
                <w:b/>
                <w:bCs/>
                <w:sz w:val="22"/>
                <w:szCs w:val="24"/>
                <w:lang w:val="en-US"/>
              </w:rPr>
            </w:pPr>
          </w:p>
          <w:p w14:paraId="6278808B" w14:textId="77777777" w:rsidR="00721139" w:rsidRPr="00E30550" w:rsidRDefault="00721139" w:rsidP="00721139">
            <w:pPr>
              <w:pStyle w:val="ProgrammCode"/>
              <w:rPr>
                <w:b/>
                <w:bCs/>
                <w:sz w:val="22"/>
                <w:szCs w:val="24"/>
                <w:lang w:val="en-US"/>
              </w:rPr>
            </w:pPr>
            <w:r w:rsidRPr="00E30550">
              <w:rPr>
                <w:b/>
                <w:bCs/>
                <w:sz w:val="22"/>
                <w:szCs w:val="24"/>
                <w:lang w:val="en-US"/>
              </w:rPr>
              <w:t>swap_player_to_</w:t>
            </w:r>
          </w:p>
          <w:p w14:paraId="7AC9DA8E" w14:textId="77777777" w:rsidR="00721139" w:rsidRPr="00E30550" w:rsidRDefault="00721139" w:rsidP="00721139">
            <w:pPr>
              <w:pStyle w:val="ProgrammCode"/>
              <w:rPr>
                <w:b/>
                <w:bCs/>
                <w:sz w:val="22"/>
                <w:szCs w:val="24"/>
                <w:lang w:val="en-US"/>
              </w:rPr>
            </w:pPr>
            <w:r w:rsidRPr="00E30550">
              <w:rPr>
                <w:b/>
                <w:bCs/>
                <w:sz w:val="22"/>
                <w:szCs w:val="24"/>
                <w:lang w:val="en-US"/>
              </w:rPr>
              <w:t>non_sense_pos</w:t>
            </w:r>
          </w:p>
          <w:p w14:paraId="7B56C7C1" w14:textId="77777777" w:rsidR="00721139" w:rsidRPr="00E30550" w:rsidRDefault="00721139" w:rsidP="00721139">
            <w:pPr>
              <w:pStyle w:val="ProgrammCode"/>
              <w:rPr>
                <w:b/>
                <w:bCs/>
                <w:sz w:val="22"/>
                <w:szCs w:val="24"/>
                <w:lang w:val="en-US"/>
              </w:rPr>
            </w:pPr>
          </w:p>
          <w:p w14:paraId="4FBFE350" w14:textId="77777777" w:rsidR="00721139" w:rsidRPr="00E30550" w:rsidRDefault="00721139" w:rsidP="00721139">
            <w:pPr>
              <w:pStyle w:val="ProgrammCode"/>
              <w:rPr>
                <w:b/>
                <w:bCs/>
                <w:sz w:val="22"/>
                <w:szCs w:val="24"/>
                <w:lang w:val="en-US"/>
              </w:rPr>
            </w:pPr>
            <w:r w:rsidRPr="00E30550">
              <w:rPr>
                <w:b/>
                <w:bCs/>
                <w:sz w:val="22"/>
                <w:szCs w:val="24"/>
                <w:lang w:val="en-US"/>
              </w:rPr>
              <w:t>swap_player_to_</w:t>
            </w:r>
          </w:p>
          <w:p w14:paraId="5DDD4A7A" w14:textId="0F80480F" w:rsidR="00721139" w:rsidRPr="00423E9F" w:rsidRDefault="00721139" w:rsidP="00721139">
            <w:pPr>
              <w:pStyle w:val="ProgrammCode"/>
              <w:rPr>
                <w:b/>
                <w:bCs/>
                <w:sz w:val="22"/>
                <w:szCs w:val="24"/>
              </w:rPr>
            </w:pPr>
            <w:r w:rsidRPr="00423E9F">
              <w:rPr>
                <w:b/>
                <w:bCs/>
                <w:sz w:val="22"/>
                <w:szCs w:val="24"/>
              </w:rPr>
              <w:t>none_pos</w:t>
            </w:r>
          </w:p>
        </w:tc>
        <w:tc>
          <w:tcPr>
            <w:tcW w:w="3049" w:type="dxa"/>
          </w:tcPr>
          <w:p w14:paraId="0D7F0536" w14:textId="06C50DB2" w:rsidR="004506BC" w:rsidRPr="00360A68" w:rsidRDefault="004506BC" w:rsidP="004506BC">
            <w:pPr>
              <w:spacing w:before="240" w:line="276" w:lineRule="auto"/>
              <w:jc w:val="both"/>
            </w:pPr>
            <w:r w:rsidRPr="004506BC">
              <w:t>Testet d</w:t>
            </w:r>
            <w:r>
              <w:t>as Tauschen der Spieler-Position</w:t>
            </w:r>
            <w:r w:rsidRPr="004506BC">
              <w:t xml:space="preserve"> zu einer undefinierten</w:t>
            </w:r>
            <w:r w:rsidR="00721139">
              <w:t xml:space="preserve">/unsinnigen/ </w:t>
            </w:r>
            <w:r w:rsidR="00721139" w:rsidRPr="00721139">
              <w:rPr>
                <w:rStyle w:val="ProgrammCodeZchn"/>
                <w:sz w:val="22"/>
                <w:szCs w:val="24"/>
              </w:rPr>
              <w:t>None</w:t>
            </w:r>
            <w:r w:rsidRPr="00721139">
              <w:rPr>
                <w:sz w:val="24"/>
                <w:szCs w:val="24"/>
              </w:rPr>
              <w:t xml:space="preserve"> </w:t>
            </w:r>
            <w:r w:rsidRPr="004506BC">
              <w:t>Position.</w:t>
            </w:r>
          </w:p>
        </w:tc>
        <w:tc>
          <w:tcPr>
            <w:tcW w:w="3396" w:type="dxa"/>
          </w:tcPr>
          <w:p w14:paraId="5CF7A8C1" w14:textId="3BD2E0DA" w:rsidR="004506BC" w:rsidRPr="00360A68" w:rsidRDefault="004506BC" w:rsidP="004506BC">
            <w:pPr>
              <w:spacing w:before="240" w:line="276" w:lineRule="auto"/>
              <w:jc w:val="both"/>
            </w:pPr>
            <w:r w:rsidRPr="00980175">
              <w:t xml:space="preserve">Der Benutzer sollte eine Fehlermeldung erhalten. Die Antwort sollte den </w:t>
            </w:r>
            <w:r w:rsidRPr="00320C73">
              <w:rPr>
                <w:rStyle w:val="HTMLCode"/>
                <w:rFonts w:eastAsiaTheme="majorEastAsia"/>
                <w:sz w:val="22"/>
                <w:szCs w:val="22"/>
              </w:rPr>
              <w:t>response_code</w:t>
            </w:r>
            <w:r w:rsidRPr="00D72861">
              <w:t xml:space="preserve"> </w:t>
            </w:r>
            <w:r w:rsidRPr="00980175">
              <w:t>15</w:t>
            </w:r>
            <w:r>
              <w:t>4</w:t>
            </w:r>
            <w:r w:rsidRPr="00980175">
              <w:t xml:space="preserve"> enthalten.</w:t>
            </w:r>
          </w:p>
        </w:tc>
      </w:tr>
      <w:tr w:rsidR="00A97D98" w14:paraId="0BEA3CFC" w14:textId="77777777" w:rsidTr="00AF377D">
        <w:tc>
          <w:tcPr>
            <w:tcW w:w="2617" w:type="dxa"/>
          </w:tcPr>
          <w:p w14:paraId="71E0CAE6" w14:textId="77777777" w:rsidR="00A97D98" w:rsidRPr="00E30550" w:rsidRDefault="00A97D98" w:rsidP="00A97D98">
            <w:pPr>
              <w:pStyle w:val="ProgrammCode"/>
              <w:rPr>
                <w:b/>
                <w:bCs/>
                <w:sz w:val="22"/>
                <w:szCs w:val="24"/>
                <w:lang w:val="en-US"/>
              </w:rPr>
            </w:pPr>
            <w:r w:rsidRPr="00E30550">
              <w:rPr>
                <w:b/>
                <w:bCs/>
                <w:sz w:val="22"/>
                <w:szCs w:val="24"/>
                <w:lang w:val="en-US"/>
              </w:rPr>
              <w:t>get_pos_of_</w:t>
            </w:r>
          </w:p>
          <w:p w14:paraId="55130F8D" w14:textId="05B0FCD9" w:rsidR="00A97D98" w:rsidRPr="00E30550" w:rsidRDefault="00A97D98" w:rsidP="00A97D98">
            <w:pPr>
              <w:pStyle w:val="ProgrammCode"/>
              <w:rPr>
                <w:b/>
                <w:bCs/>
                <w:sz w:val="22"/>
                <w:szCs w:val="24"/>
                <w:lang w:val="en-US"/>
              </w:rPr>
            </w:pPr>
            <w:r w:rsidRPr="00E30550">
              <w:rPr>
                <w:b/>
                <w:bCs/>
                <w:sz w:val="22"/>
                <w:szCs w:val="24"/>
                <w:lang w:val="en-US"/>
              </w:rPr>
              <w:t>lobby_creator</w:t>
            </w:r>
          </w:p>
        </w:tc>
        <w:tc>
          <w:tcPr>
            <w:tcW w:w="3049" w:type="dxa"/>
          </w:tcPr>
          <w:p w14:paraId="574868E4" w14:textId="592D8652" w:rsidR="00A97D98" w:rsidRPr="00360A68" w:rsidRDefault="00C225BA" w:rsidP="00A97D98">
            <w:pPr>
              <w:spacing w:before="240" w:line="276" w:lineRule="auto"/>
              <w:jc w:val="both"/>
            </w:pPr>
            <w:r w:rsidRPr="00C225BA">
              <w:t>Überprüf</w:t>
            </w:r>
            <w:r>
              <w:t>en</w:t>
            </w:r>
            <w:r w:rsidRPr="00C225BA">
              <w:t xml:space="preserve"> d</w:t>
            </w:r>
            <w:r>
              <w:t>er</w:t>
            </w:r>
            <w:r w:rsidRPr="00C225BA">
              <w:t xml:space="preserve"> Position des Erstellers einer Lobby.</w:t>
            </w:r>
          </w:p>
        </w:tc>
        <w:tc>
          <w:tcPr>
            <w:tcW w:w="3396" w:type="dxa"/>
          </w:tcPr>
          <w:p w14:paraId="0FECD669" w14:textId="40E46F73" w:rsidR="00A97D98" w:rsidRPr="00360A68" w:rsidRDefault="00C225BA" w:rsidP="00A97D98">
            <w:pPr>
              <w:spacing w:before="240" w:line="276" w:lineRule="auto"/>
              <w:jc w:val="both"/>
            </w:pPr>
            <w:r>
              <w:t xml:space="preserve">Die Antwort enthält einen </w:t>
            </w:r>
            <w:r w:rsidRPr="00320C73">
              <w:rPr>
                <w:rStyle w:val="HTMLCode"/>
                <w:rFonts w:eastAsiaTheme="majorEastAsia"/>
                <w:sz w:val="22"/>
                <w:szCs w:val="22"/>
              </w:rPr>
              <w:t>response_code</w:t>
            </w:r>
            <w:r w:rsidRPr="00320C73">
              <w:rPr>
                <w:sz w:val="24"/>
                <w:szCs w:val="24"/>
              </w:rPr>
              <w:t xml:space="preserve"> </w:t>
            </w:r>
            <w:r>
              <w:t>von 104 und und die Position ist „p1“</w:t>
            </w:r>
          </w:p>
        </w:tc>
      </w:tr>
      <w:tr w:rsidR="00C225BA" w14:paraId="4787CCF5" w14:textId="77777777" w:rsidTr="00AF377D">
        <w:tc>
          <w:tcPr>
            <w:tcW w:w="2617" w:type="dxa"/>
          </w:tcPr>
          <w:p w14:paraId="72AAF812" w14:textId="0A2B2B59" w:rsidR="00C225BA" w:rsidRPr="00423E9F" w:rsidRDefault="00C225BA" w:rsidP="00C225BA">
            <w:pPr>
              <w:pStyle w:val="ProgrammCode"/>
              <w:rPr>
                <w:b/>
                <w:bCs/>
                <w:sz w:val="22"/>
                <w:szCs w:val="24"/>
              </w:rPr>
            </w:pPr>
            <w:r w:rsidRPr="00423E9F">
              <w:rPr>
                <w:b/>
                <w:bCs/>
                <w:sz w:val="22"/>
                <w:szCs w:val="24"/>
              </w:rPr>
              <w:lastRenderedPageBreak/>
              <w:t>get_pos_of_p2</w:t>
            </w:r>
          </w:p>
        </w:tc>
        <w:tc>
          <w:tcPr>
            <w:tcW w:w="3049" w:type="dxa"/>
          </w:tcPr>
          <w:p w14:paraId="23FBD0E3" w14:textId="77310CF6" w:rsidR="00C225BA" w:rsidRPr="00360A68" w:rsidRDefault="00C225BA" w:rsidP="00C225BA">
            <w:pPr>
              <w:spacing w:before="240" w:line="276" w:lineRule="auto"/>
              <w:jc w:val="both"/>
            </w:pPr>
            <w:r w:rsidRPr="00C225BA">
              <w:t>Überprüf</w:t>
            </w:r>
            <w:r>
              <w:t>en</w:t>
            </w:r>
            <w:r w:rsidRPr="00C225BA">
              <w:t xml:space="preserve"> d</w:t>
            </w:r>
            <w:r>
              <w:t>er</w:t>
            </w:r>
            <w:r w:rsidRPr="00C225BA">
              <w:t xml:space="preserve"> Position des </w:t>
            </w:r>
            <w:r>
              <w:t>zweiten Spielers in</w:t>
            </w:r>
            <w:r w:rsidRPr="00C225BA">
              <w:t xml:space="preserve"> einer Lobby.</w:t>
            </w:r>
          </w:p>
        </w:tc>
        <w:tc>
          <w:tcPr>
            <w:tcW w:w="3396" w:type="dxa"/>
          </w:tcPr>
          <w:p w14:paraId="0E89622B" w14:textId="57CD74A2" w:rsidR="00C225BA" w:rsidRPr="00360A68" w:rsidRDefault="00C225BA" w:rsidP="00C225BA">
            <w:pPr>
              <w:spacing w:before="240" w:line="276" w:lineRule="auto"/>
              <w:jc w:val="both"/>
            </w:pPr>
            <w:r>
              <w:t xml:space="preserve">Die Antwort enthält einen </w:t>
            </w:r>
            <w:r w:rsidRPr="00320C73">
              <w:rPr>
                <w:rStyle w:val="HTMLCode"/>
                <w:rFonts w:eastAsiaTheme="majorEastAsia"/>
                <w:sz w:val="22"/>
                <w:szCs w:val="22"/>
              </w:rPr>
              <w:t>response_code</w:t>
            </w:r>
            <w:r w:rsidRPr="00320C73">
              <w:rPr>
                <w:sz w:val="24"/>
                <w:szCs w:val="24"/>
              </w:rPr>
              <w:t xml:space="preserve"> </w:t>
            </w:r>
            <w:r>
              <w:t>von 104 und und die Position ist „p</w:t>
            </w:r>
            <w:r w:rsidR="007F6B3D">
              <w:t>2</w:t>
            </w:r>
            <w:r>
              <w:t>“</w:t>
            </w:r>
          </w:p>
        </w:tc>
      </w:tr>
      <w:tr w:rsidR="007F6B3D" w14:paraId="038DEB4B" w14:textId="77777777" w:rsidTr="00AF377D">
        <w:tc>
          <w:tcPr>
            <w:tcW w:w="2617" w:type="dxa"/>
          </w:tcPr>
          <w:p w14:paraId="2E5FBC77" w14:textId="00531E78" w:rsidR="007F6B3D" w:rsidRPr="00423E9F" w:rsidRDefault="007F6B3D" w:rsidP="007F6B3D">
            <w:pPr>
              <w:pStyle w:val="ProgrammCode"/>
              <w:rPr>
                <w:b/>
                <w:bCs/>
                <w:sz w:val="22"/>
                <w:szCs w:val="24"/>
              </w:rPr>
            </w:pPr>
            <w:r w:rsidRPr="00423E9F">
              <w:rPr>
                <w:b/>
                <w:bCs/>
                <w:sz w:val="22"/>
                <w:szCs w:val="24"/>
              </w:rPr>
              <w:t>get_pos_of_sp</w:t>
            </w:r>
          </w:p>
        </w:tc>
        <w:tc>
          <w:tcPr>
            <w:tcW w:w="3049" w:type="dxa"/>
          </w:tcPr>
          <w:p w14:paraId="29CDE185" w14:textId="162D9B5A" w:rsidR="007F6B3D" w:rsidRPr="00360A68" w:rsidRDefault="007F6B3D" w:rsidP="007F6B3D">
            <w:pPr>
              <w:spacing w:before="240" w:line="276" w:lineRule="auto"/>
              <w:jc w:val="both"/>
            </w:pPr>
            <w:r w:rsidRPr="00C225BA">
              <w:t>Überprüf</w:t>
            </w:r>
            <w:r>
              <w:t>en</w:t>
            </w:r>
            <w:r w:rsidRPr="00C225BA">
              <w:t xml:space="preserve"> d</w:t>
            </w:r>
            <w:r>
              <w:t>er</w:t>
            </w:r>
            <w:r w:rsidRPr="00C225BA">
              <w:t xml:space="preserve"> Position</w:t>
            </w:r>
            <w:r>
              <w:t xml:space="preserve"> eines Zuschauers</w:t>
            </w:r>
            <w:r w:rsidR="0055584E">
              <w:t xml:space="preserve"> (Spectators)</w:t>
            </w:r>
            <w:r>
              <w:t xml:space="preserve"> in</w:t>
            </w:r>
            <w:r w:rsidRPr="00C225BA">
              <w:t xml:space="preserve"> einer Lobby.</w:t>
            </w:r>
          </w:p>
        </w:tc>
        <w:tc>
          <w:tcPr>
            <w:tcW w:w="3396" w:type="dxa"/>
          </w:tcPr>
          <w:p w14:paraId="5A517F4F" w14:textId="4D42B5B0" w:rsidR="007F6B3D" w:rsidRPr="00360A68" w:rsidRDefault="007F6B3D" w:rsidP="007F6B3D">
            <w:pPr>
              <w:spacing w:before="240" w:line="276" w:lineRule="auto"/>
              <w:jc w:val="both"/>
            </w:pPr>
            <w:r>
              <w:t xml:space="preserve">Die Antwort enthält einen </w:t>
            </w:r>
            <w:r w:rsidRPr="00320C73">
              <w:rPr>
                <w:rStyle w:val="HTMLCode"/>
                <w:rFonts w:eastAsiaTheme="majorEastAsia"/>
                <w:sz w:val="22"/>
                <w:szCs w:val="22"/>
              </w:rPr>
              <w:t>response_code</w:t>
            </w:r>
            <w:r w:rsidRPr="00320C73">
              <w:rPr>
                <w:sz w:val="24"/>
                <w:szCs w:val="24"/>
              </w:rPr>
              <w:t xml:space="preserve"> </w:t>
            </w:r>
            <w:r>
              <w:t>von 104 und und die Position ist „</w:t>
            </w:r>
            <w:r w:rsidR="0055584E">
              <w:t>sp</w:t>
            </w:r>
            <w:r>
              <w:t>“</w:t>
            </w:r>
          </w:p>
        </w:tc>
      </w:tr>
      <w:tr w:rsidR="007F6B3D" w14:paraId="3CE803C7" w14:textId="77777777" w:rsidTr="00AF377D">
        <w:tc>
          <w:tcPr>
            <w:tcW w:w="2617" w:type="dxa"/>
          </w:tcPr>
          <w:p w14:paraId="3DD6F847" w14:textId="21C179CC" w:rsidR="007F6B3D" w:rsidRPr="00E30550" w:rsidRDefault="007F6B3D" w:rsidP="007F6B3D">
            <w:pPr>
              <w:pStyle w:val="ProgrammCode"/>
              <w:rPr>
                <w:b/>
                <w:bCs/>
                <w:sz w:val="22"/>
                <w:szCs w:val="24"/>
                <w:lang w:val="en-US"/>
              </w:rPr>
            </w:pPr>
            <w:r w:rsidRPr="00E30550">
              <w:rPr>
                <w:b/>
                <w:bCs/>
                <w:sz w:val="22"/>
                <w:szCs w:val="24"/>
                <w:lang w:val="en-US"/>
              </w:rPr>
              <w:t>get_pos_with_no_ lobby</w:t>
            </w:r>
          </w:p>
        </w:tc>
        <w:tc>
          <w:tcPr>
            <w:tcW w:w="3049" w:type="dxa"/>
          </w:tcPr>
          <w:p w14:paraId="7AFF861E" w14:textId="1A12C84B" w:rsidR="007F6B3D" w:rsidRPr="00360A68" w:rsidRDefault="0055584E" w:rsidP="007F6B3D">
            <w:pPr>
              <w:spacing w:before="240" w:line="276" w:lineRule="auto"/>
              <w:jc w:val="both"/>
            </w:pPr>
            <w:r w:rsidRPr="0055584E">
              <w:t>Testet den Abruf der Position, wenn der Spieler sich in keiner Lobby befindet.</w:t>
            </w:r>
          </w:p>
        </w:tc>
        <w:tc>
          <w:tcPr>
            <w:tcW w:w="3396" w:type="dxa"/>
          </w:tcPr>
          <w:p w14:paraId="37C9344B" w14:textId="06AB8335" w:rsidR="007F6B3D" w:rsidRPr="00360A68" w:rsidRDefault="0055584E" w:rsidP="007F6B3D">
            <w:pPr>
              <w:spacing w:before="240" w:line="276" w:lineRule="auto"/>
              <w:jc w:val="both"/>
            </w:pPr>
            <w:r w:rsidRPr="00980175">
              <w:t xml:space="preserve">Der Benutzer sollte eine Fehlermeldung erhalten. Die Antwort sollte den </w:t>
            </w:r>
            <w:r w:rsidRPr="00320C73">
              <w:rPr>
                <w:rStyle w:val="HTMLCode"/>
                <w:rFonts w:eastAsiaTheme="majorEastAsia"/>
                <w:sz w:val="22"/>
                <w:szCs w:val="22"/>
              </w:rPr>
              <w:t>response_code</w:t>
            </w:r>
            <w:r w:rsidRPr="00D72861">
              <w:t xml:space="preserve"> </w:t>
            </w:r>
            <w:r w:rsidRPr="00980175">
              <w:t>15</w:t>
            </w:r>
            <w:r>
              <w:t>3</w:t>
            </w:r>
            <w:r w:rsidRPr="00980175">
              <w:t xml:space="preserve"> enthalten.</w:t>
            </w:r>
          </w:p>
        </w:tc>
      </w:tr>
      <w:tr w:rsidR="007F6B3D" w14:paraId="750742F8" w14:textId="77777777" w:rsidTr="00AF377D">
        <w:tc>
          <w:tcPr>
            <w:tcW w:w="2617" w:type="dxa"/>
          </w:tcPr>
          <w:p w14:paraId="4413ACA4" w14:textId="1F1DF5F4" w:rsidR="007F6B3D" w:rsidRPr="00423E9F" w:rsidRDefault="007F6B3D" w:rsidP="007F6B3D">
            <w:pPr>
              <w:pStyle w:val="ProgrammCode"/>
              <w:rPr>
                <w:b/>
                <w:bCs/>
                <w:sz w:val="22"/>
                <w:szCs w:val="24"/>
              </w:rPr>
            </w:pPr>
            <w:r w:rsidRPr="00423E9F">
              <w:rPr>
                <w:b/>
                <w:bCs/>
                <w:sz w:val="22"/>
                <w:szCs w:val="24"/>
              </w:rPr>
              <w:t>lobby_status</w:t>
            </w:r>
          </w:p>
        </w:tc>
        <w:tc>
          <w:tcPr>
            <w:tcW w:w="3049" w:type="dxa"/>
          </w:tcPr>
          <w:p w14:paraId="41D2DA48" w14:textId="4F7C5A13" w:rsidR="007F6B3D" w:rsidRPr="00360A68" w:rsidRDefault="007F6B3D" w:rsidP="007F6B3D">
            <w:pPr>
              <w:spacing w:before="240" w:line="276" w:lineRule="auto"/>
              <w:jc w:val="both"/>
            </w:pPr>
            <w:r w:rsidRPr="00980175">
              <w:t>Testet das Abfragen des Status einer Lobby.</w:t>
            </w:r>
          </w:p>
        </w:tc>
        <w:tc>
          <w:tcPr>
            <w:tcW w:w="3396" w:type="dxa"/>
          </w:tcPr>
          <w:p w14:paraId="510CD9AB" w14:textId="44155D15" w:rsidR="007F6B3D" w:rsidRPr="00360A68" w:rsidRDefault="007F6B3D" w:rsidP="007F6B3D">
            <w:pPr>
              <w:spacing w:before="240" w:line="276" w:lineRule="auto"/>
              <w:jc w:val="both"/>
            </w:pPr>
            <w:r w:rsidRPr="00980175">
              <w:t xml:space="preserve">Die Antwort sollte den </w:t>
            </w:r>
            <w:r w:rsidRPr="00242A67">
              <w:rPr>
                <w:rStyle w:val="ProgrammCodeZchn"/>
                <w:sz w:val="22"/>
                <w:szCs w:val="24"/>
              </w:rPr>
              <w:t>response_code</w:t>
            </w:r>
            <w:r w:rsidRPr="00980175">
              <w:t xml:space="preserve"> 105 enthalten und den aktuellen </w:t>
            </w:r>
            <w:r w:rsidRPr="00BB0C3C">
              <w:rPr>
                <w:rStyle w:val="ProgrammCodeZchn"/>
                <w:sz w:val="22"/>
                <w:szCs w:val="24"/>
              </w:rPr>
              <w:t>s</w:t>
            </w:r>
            <w:r w:rsidRPr="00980175">
              <w:rPr>
                <w:rStyle w:val="ProgrammCodeZchn"/>
                <w:sz w:val="22"/>
                <w:szCs w:val="24"/>
              </w:rPr>
              <w:t>tatus</w:t>
            </w:r>
            <w:r w:rsidRPr="00980175">
              <w:rPr>
                <w:sz w:val="24"/>
                <w:szCs w:val="24"/>
              </w:rPr>
              <w:t xml:space="preserve"> </w:t>
            </w:r>
            <w:r w:rsidRPr="00980175">
              <w:t>der Lobby anzeigen, einschließlich der Positionen der Spieler und der Anzahl der Zuschauer.</w:t>
            </w:r>
          </w:p>
        </w:tc>
      </w:tr>
      <w:tr w:rsidR="007F6B3D" w14:paraId="3AA49FEF" w14:textId="77777777" w:rsidTr="00AF377D">
        <w:tc>
          <w:tcPr>
            <w:tcW w:w="2617" w:type="dxa"/>
          </w:tcPr>
          <w:p w14:paraId="45073872" w14:textId="34EF1780" w:rsidR="007F6B3D" w:rsidRPr="00423E9F" w:rsidRDefault="007F6B3D" w:rsidP="007F6B3D">
            <w:pPr>
              <w:pStyle w:val="ProgrammCode"/>
              <w:rPr>
                <w:b/>
                <w:bCs/>
                <w:sz w:val="22"/>
                <w:szCs w:val="24"/>
              </w:rPr>
            </w:pPr>
            <w:r w:rsidRPr="00423E9F">
              <w:rPr>
                <w:b/>
                <w:bCs/>
                <w:sz w:val="22"/>
                <w:szCs w:val="24"/>
              </w:rPr>
              <w:t>none_lobby_ command_key</w:t>
            </w:r>
          </w:p>
        </w:tc>
        <w:tc>
          <w:tcPr>
            <w:tcW w:w="3049" w:type="dxa"/>
          </w:tcPr>
          <w:p w14:paraId="410D5650" w14:textId="2DA6A6C1" w:rsidR="007F6B3D" w:rsidRPr="00360A68" w:rsidRDefault="007F6B3D" w:rsidP="007F6B3D">
            <w:pPr>
              <w:spacing w:before="240" w:line="276" w:lineRule="auto"/>
              <w:jc w:val="both"/>
            </w:pPr>
            <w:r w:rsidRPr="00980175">
              <w:t>Testet das Verhalten des Systems beim Senden einer leeren Lobby-Nachricht.</w:t>
            </w:r>
          </w:p>
        </w:tc>
        <w:tc>
          <w:tcPr>
            <w:tcW w:w="3396" w:type="dxa"/>
          </w:tcPr>
          <w:p w14:paraId="37B5204B" w14:textId="72333061" w:rsidR="007F6B3D" w:rsidRPr="00360A68" w:rsidRDefault="00334001" w:rsidP="007F6B3D">
            <w:pPr>
              <w:spacing w:before="240" w:line="276" w:lineRule="auto"/>
              <w:jc w:val="both"/>
            </w:pPr>
            <w:r w:rsidRPr="00980175">
              <w:t xml:space="preserve">Der Benutzer sollte eine Fehlermeldung erhalten. Die Antwort sollte den </w:t>
            </w:r>
            <w:r w:rsidRPr="00320C73">
              <w:rPr>
                <w:rStyle w:val="HTMLCode"/>
                <w:rFonts w:eastAsiaTheme="majorEastAsia"/>
                <w:sz w:val="22"/>
                <w:szCs w:val="22"/>
              </w:rPr>
              <w:t>response_code</w:t>
            </w:r>
            <w:r w:rsidRPr="00D72861">
              <w:t xml:space="preserve"> </w:t>
            </w:r>
            <w:r>
              <w:t>50</w:t>
            </w:r>
            <w:r w:rsidRPr="00980175">
              <w:t xml:space="preserve"> enthalten.</w:t>
            </w:r>
          </w:p>
        </w:tc>
      </w:tr>
      <w:tr w:rsidR="007F6B3D" w14:paraId="7828165E" w14:textId="77777777" w:rsidTr="00AF377D">
        <w:tc>
          <w:tcPr>
            <w:tcW w:w="2617" w:type="dxa"/>
          </w:tcPr>
          <w:p w14:paraId="7B02AD4A" w14:textId="427BC76C" w:rsidR="007F6B3D" w:rsidRPr="00E30550" w:rsidRDefault="007F6B3D" w:rsidP="007F6B3D">
            <w:pPr>
              <w:pStyle w:val="ProgrammCode"/>
              <w:rPr>
                <w:b/>
                <w:bCs/>
                <w:sz w:val="22"/>
                <w:szCs w:val="24"/>
                <w:lang w:val="en-US"/>
              </w:rPr>
            </w:pPr>
            <w:r w:rsidRPr="00E30550">
              <w:rPr>
                <w:b/>
                <w:bCs/>
                <w:sz w:val="22"/>
                <w:szCs w:val="24"/>
                <w:lang w:val="en-US"/>
              </w:rPr>
              <w:t>non_sense_lobby_ command_key</w:t>
            </w:r>
          </w:p>
        </w:tc>
        <w:tc>
          <w:tcPr>
            <w:tcW w:w="3049" w:type="dxa"/>
          </w:tcPr>
          <w:p w14:paraId="30BEED04" w14:textId="2CEBA91F" w:rsidR="007F6B3D" w:rsidRPr="00360A68" w:rsidRDefault="00334001" w:rsidP="007F6B3D">
            <w:pPr>
              <w:spacing w:before="240" w:line="276" w:lineRule="auto"/>
              <w:jc w:val="both"/>
            </w:pPr>
            <w:r w:rsidRPr="00334001">
              <w:t xml:space="preserve">Überprüft die Reaktion des Servers auf eine Nachricht mit einem ungültigen </w:t>
            </w:r>
            <w:r w:rsidRPr="00334001">
              <w:rPr>
                <w:rStyle w:val="ProgrammCodeZchn"/>
                <w:sz w:val="22"/>
                <w:szCs w:val="24"/>
              </w:rPr>
              <w:t>command_key</w:t>
            </w:r>
            <w:r w:rsidRPr="00334001">
              <w:t>.</w:t>
            </w:r>
          </w:p>
        </w:tc>
        <w:tc>
          <w:tcPr>
            <w:tcW w:w="3396" w:type="dxa"/>
          </w:tcPr>
          <w:p w14:paraId="2797731E" w14:textId="26B5BB1B" w:rsidR="007F6B3D" w:rsidRPr="00360A68" w:rsidRDefault="00334001" w:rsidP="007F6B3D">
            <w:pPr>
              <w:spacing w:before="240" w:line="276" w:lineRule="auto"/>
              <w:jc w:val="both"/>
            </w:pPr>
            <w:r w:rsidRPr="00980175">
              <w:t xml:space="preserve">Der Benutzer sollte eine Fehlermeldung erhalten. Die Antwort sollte den </w:t>
            </w:r>
            <w:r w:rsidRPr="00320C73">
              <w:rPr>
                <w:rStyle w:val="HTMLCode"/>
                <w:rFonts w:eastAsiaTheme="majorEastAsia"/>
                <w:sz w:val="22"/>
                <w:szCs w:val="22"/>
              </w:rPr>
              <w:t>response_code</w:t>
            </w:r>
            <w:r w:rsidRPr="00D72861">
              <w:t xml:space="preserve"> </w:t>
            </w:r>
            <w:r>
              <w:t>50</w:t>
            </w:r>
            <w:r w:rsidRPr="00980175">
              <w:t xml:space="preserve"> enthalten.</w:t>
            </w:r>
          </w:p>
        </w:tc>
      </w:tr>
    </w:tbl>
    <w:p w14:paraId="7E2D7AE5" w14:textId="77777777" w:rsidR="00DB5C43" w:rsidRPr="00A625F1" w:rsidRDefault="00DB5C43" w:rsidP="00DB5C43"/>
    <w:p w14:paraId="7AD99A01" w14:textId="773D3A34" w:rsidR="00922F48" w:rsidRDefault="00DB5C43" w:rsidP="00DB5C43">
      <w:pPr>
        <w:pStyle w:val="berschrift2"/>
      </w:pPr>
      <w:bookmarkStart w:id="80" w:name="_Toc172465930"/>
      <w:r w:rsidRPr="00A625F1">
        <w:t xml:space="preserve">5.4 </w:t>
      </w:r>
      <w:r w:rsidR="00922F48" w:rsidRPr="00A625F1">
        <w:t>Testergebnisse/-berichte (</w:t>
      </w:r>
      <w:r w:rsidR="0027372F" w:rsidRPr="00A625F1">
        <w:t>Zusammenfassung, Fehler und Probleme Maßnahmen zur Fehlerbehebung</w:t>
      </w:r>
      <w:r w:rsidR="00D52093" w:rsidRPr="00A625F1">
        <w:t>, Retests</w:t>
      </w:r>
      <w:r w:rsidR="00922F48" w:rsidRPr="00A625F1">
        <w:t>)</w:t>
      </w:r>
      <w:bookmarkEnd w:id="80"/>
    </w:p>
    <w:p w14:paraId="7C40E7DD" w14:textId="08A29144" w:rsidR="00B0500E" w:rsidRDefault="00821E4B" w:rsidP="00821E4B">
      <w:pPr>
        <w:spacing w:before="240" w:line="276" w:lineRule="auto"/>
        <w:jc w:val="both"/>
      </w:pPr>
      <w:r w:rsidRPr="00821E4B">
        <w:t xml:space="preserve">Die durchgeführten Tests haben sich auf die Kernfunktionen des Lobby-Management-Systems konzentriert, einschließlich der Verbindung zu </w:t>
      </w:r>
      <w:r w:rsidR="00B10E68">
        <w:t>WebSocket</w:t>
      </w:r>
      <w:r w:rsidRPr="00821E4B">
        <w:t>, der Verwaltung von Lobbys und der Interaktion zwischen verschiedenen Benutzern. Alle grundlegenden Funktionalitäten wurden erfolgreich getestet, und die meisten Tests verliefen gemäß den Erwartungen.</w:t>
      </w:r>
    </w:p>
    <w:p w14:paraId="7B242374" w14:textId="75A923B2" w:rsidR="00821E4B" w:rsidRPr="00821E4B" w:rsidRDefault="00821E4B" w:rsidP="00821E4B">
      <w:pPr>
        <w:spacing w:before="240" w:line="276" w:lineRule="auto"/>
        <w:jc w:val="both"/>
        <w:rPr>
          <w:color w:val="FF0000"/>
        </w:rPr>
      </w:pPr>
      <w:r w:rsidRPr="00821E4B">
        <w:rPr>
          <w:color w:val="FF0000"/>
        </w:rPr>
        <w:lastRenderedPageBreak/>
        <w:t>@Sven</w:t>
      </w:r>
      <w:r>
        <w:rPr>
          <w:color w:val="FF0000"/>
        </w:rPr>
        <w:t xml:space="preserve"> (stimmt das, was gab es für probleme, ein paar bilder, nach der testausführung)</w:t>
      </w:r>
    </w:p>
    <w:p w14:paraId="561B1577" w14:textId="77777777" w:rsidR="00B0500E" w:rsidRDefault="00B0500E" w:rsidP="00B0500E">
      <w:pPr>
        <w:pStyle w:val="berschrift3"/>
      </w:pPr>
      <w:bookmarkStart w:id="81" w:name="_Toc172465931"/>
      <w:r>
        <w:t>5.5 Ausführliche Fehlersuche und Bugfixing</w:t>
      </w:r>
      <w:bookmarkEnd w:id="81"/>
    </w:p>
    <w:p w14:paraId="68135F34" w14:textId="77777777" w:rsidR="00B0500E" w:rsidRPr="00821E4B" w:rsidRDefault="00B0500E" w:rsidP="00821E4B">
      <w:pPr>
        <w:pStyle w:val="StandardWeb"/>
        <w:spacing w:line="276" w:lineRule="auto"/>
        <w:jc w:val="both"/>
        <w:rPr>
          <w:rFonts w:asciiTheme="minorHAnsi" w:hAnsiTheme="minorHAnsi"/>
        </w:rPr>
      </w:pPr>
      <w:r w:rsidRPr="00821E4B">
        <w:rPr>
          <w:rFonts w:asciiTheme="minorHAnsi" w:hAnsiTheme="minorHAnsi"/>
        </w:rPr>
        <w:t>Im Rahmen der Testdurchführung wurde auch eine gezielte und umfassende Fehlersuche auf der Webseite durchgeführt. Die Teststrategien wurden durch gezielte Versuche ergänzt, um verschiedene Bugs zu provozieren und deren Verhalten systematisch zu untersuchen. Dies beinhaltete unter anderem:</w:t>
      </w:r>
    </w:p>
    <w:p w14:paraId="4A383A16" w14:textId="56F58077" w:rsidR="00B0500E" w:rsidRDefault="00B0500E" w:rsidP="00821E4B">
      <w:pPr>
        <w:pStyle w:val="StandardWeb"/>
        <w:numPr>
          <w:ilvl w:val="0"/>
          <w:numId w:val="21"/>
        </w:numPr>
        <w:spacing w:line="276" w:lineRule="auto"/>
        <w:jc w:val="both"/>
        <w:rPr>
          <w:rFonts w:asciiTheme="minorHAnsi" w:hAnsiTheme="minorHAnsi"/>
        </w:rPr>
      </w:pPr>
      <w:r w:rsidRPr="00821E4B">
        <w:rPr>
          <w:rStyle w:val="Fett"/>
          <w:rFonts w:asciiTheme="minorHAnsi" w:eastAsiaTheme="majorEastAsia" w:hAnsiTheme="minorHAnsi"/>
        </w:rPr>
        <w:t>Proaktive Fehlersuche:</w:t>
      </w:r>
      <w:r w:rsidRPr="00821E4B">
        <w:rPr>
          <w:rFonts w:asciiTheme="minorHAnsi" w:hAnsiTheme="minorHAnsi"/>
        </w:rPr>
        <w:t xml:space="preserve"> Durch das absichtliche Senden fehlerhafter oder unvollständiger </w:t>
      </w:r>
      <w:r w:rsidR="00B10E68">
        <w:rPr>
          <w:rFonts w:asciiTheme="minorHAnsi" w:hAnsiTheme="minorHAnsi"/>
        </w:rPr>
        <w:t>WebSocket</w:t>
      </w:r>
      <w:r w:rsidRPr="00821E4B">
        <w:rPr>
          <w:rFonts w:asciiTheme="minorHAnsi" w:hAnsiTheme="minorHAnsi"/>
        </w:rPr>
        <w:t>-Nachrichten, sowie das Testen von Grenzfällen und ungewöhnlichen Nutzungsszenarien wurden potenzielle Schwachstellen im System aufgedeckt.</w:t>
      </w:r>
    </w:p>
    <w:p w14:paraId="2FA980D5" w14:textId="608F4914" w:rsidR="00C07221" w:rsidRPr="00821E4B" w:rsidRDefault="00C07221" w:rsidP="00821E4B">
      <w:pPr>
        <w:pStyle w:val="StandardWeb"/>
        <w:numPr>
          <w:ilvl w:val="0"/>
          <w:numId w:val="21"/>
        </w:numPr>
        <w:spacing w:line="276" w:lineRule="auto"/>
        <w:jc w:val="both"/>
        <w:rPr>
          <w:rFonts w:asciiTheme="minorHAnsi" w:hAnsiTheme="minorHAnsi"/>
        </w:rPr>
      </w:pPr>
      <w:r>
        <w:rPr>
          <w:rStyle w:val="Fett"/>
          <w:rFonts w:asciiTheme="minorHAnsi" w:eastAsiaTheme="majorEastAsia" w:hAnsiTheme="minorHAnsi"/>
        </w:rPr>
        <w:t>Provozierte Bugs</w:t>
      </w:r>
      <w:r>
        <w:rPr>
          <w:rStyle w:val="Fett"/>
          <w:rFonts w:asciiTheme="minorHAnsi" w:eastAsiaTheme="majorEastAsia" w:hAnsiTheme="minorHAnsi"/>
          <w:b w:val="0"/>
          <w:bCs w:val="0"/>
        </w:rPr>
        <w:t xml:space="preserve">: Durch aktives provozieren von Fehlern konnten einige Schwachstellen und noch fehlerhafte Verhaltensweisen aufgedeckt und behoben werden. Dies beinhaltete vor allem das Verhalten der Webseite und </w:t>
      </w:r>
      <w:r w:rsidR="003D6AF7">
        <w:rPr>
          <w:rStyle w:val="Fett"/>
          <w:rFonts w:asciiTheme="minorHAnsi" w:eastAsiaTheme="majorEastAsia" w:hAnsiTheme="minorHAnsi"/>
          <w:b w:val="0"/>
          <w:bCs w:val="0"/>
        </w:rPr>
        <w:t>in den Spielen und Lobbys angebotenen Funktionen.</w:t>
      </w:r>
    </w:p>
    <w:p w14:paraId="6A1942EB" w14:textId="24EDB555" w:rsidR="00B0500E" w:rsidRPr="00821E4B" w:rsidRDefault="00B0500E" w:rsidP="00821E4B">
      <w:pPr>
        <w:pStyle w:val="StandardWeb"/>
        <w:numPr>
          <w:ilvl w:val="0"/>
          <w:numId w:val="21"/>
        </w:numPr>
        <w:spacing w:line="276" w:lineRule="auto"/>
        <w:jc w:val="both"/>
        <w:rPr>
          <w:rFonts w:asciiTheme="minorHAnsi" w:hAnsiTheme="minorHAnsi"/>
        </w:rPr>
      </w:pPr>
      <w:r w:rsidRPr="00821E4B">
        <w:rPr>
          <w:rStyle w:val="Fett"/>
          <w:rFonts w:asciiTheme="minorHAnsi" w:eastAsiaTheme="majorEastAsia" w:hAnsiTheme="minorHAnsi"/>
        </w:rPr>
        <w:t>Simulierte Fehlerszenarien:</w:t>
      </w:r>
      <w:r w:rsidRPr="00821E4B">
        <w:rPr>
          <w:rFonts w:asciiTheme="minorHAnsi" w:hAnsiTheme="minorHAnsi"/>
        </w:rPr>
        <w:t xml:space="preserve"> Um die Robustheit der Webseite zu prüfen, wurden Szenarien nachgestellt, die möglicherweise zu Fehlfunktionen führen könnten. Dazu gehörten Versuche, die </w:t>
      </w:r>
      <w:r w:rsidR="00B10E68">
        <w:rPr>
          <w:rFonts w:asciiTheme="minorHAnsi" w:hAnsiTheme="minorHAnsi"/>
        </w:rPr>
        <w:t>WebSocket</w:t>
      </w:r>
      <w:r w:rsidRPr="00821E4B">
        <w:rPr>
          <w:rFonts w:asciiTheme="minorHAnsi" w:hAnsiTheme="minorHAnsi"/>
        </w:rPr>
        <w:t xml:space="preserve">-Verbindung während des Austauschs von Nachrichten zu unterbrechen, oder das Einbringen von ungültigen oder inkonsistenten Daten in die </w:t>
      </w:r>
      <w:r w:rsidR="00B10E68">
        <w:rPr>
          <w:rFonts w:asciiTheme="minorHAnsi" w:hAnsiTheme="minorHAnsi"/>
        </w:rPr>
        <w:t>WebSocket</w:t>
      </w:r>
      <w:r w:rsidRPr="00821E4B">
        <w:rPr>
          <w:rFonts w:asciiTheme="minorHAnsi" w:hAnsiTheme="minorHAnsi"/>
        </w:rPr>
        <w:t>-Nachrichten.</w:t>
      </w:r>
    </w:p>
    <w:p w14:paraId="662924E9" w14:textId="77777777" w:rsidR="00B0500E" w:rsidRPr="00821E4B" w:rsidRDefault="00B0500E" w:rsidP="00821E4B">
      <w:pPr>
        <w:pStyle w:val="StandardWeb"/>
        <w:numPr>
          <w:ilvl w:val="0"/>
          <w:numId w:val="21"/>
        </w:numPr>
        <w:spacing w:line="276" w:lineRule="auto"/>
        <w:jc w:val="both"/>
        <w:rPr>
          <w:rFonts w:asciiTheme="minorHAnsi" w:hAnsiTheme="minorHAnsi"/>
        </w:rPr>
      </w:pPr>
      <w:r w:rsidRPr="00821E4B">
        <w:rPr>
          <w:rStyle w:val="Fett"/>
          <w:rFonts w:asciiTheme="minorHAnsi" w:eastAsiaTheme="majorEastAsia" w:hAnsiTheme="minorHAnsi"/>
        </w:rPr>
        <w:t>Fehleranalyse und Behebung:</w:t>
      </w:r>
      <w:r w:rsidRPr="00821E4B">
        <w:rPr>
          <w:rFonts w:asciiTheme="minorHAnsi" w:hAnsiTheme="minorHAnsi"/>
        </w:rPr>
        <w:t xml:space="preserve"> Bei der Identifizierung von Fehlern wurden die Ursachen systematisch analysiert. Die Fehler wurden dokumentiert, und die notwendigen Anpassungen im Code wurden vorgenommen, um die gefundenen Probleme zu beheben. Besondere Aufmerksamkeit galt der Stabilität und Fehlertoleranz des Systems.</w:t>
      </w:r>
    </w:p>
    <w:p w14:paraId="660470B3" w14:textId="077D07B0" w:rsidR="00CC5A23" w:rsidRPr="00C07221" w:rsidRDefault="00B0500E" w:rsidP="00C07221">
      <w:pPr>
        <w:pStyle w:val="StandardWeb"/>
        <w:numPr>
          <w:ilvl w:val="0"/>
          <w:numId w:val="21"/>
        </w:numPr>
        <w:spacing w:line="276" w:lineRule="auto"/>
        <w:jc w:val="both"/>
        <w:rPr>
          <w:rFonts w:asciiTheme="minorHAnsi" w:hAnsiTheme="minorHAnsi"/>
        </w:rPr>
      </w:pPr>
      <w:r w:rsidRPr="00821E4B">
        <w:rPr>
          <w:rStyle w:val="Fett"/>
          <w:rFonts w:asciiTheme="minorHAnsi" w:eastAsiaTheme="majorEastAsia" w:hAnsiTheme="minorHAnsi"/>
        </w:rPr>
        <w:t>Retests:</w:t>
      </w:r>
      <w:r w:rsidRPr="00821E4B">
        <w:rPr>
          <w:rFonts w:asciiTheme="minorHAnsi" w:hAnsiTheme="minorHAnsi"/>
        </w:rPr>
        <w:t xml:space="preserve"> Nach jeder Bugfix-Maßnahme wurden gezielte Retests durchgeführt, um sicherzustellen, dass die vorgenommenen Änderungen die beabsichtigte Wirkung hatten und keine neuen Fehler eingeführt wurden. Diese Retests bestätigten, dass die behobenen Fehler nun zuverlässig nicht mehr auftreten.</w:t>
      </w:r>
    </w:p>
    <w:p w14:paraId="255657D9" w14:textId="77777777" w:rsidR="00B0500E" w:rsidRPr="00B0500E" w:rsidRDefault="00B0500E" w:rsidP="00B0500E"/>
    <w:p w14:paraId="544ED11E" w14:textId="77777777" w:rsidR="00DB5C43" w:rsidRPr="00A625F1" w:rsidRDefault="00DB5C43" w:rsidP="00DB5C43"/>
    <w:p w14:paraId="52352FCD" w14:textId="77777777" w:rsidR="00DB5C43" w:rsidRPr="00A625F1" w:rsidRDefault="00DB5C43" w:rsidP="00DB5C43">
      <w:pPr>
        <w:sectPr w:rsidR="00DB5C43" w:rsidRPr="00A625F1" w:rsidSect="00623EEC">
          <w:headerReference w:type="default" r:id="rId120"/>
          <w:headerReference w:type="first" r:id="rId121"/>
          <w:pgSz w:w="11906" w:h="16838"/>
          <w:pgMar w:top="1417" w:right="1417" w:bottom="1134" w:left="1417" w:header="708" w:footer="708" w:gutter="0"/>
          <w:cols w:space="708"/>
          <w:titlePg/>
          <w:docGrid w:linePitch="360"/>
        </w:sectPr>
      </w:pPr>
    </w:p>
    <w:p w14:paraId="5193C23C" w14:textId="0505DD82" w:rsidR="00A71B65" w:rsidRPr="00A625F1" w:rsidRDefault="00DB5C43" w:rsidP="00DB5C43">
      <w:pPr>
        <w:pStyle w:val="berschrift1"/>
      </w:pPr>
      <w:bookmarkStart w:id="82" w:name="_Toc172465932"/>
      <w:r w:rsidRPr="00A625F1">
        <w:lastRenderedPageBreak/>
        <w:t xml:space="preserve">6 </w:t>
      </w:r>
      <w:r w:rsidR="00D52093" w:rsidRPr="00A625F1">
        <w:t>Glossar (Begriffe, Verweise</w:t>
      </w:r>
      <w:r w:rsidR="00A71B65" w:rsidRPr="00A625F1">
        <w:t>)</w:t>
      </w:r>
      <w:bookmarkEnd w:id="82"/>
    </w:p>
    <w:p w14:paraId="7A1AE415" w14:textId="77777777" w:rsidR="00DB5C43" w:rsidRPr="00A625F1" w:rsidRDefault="00DB5C43" w:rsidP="00DB5C43"/>
    <w:p w14:paraId="74ACFE8C" w14:textId="77777777" w:rsidR="00DB5C43" w:rsidRPr="00A625F1" w:rsidRDefault="00DB5C43" w:rsidP="00DB5C43">
      <w:pPr>
        <w:sectPr w:rsidR="00DB5C43" w:rsidRPr="00A625F1" w:rsidSect="00623EEC">
          <w:headerReference w:type="first" r:id="rId122"/>
          <w:pgSz w:w="11906" w:h="16838"/>
          <w:pgMar w:top="1417" w:right="1417" w:bottom="1134" w:left="1417" w:header="708" w:footer="708" w:gutter="0"/>
          <w:cols w:space="708"/>
          <w:titlePg/>
          <w:docGrid w:linePitch="360"/>
        </w:sectPr>
      </w:pPr>
    </w:p>
    <w:p w14:paraId="372E9014" w14:textId="3CA56432" w:rsidR="00A71B65" w:rsidRDefault="00DB5C43" w:rsidP="00DB5C43">
      <w:pPr>
        <w:pStyle w:val="berschrift1"/>
      </w:pPr>
      <w:bookmarkStart w:id="83" w:name="_Toc172465933"/>
      <w:r w:rsidRPr="00A625F1">
        <w:lastRenderedPageBreak/>
        <w:t xml:space="preserve">7 </w:t>
      </w:r>
      <w:r w:rsidR="00A71B65" w:rsidRPr="00A625F1">
        <w:t>Index</w:t>
      </w:r>
      <w:bookmarkEnd w:id="83"/>
    </w:p>
    <w:sectPr w:rsidR="00A71B65" w:rsidSect="00623EEC">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D5CDC7" w14:textId="77777777" w:rsidR="003E7A95" w:rsidRPr="00A625F1" w:rsidRDefault="003E7A95" w:rsidP="00BF601E">
      <w:pPr>
        <w:spacing w:after="0" w:line="240" w:lineRule="auto"/>
      </w:pPr>
      <w:r w:rsidRPr="00A625F1">
        <w:separator/>
      </w:r>
    </w:p>
  </w:endnote>
  <w:endnote w:type="continuationSeparator" w:id="0">
    <w:p w14:paraId="6A175B3A" w14:textId="77777777" w:rsidR="003E7A95" w:rsidRPr="00A625F1" w:rsidRDefault="003E7A95" w:rsidP="00BF601E">
      <w:pPr>
        <w:spacing w:after="0" w:line="240" w:lineRule="auto"/>
      </w:pPr>
      <w:r w:rsidRPr="00A625F1">
        <w:continuationSeparator/>
      </w:r>
    </w:p>
  </w:endnote>
  <w:endnote w:type="continuationNotice" w:id="1">
    <w:p w14:paraId="18B8BB22" w14:textId="77777777" w:rsidR="003E7A95" w:rsidRPr="00A625F1" w:rsidRDefault="003E7A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64785" w14:textId="77777777" w:rsidR="000B67F6" w:rsidRPr="00A625F1" w:rsidRDefault="000B67F6" w:rsidP="000B67F6">
    <w:pPr>
      <w:pStyle w:val="Fuzeile"/>
    </w:pPr>
    <w:r w:rsidRPr="00A625F1">
      <w:rPr>
        <w:noProof/>
        <w:color w:val="808080" w:themeColor="background1" w:themeShade="80"/>
      </w:rPr>
      <mc:AlternateContent>
        <mc:Choice Requires="wpg">
          <w:drawing>
            <wp:anchor distT="0" distB="0" distL="0" distR="0" simplePos="0" relativeHeight="251658241" behindDoc="0" locked="0" layoutInCell="1" allowOverlap="1" wp14:anchorId="56C27FE6" wp14:editId="7EB17870">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uppe 37"/>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38" name="Rechtec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7-21T00:00:00Z">
                                <w:dateFormat w:val="d. MMMM yyyy"/>
                                <w:lid w:val="de-DE"/>
                                <w:storeMappedDataAs w:val="dateTime"/>
                                <w:calendar w:val="gregorian"/>
                              </w:date>
                            </w:sdtPr>
                            <w:sdtEndPr/>
                            <w:sdtContent>
                              <w:p w14:paraId="7F8FE34A" w14:textId="4F52D466" w:rsidR="000B67F6" w:rsidRPr="00A625F1" w:rsidRDefault="00097704" w:rsidP="000B67F6">
                                <w:pPr>
                                  <w:jc w:val="right"/>
                                  <w:rPr>
                                    <w:color w:val="7F7F7F" w:themeColor="text1" w:themeTint="80"/>
                                  </w:rPr>
                                </w:pPr>
                                <w:r>
                                  <w:rPr>
                                    <w:color w:val="7F7F7F" w:themeColor="text1" w:themeTint="80"/>
                                  </w:rPr>
                                  <w:t>21. Juli 2024</w:t>
                                </w:r>
                              </w:p>
                            </w:sdtContent>
                          </w:sdt>
                          <w:p w14:paraId="4E0F89F7" w14:textId="77777777" w:rsidR="000B67F6" w:rsidRPr="00A625F1" w:rsidRDefault="000B67F6" w:rsidP="000B67F6">
                            <w:pPr>
                              <w:jc w:val="right"/>
                              <w:rPr>
                                <w:color w:val="7F7F7F" w:themeColor="text1" w:themeTint="80"/>
                              </w:rPr>
                            </w:pPr>
                          </w:p>
                          <w:p w14:paraId="452C9AC7" w14:textId="77777777" w:rsidR="000B67F6" w:rsidRPr="00A625F1" w:rsidRDefault="000B67F6" w:rsidP="000B67F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6C27FE6" id="Gruppe 37" o:spid="_x0000_s1026"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">
              <v:rect id="Rechteck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feld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7-21T00:00:00Z">
                          <w:dateFormat w:val="d. MMMM yyyy"/>
                          <w:lid w:val="de-DE"/>
                          <w:storeMappedDataAs w:val="dateTime"/>
                          <w:calendar w:val="gregorian"/>
                        </w:date>
                      </w:sdtPr>
                      <w:sdtEndPr/>
                      <w:sdtContent>
                        <w:p w14:paraId="7F8FE34A" w14:textId="4F52D466" w:rsidR="000B67F6" w:rsidRPr="00A625F1" w:rsidRDefault="00097704" w:rsidP="000B67F6">
                          <w:pPr>
                            <w:jc w:val="right"/>
                            <w:rPr>
                              <w:color w:val="7F7F7F" w:themeColor="text1" w:themeTint="80"/>
                            </w:rPr>
                          </w:pPr>
                          <w:r>
                            <w:rPr>
                              <w:color w:val="7F7F7F" w:themeColor="text1" w:themeTint="80"/>
                            </w:rPr>
                            <w:t>21. Juli 2024</w:t>
                          </w:r>
                        </w:p>
                      </w:sdtContent>
                    </w:sdt>
                    <w:p w14:paraId="4E0F89F7" w14:textId="77777777" w:rsidR="000B67F6" w:rsidRPr="00A625F1" w:rsidRDefault="000B67F6" w:rsidP="000B67F6">
                      <w:pPr>
                        <w:jc w:val="right"/>
                        <w:rPr>
                          <w:color w:val="7F7F7F" w:themeColor="text1" w:themeTint="80"/>
                        </w:rPr>
                      </w:pPr>
                    </w:p>
                    <w:p w14:paraId="452C9AC7" w14:textId="77777777" w:rsidR="000B67F6" w:rsidRPr="00A625F1" w:rsidRDefault="000B67F6" w:rsidP="000B67F6">
                      <w:pPr>
                        <w:jc w:val="right"/>
                        <w:rPr>
                          <w:color w:val="808080" w:themeColor="background1" w:themeShade="80"/>
                        </w:rPr>
                      </w:pPr>
                    </w:p>
                  </w:txbxContent>
                </v:textbox>
              </v:shape>
              <w10:wrap type="square" anchorx="margin" anchory="margin"/>
            </v:group>
          </w:pict>
        </mc:Fallback>
      </mc:AlternateContent>
    </w:r>
    <w:r w:rsidRPr="00A625F1">
      <w:rPr>
        <w:noProof/>
      </w:rPr>
      <mc:AlternateContent>
        <mc:Choice Requires="wps">
          <w:drawing>
            <wp:anchor distT="0" distB="0" distL="0" distR="0" simplePos="0" relativeHeight="251658240" behindDoc="0" locked="0" layoutInCell="1" allowOverlap="1" wp14:anchorId="79665160" wp14:editId="5DD733FF">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38F6E0" w14:textId="77777777" w:rsidR="000B67F6" w:rsidRPr="00A625F1" w:rsidRDefault="000B67F6" w:rsidP="000B67F6">
                          <w:pPr>
                            <w:jc w:val="right"/>
                            <w:rPr>
                              <w:color w:val="FFFFFF" w:themeColor="background1"/>
                              <w:sz w:val="28"/>
                              <w:szCs w:val="28"/>
                            </w:rPr>
                          </w:pPr>
                          <w:r w:rsidRPr="00A625F1">
                            <w:rPr>
                              <w:color w:val="FFFFFF" w:themeColor="background1"/>
                              <w:sz w:val="28"/>
                              <w:szCs w:val="28"/>
                            </w:rPr>
                            <w:fldChar w:fldCharType="begin"/>
                          </w:r>
                          <w:r w:rsidRPr="00A625F1">
                            <w:rPr>
                              <w:color w:val="FFFFFF" w:themeColor="background1"/>
                              <w:sz w:val="28"/>
                              <w:szCs w:val="28"/>
                            </w:rPr>
                            <w:instrText>PAGE   \* MERGEFORMAT</w:instrText>
                          </w:r>
                          <w:r w:rsidRPr="00A625F1">
                            <w:rPr>
                              <w:color w:val="FFFFFF" w:themeColor="background1"/>
                              <w:sz w:val="28"/>
                              <w:szCs w:val="28"/>
                            </w:rPr>
                            <w:fldChar w:fldCharType="separate"/>
                          </w:r>
                          <w:r w:rsidRPr="00A625F1">
                            <w:rPr>
                              <w:color w:val="FFFFFF" w:themeColor="background1"/>
                              <w:sz w:val="28"/>
                              <w:szCs w:val="28"/>
                            </w:rPr>
                            <w:t>2</w:t>
                          </w:r>
                          <w:r w:rsidRPr="00A625F1">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65160" id="Rechteck 4" o:spid="_x0000_s1029"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7238F6E0" w14:textId="77777777" w:rsidR="000B67F6" w:rsidRPr="00A625F1" w:rsidRDefault="000B67F6" w:rsidP="000B67F6">
                    <w:pPr>
                      <w:jc w:val="right"/>
                      <w:rPr>
                        <w:color w:val="FFFFFF" w:themeColor="background1"/>
                        <w:sz w:val="28"/>
                        <w:szCs w:val="28"/>
                      </w:rPr>
                    </w:pPr>
                    <w:r w:rsidRPr="00A625F1">
                      <w:rPr>
                        <w:color w:val="FFFFFF" w:themeColor="background1"/>
                        <w:sz w:val="28"/>
                        <w:szCs w:val="28"/>
                      </w:rPr>
                      <w:fldChar w:fldCharType="begin"/>
                    </w:r>
                    <w:r w:rsidRPr="00A625F1">
                      <w:rPr>
                        <w:color w:val="FFFFFF" w:themeColor="background1"/>
                        <w:sz w:val="28"/>
                        <w:szCs w:val="28"/>
                      </w:rPr>
                      <w:instrText>PAGE   \* MERGEFORMAT</w:instrText>
                    </w:r>
                    <w:r w:rsidRPr="00A625F1">
                      <w:rPr>
                        <w:color w:val="FFFFFF" w:themeColor="background1"/>
                        <w:sz w:val="28"/>
                        <w:szCs w:val="28"/>
                      </w:rPr>
                      <w:fldChar w:fldCharType="separate"/>
                    </w:r>
                    <w:r w:rsidRPr="00A625F1">
                      <w:rPr>
                        <w:color w:val="FFFFFF" w:themeColor="background1"/>
                        <w:sz w:val="28"/>
                        <w:szCs w:val="28"/>
                      </w:rPr>
                      <w:t>2</w:t>
                    </w:r>
                    <w:r w:rsidRPr="00A625F1">
                      <w:rPr>
                        <w:color w:val="FFFFFF" w:themeColor="background1"/>
                        <w:sz w:val="28"/>
                        <w:szCs w:val="28"/>
                      </w:rPr>
                      <w:fldChar w:fldCharType="end"/>
                    </w:r>
                  </w:p>
                </w:txbxContent>
              </v:textbox>
              <w10:wrap type="square" anchorx="margin" anchory="margin"/>
            </v:rect>
          </w:pict>
        </mc:Fallback>
      </mc:AlternateContent>
    </w:r>
  </w:p>
  <w:p w14:paraId="0A02D2BF" w14:textId="77777777" w:rsidR="00BF601E" w:rsidRPr="00A625F1" w:rsidRDefault="00BF601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55BB3" w14:textId="77777777" w:rsidR="00E74BE8" w:rsidRPr="00A625F1" w:rsidRDefault="00E74BE8">
    <w:pPr>
      <w:pStyle w:val="Fuzeile"/>
    </w:pPr>
  </w:p>
  <w:p w14:paraId="069F64BD" w14:textId="0436E900" w:rsidR="00623EEC" w:rsidRPr="00A625F1" w:rsidRDefault="00623EEC">
    <w:pPr>
      <w:pStyle w:val="Fuzeile"/>
    </w:pPr>
    <w:r w:rsidRPr="00A625F1">
      <w:rPr>
        <w:noProof/>
        <w:color w:val="808080" w:themeColor="background1" w:themeShade="80"/>
      </w:rPr>
      <mc:AlternateContent>
        <mc:Choice Requires="wpg">
          <w:drawing>
            <wp:anchor distT="0" distB="0" distL="0" distR="0" simplePos="0" relativeHeight="251658243" behindDoc="0" locked="0" layoutInCell="1" allowOverlap="1" wp14:anchorId="0D1CA5B1" wp14:editId="1F0D1CD8">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1528914373" name="Gruppe 37"/>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918121221" name="Rechteck 918121221"/>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5408837" name="Textfeld 109540883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30620242"/>
                              <w:dataBinding w:prefixMappings="xmlns:ns0='http://schemas.microsoft.com/office/2006/coverPageProps' " w:xpath="/ns0:CoverPageProperties[1]/ns0:PublishDate[1]" w:storeItemID="{55AF091B-3C7A-41E3-B477-F2FDAA23CFDA}"/>
                              <w:date w:fullDate="2024-07-21T00:00:00Z">
                                <w:dateFormat w:val="d. MMMM yyyy"/>
                                <w:lid w:val="de-DE"/>
                                <w:storeMappedDataAs w:val="dateTime"/>
                                <w:calendar w:val="gregorian"/>
                              </w:date>
                            </w:sdtPr>
                            <w:sdtEndPr/>
                            <w:sdtContent>
                              <w:p w14:paraId="0469A925" w14:textId="3B8A162B" w:rsidR="00623EEC" w:rsidRPr="00A625F1" w:rsidRDefault="00097704" w:rsidP="00623EEC">
                                <w:pPr>
                                  <w:jc w:val="right"/>
                                  <w:rPr>
                                    <w:color w:val="7F7F7F" w:themeColor="text1" w:themeTint="80"/>
                                  </w:rPr>
                                </w:pPr>
                                <w:r>
                                  <w:rPr>
                                    <w:color w:val="7F7F7F" w:themeColor="text1" w:themeTint="80"/>
                                  </w:rPr>
                                  <w:t>21. Juli 2024</w:t>
                                </w:r>
                              </w:p>
                            </w:sdtContent>
                          </w:sdt>
                          <w:p w14:paraId="648AA7F7" w14:textId="77777777" w:rsidR="00623EEC" w:rsidRPr="00A625F1" w:rsidRDefault="00623EEC" w:rsidP="00623EEC">
                            <w:pPr>
                              <w:jc w:val="right"/>
                              <w:rPr>
                                <w:color w:val="7F7F7F" w:themeColor="text1" w:themeTint="80"/>
                              </w:rPr>
                            </w:pPr>
                          </w:p>
                          <w:p w14:paraId="365A900E" w14:textId="77777777" w:rsidR="00623EEC" w:rsidRPr="00A625F1" w:rsidRDefault="00623EEC" w:rsidP="00623EE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D1CA5B1" id="_x0000_s1030" style="position:absolute;margin-left:416.8pt;margin-top:0;width:468pt;height:25.2pt;z-index:251658243;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DMJ9NJwAwAAjQoAAA4AAAAAAAAAAAAAAAAALgIAAGRycy9lMm9Eb2MueG1sUEsBAi0AFAAG&#10;AAgAAAAhAP0EdPzcAAAABAEAAA8AAAAAAAAAAAAAAAAAygUAAGRycy9kb3ducmV2LnhtbFBLBQYA&#10;AAAABAAEAPMAAADTBgAAAAA=&#10;">
              <v:rect id="Rechteck 918121221"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" fillcolor="black [3213]" stroked="f" strokeweight="1pt"/>
              <v:shapetype id="_x0000_t202" coordsize="21600,21600" o:spt="202" path="m,l,21600r21600,l21600,xe">
                <v:stroke joinstyle="miter"/>
                <v:path gradientshapeok="t" o:connecttype="rect"/>
              </v:shapetype>
              <v:shape id="Textfeld 1095408837"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" filled="f" stroked="f" strokeweight=".5pt">
                <v:textbox inset=",,,0">
                  <w:txbxContent>
                    <w:sdt>
                      <w:sdtPr>
                        <w:rPr>
                          <w:color w:val="7F7F7F" w:themeColor="text1" w:themeTint="80"/>
                        </w:rPr>
                        <w:alias w:val="Datum"/>
                        <w:tag w:val=""/>
                        <w:id w:val="1030620242"/>
                        <w:dataBinding w:prefixMappings="xmlns:ns0='http://schemas.microsoft.com/office/2006/coverPageProps' " w:xpath="/ns0:CoverPageProperties[1]/ns0:PublishDate[1]" w:storeItemID="{55AF091B-3C7A-41E3-B477-F2FDAA23CFDA}"/>
                        <w:date w:fullDate="2024-07-21T00:00:00Z">
                          <w:dateFormat w:val="d. MMMM yyyy"/>
                          <w:lid w:val="de-DE"/>
                          <w:storeMappedDataAs w:val="dateTime"/>
                          <w:calendar w:val="gregorian"/>
                        </w:date>
                      </w:sdtPr>
                      <w:sdtEndPr/>
                      <w:sdtContent>
                        <w:p w14:paraId="0469A925" w14:textId="3B8A162B" w:rsidR="00623EEC" w:rsidRPr="00A625F1" w:rsidRDefault="00097704" w:rsidP="00623EEC">
                          <w:pPr>
                            <w:jc w:val="right"/>
                            <w:rPr>
                              <w:color w:val="7F7F7F" w:themeColor="text1" w:themeTint="80"/>
                            </w:rPr>
                          </w:pPr>
                          <w:r>
                            <w:rPr>
                              <w:color w:val="7F7F7F" w:themeColor="text1" w:themeTint="80"/>
                            </w:rPr>
                            <w:t>21. Juli 2024</w:t>
                          </w:r>
                        </w:p>
                      </w:sdtContent>
                    </w:sdt>
                    <w:p w14:paraId="648AA7F7" w14:textId="77777777" w:rsidR="00623EEC" w:rsidRPr="00A625F1" w:rsidRDefault="00623EEC" w:rsidP="00623EEC">
                      <w:pPr>
                        <w:jc w:val="right"/>
                        <w:rPr>
                          <w:color w:val="7F7F7F" w:themeColor="text1" w:themeTint="80"/>
                        </w:rPr>
                      </w:pPr>
                    </w:p>
                    <w:p w14:paraId="365A900E" w14:textId="77777777" w:rsidR="00623EEC" w:rsidRPr="00A625F1" w:rsidRDefault="00623EEC" w:rsidP="00623EEC">
                      <w:pPr>
                        <w:jc w:val="right"/>
                        <w:rPr>
                          <w:color w:val="808080" w:themeColor="background1" w:themeShade="80"/>
                        </w:rPr>
                      </w:pPr>
                    </w:p>
                  </w:txbxContent>
                </v:textbox>
              </v:shape>
              <w10:wrap type="square" anchorx="margin" anchory="margin"/>
            </v:group>
          </w:pict>
        </mc:Fallback>
      </mc:AlternateContent>
    </w:r>
    <w:r w:rsidRPr="00A625F1">
      <w:rPr>
        <w:noProof/>
      </w:rPr>
      <mc:AlternateContent>
        <mc:Choice Requires="wps">
          <w:drawing>
            <wp:anchor distT="0" distB="0" distL="0" distR="0" simplePos="0" relativeHeight="251658242" behindDoc="0" locked="0" layoutInCell="1" allowOverlap="1" wp14:anchorId="55183E05" wp14:editId="1E101E75">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2145183425"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630D63" w14:textId="77777777" w:rsidR="00623EEC" w:rsidRPr="00A625F1" w:rsidRDefault="00623EEC" w:rsidP="00623EEC">
                          <w:pPr>
                            <w:jc w:val="right"/>
                            <w:rPr>
                              <w:color w:val="FFFFFF" w:themeColor="background1"/>
                              <w:sz w:val="28"/>
                              <w:szCs w:val="28"/>
                            </w:rPr>
                          </w:pPr>
                          <w:r w:rsidRPr="00A625F1">
                            <w:rPr>
                              <w:color w:val="FFFFFF" w:themeColor="background1"/>
                              <w:sz w:val="28"/>
                              <w:szCs w:val="28"/>
                            </w:rPr>
                            <w:fldChar w:fldCharType="begin"/>
                          </w:r>
                          <w:r w:rsidRPr="00A625F1">
                            <w:rPr>
                              <w:color w:val="FFFFFF" w:themeColor="background1"/>
                              <w:sz w:val="28"/>
                              <w:szCs w:val="28"/>
                            </w:rPr>
                            <w:instrText>PAGE   \* MERGEFORMAT</w:instrText>
                          </w:r>
                          <w:r w:rsidRPr="00A625F1">
                            <w:rPr>
                              <w:color w:val="FFFFFF" w:themeColor="background1"/>
                              <w:sz w:val="28"/>
                              <w:szCs w:val="28"/>
                            </w:rPr>
                            <w:fldChar w:fldCharType="separate"/>
                          </w:r>
                          <w:r w:rsidRPr="00A625F1">
                            <w:rPr>
                              <w:color w:val="FFFFFF" w:themeColor="background1"/>
                              <w:sz w:val="28"/>
                              <w:szCs w:val="28"/>
                            </w:rPr>
                            <w:t>2</w:t>
                          </w:r>
                          <w:r w:rsidRPr="00A625F1">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83E05" id="_x0000_s1033" style="position:absolute;margin-left:0;margin-top:0;width:36pt;height:25.2pt;z-index:25165824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4p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O8RmT8soF6f4cMIU+Pd/K6pSe9ET7cCaRx&#10;oS6gFRC+0qEN0JPAKHHWAP587XvEUxeTlrOexq/i/sdWoOLMfLHU35/KE2ooFtIltRpn+Fyzea6x&#10;2+4SqE9KWjZOJpGMMZhJ1AjdI22KdYxKKmElxa74ZhIvQ14KtGmkWq8TiCbUiXBj752MriPLsWEf&#10;hkeBbuzqQONwC9OgiuWL5s7YaGlhvQ2g29T5B1ZH/mm6UyONmyiuj+f3hDrsy9Uv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OeeKYoCAAB3BQAADgAAAAAAAAAAAAAAAAAuAgAAZHJzL2Uyb0RvYy54bWxQSwECLQAUAAYACAAA&#10;ACEACT23cNoAAAADAQAADwAAAAAAAAAAAAAAAADkBAAAZHJzL2Rvd25yZXYueG1sUEsFBgAAAAAE&#10;AAQA8wAAAOsFAAAAAA==&#10;" fillcolor="black [3213]" stroked="f" strokeweight="3pt">
              <v:textbox>
                <w:txbxContent>
                  <w:p w14:paraId="1E630D63" w14:textId="77777777" w:rsidR="00623EEC" w:rsidRPr="00A625F1" w:rsidRDefault="00623EEC" w:rsidP="00623EEC">
                    <w:pPr>
                      <w:jc w:val="right"/>
                      <w:rPr>
                        <w:color w:val="FFFFFF" w:themeColor="background1"/>
                        <w:sz w:val="28"/>
                        <w:szCs w:val="28"/>
                      </w:rPr>
                    </w:pPr>
                    <w:r w:rsidRPr="00A625F1">
                      <w:rPr>
                        <w:color w:val="FFFFFF" w:themeColor="background1"/>
                        <w:sz w:val="28"/>
                        <w:szCs w:val="28"/>
                      </w:rPr>
                      <w:fldChar w:fldCharType="begin"/>
                    </w:r>
                    <w:r w:rsidRPr="00A625F1">
                      <w:rPr>
                        <w:color w:val="FFFFFF" w:themeColor="background1"/>
                        <w:sz w:val="28"/>
                        <w:szCs w:val="28"/>
                      </w:rPr>
                      <w:instrText>PAGE   \* MERGEFORMAT</w:instrText>
                    </w:r>
                    <w:r w:rsidRPr="00A625F1">
                      <w:rPr>
                        <w:color w:val="FFFFFF" w:themeColor="background1"/>
                        <w:sz w:val="28"/>
                        <w:szCs w:val="28"/>
                      </w:rPr>
                      <w:fldChar w:fldCharType="separate"/>
                    </w:r>
                    <w:r w:rsidRPr="00A625F1">
                      <w:rPr>
                        <w:color w:val="FFFFFF" w:themeColor="background1"/>
                        <w:sz w:val="28"/>
                        <w:szCs w:val="28"/>
                      </w:rPr>
                      <w:t>2</w:t>
                    </w:r>
                    <w:r w:rsidRPr="00A625F1">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2D84E6" w14:textId="77777777" w:rsidR="003E7A95" w:rsidRPr="00A625F1" w:rsidRDefault="003E7A95" w:rsidP="00BF601E">
      <w:pPr>
        <w:spacing w:after="0" w:line="240" w:lineRule="auto"/>
      </w:pPr>
      <w:r w:rsidRPr="00A625F1">
        <w:separator/>
      </w:r>
    </w:p>
  </w:footnote>
  <w:footnote w:type="continuationSeparator" w:id="0">
    <w:p w14:paraId="09157356" w14:textId="77777777" w:rsidR="003E7A95" w:rsidRPr="00A625F1" w:rsidRDefault="003E7A95" w:rsidP="00BF601E">
      <w:pPr>
        <w:spacing w:after="0" w:line="240" w:lineRule="auto"/>
      </w:pPr>
      <w:r w:rsidRPr="00A625F1">
        <w:continuationSeparator/>
      </w:r>
    </w:p>
  </w:footnote>
  <w:footnote w:type="continuationNotice" w:id="1">
    <w:p w14:paraId="0536C4DB" w14:textId="77777777" w:rsidR="003E7A95" w:rsidRPr="00A625F1" w:rsidRDefault="003E7A9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3A99D" w14:textId="4720A0EF" w:rsidR="00BF601E" w:rsidRPr="00A625F1" w:rsidRDefault="00BF601E">
    <w:pPr>
      <w:pStyle w:val="Kopfzeile"/>
    </w:pPr>
    <w:r w:rsidRPr="00A625F1">
      <w:rPr>
        <w:noProof/>
      </w:rPr>
      <w:drawing>
        <wp:inline distT="0" distB="0" distL="0" distR="0" wp14:anchorId="49CAD394" wp14:editId="1E42453B">
          <wp:extent cx="5760720" cy="744855"/>
          <wp:effectExtent l="0" t="0" r="0" b="0"/>
          <wp:docPr id="3934733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FDC7B48" w14:textId="77777777" w:rsidR="00BF601E" w:rsidRPr="00A625F1" w:rsidRDefault="00BF601E">
    <w:pPr>
      <w:pStyle w:val="Kopfzeile"/>
    </w:pPr>
  </w:p>
  <w:p w14:paraId="7724323D" w14:textId="2183212E" w:rsidR="00BF601E" w:rsidRPr="00A625F1" w:rsidRDefault="005F23EA" w:rsidP="00BF601E">
    <w:pPr>
      <w:pStyle w:val="Kopfzeile"/>
      <w:shd w:val="clear" w:color="auto" w:fill="D9D9D9" w:themeFill="background1" w:themeFillShade="D9"/>
      <w:rPr>
        <w:sz w:val="36"/>
        <w:szCs w:val="36"/>
      </w:rPr>
    </w:pPr>
    <w:r w:rsidRPr="00A625F1">
      <w:rPr>
        <w:sz w:val="36"/>
        <w:szCs w:val="36"/>
      </w:rPr>
      <w:t>Technische Dokumentation</w:t>
    </w:r>
  </w:p>
  <w:p w14:paraId="3F493933" w14:textId="77777777" w:rsidR="00BF601E" w:rsidRPr="00A625F1" w:rsidRDefault="00BF601E">
    <w:pPr>
      <w:pStyle w:val="Kopfzeile"/>
    </w:pPr>
  </w:p>
  <w:p w14:paraId="6B26DBCB" w14:textId="77777777" w:rsidR="00BF601E" w:rsidRPr="00A625F1" w:rsidRDefault="00BF601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FE3CD" w14:textId="54171F78" w:rsidR="00623EEC" w:rsidRPr="00A625F1" w:rsidRDefault="00623EEC">
    <w:pPr>
      <w:pStyle w:val="Kopfzeile"/>
    </w:pPr>
    <w:r w:rsidRPr="00A625F1">
      <w:rPr>
        <w:noProof/>
      </w:rPr>
      <w:drawing>
        <wp:inline distT="0" distB="0" distL="0" distR="0" wp14:anchorId="161F31FC" wp14:editId="3871CA0B">
          <wp:extent cx="5760720" cy="744855"/>
          <wp:effectExtent l="0" t="0" r="0" b="0"/>
          <wp:docPr id="3933596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A3E1AB4" w14:textId="77777777" w:rsidR="00A80F98" w:rsidRPr="00A625F1" w:rsidRDefault="00A80F98" w:rsidP="00A80F98">
    <w:pPr>
      <w:pStyle w:val="Kopfzeile"/>
    </w:pPr>
  </w:p>
  <w:p w14:paraId="4B9336FE" w14:textId="4C5859EF" w:rsidR="00A80F98" w:rsidRPr="00A625F1" w:rsidRDefault="00325EF5" w:rsidP="00A80F98">
    <w:pPr>
      <w:pStyle w:val="Kopfzeile"/>
      <w:shd w:val="clear" w:color="auto" w:fill="D9D9D9" w:themeFill="background1" w:themeFillShade="D9"/>
      <w:rPr>
        <w:sz w:val="36"/>
        <w:szCs w:val="36"/>
      </w:rPr>
    </w:pPr>
    <w:r w:rsidRPr="00A625F1">
      <w:rPr>
        <w:sz w:val="36"/>
        <w:szCs w:val="36"/>
      </w:rPr>
      <w:t>E</w:t>
    </w:r>
    <w:r w:rsidR="00E16F24" w:rsidRPr="00A625F1">
      <w:rPr>
        <w:sz w:val="36"/>
        <w:szCs w:val="36"/>
      </w:rPr>
      <w:t>ntwicklungsd</w:t>
    </w:r>
    <w:r w:rsidR="00A80F98" w:rsidRPr="00A625F1">
      <w:rPr>
        <w:sz w:val="36"/>
        <w:szCs w:val="36"/>
      </w:rPr>
      <w:t>okumentation</w:t>
    </w:r>
  </w:p>
  <w:p w14:paraId="69B192AD" w14:textId="77777777" w:rsidR="00A80F98" w:rsidRPr="00A625F1" w:rsidRDefault="00A80F98" w:rsidP="00A80F98">
    <w:pPr>
      <w:pStyle w:val="Kopfzeile"/>
    </w:pPr>
  </w:p>
  <w:p w14:paraId="3819A0E4" w14:textId="77777777" w:rsidR="00A80F98" w:rsidRPr="00A625F1" w:rsidRDefault="00A80F9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F4B9C" w14:textId="77777777" w:rsidR="00B12CC3" w:rsidRPr="00A625F1" w:rsidRDefault="00B12CC3">
    <w:pPr>
      <w:pStyle w:val="Kopfzeile"/>
    </w:pPr>
    <w:r w:rsidRPr="00A625F1">
      <w:rPr>
        <w:noProof/>
      </w:rPr>
      <w:drawing>
        <wp:inline distT="0" distB="0" distL="0" distR="0" wp14:anchorId="27599606" wp14:editId="32DD2C56">
          <wp:extent cx="5760720" cy="744855"/>
          <wp:effectExtent l="0" t="0" r="0" b="0"/>
          <wp:docPr id="21376263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7A649395" w14:textId="77777777" w:rsidR="00B12CC3" w:rsidRPr="00A625F1" w:rsidRDefault="00B12CC3">
    <w:pPr>
      <w:pStyle w:val="Kopfzeile"/>
    </w:pPr>
  </w:p>
  <w:p w14:paraId="49C168B2" w14:textId="77777777" w:rsidR="00B12CC3" w:rsidRPr="00A625F1" w:rsidRDefault="00B12CC3" w:rsidP="00B12CC3">
    <w:pPr>
      <w:pStyle w:val="Kopfzeile"/>
      <w:shd w:val="clear" w:color="auto" w:fill="D9D9D9" w:themeFill="background1" w:themeFillShade="D9"/>
      <w:rPr>
        <w:sz w:val="36"/>
        <w:szCs w:val="36"/>
      </w:rPr>
    </w:pPr>
    <w:r w:rsidRPr="00A625F1">
      <w:rPr>
        <w:sz w:val="36"/>
        <w:szCs w:val="36"/>
      </w:rPr>
      <w:t>Entwicklungsdokumentation</w:t>
    </w:r>
  </w:p>
  <w:p w14:paraId="3BE57DA0" w14:textId="77777777" w:rsidR="00B12CC3" w:rsidRPr="00A625F1" w:rsidRDefault="00B12CC3">
    <w:pPr>
      <w:pStyle w:val="Kopfzeile"/>
    </w:pPr>
  </w:p>
  <w:p w14:paraId="6E11438E" w14:textId="77777777" w:rsidR="00B12CC3" w:rsidRPr="00A625F1" w:rsidRDefault="00B12CC3">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A6A78" w14:textId="77777777" w:rsidR="00EC2E86" w:rsidRPr="00A625F1" w:rsidRDefault="00EC2E86">
    <w:pPr>
      <w:pStyle w:val="Kopfzeile"/>
    </w:pPr>
    <w:r w:rsidRPr="00A625F1">
      <w:rPr>
        <w:noProof/>
      </w:rPr>
      <w:drawing>
        <wp:inline distT="0" distB="0" distL="0" distR="0" wp14:anchorId="5B4AA697" wp14:editId="59E5DC2D">
          <wp:extent cx="5760720" cy="744855"/>
          <wp:effectExtent l="0" t="0" r="0" b="0"/>
          <wp:docPr id="15343472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20358B5" w14:textId="77777777" w:rsidR="00EC2E86" w:rsidRPr="00A625F1" w:rsidRDefault="00EC2E86">
    <w:pPr>
      <w:pStyle w:val="Kopfzeile"/>
    </w:pPr>
  </w:p>
  <w:p w14:paraId="38ACABCC" w14:textId="77777777" w:rsidR="00EC2E86" w:rsidRPr="00A625F1" w:rsidRDefault="00EC2E86" w:rsidP="00EC2E86">
    <w:pPr>
      <w:pStyle w:val="Kopfzeile"/>
      <w:shd w:val="clear" w:color="auto" w:fill="D9D9D9" w:themeFill="background1" w:themeFillShade="D9"/>
      <w:rPr>
        <w:sz w:val="36"/>
        <w:szCs w:val="36"/>
      </w:rPr>
    </w:pPr>
    <w:r w:rsidRPr="00A625F1">
      <w:rPr>
        <w:sz w:val="36"/>
        <w:szCs w:val="36"/>
      </w:rPr>
      <w:t>Weiterentwicklungsdokumentation</w:t>
    </w:r>
  </w:p>
  <w:p w14:paraId="5B7F2E2B" w14:textId="77777777" w:rsidR="00EC2E86" w:rsidRPr="00A625F1" w:rsidRDefault="00EC2E86">
    <w:pPr>
      <w:pStyle w:val="Kopfzeile"/>
    </w:pPr>
  </w:p>
  <w:p w14:paraId="391AFC37" w14:textId="77777777" w:rsidR="00EC2E86" w:rsidRPr="00A625F1" w:rsidRDefault="00EC2E86">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B1B71" w14:textId="77777777" w:rsidR="00325EF5" w:rsidRPr="00A625F1" w:rsidRDefault="00325EF5">
    <w:pPr>
      <w:pStyle w:val="Kopfzeile"/>
    </w:pPr>
    <w:r w:rsidRPr="00A625F1">
      <w:rPr>
        <w:noProof/>
      </w:rPr>
      <w:drawing>
        <wp:inline distT="0" distB="0" distL="0" distR="0" wp14:anchorId="6A4B4741" wp14:editId="64F9787B">
          <wp:extent cx="5760720" cy="744855"/>
          <wp:effectExtent l="0" t="0" r="0" b="0"/>
          <wp:docPr id="16262262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5E987918" w14:textId="77777777" w:rsidR="00325EF5" w:rsidRPr="00A625F1" w:rsidRDefault="00325EF5" w:rsidP="00A80F98">
    <w:pPr>
      <w:pStyle w:val="Kopfzeile"/>
    </w:pPr>
  </w:p>
  <w:p w14:paraId="1A6A6CA8" w14:textId="47AEE9C4" w:rsidR="00325EF5" w:rsidRPr="00A625F1" w:rsidRDefault="00325EF5" w:rsidP="00A80F98">
    <w:pPr>
      <w:pStyle w:val="Kopfzeile"/>
      <w:shd w:val="clear" w:color="auto" w:fill="D9D9D9" w:themeFill="background1" w:themeFillShade="D9"/>
      <w:rPr>
        <w:sz w:val="36"/>
        <w:szCs w:val="36"/>
      </w:rPr>
    </w:pPr>
    <w:r w:rsidRPr="00A625F1">
      <w:rPr>
        <w:sz w:val="36"/>
        <w:szCs w:val="36"/>
      </w:rPr>
      <w:t>Weiterentwicklungsdokumentation</w:t>
    </w:r>
  </w:p>
  <w:p w14:paraId="7FD721D3" w14:textId="77777777" w:rsidR="00325EF5" w:rsidRPr="00A625F1" w:rsidRDefault="00325EF5" w:rsidP="00A80F98">
    <w:pPr>
      <w:pStyle w:val="Kopfzeile"/>
    </w:pPr>
  </w:p>
  <w:p w14:paraId="7B398FB7" w14:textId="77777777" w:rsidR="00325EF5" w:rsidRPr="00A625F1" w:rsidRDefault="00325EF5">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E3875" w14:textId="77777777" w:rsidR="009F5C0E" w:rsidRPr="00A625F1" w:rsidRDefault="009F5C0E">
    <w:pPr>
      <w:pStyle w:val="Kopfzeile"/>
    </w:pPr>
    <w:r w:rsidRPr="00A625F1">
      <w:rPr>
        <w:noProof/>
      </w:rPr>
      <w:drawing>
        <wp:inline distT="0" distB="0" distL="0" distR="0" wp14:anchorId="7BCDCC92" wp14:editId="212DFE25">
          <wp:extent cx="5760720" cy="744855"/>
          <wp:effectExtent l="0" t="0" r="0" b="0"/>
          <wp:docPr id="19556587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B98BE9D" w14:textId="77777777" w:rsidR="009F5C0E" w:rsidRPr="00A625F1" w:rsidRDefault="009F5C0E">
    <w:pPr>
      <w:pStyle w:val="Kopfzeile"/>
    </w:pPr>
  </w:p>
  <w:p w14:paraId="3DD56C45" w14:textId="0105BD6F" w:rsidR="009F5C0E" w:rsidRPr="00A625F1" w:rsidRDefault="009F5C0E" w:rsidP="00EC2E86">
    <w:pPr>
      <w:pStyle w:val="Kopfzeile"/>
      <w:shd w:val="clear" w:color="auto" w:fill="D9D9D9" w:themeFill="background1" w:themeFillShade="D9"/>
      <w:rPr>
        <w:sz w:val="36"/>
        <w:szCs w:val="36"/>
      </w:rPr>
    </w:pPr>
    <w:r>
      <w:rPr>
        <w:sz w:val="36"/>
        <w:szCs w:val="36"/>
      </w:rPr>
      <w:t>Test</w:t>
    </w:r>
    <w:r w:rsidRPr="00A625F1">
      <w:rPr>
        <w:sz w:val="36"/>
        <w:szCs w:val="36"/>
      </w:rPr>
      <w:t>dokumentation</w:t>
    </w:r>
  </w:p>
  <w:p w14:paraId="3FA767BC" w14:textId="77777777" w:rsidR="009F5C0E" w:rsidRPr="00A625F1" w:rsidRDefault="009F5C0E">
    <w:pPr>
      <w:pStyle w:val="Kopfzeile"/>
    </w:pPr>
  </w:p>
  <w:p w14:paraId="14437AE1" w14:textId="77777777" w:rsidR="009F5C0E" w:rsidRPr="00A625F1" w:rsidRDefault="009F5C0E">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B1D85" w14:textId="77777777" w:rsidR="00325EF5" w:rsidRPr="00A625F1" w:rsidRDefault="00325EF5">
    <w:pPr>
      <w:pStyle w:val="Kopfzeile"/>
    </w:pPr>
    <w:r w:rsidRPr="00A625F1">
      <w:rPr>
        <w:noProof/>
      </w:rPr>
      <w:drawing>
        <wp:inline distT="0" distB="0" distL="0" distR="0" wp14:anchorId="3077075A" wp14:editId="6161E461">
          <wp:extent cx="5760720" cy="744855"/>
          <wp:effectExtent l="0" t="0" r="0" b="0"/>
          <wp:docPr id="1573984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67F820D3" w14:textId="77777777" w:rsidR="00325EF5" w:rsidRPr="00A625F1" w:rsidRDefault="00325EF5" w:rsidP="00A80F98">
    <w:pPr>
      <w:pStyle w:val="Kopfzeile"/>
    </w:pPr>
  </w:p>
  <w:p w14:paraId="3510309F" w14:textId="39E64B49" w:rsidR="00325EF5" w:rsidRPr="00A625F1" w:rsidRDefault="00325EF5" w:rsidP="00A80F98">
    <w:pPr>
      <w:pStyle w:val="Kopfzeile"/>
      <w:shd w:val="clear" w:color="auto" w:fill="D9D9D9" w:themeFill="background1" w:themeFillShade="D9"/>
      <w:rPr>
        <w:sz w:val="36"/>
        <w:szCs w:val="36"/>
      </w:rPr>
    </w:pPr>
    <w:r w:rsidRPr="00A625F1">
      <w:rPr>
        <w:sz w:val="36"/>
        <w:szCs w:val="36"/>
      </w:rPr>
      <w:t>Testdokumentation</w:t>
    </w:r>
  </w:p>
  <w:p w14:paraId="492601CD" w14:textId="77777777" w:rsidR="00325EF5" w:rsidRPr="00A625F1" w:rsidRDefault="00325EF5" w:rsidP="00A80F98">
    <w:pPr>
      <w:pStyle w:val="Kopfzeile"/>
    </w:pPr>
  </w:p>
  <w:p w14:paraId="521FFE99" w14:textId="77777777" w:rsidR="00325EF5" w:rsidRPr="00A625F1" w:rsidRDefault="00325EF5">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FDC50" w14:textId="77777777" w:rsidR="009F5C0E" w:rsidRPr="00A625F1" w:rsidRDefault="009F5C0E">
    <w:pPr>
      <w:pStyle w:val="Kopfzeile"/>
    </w:pPr>
    <w:r w:rsidRPr="00A625F1">
      <w:rPr>
        <w:noProof/>
      </w:rPr>
      <w:drawing>
        <wp:inline distT="0" distB="0" distL="0" distR="0" wp14:anchorId="331BE07A" wp14:editId="4F7F842F">
          <wp:extent cx="5760720" cy="744855"/>
          <wp:effectExtent l="0" t="0" r="0" b="0"/>
          <wp:docPr id="4602323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0093B20C" w14:textId="77777777" w:rsidR="009F5C0E" w:rsidRPr="00A625F1" w:rsidRDefault="009F5C0E" w:rsidP="00A80F98">
    <w:pPr>
      <w:pStyle w:val="Kopfzeile"/>
    </w:pPr>
  </w:p>
  <w:p w14:paraId="0E3243E1" w14:textId="77777777" w:rsidR="009F5C0E" w:rsidRPr="00A625F1" w:rsidRDefault="009F5C0E" w:rsidP="009F5C0E">
    <w:pPr>
      <w:pStyle w:val="Kopfzeile"/>
      <w:shd w:val="clear" w:color="auto" w:fill="D9D9D9" w:themeFill="background1" w:themeFillShade="D9"/>
      <w:rPr>
        <w:sz w:val="36"/>
        <w:szCs w:val="36"/>
      </w:rPr>
    </w:pPr>
    <w:r w:rsidRPr="00A625F1">
      <w:rPr>
        <w:sz w:val="36"/>
        <w:szCs w:val="36"/>
      </w:rPr>
      <w:t>Technische Dokumentation</w:t>
    </w:r>
  </w:p>
  <w:p w14:paraId="62330DD8" w14:textId="77777777" w:rsidR="009F5C0E" w:rsidRPr="00A625F1" w:rsidRDefault="009F5C0E" w:rsidP="00A80F98">
    <w:pPr>
      <w:pStyle w:val="Kopfzeile"/>
    </w:pPr>
  </w:p>
  <w:p w14:paraId="5BA70FF4" w14:textId="77777777" w:rsidR="009F5C0E" w:rsidRPr="00A625F1" w:rsidRDefault="009F5C0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A5786"/>
    <w:multiLevelType w:val="hybridMultilevel"/>
    <w:tmpl w:val="058C2E6C"/>
    <w:lvl w:ilvl="0" w:tplc="FFFFFFFF">
      <w:start w:val="1"/>
      <w:numFmt w:val="decimal"/>
      <w:lvlText w:val="%1."/>
      <w:lvlJc w:val="left"/>
      <w:pPr>
        <w:ind w:left="360" w:hanging="360"/>
      </w:pPr>
      <w:rPr>
        <w:rFonts w:hint="default"/>
      </w:rPr>
    </w:lvl>
    <w:lvl w:ilvl="1" w:tplc="48262FA6">
      <w:start w:val="4"/>
      <w:numFmt w:val="bullet"/>
      <w:lvlText w:val="-"/>
      <w:lvlJc w:val="left"/>
      <w:pPr>
        <w:ind w:left="644" w:hanging="360"/>
      </w:pPr>
      <w:rPr>
        <w:rFonts w:ascii="Aptos" w:eastAsiaTheme="minorHAnsi" w:hAnsi="Aptos" w:cstheme="minorBidi" w:hint="default"/>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152B4B68"/>
    <w:multiLevelType w:val="hybridMultilevel"/>
    <w:tmpl w:val="1354F38E"/>
    <w:lvl w:ilvl="0" w:tplc="48262FA6">
      <w:start w:val="4"/>
      <w:numFmt w:val="bullet"/>
      <w:lvlText w:val="-"/>
      <w:lvlJc w:val="left"/>
      <w:pPr>
        <w:ind w:left="360" w:hanging="360"/>
      </w:pPr>
      <w:rPr>
        <w:rFonts w:ascii="Aptos" w:eastAsiaTheme="minorHAnsi" w:hAnsi="Aptos" w:cstheme="minorBidi" w:hint="default"/>
      </w:rPr>
    </w:lvl>
    <w:lvl w:ilvl="1" w:tplc="48262FA6">
      <w:start w:val="4"/>
      <w:numFmt w:val="bullet"/>
      <w:lvlText w:val="-"/>
      <w:lvlJc w:val="left"/>
      <w:pPr>
        <w:ind w:left="644" w:hanging="360"/>
      </w:pPr>
      <w:rPr>
        <w:rFonts w:ascii="Aptos" w:eastAsiaTheme="minorHAnsi" w:hAnsi="Aptos"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6CB148A"/>
    <w:multiLevelType w:val="multilevel"/>
    <w:tmpl w:val="4DC6F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577DA"/>
    <w:multiLevelType w:val="multilevel"/>
    <w:tmpl w:val="76842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FF1808"/>
    <w:multiLevelType w:val="multilevel"/>
    <w:tmpl w:val="F21C9C9E"/>
    <w:lvl w:ilvl="0">
      <w:start w:val="4"/>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20C56BE6"/>
    <w:multiLevelType w:val="multilevel"/>
    <w:tmpl w:val="5D52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905047"/>
    <w:multiLevelType w:val="hybridMultilevel"/>
    <w:tmpl w:val="0B5C460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1AC07A0"/>
    <w:multiLevelType w:val="multilevel"/>
    <w:tmpl w:val="1932F0C6"/>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223C1B66"/>
    <w:multiLevelType w:val="multilevel"/>
    <w:tmpl w:val="9D58C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581E6B"/>
    <w:multiLevelType w:val="hybridMultilevel"/>
    <w:tmpl w:val="80DC020C"/>
    <w:lvl w:ilvl="0" w:tplc="FFFFFFFF">
      <w:start w:val="1"/>
      <w:numFmt w:val="decimal"/>
      <w:lvlText w:val="%1."/>
      <w:lvlJc w:val="left"/>
      <w:pPr>
        <w:ind w:left="360" w:hanging="360"/>
      </w:pPr>
      <w:rPr>
        <w:rFonts w:hint="default"/>
      </w:rPr>
    </w:lvl>
    <w:lvl w:ilvl="1" w:tplc="04070005">
      <w:start w:val="1"/>
      <w:numFmt w:val="bullet"/>
      <w:lvlText w:val=""/>
      <w:lvlJc w:val="left"/>
      <w:pPr>
        <w:ind w:left="1070" w:hanging="360"/>
      </w:pPr>
      <w:rPr>
        <w:rFonts w:ascii="Wingdings" w:hAnsi="Wingdings" w:hint="default"/>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27964D09"/>
    <w:multiLevelType w:val="multilevel"/>
    <w:tmpl w:val="15E07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4741B0"/>
    <w:multiLevelType w:val="hybridMultilevel"/>
    <w:tmpl w:val="8CBC7A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5525132"/>
    <w:multiLevelType w:val="multilevel"/>
    <w:tmpl w:val="46D25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376651"/>
    <w:multiLevelType w:val="hybridMultilevel"/>
    <w:tmpl w:val="754C81B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8C0517E"/>
    <w:multiLevelType w:val="multilevel"/>
    <w:tmpl w:val="0D84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D83449"/>
    <w:multiLevelType w:val="hybridMultilevel"/>
    <w:tmpl w:val="2D301262"/>
    <w:lvl w:ilvl="0" w:tplc="04070001">
      <w:start w:val="1"/>
      <w:numFmt w:val="bullet"/>
      <w:lvlText w:val=""/>
      <w:lvlJc w:val="left"/>
      <w:pPr>
        <w:ind w:left="1070" w:hanging="360"/>
      </w:pPr>
      <w:rPr>
        <w:rFonts w:ascii="Symbol" w:hAnsi="Symbol" w:hint="default"/>
      </w:rPr>
    </w:lvl>
    <w:lvl w:ilvl="1" w:tplc="04070003">
      <w:start w:val="1"/>
      <w:numFmt w:val="bullet"/>
      <w:lvlText w:val="o"/>
      <w:lvlJc w:val="left"/>
      <w:pPr>
        <w:ind w:left="1778" w:hanging="360"/>
      </w:pPr>
      <w:rPr>
        <w:rFonts w:ascii="Courier New" w:hAnsi="Courier New" w:cs="Courier New" w:hint="default"/>
      </w:rPr>
    </w:lvl>
    <w:lvl w:ilvl="2" w:tplc="04070005">
      <w:start w:val="1"/>
      <w:numFmt w:val="bullet"/>
      <w:lvlText w:val=""/>
      <w:lvlJc w:val="left"/>
      <w:pPr>
        <w:ind w:left="2510" w:hanging="360"/>
      </w:pPr>
      <w:rPr>
        <w:rFonts w:ascii="Wingdings" w:hAnsi="Wingdings" w:hint="default"/>
      </w:rPr>
    </w:lvl>
    <w:lvl w:ilvl="3" w:tplc="04070001" w:tentative="1">
      <w:start w:val="1"/>
      <w:numFmt w:val="bullet"/>
      <w:lvlText w:val=""/>
      <w:lvlJc w:val="left"/>
      <w:pPr>
        <w:ind w:left="3230" w:hanging="360"/>
      </w:pPr>
      <w:rPr>
        <w:rFonts w:ascii="Symbol" w:hAnsi="Symbol" w:hint="default"/>
      </w:rPr>
    </w:lvl>
    <w:lvl w:ilvl="4" w:tplc="04070003" w:tentative="1">
      <w:start w:val="1"/>
      <w:numFmt w:val="bullet"/>
      <w:lvlText w:val="o"/>
      <w:lvlJc w:val="left"/>
      <w:pPr>
        <w:ind w:left="3950" w:hanging="360"/>
      </w:pPr>
      <w:rPr>
        <w:rFonts w:ascii="Courier New" w:hAnsi="Courier New" w:cs="Courier New" w:hint="default"/>
      </w:rPr>
    </w:lvl>
    <w:lvl w:ilvl="5" w:tplc="04070005" w:tentative="1">
      <w:start w:val="1"/>
      <w:numFmt w:val="bullet"/>
      <w:lvlText w:val=""/>
      <w:lvlJc w:val="left"/>
      <w:pPr>
        <w:ind w:left="4670" w:hanging="360"/>
      </w:pPr>
      <w:rPr>
        <w:rFonts w:ascii="Wingdings" w:hAnsi="Wingdings" w:hint="default"/>
      </w:rPr>
    </w:lvl>
    <w:lvl w:ilvl="6" w:tplc="04070001" w:tentative="1">
      <w:start w:val="1"/>
      <w:numFmt w:val="bullet"/>
      <w:lvlText w:val=""/>
      <w:lvlJc w:val="left"/>
      <w:pPr>
        <w:ind w:left="5390" w:hanging="360"/>
      </w:pPr>
      <w:rPr>
        <w:rFonts w:ascii="Symbol" w:hAnsi="Symbol" w:hint="default"/>
      </w:rPr>
    </w:lvl>
    <w:lvl w:ilvl="7" w:tplc="04070003" w:tentative="1">
      <w:start w:val="1"/>
      <w:numFmt w:val="bullet"/>
      <w:lvlText w:val="o"/>
      <w:lvlJc w:val="left"/>
      <w:pPr>
        <w:ind w:left="6110" w:hanging="360"/>
      </w:pPr>
      <w:rPr>
        <w:rFonts w:ascii="Courier New" w:hAnsi="Courier New" w:cs="Courier New" w:hint="default"/>
      </w:rPr>
    </w:lvl>
    <w:lvl w:ilvl="8" w:tplc="04070005" w:tentative="1">
      <w:start w:val="1"/>
      <w:numFmt w:val="bullet"/>
      <w:lvlText w:val=""/>
      <w:lvlJc w:val="left"/>
      <w:pPr>
        <w:ind w:left="6830" w:hanging="360"/>
      </w:pPr>
      <w:rPr>
        <w:rFonts w:ascii="Wingdings" w:hAnsi="Wingdings" w:hint="default"/>
      </w:rPr>
    </w:lvl>
  </w:abstractNum>
  <w:abstractNum w:abstractNumId="16" w15:restartNumberingAfterBreak="0">
    <w:nsid w:val="443E3CD7"/>
    <w:multiLevelType w:val="hybridMultilevel"/>
    <w:tmpl w:val="4866F22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4454028B"/>
    <w:multiLevelType w:val="hybridMultilevel"/>
    <w:tmpl w:val="E050FB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5FE6180"/>
    <w:multiLevelType w:val="hybridMultilevel"/>
    <w:tmpl w:val="6ADCD306"/>
    <w:lvl w:ilvl="0" w:tplc="D0FCDF80">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851DB05"/>
    <w:multiLevelType w:val="hybridMultilevel"/>
    <w:tmpl w:val="8258E8DE"/>
    <w:lvl w:ilvl="0" w:tplc="04070005">
      <w:start w:val="1"/>
      <w:numFmt w:val="bullet"/>
      <w:lvlText w:val=""/>
      <w:lvlJc w:val="left"/>
      <w:pPr>
        <w:ind w:left="720" w:hanging="360"/>
      </w:pPr>
      <w:rPr>
        <w:rFonts w:ascii="Wingdings" w:hAnsi="Wingdings" w:hint="default"/>
      </w:rPr>
    </w:lvl>
    <w:lvl w:ilvl="1" w:tplc="2A462278">
      <w:start w:val="1"/>
      <w:numFmt w:val="bullet"/>
      <w:lvlText w:val="o"/>
      <w:lvlJc w:val="left"/>
      <w:pPr>
        <w:ind w:left="1440" w:hanging="360"/>
      </w:pPr>
      <w:rPr>
        <w:rFonts w:ascii="Courier New" w:hAnsi="Courier New" w:hint="default"/>
      </w:rPr>
    </w:lvl>
    <w:lvl w:ilvl="2" w:tplc="BF862C1E">
      <w:start w:val="1"/>
      <w:numFmt w:val="bullet"/>
      <w:lvlText w:val=""/>
      <w:lvlJc w:val="left"/>
      <w:pPr>
        <w:ind w:left="2160" w:hanging="360"/>
      </w:pPr>
      <w:rPr>
        <w:rFonts w:ascii="Wingdings" w:hAnsi="Wingdings" w:hint="default"/>
      </w:rPr>
    </w:lvl>
    <w:lvl w:ilvl="3" w:tplc="EBE8AD30">
      <w:start w:val="1"/>
      <w:numFmt w:val="bullet"/>
      <w:lvlText w:val=""/>
      <w:lvlJc w:val="left"/>
      <w:pPr>
        <w:ind w:left="2880" w:hanging="360"/>
      </w:pPr>
      <w:rPr>
        <w:rFonts w:ascii="Symbol" w:hAnsi="Symbol" w:hint="default"/>
      </w:rPr>
    </w:lvl>
    <w:lvl w:ilvl="4" w:tplc="77FEE06E">
      <w:start w:val="1"/>
      <w:numFmt w:val="bullet"/>
      <w:lvlText w:val="o"/>
      <w:lvlJc w:val="left"/>
      <w:pPr>
        <w:ind w:left="3600" w:hanging="360"/>
      </w:pPr>
      <w:rPr>
        <w:rFonts w:ascii="Courier New" w:hAnsi="Courier New" w:hint="default"/>
      </w:rPr>
    </w:lvl>
    <w:lvl w:ilvl="5" w:tplc="A0BA9CBC">
      <w:start w:val="1"/>
      <w:numFmt w:val="bullet"/>
      <w:lvlText w:val=""/>
      <w:lvlJc w:val="left"/>
      <w:pPr>
        <w:ind w:left="4320" w:hanging="360"/>
      </w:pPr>
      <w:rPr>
        <w:rFonts w:ascii="Wingdings" w:hAnsi="Wingdings" w:hint="default"/>
      </w:rPr>
    </w:lvl>
    <w:lvl w:ilvl="6" w:tplc="662C2D42">
      <w:start w:val="1"/>
      <w:numFmt w:val="bullet"/>
      <w:lvlText w:val=""/>
      <w:lvlJc w:val="left"/>
      <w:pPr>
        <w:ind w:left="5040" w:hanging="360"/>
      </w:pPr>
      <w:rPr>
        <w:rFonts w:ascii="Symbol" w:hAnsi="Symbol" w:hint="default"/>
      </w:rPr>
    </w:lvl>
    <w:lvl w:ilvl="7" w:tplc="A1721394">
      <w:start w:val="1"/>
      <w:numFmt w:val="bullet"/>
      <w:lvlText w:val="o"/>
      <w:lvlJc w:val="left"/>
      <w:pPr>
        <w:ind w:left="5760" w:hanging="360"/>
      </w:pPr>
      <w:rPr>
        <w:rFonts w:ascii="Courier New" w:hAnsi="Courier New" w:hint="default"/>
      </w:rPr>
    </w:lvl>
    <w:lvl w:ilvl="8" w:tplc="5F5A8580">
      <w:start w:val="1"/>
      <w:numFmt w:val="bullet"/>
      <w:lvlText w:val=""/>
      <w:lvlJc w:val="left"/>
      <w:pPr>
        <w:ind w:left="6480" w:hanging="360"/>
      </w:pPr>
      <w:rPr>
        <w:rFonts w:ascii="Wingdings" w:hAnsi="Wingdings" w:hint="default"/>
      </w:rPr>
    </w:lvl>
  </w:abstractNum>
  <w:abstractNum w:abstractNumId="20" w15:restartNumberingAfterBreak="0">
    <w:nsid w:val="486F0B7A"/>
    <w:multiLevelType w:val="hybridMultilevel"/>
    <w:tmpl w:val="0DB058C2"/>
    <w:lvl w:ilvl="0" w:tplc="E5CA2D6C">
      <w:numFmt w:val="bullet"/>
      <w:lvlText w:val="-"/>
      <w:lvlJc w:val="left"/>
      <w:pPr>
        <w:ind w:left="720" w:hanging="360"/>
      </w:pPr>
      <w:rPr>
        <w:rFonts w:ascii="Aptos" w:eastAsiaTheme="minorHAnsi" w:hAnsi="Aptos" w:cstheme="minorBidi"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77263B"/>
    <w:multiLevelType w:val="hybridMultilevel"/>
    <w:tmpl w:val="AABC58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F646807"/>
    <w:multiLevelType w:val="hybridMultilevel"/>
    <w:tmpl w:val="40C89DC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11A1FD0"/>
    <w:multiLevelType w:val="multilevel"/>
    <w:tmpl w:val="70C48F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9A1270"/>
    <w:multiLevelType w:val="hybridMultilevel"/>
    <w:tmpl w:val="10DE4FF8"/>
    <w:lvl w:ilvl="0" w:tplc="0407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5846A6"/>
    <w:multiLevelType w:val="hybridMultilevel"/>
    <w:tmpl w:val="FBE8BFB6"/>
    <w:lvl w:ilvl="0" w:tplc="0407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6D61DE1"/>
    <w:multiLevelType w:val="hybridMultilevel"/>
    <w:tmpl w:val="3DFA08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586D0ED7"/>
    <w:multiLevelType w:val="hybridMultilevel"/>
    <w:tmpl w:val="BDBC5B9E"/>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8" w15:restartNumberingAfterBreak="0">
    <w:nsid w:val="59DA5161"/>
    <w:multiLevelType w:val="hybridMultilevel"/>
    <w:tmpl w:val="1CEC0D4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5DD02D1C"/>
    <w:multiLevelType w:val="multilevel"/>
    <w:tmpl w:val="6EBE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C54BEE"/>
    <w:multiLevelType w:val="hybridMultilevel"/>
    <w:tmpl w:val="0ACC6EFA"/>
    <w:lvl w:ilvl="0" w:tplc="FFFFFFFF">
      <w:start w:val="1"/>
      <w:numFmt w:val="decimal"/>
      <w:lvlText w:val="%1."/>
      <w:lvlJc w:val="left"/>
      <w:pPr>
        <w:ind w:left="360" w:hanging="360"/>
      </w:pPr>
      <w:rPr>
        <w:rFonts w:hint="default"/>
      </w:rPr>
    </w:lvl>
    <w:lvl w:ilvl="1" w:tplc="48262FA6">
      <w:start w:val="4"/>
      <w:numFmt w:val="bullet"/>
      <w:lvlText w:val="-"/>
      <w:lvlJc w:val="left"/>
      <w:pPr>
        <w:ind w:left="1068" w:hanging="360"/>
      </w:pPr>
      <w:rPr>
        <w:rFonts w:ascii="Aptos" w:eastAsiaTheme="minorHAnsi" w:hAnsi="Aptos" w:cstheme="minorBid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67306E80"/>
    <w:multiLevelType w:val="multilevel"/>
    <w:tmpl w:val="E4F4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C82270"/>
    <w:multiLevelType w:val="hybridMultilevel"/>
    <w:tmpl w:val="8E3AC41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6A86631E"/>
    <w:multiLevelType w:val="multilevel"/>
    <w:tmpl w:val="DC08C400"/>
    <w:lvl w:ilvl="0">
      <w:start w:val="1"/>
      <w:numFmt w:val="bullet"/>
      <w:lvlText w:val=""/>
      <w:lvlJc w:val="left"/>
      <w:pPr>
        <w:tabs>
          <w:tab w:val="num" w:pos="720"/>
        </w:tabs>
        <w:ind w:left="720" w:hanging="360"/>
      </w:pPr>
      <w:rPr>
        <w:rFonts w:ascii="Wingdings" w:hAnsi="Wingdings" w:hint="default"/>
        <w:sz w:val="20"/>
      </w:rPr>
    </w:lvl>
    <w:lvl w:ilvl="1">
      <w:start w:val="4"/>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101B23"/>
    <w:multiLevelType w:val="hybridMultilevel"/>
    <w:tmpl w:val="70723BF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74F549E"/>
    <w:multiLevelType w:val="multilevel"/>
    <w:tmpl w:val="E9620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B11941"/>
    <w:multiLevelType w:val="hybridMultilevel"/>
    <w:tmpl w:val="FC2E3040"/>
    <w:lvl w:ilvl="0" w:tplc="04070005">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7" w15:restartNumberingAfterBreak="0">
    <w:nsid w:val="7E071FDC"/>
    <w:multiLevelType w:val="hybridMultilevel"/>
    <w:tmpl w:val="D8A0F3C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16cid:durableId="198903498">
    <w:abstractNumId w:val="1"/>
  </w:num>
  <w:num w:numId="2" w16cid:durableId="430667617">
    <w:abstractNumId w:val="16"/>
  </w:num>
  <w:num w:numId="3" w16cid:durableId="692847514">
    <w:abstractNumId w:val="7"/>
  </w:num>
  <w:num w:numId="4" w16cid:durableId="236332040">
    <w:abstractNumId w:val="37"/>
  </w:num>
  <w:num w:numId="5" w16cid:durableId="1984314485">
    <w:abstractNumId w:val="9"/>
  </w:num>
  <w:num w:numId="6" w16cid:durableId="1510750460">
    <w:abstractNumId w:val="27"/>
  </w:num>
  <w:num w:numId="7" w16cid:durableId="839125707">
    <w:abstractNumId w:val="15"/>
  </w:num>
  <w:num w:numId="8" w16cid:durableId="998381605">
    <w:abstractNumId w:val="30"/>
  </w:num>
  <w:num w:numId="9" w16cid:durableId="192959560">
    <w:abstractNumId w:val="0"/>
  </w:num>
  <w:num w:numId="10" w16cid:durableId="1734426596">
    <w:abstractNumId w:val="18"/>
  </w:num>
  <w:num w:numId="11" w16cid:durableId="931087997">
    <w:abstractNumId w:val="28"/>
  </w:num>
  <w:num w:numId="12" w16cid:durableId="1167137435">
    <w:abstractNumId w:val="24"/>
  </w:num>
  <w:num w:numId="13" w16cid:durableId="354961548">
    <w:abstractNumId w:val="25"/>
  </w:num>
  <w:num w:numId="14" w16cid:durableId="698362148">
    <w:abstractNumId w:val="6"/>
  </w:num>
  <w:num w:numId="15" w16cid:durableId="1337687523">
    <w:abstractNumId w:val="34"/>
  </w:num>
  <w:num w:numId="16" w16cid:durableId="167403865">
    <w:abstractNumId w:val="33"/>
  </w:num>
  <w:num w:numId="17" w16cid:durableId="594750774">
    <w:abstractNumId w:val="4"/>
  </w:num>
  <w:num w:numId="18" w16cid:durableId="1610090667">
    <w:abstractNumId w:val="17"/>
  </w:num>
  <w:num w:numId="19" w16cid:durableId="1016035234">
    <w:abstractNumId w:val="26"/>
  </w:num>
  <w:num w:numId="20" w16cid:durableId="1452744968">
    <w:abstractNumId w:val="31"/>
  </w:num>
  <w:num w:numId="21" w16cid:durableId="801851579">
    <w:abstractNumId w:val="14"/>
  </w:num>
  <w:num w:numId="22" w16cid:durableId="624897338">
    <w:abstractNumId w:val="5"/>
  </w:num>
  <w:num w:numId="23" w16cid:durableId="1342581052">
    <w:abstractNumId w:val="35"/>
  </w:num>
  <w:num w:numId="24" w16cid:durableId="1619142782">
    <w:abstractNumId w:val="19"/>
  </w:num>
  <w:num w:numId="25" w16cid:durableId="1856575181">
    <w:abstractNumId w:val="20"/>
  </w:num>
  <w:num w:numId="26" w16cid:durableId="1278411658">
    <w:abstractNumId w:val="36"/>
  </w:num>
  <w:num w:numId="27" w16cid:durableId="1427534650">
    <w:abstractNumId w:val="22"/>
  </w:num>
  <w:num w:numId="28" w16cid:durableId="858592611">
    <w:abstractNumId w:val="21"/>
  </w:num>
  <w:num w:numId="29" w16cid:durableId="1213426458">
    <w:abstractNumId w:val="32"/>
  </w:num>
  <w:num w:numId="30" w16cid:durableId="1855151257">
    <w:abstractNumId w:val="13"/>
  </w:num>
  <w:num w:numId="31" w16cid:durableId="1428693643">
    <w:abstractNumId w:val="2"/>
  </w:num>
  <w:num w:numId="32" w16cid:durableId="1944460545">
    <w:abstractNumId w:val="29"/>
  </w:num>
  <w:num w:numId="33" w16cid:durableId="414713034">
    <w:abstractNumId w:val="8"/>
  </w:num>
  <w:num w:numId="34" w16cid:durableId="1203051944">
    <w:abstractNumId w:val="10"/>
  </w:num>
  <w:num w:numId="35" w16cid:durableId="1790582846">
    <w:abstractNumId w:val="12"/>
  </w:num>
  <w:num w:numId="36" w16cid:durableId="118190823">
    <w:abstractNumId w:val="3"/>
  </w:num>
  <w:num w:numId="37" w16cid:durableId="266473596">
    <w:abstractNumId w:val="23"/>
  </w:num>
  <w:num w:numId="38" w16cid:durableId="2018001070">
    <w:abstractNumId w:val="23"/>
    <w:lvlOverride w:ilvl="2">
      <w:lvl w:ilvl="2">
        <w:numFmt w:val="decimal"/>
        <w:lvlText w:val="%3."/>
        <w:lvlJc w:val="left"/>
      </w:lvl>
    </w:lvlOverride>
  </w:num>
  <w:num w:numId="39" w16cid:durableId="443501485">
    <w:abstractNumId w:val="23"/>
    <w:lvlOverride w:ilvl="2">
      <w:lvl w:ilvl="2">
        <w:numFmt w:val="decimal"/>
        <w:lvlText w:val="%3."/>
        <w:lvlJc w:val="left"/>
      </w:lvl>
    </w:lvlOverride>
  </w:num>
  <w:num w:numId="40" w16cid:durableId="1448695644">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6C2"/>
    <w:rsid w:val="0000424D"/>
    <w:rsid w:val="0000597E"/>
    <w:rsid w:val="000074C1"/>
    <w:rsid w:val="000077AB"/>
    <w:rsid w:val="0000798C"/>
    <w:rsid w:val="00007ED1"/>
    <w:rsid w:val="00010790"/>
    <w:rsid w:val="0001137C"/>
    <w:rsid w:val="00011586"/>
    <w:rsid w:val="000136C4"/>
    <w:rsid w:val="00013D41"/>
    <w:rsid w:val="000150CF"/>
    <w:rsid w:val="000152F0"/>
    <w:rsid w:val="00016E5A"/>
    <w:rsid w:val="00017133"/>
    <w:rsid w:val="00020100"/>
    <w:rsid w:val="00020F17"/>
    <w:rsid w:val="00021AFA"/>
    <w:rsid w:val="00022CAE"/>
    <w:rsid w:val="000230F7"/>
    <w:rsid w:val="00023163"/>
    <w:rsid w:val="000232E1"/>
    <w:rsid w:val="00023F4F"/>
    <w:rsid w:val="000240BA"/>
    <w:rsid w:val="0002468D"/>
    <w:rsid w:val="000248FF"/>
    <w:rsid w:val="00027289"/>
    <w:rsid w:val="00027339"/>
    <w:rsid w:val="00027F07"/>
    <w:rsid w:val="00030515"/>
    <w:rsid w:val="000316F4"/>
    <w:rsid w:val="00031CF0"/>
    <w:rsid w:val="00031E61"/>
    <w:rsid w:val="00033979"/>
    <w:rsid w:val="00034AEC"/>
    <w:rsid w:val="00035BDB"/>
    <w:rsid w:val="00036698"/>
    <w:rsid w:val="00036705"/>
    <w:rsid w:val="00036B16"/>
    <w:rsid w:val="00036E03"/>
    <w:rsid w:val="0003703E"/>
    <w:rsid w:val="00037340"/>
    <w:rsid w:val="00040873"/>
    <w:rsid w:val="0004120C"/>
    <w:rsid w:val="00042F2B"/>
    <w:rsid w:val="00043243"/>
    <w:rsid w:val="0004441F"/>
    <w:rsid w:val="0004525D"/>
    <w:rsid w:val="000458D2"/>
    <w:rsid w:val="00046FB9"/>
    <w:rsid w:val="0004747D"/>
    <w:rsid w:val="00047BCE"/>
    <w:rsid w:val="00047BF1"/>
    <w:rsid w:val="000505BC"/>
    <w:rsid w:val="00050BC8"/>
    <w:rsid w:val="000524C1"/>
    <w:rsid w:val="00053E7C"/>
    <w:rsid w:val="0005684E"/>
    <w:rsid w:val="0005721F"/>
    <w:rsid w:val="00060443"/>
    <w:rsid w:val="000611B6"/>
    <w:rsid w:val="00061CF0"/>
    <w:rsid w:val="0006301A"/>
    <w:rsid w:val="00064D20"/>
    <w:rsid w:val="00065047"/>
    <w:rsid w:val="000659DC"/>
    <w:rsid w:val="000671E7"/>
    <w:rsid w:val="000677E0"/>
    <w:rsid w:val="00070550"/>
    <w:rsid w:val="00071415"/>
    <w:rsid w:val="00071826"/>
    <w:rsid w:val="000726D0"/>
    <w:rsid w:val="000728D3"/>
    <w:rsid w:val="000738CE"/>
    <w:rsid w:val="00074DF7"/>
    <w:rsid w:val="000757DE"/>
    <w:rsid w:val="000770CB"/>
    <w:rsid w:val="00080FC1"/>
    <w:rsid w:val="000819E2"/>
    <w:rsid w:val="000829E3"/>
    <w:rsid w:val="0008434C"/>
    <w:rsid w:val="000849BE"/>
    <w:rsid w:val="00091F7E"/>
    <w:rsid w:val="00096003"/>
    <w:rsid w:val="00097704"/>
    <w:rsid w:val="000A00C8"/>
    <w:rsid w:val="000A0F1F"/>
    <w:rsid w:val="000A1308"/>
    <w:rsid w:val="000A2048"/>
    <w:rsid w:val="000A2088"/>
    <w:rsid w:val="000A24A7"/>
    <w:rsid w:val="000A3560"/>
    <w:rsid w:val="000A40D8"/>
    <w:rsid w:val="000A5B30"/>
    <w:rsid w:val="000A682C"/>
    <w:rsid w:val="000A77C9"/>
    <w:rsid w:val="000A7E9F"/>
    <w:rsid w:val="000B21C7"/>
    <w:rsid w:val="000B25B9"/>
    <w:rsid w:val="000B35BC"/>
    <w:rsid w:val="000B4396"/>
    <w:rsid w:val="000B4A7C"/>
    <w:rsid w:val="000B5154"/>
    <w:rsid w:val="000B518D"/>
    <w:rsid w:val="000B5E14"/>
    <w:rsid w:val="000B623B"/>
    <w:rsid w:val="000B67F6"/>
    <w:rsid w:val="000B7772"/>
    <w:rsid w:val="000C3C9C"/>
    <w:rsid w:val="000C435F"/>
    <w:rsid w:val="000C4B30"/>
    <w:rsid w:val="000C4FA0"/>
    <w:rsid w:val="000C65AD"/>
    <w:rsid w:val="000C6D37"/>
    <w:rsid w:val="000C7A3B"/>
    <w:rsid w:val="000C7D34"/>
    <w:rsid w:val="000D0759"/>
    <w:rsid w:val="000D07B1"/>
    <w:rsid w:val="000D1C90"/>
    <w:rsid w:val="000D3F62"/>
    <w:rsid w:val="000D42C7"/>
    <w:rsid w:val="000D4AE8"/>
    <w:rsid w:val="000D4DB9"/>
    <w:rsid w:val="000D4DD8"/>
    <w:rsid w:val="000D5054"/>
    <w:rsid w:val="000D68AA"/>
    <w:rsid w:val="000D6961"/>
    <w:rsid w:val="000D6B83"/>
    <w:rsid w:val="000D7245"/>
    <w:rsid w:val="000D7FFE"/>
    <w:rsid w:val="000E043D"/>
    <w:rsid w:val="000E1247"/>
    <w:rsid w:val="000E1F8C"/>
    <w:rsid w:val="000E2C15"/>
    <w:rsid w:val="000E3213"/>
    <w:rsid w:val="000E5CCE"/>
    <w:rsid w:val="000E75A5"/>
    <w:rsid w:val="000F0D81"/>
    <w:rsid w:val="000F3E3A"/>
    <w:rsid w:val="000F429C"/>
    <w:rsid w:val="000F4D2A"/>
    <w:rsid w:val="000F772A"/>
    <w:rsid w:val="001005CC"/>
    <w:rsid w:val="0010116B"/>
    <w:rsid w:val="00102192"/>
    <w:rsid w:val="001027C8"/>
    <w:rsid w:val="001042C4"/>
    <w:rsid w:val="00104F56"/>
    <w:rsid w:val="0010648B"/>
    <w:rsid w:val="001065FD"/>
    <w:rsid w:val="00107A42"/>
    <w:rsid w:val="001103C1"/>
    <w:rsid w:val="00110C19"/>
    <w:rsid w:val="001127B3"/>
    <w:rsid w:val="00113675"/>
    <w:rsid w:val="00113976"/>
    <w:rsid w:val="00117ABD"/>
    <w:rsid w:val="00121D48"/>
    <w:rsid w:val="00121D4F"/>
    <w:rsid w:val="001222C8"/>
    <w:rsid w:val="0012330F"/>
    <w:rsid w:val="00123864"/>
    <w:rsid w:val="00125A01"/>
    <w:rsid w:val="00125B6E"/>
    <w:rsid w:val="0012636B"/>
    <w:rsid w:val="001264EA"/>
    <w:rsid w:val="001266F0"/>
    <w:rsid w:val="001268AA"/>
    <w:rsid w:val="001268AF"/>
    <w:rsid w:val="00126C9C"/>
    <w:rsid w:val="00126FFB"/>
    <w:rsid w:val="00127AD3"/>
    <w:rsid w:val="00127B95"/>
    <w:rsid w:val="00127C15"/>
    <w:rsid w:val="00130DAB"/>
    <w:rsid w:val="001313CE"/>
    <w:rsid w:val="00132752"/>
    <w:rsid w:val="0013283D"/>
    <w:rsid w:val="001331F2"/>
    <w:rsid w:val="00134BA7"/>
    <w:rsid w:val="0013528A"/>
    <w:rsid w:val="00135B76"/>
    <w:rsid w:val="00135C79"/>
    <w:rsid w:val="00136571"/>
    <w:rsid w:val="001376DA"/>
    <w:rsid w:val="0014039F"/>
    <w:rsid w:val="0014186B"/>
    <w:rsid w:val="001424CB"/>
    <w:rsid w:val="00142871"/>
    <w:rsid w:val="00142B24"/>
    <w:rsid w:val="00143C1A"/>
    <w:rsid w:val="00145396"/>
    <w:rsid w:val="00145591"/>
    <w:rsid w:val="00145DBA"/>
    <w:rsid w:val="00147BCF"/>
    <w:rsid w:val="00147E0D"/>
    <w:rsid w:val="001508B5"/>
    <w:rsid w:val="001511F4"/>
    <w:rsid w:val="00151920"/>
    <w:rsid w:val="001527BC"/>
    <w:rsid w:val="00152B4E"/>
    <w:rsid w:val="001543CB"/>
    <w:rsid w:val="00154485"/>
    <w:rsid w:val="00154D95"/>
    <w:rsid w:val="0015654C"/>
    <w:rsid w:val="001566E2"/>
    <w:rsid w:val="00157659"/>
    <w:rsid w:val="00157BFD"/>
    <w:rsid w:val="00157C7E"/>
    <w:rsid w:val="001604FD"/>
    <w:rsid w:val="00161764"/>
    <w:rsid w:val="00163F0B"/>
    <w:rsid w:val="001641F1"/>
    <w:rsid w:val="00170FB6"/>
    <w:rsid w:val="0017142A"/>
    <w:rsid w:val="001722C1"/>
    <w:rsid w:val="00172F60"/>
    <w:rsid w:val="00173B02"/>
    <w:rsid w:val="00173DA3"/>
    <w:rsid w:val="0017414A"/>
    <w:rsid w:val="00174991"/>
    <w:rsid w:val="0017640A"/>
    <w:rsid w:val="00176CC4"/>
    <w:rsid w:val="00176E7D"/>
    <w:rsid w:val="001805A0"/>
    <w:rsid w:val="001852A2"/>
    <w:rsid w:val="001858BF"/>
    <w:rsid w:val="00185D16"/>
    <w:rsid w:val="00186A0E"/>
    <w:rsid w:val="00186F21"/>
    <w:rsid w:val="00190488"/>
    <w:rsid w:val="00190AF2"/>
    <w:rsid w:val="00192AF1"/>
    <w:rsid w:val="00193F2D"/>
    <w:rsid w:val="001943C9"/>
    <w:rsid w:val="00195E2E"/>
    <w:rsid w:val="00196F0C"/>
    <w:rsid w:val="001A018E"/>
    <w:rsid w:val="001A0946"/>
    <w:rsid w:val="001A2173"/>
    <w:rsid w:val="001A30A4"/>
    <w:rsid w:val="001A4376"/>
    <w:rsid w:val="001A526D"/>
    <w:rsid w:val="001A5629"/>
    <w:rsid w:val="001A5A5E"/>
    <w:rsid w:val="001A62E5"/>
    <w:rsid w:val="001A7B76"/>
    <w:rsid w:val="001B0EF1"/>
    <w:rsid w:val="001B1C15"/>
    <w:rsid w:val="001B3196"/>
    <w:rsid w:val="001B3DB3"/>
    <w:rsid w:val="001B486A"/>
    <w:rsid w:val="001B4CAC"/>
    <w:rsid w:val="001B4CCE"/>
    <w:rsid w:val="001B5353"/>
    <w:rsid w:val="001B5B50"/>
    <w:rsid w:val="001B5B69"/>
    <w:rsid w:val="001B61F1"/>
    <w:rsid w:val="001B67F3"/>
    <w:rsid w:val="001B6B1E"/>
    <w:rsid w:val="001B78F9"/>
    <w:rsid w:val="001B7BDA"/>
    <w:rsid w:val="001C108F"/>
    <w:rsid w:val="001C1AEB"/>
    <w:rsid w:val="001C4AEE"/>
    <w:rsid w:val="001C5278"/>
    <w:rsid w:val="001C53CA"/>
    <w:rsid w:val="001C584F"/>
    <w:rsid w:val="001C59B9"/>
    <w:rsid w:val="001C66FD"/>
    <w:rsid w:val="001C67D9"/>
    <w:rsid w:val="001C7624"/>
    <w:rsid w:val="001C7FED"/>
    <w:rsid w:val="001D02CC"/>
    <w:rsid w:val="001D290B"/>
    <w:rsid w:val="001D3181"/>
    <w:rsid w:val="001D3370"/>
    <w:rsid w:val="001D39E3"/>
    <w:rsid w:val="001D40D5"/>
    <w:rsid w:val="001D43A5"/>
    <w:rsid w:val="001D50E8"/>
    <w:rsid w:val="001D6694"/>
    <w:rsid w:val="001D66B8"/>
    <w:rsid w:val="001D7889"/>
    <w:rsid w:val="001E08EE"/>
    <w:rsid w:val="001E0E89"/>
    <w:rsid w:val="001E12E3"/>
    <w:rsid w:val="001E19B9"/>
    <w:rsid w:val="001E2773"/>
    <w:rsid w:val="001E4F13"/>
    <w:rsid w:val="001E5860"/>
    <w:rsid w:val="001E5BC3"/>
    <w:rsid w:val="001E6A24"/>
    <w:rsid w:val="001E6EE8"/>
    <w:rsid w:val="001F0213"/>
    <w:rsid w:val="001F05A8"/>
    <w:rsid w:val="001F220D"/>
    <w:rsid w:val="001F2E9F"/>
    <w:rsid w:val="001F4C8E"/>
    <w:rsid w:val="001F5CAE"/>
    <w:rsid w:val="001F7902"/>
    <w:rsid w:val="0020085C"/>
    <w:rsid w:val="00200A9D"/>
    <w:rsid w:val="00201F47"/>
    <w:rsid w:val="00202C93"/>
    <w:rsid w:val="00202DE8"/>
    <w:rsid w:val="00203A7A"/>
    <w:rsid w:val="00203B51"/>
    <w:rsid w:val="00204DCF"/>
    <w:rsid w:val="0020665D"/>
    <w:rsid w:val="002067A6"/>
    <w:rsid w:val="002070F0"/>
    <w:rsid w:val="0020739E"/>
    <w:rsid w:val="00207665"/>
    <w:rsid w:val="00207A1E"/>
    <w:rsid w:val="00207BBC"/>
    <w:rsid w:val="002104D5"/>
    <w:rsid w:val="002112DD"/>
    <w:rsid w:val="00211D9F"/>
    <w:rsid w:val="00213176"/>
    <w:rsid w:val="0021428D"/>
    <w:rsid w:val="002148DB"/>
    <w:rsid w:val="00214904"/>
    <w:rsid w:val="00214B8C"/>
    <w:rsid w:val="00215609"/>
    <w:rsid w:val="00215A69"/>
    <w:rsid w:val="00216071"/>
    <w:rsid w:val="00216621"/>
    <w:rsid w:val="002167F7"/>
    <w:rsid w:val="002176C8"/>
    <w:rsid w:val="00220476"/>
    <w:rsid w:val="00221EE0"/>
    <w:rsid w:val="00222459"/>
    <w:rsid w:val="002231AD"/>
    <w:rsid w:val="002241DD"/>
    <w:rsid w:val="0022420D"/>
    <w:rsid w:val="00224443"/>
    <w:rsid w:val="0022504F"/>
    <w:rsid w:val="002265C0"/>
    <w:rsid w:val="00230475"/>
    <w:rsid w:val="00230C28"/>
    <w:rsid w:val="00231956"/>
    <w:rsid w:val="0023197F"/>
    <w:rsid w:val="00231BA3"/>
    <w:rsid w:val="00233FA0"/>
    <w:rsid w:val="002349D7"/>
    <w:rsid w:val="00234BB0"/>
    <w:rsid w:val="00235245"/>
    <w:rsid w:val="00235D3D"/>
    <w:rsid w:val="0023645F"/>
    <w:rsid w:val="002366CE"/>
    <w:rsid w:val="00242240"/>
    <w:rsid w:val="002429B7"/>
    <w:rsid w:val="00242A67"/>
    <w:rsid w:val="002436B9"/>
    <w:rsid w:val="002439F9"/>
    <w:rsid w:val="0024466C"/>
    <w:rsid w:val="002447B0"/>
    <w:rsid w:val="00244861"/>
    <w:rsid w:val="00244E84"/>
    <w:rsid w:val="00245459"/>
    <w:rsid w:val="002456C7"/>
    <w:rsid w:val="00246E84"/>
    <w:rsid w:val="00247931"/>
    <w:rsid w:val="002515C1"/>
    <w:rsid w:val="00251C61"/>
    <w:rsid w:val="00251C6B"/>
    <w:rsid w:val="0025282D"/>
    <w:rsid w:val="0025289A"/>
    <w:rsid w:val="00253385"/>
    <w:rsid w:val="0025362E"/>
    <w:rsid w:val="0025475C"/>
    <w:rsid w:val="00254D9D"/>
    <w:rsid w:val="00255C62"/>
    <w:rsid w:val="00256B7A"/>
    <w:rsid w:val="00257038"/>
    <w:rsid w:val="0026129F"/>
    <w:rsid w:val="00261AC9"/>
    <w:rsid w:val="002626A2"/>
    <w:rsid w:val="00262D01"/>
    <w:rsid w:val="0026466F"/>
    <w:rsid w:val="00264D10"/>
    <w:rsid w:val="00265546"/>
    <w:rsid w:val="00265B22"/>
    <w:rsid w:val="00265D4D"/>
    <w:rsid w:val="00270E5E"/>
    <w:rsid w:val="00272537"/>
    <w:rsid w:val="00272821"/>
    <w:rsid w:val="0027372F"/>
    <w:rsid w:val="00273B26"/>
    <w:rsid w:val="00273D15"/>
    <w:rsid w:val="00274D5A"/>
    <w:rsid w:val="00274DD9"/>
    <w:rsid w:val="002754AE"/>
    <w:rsid w:val="002759D3"/>
    <w:rsid w:val="002762D2"/>
    <w:rsid w:val="002776AD"/>
    <w:rsid w:val="002779BA"/>
    <w:rsid w:val="002802DD"/>
    <w:rsid w:val="00280363"/>
    <w:rsid w:val="0028060C"/>
    <w:rsid w:val="002808FB"/>
    <w:rsid w:val="00280928"/>
    <w:rsid w:val="00281230"/>
    <w:rsid w:val="00283570"/>
    <w:rsid w:val="002839B9"/>
    <w:rsid w:val="00283F9A"/>
    <w:rsid w:val="0028406C"/>
    <w:rsid w:val="00284BDE"/>
    <w:rsid w:val="00285E89"/>
    <w:rsid w:val="00286EEF"/>
    <w:rsid w:val="00287F63"/>
    <w:rsid w:val="002905B6"/>
    <w:rsid w:val="002907FF"/>
    <w:rsid w:val="00291268"/>
    <w:rsid w:val="002923EB"/>
    <w:rsid w:val="00292408"/>
    <w:rsid w:val="00293A27"/>
    <w:rsid w:val="0029408F"/>
    <w:rsid w:val="00294629"/>
    <w:rsid w:val="00295F39"/>
    <w:rsid w:val="00296933"/>
    <w:rsid w:val="00297D06"/>
    <w:rsid w:val="002A05E7"/>
    <w:rsid w:val="002A498F"/>
    <w:rsid w:val="002A6B9C"/>
    <w:rsid w:val="002A79CF"/>
    <w:rsid w:val="002B14D8"/>
    <w:rsid w:val="002B387F"/>
    <w:rsid w:val="002B52E4"/>
    <w:rsid w:val="002B595C"/>
    <w:rsid w:val="002B601A"/>
    <w:rsid w:val="002B62BB"/>
    <w:rsid w:val="002B63E5"/>
    <w:rsid w:val="002B648C"/>
    <w:rsid w:val="002B7284"/>
    <w:rsid w:val="002B797A"/>
    <w:rsid w:val="002B7A80"/>
    <w:rsid w:val="002C09E9"/>
    <w:rsid w:val="002C0E51"/>
    <w:rsid w:val="002C16E2"/>
    <w:rsid w:val="002C219E"/>
    <w:rsid w:val="002C24BD"/>
    <w:rsid w:val="002C403A"/>
    <w:rsid w:val="002C4F98"/>
    <w:rsid w:val="002C7D04"/>
    <w:rsid w:val="002D0640"/>
    <w:rsid w:val="002D1720"/>
    <w:rsid w:val="002D326D"/>
    <w:rsid w:val="002D398A"/>
    <w:rsid w:val="002D39B0"/>
    <w:rsid w:val="002D3EAE"/>
    <w:rsid w:val="002D4B70"/>
    <w:rsid w:val="002D5543"/>
    <w:rsid w:val="002D5AB2"/>
    <w:rsid w:val="002D5AC8"/>
    <w:rsid w:val="002D6A8D"/>
    <w:rsid w:val="002D72A0"/>
    <w:rsid w:val="002D7659"/>
    <w:rsid w:val="002D7802"/>
    <w:rsid w:val="002E211F"/>
    <w:rsid w:val="002E28C2"/>
    <w:rsid w:val="002E298B"/>
    <w:rsid w:val="002E2F12"/>
    <w:rsid w:val="002E3002"/>
    <w:rsid w:val="002E367F"/>
    <w:rsid w:val="002E3D19"/>
    <w:rsid w:val="002E4EDA"/>
    <w:rsid w:val="002F277F"/>
    <w:rsid w:val="002F3DF3"/>
    <w:rsid w:val="002F3F14"/>
    <w:rsid w:val="002F56F1"/>
    <w:rsid w:val="002F5F2C"/>
    <w:rsid w:val="002F64AD"/>
    <w:rsid w:val="002F656E"/>
    <w:rsid w:val="002F6F4B"/>
    <w:rsid w:val="002F7014"/>
    <w:rsid w:val="00301E28"/>
    <w:rsid w:val="00301EB1"/>
    <w:rsid w:val="00302142"/>
    <w:rsid w:val="003040DD"/>
    <w:rsid w:val="00304725"/>
    <w:rsid w:val="003066D8"/>
    <w:rsid w:val="003069D9"/>
    <w:rsid w:val="00307728"/>
    <w:rsid w:val="003079E4"/>
    <w:rsid w:val="00312024"/>
    <w:rsid w:val="003129BB"/>
    <w:rsid w:val="0031447F"/>
    <w:rsid w:val="003149EE"/>
    <w:rsid w:val="0031611C"/>
    <w:rsid w:val="00316EAF"/>
    <w:rsid w:val="00320C73"/>
    <w:rsid w:val="00321160"/>
    <w:rsid w:val="00321F64"/>
    <w:rsid w:val="0032211F"/>
    <w:rsid w:val="003231C5"/>
    <w:rsid w:val="00323A55"/>
    <w:rsid w:val="0032412E"/>
    <w:rsid w:val="0032482A"/>
    <w:rsid w:val="00324831"/>
    <w:rsid w:val="00324B05"/>
    <w:rsid w:val="00325A01"/>
    <w:rsid w:val="00325EF5"/>
    <w:rsid w:val="00326B3F"/>
    <w:rsid w:val="00327393"/>
    <w:rsid w:val="0033002B"/>
    <w:rsid w:val="0033279F"/>
    <w:rsid w:val="00332DFD"/>
    <w:rsid w:val="003336F3"/>
    <w:rsid w:val="00334001"/>
    <w:rsid w:val="00334E02"/>
    <w:rsid w:val="00334E9A"/>
    <w:rsid w:val="0033506A"/>
    <w:rsid w:val="003363E8"/>
    <w:rsid w:val="003371BF"/>
    <w:rsid w:val="003401FE"/>
    <w:rsid w:val="0034026E"/>
    <w:rsid w:val="0034249E"/>
    <w:rsid w:val="003435A8"/>
    <w:rsid w:val="00343707"/>
    <w:rsid w:val="00343A73"/>
    <w:rsid w:val="0034540F"/>
    <w:rsid w:val="00345D7B"/>
    <w:rsid w:val="00347196"/>
    <w:rsid w:val="00347451"/>
    <w:rsid w:val="00347FD2"/>
    <w:rsid w:val="00350EE0"/>
    <w:rsid w:val="0035113C"/>
    <w:rsid w:val="00351F0A"/>
    <w:rsid w:val="003532CA"/>
    <w:rsid w:val="00353A3C"/>
    <w:rsid w:val="003547C6"/>
    <w:rsid w:val="00355498"/>
    <w:rsid w:val="00356308"/>
    <w:rsid w:val="003566A1"/>
    <w:rsid w:val="0035673B"/>
    <w:rsid w:val="003570A4"/>
    <w:rsid w:val="0035714D"/>
    <w:rsid w:val="00357D84"/>
    <w:rsid w:val="00360150"/>
    <w:rsid w:val="003605F6"/>
    <w:rsid w:val="003607D2"/>
    <w:rsid w:val="00360A68"/>
    <w:rsid w:val="00361F94"/>
    <w:rsid w:val="00362F08"/>
    <w:rsid w:val="00363FF1"/>
    <w:rsid w:val="003668AA"/>
    <w:rsid w:val="00366A41"/>
    <w:rsid w:val="00367E56"/>
    <w:rsid w:val="00370AB8"/>
    <w:rsid w:val="0037164D"/>
    <w:rsid w:val="00373E23"/>
    <w:rsid w:val="00375074"/>
    <w:rsid w:val="0037585E"/>
    <w:rsid w:val="0037689C"/>
    <w:rsid w:val="00376CC5"/>
    <w:rsid w:val="0037771E"/>
    <w:rsid w:val="00377AC7"/>
    <w:rsid w:val="00380015"/>
    <w:rsid w:val="00380C27"/>
    <w:rsid w:val="003817D5"/>
    <w:rsid w:val="00382C86"/>
    <w:rsid w:val="00382E7D"/>
    <w:rsid w:val="0038332D"/>
    <w:rsid w:val="00384147"/>
    <w:rsid w:val="00385173"/>
    <w:rsid w:val="00387258"/>
    <w:rsid w:val="0039194D"/>
    <w:rsid w:val="003935C6"/>
    <w:rsid w:val="00393B54"/>
    <w:rsid w:val="00393B74"/>
    <w:rsid w:val="00394E61"/>
    <w:rsid w:val="003957E8"/>
    <w:rsid w:val="00395B3F"/>
    <w:rsid w:val="00395FC4"/>
    <w:rsid w:val="00396989"/>
    <w:rsid w:val="003A0A8F"/>
    <w:rsid w:val="003A1414"/>
    <w:rsid w:val="003A174D"/>
    <w:rsid w:val="003A19F2"/>
    <w:rsid w:val="003A3AB4"/>
    <w:rsid w:val="003A40C8"/>
    <w:rsid w:val="003A4499"/>
    <w:rsid w:val="003A5E97"/>
    <w:rsid w:val="003A6278"/>
    <w:rsid w:val="003A7209"/>
    <w:rsid w:val="003B1CAB"/>
    <w:rsid w:val="003B2CB8"/>
    <w:rsid w:val="003B5442"/>
    <w:rsid w:val="003B6357"/>
    <w:rsid w:val="003B6F44"/>
    <w:rsid w:val="003C1CC7"/>
    <w:rsid w:val="003C3038"/>
    <w:rsid w:val="003C3398"/>
    <w:rsid w:val="003C3A1F"/>
    <w:rsid w:val="003C3C82"/>
    <w:rsid w:val="003C428B"/>
    <w:rsid w:val="003C5309"/>
    <w:rsid w:val="003C6E76"/>
    <w:rsid w:val="003C75C6"/>
    <w:rsid w:val="003D052B"/>
    <w:rsid w:val="003D09CC"/>
    <w:rsid w:val="003D203B"/>
    <w:rsid w:val="003D21EA"/>
    <w:rsid w:val="003D2547"/>
    <w:rsid w:val="003D2AF6"/>
    <w:rsid w:val="003D3342"/>
    <w:rsid w:val="003D47DB"/>
    <w:rsid w:val="003D50B8"/>
    <w:rsid w:val="003D5656"/>
    <w:rsid w:val="003D5A1D"/>
    <w:rsid w:val="003D5D89"/>
    <w:rsid w:val="003D67E1"/>
    <w:rsid w:val="003D6AF7"/>
    <w:rsid w:val="003D71FD"/>
    <w:rsid w:val="003D77EC"/>
    <w:rsid w:val="003D7F1D"/>
    <w:rsid w:val="003E046F"/>
    <w:rsid w:val="003E07F6"/>
    <w:rsid w:val="003E0FC1"/>
    <w:rsid w:val="003E132F"/>
    <w:rsid w:val="003E162F"/>
    <w:rsid w:val="003E3EDD"/>
    <w:rsid w:val="003E40CD"/>
    <w:rsid w:val="003E4873"/>
    <w:rsid w:val="003E4B1A"/>
    <w:rsid w:val="003E58BD"/>
    <w:rsid w:val="003E59CA"/>
    <w:rsid w:val="003E65F7"/>
    <w:rsid w:val="003E7240"/>
    <w:rsid w:val="003E7A95"/>
    <w:rsid w:val="003E7B0B"/>
    <w:rsid w:val="003E7C03"/>
    <w:rsid w:val="003F0852"/>
    <w:rsid w:val="003F1CA3"/>
    <w:rsid w:val="003F2D13"/>
    <w:rsid w:val="003F3086"/>
    <w:rsid w:val="003F3087"/>
    <w:rsid w:val="003F41E9"/>
    <w:rsid w:val="003F4B00"/>
    <w:rsid w:val="003F5D03"/>
    <w:rsid w:val="003F5F7E"/>
    <w:rsid w:val="003F5FE3"/>
    <w:rsid w:val="003F70AD"/>
    <w:rsid w:val="00400023"/>
    <w:rsid w:val="0040123E"/>
    <w:rsid w:val="00401917"/>
    <w:rsid w:val="00401BEB"/>
    <w:rsid w:val="00401CBE"/>
    <w:rsid w:val="00402D2E"/>
    <w:rsid w:val="00404D1F"/>
    <w:rsid w:val="0040611A"/>
    <w:rsid w:val="00406147"/>
    <w:rsid w:val="004078C6"/>
    <w:rsid w:val="004136F5"/>
    <w:rsid w:val="0041377D"/>
    <w:rsid w:val="00413EEE"/>
    <w:rsid w:val="00414443"/>
    <w:rsid w:val="00416A72"/>
    <w:rsid w:val="00420BED"/>
    <w:rsid w:val="00420E13"/>
    <w:rsid w:val="004212C8"/>
    <w:rsid w:val="0042142E"/>
    <w:rsid w:val="00421485"/>
    <w:rsid w:val="00421F13"/>
    <w:rsid w:val="00422DDC"/>
    <w:rsid w:val="00423247"/>
    <w:rsid w:val="00423E9F"/>
    <w:rsid w:val="0042646F"/>
    <w:rsid w:val="00430369"/>
    <w:rsid w:val="00431580"/>
    <w:rsid w:val="00432D7D"/>
    <w:rsid w:val="00434912"/>
    <w:rsid w:val="0043594D"/>
    <w:rsid w:val="004366DC"/>
    <w:rsid w:val="004366F7"/>
    <w:rsid w:val="00437366"/>
    <w:rsid w:val="00437D33"/>
    <w:rsid w:val="004400FD"/>
    <w:rsid w:val="004415D2"/>
    <w:rsid w:val="00442610"/>
    <w:rsid w:val="00442642"/>
    <w:rsid w:val="00443398"/>
    <w:rsid w:val="0044396E"/>
    <w:rsid w:val="00443B8C"/>
    <w:rsid w:val="00444FB4"/>
    <w:rsid w:val="00445835"/>
    <w:rsid w:val="004458EE"/>
    <w:rsid w:val="00445A85"/>
    <w:rsid w:val="004472A7"/>
    <w:rsid w:val="004479AA"/>
    <w:rsid w:val="00447C89"/>
    <w:rsid w:val="004506BC"/>
    <w:rsid w:val="00450B3F"/>
    <w:rsid w:val="00451094"/>
    <w:rsid w:val="004516AF"/>
    <w:rsid w:val="00452F73"/>
    <w:rsid w:val="00452FC9"/>
    <w:rsid w:val="0045599B"/>
    <w:rsid w:val="00455D8C"/>
    <w:rsid w:val="00456AC8"/>
    <w:rsid w:val="004572B3"/>
    <w:rsid w:val="00457604"/>
    <w:rsid w:val="00460FE6"/>
    <w:rsid w:val="004613BF"/>
    <w:rsid w:val="00463ED4"/>
    <w:rsid w:val="004645D1"/>
    <w:rsid w:val="00465078"/>
    <w:rsid w:val="004671B8"/>
    <w:rsid w:val="00471D7E"/>
    <w:rsid w:val="0047299D"/>
    <w:rsid w:val="00472CC7"/>
    <w:rsid w:val="00474046"/>
    <w:rsid w:val="00474815"/>
    <w:rsid w:val="004755EC"/>
    <w:rsid w:val="00475D2D"/>
    <w:rsid w:val="004764D6"/>
    <w:rsid w:val="00476EB8"/>
    <w:rsid w:val="004778D4"/>
    <w:rsid w:val="00481C6F"/>
    <w:rsid w:val="00482E0D"/>
    <w:rsid w:val="004849C2"/>
    <w:rsid w:val="00485341"/>
    <w:rsid w:val="00485673"/>
    <w:rsid w:val="00486189"/>
    <w:rsid w:val="00487673"/>
    <w:rsid w:val="00490B96"/>
    <w:rsid w:val="0049173A"/>
    <w:rsid w:val="00491D9A"/>
    <w:rsid w:val="0049240B"/>
    <w:rsid w:val="00492500"/>
    <w:rsid w:val="004933BF"/>
    <w:rsid w:val="004936FD"/>
    <w:rsid w:val="0049427A"/>
    <w:rsid w:val="004947D0"/>
    <w:rsid w:val="00494F19"/>
    <w:rsid w:val="004959C7"/>
    <w:rsid w:val="00496B33"/>
    <w:rsid w:val="004A0572"/>
    <w:rsid w:val="004A152E"/>
    <w:rsid w:val="004A2047"/>
    <w:rsid w:val="004A2D3C"/>
    <w:rsid w:val="004A37F4"/>
    <w:rsid w:val="004A3839"/>
    <w:rsid w:val="004A39BB"/>
    <w:rsid w:val="004A44A6"/>
    <w:rsid w:val="004A455C"/>
    <w:rsid w:val="004A4696"/>
    <w:rsid w:val="004A48A8"/>
    <w:rsid w:val="004A5264"/>
    <w:rsid w:val="004A5E01"/>
    <w:rsid w:val="004A7B20"/>
    <w:rsid w:val="004B01FC"/>
    <w:rsid w:val="004B03E3"/>
    <w:rsid w:val="004B22C8"/>
    <w:rsid w:val="004B2370"/>
    <w:rsid w:val="004B29ED"/>
    <w:rsid w:val="004B3D7D"/>
    <w:rsid w:val="004B4AE6"/>
    <w:rsid w:val="004B4DA3"/>
    <w:rsid w:val="004B561A"/>
    <w:rsid w:val="004B777D"/>
    <w:rsid w:val="004B77AB"/>
    <w:rsid w:val="004C0275"/>
    <w:rsid w:val="004C09A3"/>
    <w:rsid w:val="004C0D44"/>
    <w:rsid w:val="004C108E"/>
    <w:rsid w:val="004C246D"/>
    <w:rsid w:val="004C2B39"/>
    <w:rsid w:val="004C311F"/>
    <w:rsid w:val="004C3192"/>
    <w:rsid w:val="004C3924"/>
    <w:rsid w:val="004C68A7"/>
    <w:rsid w:val="004C695B"/>
    <w:rsid w:val="004D0149"/>
    <w:rsid w:val="004D06B7"/>
    <w:rsid w:val="004D3549"/>
    <w:rsid w:val="004D38FC"/>
    <w:rsid w:val="004D40EA"/>
    <w:rsid w:val="004D49A7"/>
    <w:rsid w:val="004D4C28"/>
    <w:rsid w:val="004D5858"/>
    <w:rsid w:val="004D7815"/>
    <w:rsid w:val="004E1D2B"/>
    <w:rsid w:val="004E2335"/>
    <w:rsid w:val="004E25FE"/>
    <w:rsid w:val="004E4070"/>
    <w:rsid w:val="004E4A99"/>
    <w:rsid w:val="004E5AF5"/>
    <w:rsid w:val="004E7274"/>
    <w:rsid w:val="004E7EF0"/>
    <w:rsid w:val="004F42D1"/>
    <w:rsid w:val="004F447B"/>
    <w:rsid w:val="004F5C3B"/>
    <w:rsid w:val="004F6475"/>
    <w:rsid w:val="004F6F35"/>
    <w:rsid w:val="004F754F"/>
    <w:rsid w:val="00501094"/>
    <w:rsid w:val="00502285"/>
    <w:rsid w:val="005046AE"/>
    <w:rsid w:val="00504835"/>
    <w:rsid w:val="00504AAE"/>
    <w:rsid w:val="00504BED"/>
    <w:rsid w:val="005068F9"/>
    <w:rsid w:val="0050713F"/>
    <w:rsid w:val="00510174"/>
    <w:rsid w:val="00510E2C"/>
    <w:rsid w:val="00511420"/>
    <w:rsid w:val="0051356F"/>
    <w:rsid w:val="00514859"/>
    <w:rsid w:val="0051535E"/>
    <w:rsid w:val="00516451"/>
    <w:rsid w:val="00517118"/>
    <w:rsid w:val="00517506"/>
    <w:rsid w:val="00517BA3"/>
    <w:rsid w:val="00520A4D"/>
    <w:rsid w:val="005221D5"/>
    <w:rsid w:val="0052318C"/>
    <w:rsid w:val="00523B80"/>
    <w:rsid w:val="00523EEA"/>
    <w:rsid w:val="00524D9A"/>
    <w:rsid w:val="005254A3"/>
    <w:rsid w:val="00526229"/>
    <w:rsid w:val="0052667E"/>
    <w:rsid w:val="00526934"/>
    <w:rsid w:val="005269ED"/>
    <w:rsid w:val="00526CCD"/>
    <w:rsid w:val="00527372"/>
    <w:rsid w:val="00527D8A"/>
    <w:rsid w:val="00530841"/>
    <w:rsid w:val="00530891"/>
    <w:rsid w:val="00531464"/>
    <w:rsid w:val="005314ED"/>
    <w:rsid w:val="00531987"/>
    <w:rsid w:val="005326FE"/>
    <w:rsid w:val="00533C72"/>
    <w:rsid w:val="005346D6"/>
    <w:rsid w:val="00535CC8"/>
    <w:rsid w:val="005374C5"/>
    <w:rsid w:val="005400F2"/>
    <w:rsid w:val="005409EB"/>
    <w:rsid w:val="005418AF"/>
    <w:rsid w:val="00541B9C"/>
    <w:rsid w:val="00542229"/>
    <w:rsid w:val="005422F5"/>
    <w:rsid w:val="00542A34"/>
    <w:rsid w:val="005433DB"/>
    <w:rsid w:val="00544830"/>
    <w:rsid w:val="00544892"/>
    <w:rsid w:val="005448A0"/>
    <w:rsid w:val="00544A46"/>
    <w:rsid w:val="00545070"/>
    <w:rsid w:val="005450BA"/>
    <w:rsid w:val="0054538E"/>
    <w:rsid w:val="005470E5"/>
    <w:rsid w:val="00547A34"/>
    <w:rsid w:val="00550900"/>
    <w:rsid w:val="0055286D"/>
    <w:rsid w:val="00554368"/>
    <w:rsid w:val="00554617"/>
    <w:rsid w:val="00554984"/>
    <w:rsid w:val="0055584E"/>
    <w:rsid w:val="00556C85"/>
    <w:rsid w:val="0056110A"/>
    <w:rsid w:val="0056124A"/>
    <w:rsid w:val="00561781"/>
    <w:rsid w:val="00561837"/>
    <w:rsid w:val="00562E9A"/>
    <w:rsid w:val="005633B3"/>
    <w:rsid w:val="00563A26"/>
    <w:rsid w:val="0056412A"/>
    <w:rsid w:val="005643B1"/>
    <w:rsid w:val="00567E5A"/>
    <w:rsid w:val="00571C8E"/>
    <w:rsid w:val="00572C23"/>
    <w:rsid w:val="005755B8"/>
    <w:rsid w:val="00581445"/>
    <w:rsid w:val="005822C4"/>
    <w:rsid w:val="00582E29"/>
    <w:rsid w:val="00582F1C"/>
    <w:rsid w:val="005830F4"/>
    <w:rsid w:val="00585632"/>
    <w:rsid w:val="005856EE"/>
    <w:rsid w:val="0058611F"/>
    <w:rsid w:val="00586207"/>
    <w:rsid w:val="00586963"/>
    <w:rsid w:val="00586F70"/>
    <w:rsid w:val="00586FA5"/>
    <w:rsid w:val="005878E2"/>
    <w:rsid w:val="00587EE0"/>
    <w:rsid w:val="0059056D"/>
    <w:rsid w:val="0059122F"/>
    <w:rsid w:val="00591CA1"/>
    <w:rsid w:val="005928EF"/>
    <w:rsid w:val="005929E1"/>
    <w:rsid w:val="00594433"/>
    <w:rsid w:val="00594880"/>
    <w:rsid w:val="00594E75"/>
    <w:rsid w:val="0059520A"/>
    <w:rsid w:val="00595B11"/>
    <w:rsid w:val="00596364"/>
    <w:rsid w:val="00596497"/>
    <w:rsid w:val="00596878"/>
    <w:rsid w:val="00596D69"/>
    <w:rsid w:val="00597396"/>
    <w:rsid w:val="005A0866"/>
    <w:rsid w:val="005A0FC1"/>
    <w:rsid w:val="005A1221"/>
    <w:rsid w:val="005A12D7"/>
    <w:rsid w:val="005A2B41"/>
    <w:rsid w:val="005A36AF"/>
    <w:rsid w:val="005A39AE"/>
    <w:rsid w:val="005A4AD9"/>
    <w:rsid w:val="005A72D7"/>
    <w:rsid w:val="005B0887"/>
    <w:rsid w:val="005B1A5F"/>
    <w:rsid w:val="005B20F8"/>
    <w:rsid w:val="005B508C"/>
    <w:rsid w:val="005B51E7"/>
    <w:rsid w:val="005B5820"/>
    <w:rsid w:val="005B6647"/>
    <w:rsid w:val="005C10B7"/>
    <w:rsid w:val="005C1264"/>
    <w:rsid w:val="005C1F39"/>
    <w:rsid w:val="005C21B0"/>
    <w:rsid w:val="005C26E1"/>
    <w:rsid w:val="005C2F4F"/>
    <w:rsid w:val="005C3205"/>
    <w:rsid w:val="005C398C"/>
    <w:rsid w:val="005C3C11"/>
    <w:rsid w:val="005C458F"/>
    <w:rsid w:val="005C45C7"/>
    <w:rsid w:val="005C5996"/>
    <w:rsid w:val="005C5E69"/>
    <w:rsid w:val="005C6FD3"/>
    <w:rsid w:val="005D0C1C"/>
    <w:rsid w:val="005D0D53"/>
    <w:rsid w:val="005D0D63"/>
    <w:rsid w:val="005D0FA1"/>
    <w:rsid w:val="005D1E87"/>
    <w:rsid w:val="005D21C3"/>
    <w:rsid w:val="005D4080"/>
    <w:rsid w:val="005D4532"/>
    <w:rsid w:val="005D626E"/>
    <w:rsid w:val="005E0495"/>
    <w:rsid w:val="005E1E7D"/>
    <w:rsid w:val="005E2B08"/>
    <w:rsid w:val="005E2FCB"/>
    <w:rsid w:val="005E336C"/>
    <w:rsid w:val="005E3E8C"/>
    <w:rsid w:val="005E3F23"/>
    <w:rsid w:val="005E59C4"/>
    <w:rsid w:val="005E6080"/>
    <w:rsid w:val="005E63A1"/>
    <w:rsid w:val="005E69EC"/>
    <w:rsid w:val="005E7D33"/>
    <w:rsid w:val="005E7F66"/>
    <w:rsid w:val="005F1CEA"/>
    <w:rsid w:val="005F204A"/>
    <w:rsid w:val="005F22C8"/>
    <w:rsid w:val="005F23EA"/>
    <w:rsid w:val="005F2AEC"/>
    <w:rsid w:val="005F3687"/>
    <w:rsid w:val="005F4797"/>
    <w:rsid w:val="005F48FE"/>
    <w:rsid w:val="005F511E"/>
    <w:rsid w:val="005F54B2"/>
    <w:rsid w:val="005F5645"/>
    <w:rsid w:val="005F5850"/>
    <w:rsid w:val="005F5A9A"/>
    <w:rsid w:val="005F5CAB"/>
    <w:rsid w:val="005F7951"/>
    <w:rsid w:val="005F7D08"/>
    <w:rsid w:val="0060077F"/>
    <w:rsid w:val="00601E51"/>
    <w:rsid w:val="006024B6"/>
    <w:rsid w:val="0060343B"/>
    <w:rsid w:val="006046C3"/>
    <w:rsid w:val="00604E3E"/>
    <w:rsid w:val="006051E1"/>
    <w:rsid w:val="006053AF"/>
    <w:rsid w:val="00605441"/>
    <w:rsid w:val="00605EB3"/>
    <w:rsid w:val="00606863"/>
    <w:rsid w:val="00607C50"/>
    <w:rsid w:val="00610ED1"/>
    <w:rsid w:val="0061131B"/>
    <w:rsid w:val="00612657"/>
    <w:rsid w:val="0061276C"/>
    <w:rsid w:val="0061292B"/>
    <w:rsid w:val="00614BB0"/>
    <w:rsid w:val="00614C5E"/>
    <w:rsid w:val="00615C74"/>
    <w:rsid w:val="00617F47"/>
    <w:rsid w:val="006207BD"/>
    <w:rsid w:val="006211A9"/>
    <w:rsid w:val="0062159D"/>
    <w:rsid w:val="00622612"/>
    <w:rsid w:val="00623945"/>
    <w:rsid w:val="00623EEC"/>
    <w:rsid w:val="00626116"/>
    <w:rsid w:val="00627B09"/>
    <w:rsid w:val="006313EE"/>
    <w:rsid w:val="00632903"/>
    <w:rsid w:val="00633122"/>
    <w:rsid w:val="00633515"/>
    <w:rsid w:val="00634620"/>
    <w:rsid w:val="006346E3"/>
    <w:rsid w:val="00634A2F"/>
    <w:rsid w:val="006355DD"/>
    <w:rsid w:val="00635ACF"/>
    <w:rsid w:val="00635D80"/>
    <w:rsid w:val="0063666A"/>
    <w:rsid w:val="006373BE"/>
    <w:rsid w:val="00641586"/>
    <w:rsid w:val="00642138"/>
    <w:rsid w:val="006422D4"/>
    <w:rsid w:val="00642881"/>
    <w:rsid w:val="00642DF1"/>
    <w:rsid w:val="0064342F"/>
    <w:rsid w:val="006436B9"/>
    <w:rsid w:val="00645443"/>
    <w:rsid w:val="00646B5D"/>
    <w:rsid w:val="00647283"/>
    <w:rsid w:val="00647C49"/>
    <w:rsid w:val="00647F03"/>
    <w:rsid w:val="00650990"/>
    <w:rsid w:val="006511CB"/>
    <w:rsid w:val="00653000"/>
    <w:rsid w:val="0065418F"/>
    <w:rsid w:val="00656197"/>
    <w:rsid w:val="00660D7B"/>
    <w:rsid w:val="00661246"/>
    <w:rsid w:val="00662288"/>
    <w:rsid w:val="00663C56"/>
    <w:rsid w:val="0066410C"/>
    <w:rsid w:val="00664524"/>
    <w:rsid w:val="00665454"/>
    <w:rsid w:val="00665AC7"/>
    <w:rsid w:val="00666040"/>
    <w:rsid w:val="00666E23"/>
    <w:rsid w:val="0067144A"/>
    <w:rsid w:val="006718CF"/>
    <w:rsid w:val="0067221B"/>
    <w:rsid w:val="00672300"/>
    <w:rsid w:val="00672C2A"/>
    <w:rsid w:val="00672F18"/>
    <w:rsid w:val="00673D54"/>
    <w:rsid w:val="00675F28"/>
    <w:rsid w:val="006779D8"/>
    <w:rsid w:val="00677CE0"/>
    <w:rsid w:val="00680968"/>
    <w:rsid w:val="00680DC3"/>
    <w:rsid w:val="00681156"/>
    <w:rsid w:val="00681D24"/>
    <w:rsid w:val="0068269D"/>
    <w:rsid w:val="006830B7"/>
    <w:rsid w:val="00683381"/>
    <w:rsid w:val="00683CF3"/>
    <w:rsid w:val="00684F3C"/>
    <w:rsid w:val="00687497"/>
    <w:rsid w:val="00687D5B"/>
    <w:rsid w:val="00690153"/>
    <w:rsid w:val="006910AC"/>
    <w:rsid w:val="006922E4"/>
    <w:rsid w:val="00694664"/>
    <w:rsid w:val="0069653A"/>
    <w:rsid w:val="00696E2F"/>
    <w:rsid w:val="00697923"/>
    <w:rsid w:val="006A1041"/>
    <w:rsid w:val="006A17AD"/>
    <w:rsid w:val="006A1DB8"/>
    <w:rsid w:val="006A22A7"/>
    <w:rsid w:val="006A3BB6"/>
    <w:rsid w:val="006A3C58"/>
    <w:rsid w:val="006A4156"/>
    <w:rsid w:val="006A5424"/>
    <w:rsid w:val="006A5DDB"/>
    <w:rsid w:val="006B05F9"/>
    <w:rsid w:val="006B0695"/>
    <w:rsid w:val="006B0A64"/>
    <w:rsid w:val="006B1402"/>
    <w:rsid w:val="006B1C61"/>
    <w:rsid w:val="006B2171"/>
    <w:rsid w:val="006B2546"/>
    <w:rsid w:val="006B2F7F"/>
    <w:rsid w:val="006B338B"/>
    <w:rsid w:val="006B5EC3"/>
    <w:rsid w:val="006B7126"/>
    <w:rsid w:val="006C07F2"/>
    <w:rsid w:val="006C13D5"/>
    <w:rsid w:val="006C146D"/>
    <w:rsid w:val="006C2CD9"/>
    <w:rsid w:val="006C3F76"/>
    <w:rsid w:val="006C53A2"/>
    <w:rsid w:val="006C59BC"/>
    <w:rsid w:val="006C5A4A"/>
    <w:rsid w:val="006D02B5"/>
    <w:rsid w:val="006D081E"/>
    <w:rsid w:val="006D245D"/>
    <w:rsid w:val="006D31F2"/>
    <w:rsid w:val="006D3244"/>
    <w:rsid w:val="006D3702"/>
    <w:rsid w:val="006D3C94"/>
    <w:rsid w:val="006D5052"/>
    <w:rsid w:val="006D51D8"/>
    <w:rsid w:val="006D6395"/>
    <w:rsid w:val="006D695A"/>
    <w:rsid w:val="006D6FFB"/>
    <w:rsid w:val="006D7491"/>
    <w:rsid w:val="006D793E"/>
    <w:rsid w:val="006D7ECE"/>
    <w:rsid w:val="006D7F5A"/>
    <w:rsid w:val="006DF964"/>
    <w:rsid w:val="006E175B"/>
    <w:rsid w:val="006E2060"/>
    <w:rsid w:val="006E2D8D"/>
    <w:rsid w:val="006E436F"/>
    <w:rsid w:val="006E61A4"/>
    <w:rsid w:val="006E68DA"/>
    <w:rsid w:val="006E74DE"/>
    <w:rsid w:val="006F00CE"/>
    <w:rsid w:val="006F0369"/>
    <w:rsid w:val="006F19B4"/>
    <w:rsid w:val="006F2291"/>
    <w:rsid w:val="006F29BC"/>
    <w:rsid w:val="006F2E7F"/>
    <w:rsid w:val="006F30B5"/>
    <w:rsid w:val="006F358E"/>
    <w:rsid w:val="006F40A5"/>
    <w:rsid w:val="006F4B4F"/>
    <w:rsid w:val="006F4F79"/>
    <w:rsid w:val="006F5187"/>
    <w:rsid w:val="006F5719"/>
    <w:rsid w:val="006F5AFD"/>
    <w:rsid w:val="006F6AFE"/>
    <w:rsid w:val="006F6F5E"/>
    <w:rsid w:val="007001D1"/>
    <w:rsid w:val="00701633"/>
    <w:rsid w:val="0070182B"/>
    <w:rsid w:val="00701992"/>
    <w:rsid w:val="00701D09"/>
    <w:rsid w:val="007027AE"/>
    <w:rsid w:val="00702D16"/>
    <w:rsid w:val="00703F8F"/>
    <w:rsid w:val="00705473"/>
    <w:rsid w:val="007054C5"/>
    <w:rsid w:val="00706893"/>
    <w:rsid w:val="00707B8E"/>
    <w:rsid w:val="00710141"/>
    <w:rsid w:val="007132A5"/>
    <w:rsid w:val="0071354E"/>
    <w:rsid w:val="00713B5B"/>
    <w:rsid w:val="00715007"/>
    <w:rsid w:val="007155F7"/>
    <w:rsid w:val="00715B4F"/>
    <w:rsid w:val="00715D3B"/>
    <w:rsid w:val="00716A3E"/>
    <w:rsid w:val="007175BE"/>
    <w:rsid w:val="00717E3B"/>
    <w:rsid w:val="00720B68"/>
    <w:rsid w:val="00721139"/>
    <w:rsid w:val="00721BD2"/>
    <w:rsid w:val="00721D5E"/>
    <w:rsid w:val="00722231"/>
    <w:rsid w:val="00723340"/>
    <w:rsid w:val="007238BD"/>
    <w:rsid w:val="00723A67"/>
    <w:rsid w:val="0072669D"/>
    <w:rsid w:val="00726BEA"/>
    <w:rsid w:val="0072739C"/>
    <w:rsid w:val="00727DE8"/>
    <w:rsid w:val="007304C7"/>
    <w:rsid w:val="00731A8B"/>
    <w:rsid w:val="00731CA6"/>
    <w:rsid w:val="00731D6D"/>
    <w:rsid w:val="0073251C"/>
    <w:rsid w:val="00732720"/>
    <w:rsid w:val="00732946"/>
    <w:rsid w:val="00732F37"/>
    <w:rsid w:val="00733023"/>
    <w:rsid w:val="00733450"/>
    <w:rsid w:val="007345B4"/>
    <w:rsid w:val="00734C7D"/>
    <w:rsid w:val="00735986"/>
    <w:rsid w:val="0073666A"/>
    <w:rsid w:val="00736E3A"/>
    <w:rsid w:val="007421A9"/>
    <w:rsid w:val="0074397A"/>
    <w:rsid w:val="00744A4A"/>
    <w:rsid w:val="00745941"/>
    <w:rsid w:val="00745DB2"/>
    <w:rsid w:val="007466C4"/>
    <w:rsid w:val="00746BD2"/>
    <w:rsid w:val="00747724"/>
    <w:rsid w:val="00747D37"/>
    <w:rsid w:val="00747E07"/>
    <w:rsid w:val="00750CB7"/>
    <w:rsid w:val="007513C7"/>
    <w:rsid w:val="00751F53"/>
    <w:rsid w:val="00752235"/>
    <w:rsid w:val="007526CD"/>
    <w:rsid w:val="00753731"/>
    <w:rsid w:val="00753EF0"/>
    <w:rsid w:val="007541A8"/>
    <w:rsid w:val="007548C4"/>
    <w:rsid w:val="0075509F"/>
    <w:rsid w:val="00756B2D"/>
    <w:rsid w:val="00757AE6"/>
    <w:rsid w:val="00760D06"/>
    <w:rsid w:val="00760E72"/>
    <w:rsid w:val="00761358"/>
    <w:rsid w:val="00761B19"/>
    <w:rsid w:val="00761D35"/>
    <w:rsid w:val="00762C72"/>
    <w:rsid w:val="00763A7F"/>
    <w:rsid w:val="00764606"/>
    <w:rsid w:val="007672C2"/>
    <w:rsid w:val="00767AF3"/>
    <w:rsid w:val="007701DE"/>
    <w:rsid w:val="00770984"/>
    <w:rsid w:val="00771C0A"/>
    <w:rsid w:val="00774BA7"/>
    <w:rsid w:val="007754D7"/>
    <w:rsid w:val="00775E26"/>
    <w:rsid w:val="0077692A"/>
    <w:rsid w:val="007772B5"/>
    <w:rsid w:val="007803EC"/>
    <w:rsid w:val="007809E6"/>
    <w:rsid w:val="007811D7"/>
    <w:rsid w:val="00782278"/>
    <w:rsid w:val="00782AF7"/>
    <w:rsid w:val="007832B4"/>
    <w:rsid w:val="00783563"/>
    <w:rsid w:val="0078686F"/>
    <w:rsid w:val="00786D80"/>
    <w:rsid w:val="00787262"/>
    <w:rsid w:val="007877D1"/>
    <w:rsid w:val="00790314"/>
    <w:rsid w:val="007907E5"/>
    <w:rsid w:val="007916FB"/>
    <w:rsid w:val="007919C9"/>
    <w:rsid w:val="00792344"/>
    <w:rsid w:val="00792479"/>
    <w:rsid w:val="00792865"/>
    <w:rsid w:val="007930AD"/>
    <w:rsid w:val="00793E33"/>
    <w:rsid w:val="00793F7E"/>
    <w:rsid w:val="007942B1"/>
    <w:rsid w:val="00794ABC"/>
    <w:rsid w:val="0079628A"/>
    <w:rsid w:val="00796F9E"/>
    <w:rsid w:val="007A015F"/>
    <w:rsid w:val="007A082C"/>
    <w:rsid w:val="007A1072"/>
    <w:rsid w:val="007A1924"/>
    <w:rsid w:val="007A25F5"/>
    <w:rsid w:val="007A2FC4"/>
    <w:rsid w:val="007A31B5"/>
    <w:rsid w:val="007A4022"/>
    <w:rsid w:val="007A40CF"/>
    <w:rsid w:val="007A6128"/>
    <w:rsid w:val="007A7398"/>
    <w:rsid w:val="007A74FE"/>
    <w:rsid w:val="007A7B04"/>
    <w:rsid w:val="007B0E9E"/>
    <w:rsid w:val="007B2F11"/>
    <w:rsid w:val="007B34AD"/>
    <w:rsid w:val="007B55B0"/>
    <w:rsid w:val="007B6056"/>
    <w:rsid w:val="007B62D8"/>
    <w:rsid w:val="007B6905"/>
    <w:rsid w:val="007C0A68"/>
    <w:rsid w:val="007C3363"/>
    <w:rsid w:val="007C4182"/>
    <w:rsid w:val="007C4F24"/>
    <w:rsid w:val="007C5243"/>
    <w:rsid w:val="007C5882"/>
    <w:rsid w:val="007C5E29"/>
    <w:rsid w:val="007C6391"/>
    <w:rsid w:val="007C66C2"/>
    <w:rsid w:val="007C795C"/>
    <w:rsid w:val="007D1144"/>
    <w:rsid w:val="007D1444"/>
    <w:rsid w:val="007D1492"/>
    <w:rsid w:val="007D1CFD"/>
    <w:rsid w:val="007D27AE"/>
    <w:rsid w:val="007D384D"/>
    <w:rsid w:val="007D48D9"/>
    <w:rsid w:val="007D6146"/>
    <w:rsid w:val="007D6C1B"/>
    <w:rsid w:val="007D78D1"/>
    <w:rsid w:val="007D79D6"/>
    <w:rsid w:val="007D7F4B"/>
    <w:rsid w:val="007E00BD"/>
    <w:rsid w:val="007E045F"/>
    <w:rsid w:val="007E149D"/>
    <w:rsid w:val="007E1EF8"/>
    <w:rsid w:val="007E1F0A"/>
    <w:rsid w:val="007E309C"/>
    <w:rsid w:val="007E3698"/>
    <w:rsid w:val="007E3970"/>
    <w:rsid w:val="007E3ECA"/>
    <w:rsid w:val="007E4784"/>
    <w:rsid w:val="007E60C2"/>
    <w:rsid w:val="007E6603"/>
    <w:rsid w:val="007E6E94"/>
    <w:rsid w:val="007F0B0B"/>
    <w:rsid w:val="007F1D1E"/>
    <w:rsid w:val="007F266A"/>
    <w:rsid w:val="007F2F65"/>
    <w:rsid w:val="007F3832"/>
    <w:rsid w:val="007F4C8D"/>
    <w:rsid w:val="007F5EE2"/>
    <w:rsid w:val="007F5FFD"/>
    <w:rsid w:val="007F6B3D"/>
    <w:rsid w:val="007F77F7"/>
    <w:rsid w:val="008004CF"/>
    <w:rsid w:val="008009DA"/>
    <w:rsid w:val="00801591"/>
    <w:rsid w:val="00801FBC"/>
    <w:rsid w:val="008031D1"/>
    <w:rsid w:val="008032DF"/>
    <w:rsid w:val="0080445E"/>
    <w:rsid w:val="00804966"/>
    <w:rsid w:val="00804C32"/>
    <w:rsid w:val="00806317"/>
    <w:rsid w:val="00806637"/>
    <w:rsid w:val="008068F9"/>
    <w:rsid w:val="00807DC5"/>
    <w:rsid w:val="008100BE"/>
    <w:rsid w:val="0081156E"/>
    <w:rsid w:val="00811B53"/>
    <w:rsid w:val="00813581"/>
    <w:rsid w:val="00814507"/>
    <w:rsid w:val="008146F3"/>
    <w:rsid w:val="00815800"/>
    <w:rsid w:val="00816A29"/>
    <w:rsid w:val="00817A0A"/>
    <w:rsid w:val="00820071"/>
    <w:rsid w:val="0082030D"/>
    <w:rsid w:val="00820541"/>
    <w:rsid w:val="00820FE7"/>
    <w:rsid w:val="008214D3"/>
    <w:rsid w:val="008217C1"/>
    <w:rsid w:val="008219EA"/>
    <w:rsid w:val="00821E4B"/>
    <w:rsid w:val="0082378B"/>
    <w:rsid w:val="00823E91"/>
    <w:rsid w:val="0082405D"/>
    <w:rsid w:val="0082485B"/>
    <w:rsid w:val="008248E5"/>
    <w:rsid w:val="00825173"/>
    <w:rsid w:val="00825F11"/>
    <w:rsid w:val="008262E7"/>
    <w:rsid w:val="00826952"/>
    <w:rsid w:val="008275B0"/>
    <w:rsid w:val="00827B95"/>
    <w:rsid w:val="008331F7"/>
    <w:rsid w:val="00833FF8"/>
    <w:rsid w:val="0083405B"/>
    <w:rsid w:val="008364D3"/>
    <w:rsid w:val="00836653"/>
    <w:rsid w:val="0083719B"/>
    <w:rsid w:val="008402D2"/>
    <w:rsid w:val="008403E0"/>
    <w:rsid w:val="00841386"/>
    <w:rsid w:val="00841471"/>
    <w:rsid w:val="0084260C"/>
    <w:rsid w:val="00842CEA"/>
    <w:rsid w:val="00843029"/>
    <w:rsid w:val="00843F54"/>
    <w:rsid w:val="008445C2"/>
    <w:rsid w:val="0084483E"/>
    <w:rsid w:val="00847491"/>
    <w:rsid w:val="008475C2"/>
    <w:rsid w:val="00847CBA"/>
    <w:rsid w:val="00850E49"/>
    <w:rsid w:val="00850F4D"/>
    <w:rsid w:val="0085164D"/>
    <w:rsid w:val="0085273B"/>
    <w:rsid w:val="00852E15"/>
    <w:rsid w:val="0085492F"/>
    <w:rsid w:val="00855050"/>
    <w:rsid w:val="00855C37"/>
    <w:rsid w:val="00855C81"/>
    <w:rsid w:val="00855FB1"/>
    <w:rsid w:val="00856552"/>
    <w:rsid w:val="008575E5"/>
    <w:rsid w:val="0085781F"/>
    <w:rsid w:val="00860A5A"/>
    <w:rsid w:val="00861A8D"/>
    <w:rsid w:val="0086274C"/>
    <w:rsid w:val="00862A14"/>
    <w:rsid w:val="008642F9"/>
    <w:rsid w:val="00864BDE"/>
    <w:rsid w:val="00867123"/>
    <w:rsid w:val="008706E6"/>
    <w:rsid w:val="00870D67"/>
    <w:rsid w:val="00871F75"/>
    <w:rsid w:val="0087231C"/>
    <w:rsid w:val="00872F15"/>
    <w:rsid w:val="00874227"/>
    <w:rsid w:val="0087483A"/>
    <w:rsid w:val="00875FE7"/>
    <w:rsid w:val="00877A88"/>
    <w:rsid w:val="008804A3"/>
    <w:rsid w:val="00881E3E"/>
    <w:rsid w:val="00881ED2"/>
    <w:rsid w:val="00885B49"/>
    <w:rsid w:val="0088746A"/>
    <w:rsid w:val="00891C6D"/>
    <w:rsid w:val="00892281"/>
    <w:rsid w:val="0089273C"/>
    <w:rsid w:val="00893B70"/>
    <w:rsid w:val="00893D66"/>
    <w:rsid w:val="0089455B"/>
    <w:rsid w:val="0089482D"/>
    <w:rsid w:val="00895539"/>
    <w:rsid w:val="008957B8"/>
    <w:rsid w:val="008A1152"/>
    <w:rsid w:val="008A2B54"/>
    <w:rsid w:val="008A2CD8"/>
    <w:rsid w:val="008A367C"/>
    <w:rsid w:val="008A3D5F"/>
    <w:rsid w:val="008A4AB7"/>
    <w:rsid w:val="008A4E32"/>
    <w:rsid w:val="008A60F9"/>
    <w:rsid w:val="008A6186"/>
    <w:rsid w:val="008A6C21"/>
    <w:rsid w:val="008A6D1E"/>
    <w:rsid w:val="008A73D6"/>
    <w:rsid w:val="008B004F"/>
    <w:rsid w:val="008B0215"/>
    <w:rsid w:val="008B0682"/>
    <w:rsid w:val="008B0C46"/>
    <w:rsid w:val="008B2FD6"/>
    <w:rsid w:val="008B365D"/>
    <w:rsid w:val="008B4AFB"/>
    <w:rsid w:val="008B58A0"/>
    <w:rsid w:val="008B61CB"/>
    <w:rsid w:val="008B6BA1"/>
    <w:rsid w:val="008B6D48"/>
    <w:rsid w:val="008B75DC"/>
    <w:rsid w:val="008B7B4D"/>
    <w:rsid w:val="008B7EBD"/>
    <w:rsid w:val="008C074B"/>
    <w:rsid w:val="008C0DA4"/>
    <w:rsid w:val="008C296F"/>
    <w:rsid w:val="008C2B5E"/>
    <w:rsid w:val="008C31CE"/>
    <w:rsid w:val="008C3AB2"/>
    <w:rsid w:val="008C5057"/>
    <w:rsid w:val="008C50F0"/>
    <w:rsid w:val="008C54F1"/>
    <w:rsid w:val="008C5832"/>
    <w:rsid w:val="008C67EB"/>
    <w:rsid w:val="008C6B6C"/>
    <w:rsid w:val="008D136F"/>
    <w:rsid w:val="008D17A6"/>
    <w:rsid w:val="008D2A1F"/>
    <w:rsid w:val="008D33C3"/>
    <w:rsid w:val="008D351F"/>
    <w:rsid w:val="008D358F"/>
    <w:rsid w:val="008D536F"/>
    <w:rsid w:val="008D6F10"/>
    <w:rsid w:val="008E024A"/>
    <w:rsid w:val="008E0908"/>
    <w:rsid w:val="008E0E2E"/>
    <w:rsid w:val="008E19AE"/>
    <w:rsid w:val="008E32A0"/>
    <w:rsid w:val="008E38D2"/>
    <w:rsid w:val="008E45B0"/>
    <w:rsid w:val="008E4AF9"/>
    <w:rsid w:val="008E51ED"/>
    <w:rsid w:val="008E5BCA"/>
    <w:rsid w:val="008E6DD1"/>
    <w:rsid w:val="008F01B0"/>
    <w:rsid w:val="008F1145"/>
    <w:rsid w:val="008F18D8"/>
    <w:rsid w:val="008F1F01"/>
    <w:rsid w:val="008F2876"/>
    <w:rsid w:val="008F29F9"/>
    <w:rsid w:val="008F34E3"/>
    <w:rsid w:val="008F5266"/>
    <w:rsid w:val="008F5DB4"/>
    <w:rsid w:val="008F7927"/>
    <w:rsid w:val="0090141A"/>
    <w:rsid w:val="00901620"/>
    <w:rsid w:val="00901C32"/>
    <w:rsid w:val="00901CA1"/>
    <w:rsid w:val="0090317B"/>
    <w:rsid w:val="009033D0"/>
    <w:rsid w:val="00903C6F"/>
    <w:rsid w:val="00904A75"/>
    <w:rsid w:val="0090540A"/>
    <w:rsid w:val="00907767"/>
    <w:rsid w:val="009079E5"/>
    <w:rsid w:val="00910B6D"/>
    <w:rsid w:val="00911EE1"/>
    <w:rsid w:val="00912490"/>
    <w:rsid w:val="009133A4"/>
    <w:rsid w:val="0091343A"/>
    <w:rsid w:val="00914D80"/>
    <w:rsid w:val="0091506B"/>
    <w:rsid w:val="00915E63"/>
    <w:rsid w:val="00915F3F"/>
    <w:rsid w:val="00916CFB"/>
    <w:rsid w:val="009204C0"/>
    <w:rsid w:val="00920C60"/>
    <w:rsid w:val="0092169E"/>
    <w:rsid w:val="00922D72"/>
    <w:rsid w:val="00922F48"/>
    <w:rsid w:val="00923B55"/>
    <w:rsid w:val="00925B23"/>
    <w:rsid w:val="009278EB"/>
    <w:rsid w:val="00927E8D"/>
    <w:rsid w:val="009305D9"/>
    <w:rsid w:val="00931059"/>
    <w:rsid w:val="009325E9"/>
    <w:rsid w:val="009349B0"/>
    <w:rsid w:val="00934F5C"/>
    <w:rsid w:val="00937D08"/>
    <w:rsid w:val="00940BEB"/>
    <w:rsid w:val="00943F9A"/>
    <w:rsid w:val="00944046"/>
    <w:rsid w:val="009445B6"/>
    <w:rsid w:val="0094481E"/>
    <w:rsid w:val="00946927"/>
    <w:rsid w:val="00946EF0"/>
    <w:rsid w:val="00947B24"/>
    <w:rsid w:val="009500C0"/>
    <w:rsid w:val="00950D2F"/>
    <w:rsid w:val="0095169B"/>
    <w:rsid w:val="00951F8B"/>
    <w:rsid w:val="00953238"/>
    <w:rsid w:val="00953C58"/>
    <w:rsid w:val="00954850"/>
    <w:rsid w:val="00954F6E"/>
    <w:rsid w:val="0095548C"/>
    <w:rsid w:val="00956D55"/>
    <w:rsid w:val="00957FD5"/>
    <w:rsid w:val="00960CC8"/>
    <w:rsid w:val="00960FBF"/>
    <w:rsid w:val="0096409E"/>
    <w:rsid w:val="0096410C"/>
    <w:rsid w:val="00967E35"/>
    <w:rsid w:val="009700DC"/>
    <w:rsid w:val="00970337"/>
    <w:rsid w:val="00970356"/>
    <w:rsid w:val="009707EE"/>
    <w:rsid w:val="009722DA"/>
    <w:rsid w:val="00972BB7"/>
    <w:rsid w:val="00972C30"/>
    <w:rsid w:val="0097414A"/>
    <w:rsid w:val="009741B5"/>
    <w:rsid w:val="00976710"/>
    <w:rsid w:val="00977414"/>
    <w:rsid w:val="00977AA3"/>
    <w:rsid w:val="00980175"/>
    <w:rsid w:val="00980A4A"/>
    <w:rsid w:val="00981F0D"/>
    <w:rsid w:val="009820BA"/>
    <w:rsid w:val="00983192"/>
    <w:rsid w:val="00983BED"/>
    <w:rsid w:val="009840D5"/>
    <w:rsid w:val="00984101"/>
    <w:rsid w:val="009860F0"/>
    <w:rsid w:val="009863A5"/>
    <w:rsid w:val="009866C1"/>
    <w:rsid w:val="009908D4"/>
    <w:rsid w:val="00992238"/>
    <w:rsid w:val="00992F4C"/>
    <w:rsid w:val="009938AA"/>
    <w:rsid w:val="009941D7"/>
    <w:rsid w:val="009945DB"/>
    <w:rsid w:val="00995F63"/>
    <w:rsid w:val="009972B6"/>
    <w:rsid w:val="00997FA4"/>
    <w:rsid w:val="009A0A60"/>
    <w:rsid w:val="009A101B"/>
    <w:rsid w:val="009A222A"/>
    <w:rsid w:val="009A2B6A"/>
    <w:rsid w:val="009A2FC0"/>
    <w:rsid w:val="009A3E81"/>
    <w:rsid w:val="009A56F0"/>
    <w:rsid w:val="009A61B0"/>
    <w:rsid w:val="009A6BEE"/>
    <w:rsid w:val="009B07B4"/>
    <w:rsid w:val="009B19EE"/>
    <w:rsid w:val="009B20BA"/>
    <w:rsid w:val="009B21AC"/>
    <w:rsid w:val="009B38C7"/>
    <w:rsid w:val="009B42F0"/>
    <w:rsid w:val="009B45FE"/>
    <w:rsid w:val="009B50CC"/>
    <w:rsid w:val="009B542A"/>
    <w:rsid w:val="009B580F"/>
    <w:rsid w:val="009B66BF"/>
    <w:rsid w:val="009B6C5E"/>
    <w:rsid w:val="009B775A"/>
    <w:rsid w:val="009B78F0"/>
    <w:rsid w:val="009C0808"/>
    <w:rsid w:val="009C0CDB"/>
    <w:rsid w:val="009C553F"/>
    <w:rsid w:val="009C5C61"/>
    <w:rsid w:val="009C5E29"/>
    <w:rsid w:val="009C603F"/>
    <w:rsid w:val="009C64C7"/>
    <w:rsid w:val="009C732E"/>
    <w:rsid w:val="009C7666"/>
    <w:rsid w:val="009D0459"/>
    <w:rsid w:val="009D046A"/>
    <w:rsid w:val="009D0E49"/>
    <w:rsid w:val="009D1ED9"/>
    <w:rsid w:val="009D218B"/>
    <w:rsid w:val="009D3B85"/>
    <w:rsid w:val="009D4C84"/>
    <w:rsid w:val="009D4EEB"/>
    <w:rsid w:val="009D54B1"/>
    <w:rsid w:val="009D5E73"/>
    <w:rsid w:val="009D624D"/>
    <w:rsid w:val="009D7B2B"/>
    <w:rsid w:val="009E16FF"/>
    <w:rsid w:val="009E2166"/>
    <w:rsid w:val="009E2475"/>
    <w:rsid w:val="009E258B"/>
    <w:rsid w:val="009E315C"/>
    <w:rsid w:val="009E4C3E"/>
    <w:rsid w:val="009E547B"/>
    <w:rsid w:val="009F1A23"/>
    <w:rsid w:val="009F27CE"/>
    <w:rsid w:val="009F2C18"/>
    <w:rsid w:val="009F37DF"/>
    <w:rsid w:val="009F4CFD"/>
    <w:rsid w:val="009F4DD2"/>
    <w:rsid w:val="009F5C0E"/>
    <w:rsid w:val="009F667B"/>
    <w:rsid w:val="00A0038E"/>
    <w:rsid w:val="00A018FE"/>
    <w:rsid w:val="00A026B4"/>
    <w:rsid w:val="00A03C26"/>
    <w:rsid w:val="00A04113"/>
    <w:rsid w:val="00A05C46"/>
    <w:rsid w:val="00A05F4A"/>
    <w:rsid w:val="00A071D6"/>
    <w:rsid w:val="00A075E6"/>
    <w:rsid w:val="00A1034D"/>
    <w:rsid w:val="00A1052C"/>
    <w:rsid w:val="00A12FE8"/>
    <w:rsid w:val="00A149DC"/>
    <w:rsid w:val="00A17740"/>
    <w:rsid w:val="00A213F3"/>
    <w:rsid w:val="00A216A4"/>
    <w:rsid w:val="00A21B78"/>
    <w:rsid w:val="00A22488"/>
    <w:rsid w:val="00A227C1"/>
    <w:rsid w:val="00A24B8B"/>
    <w:rsid w:val="00A24EAD"/>
    <w:rsid w:val="00A25794"/>
    <w:rsid w:val="00A258A5"/>
    <w:rsid w:val="00A2591A"/>
    <w:rsid w:val="00A25C88"/>
    <w:rsid w:val="00A25D23"/>
    <w:rsid w:val="00A266A9"/>
    <w:rsid w:val="00A26791"/>
    <w:rsid w:val="00A302FA"/>
    <w:rsid w:val="00A315AB"/>
    <w:rsid w:val="00A3252E"/>
    <w:rsid w:val="00A32573"/>
    <w:rsid w:val="00A325A2"/>
    <w:rsid w:val="00A32B31"/>
    <w:rsid w:val="00A337A4"/>
    <w:rsid w:val="00A34A4D"/>
    <w:rsid w:val="00A372B2"/>
    <w:rsid w:val="00A40ADC"/>
    <w:rsid w:val="00A4126C"/>
    <w:rsid w:val="00A44173"/>
    <w:rsid w:val="00A44B49"/>
    <w:rsid w:val="00A44DD6"/>
    <w:rsid w:val="00A47B99"/>
    <w:rsid w:val="00A47CA0"/>
    <w:rsid w:val="00A47D44"/>
    <w:rsid w:val="00A50E87"/>
    <w:rsid w:val="00A51EF6"/>
    <w:rsid w:val="00A525EB"/>
    <w:rsid w:val="00A52D18"/>
    <w:rsid w:val="00A52D2D"/>
    <w:rsid w:val="00A53787"/>
    <w:rsid w:val="00A53C06"/>
    <w:rsid w:val="00A55574"/>
    <w:rsid w:val="00A55620"/>
    <w:rsid w:val="00A56B19"/>
    <w:rsid w:val="00A5739A"/>
    <w:rsid w:val="00A573F2"/>
    <w:rsid w:val="00A578C9"/>
    <w:rsid w:val="00A608AB"/>
    <w:rsid w:val="00A6198C"/>
    <w:rsid w:val="00A61C27"/>
    <w:rsid w:val="00A61D10"/>
    <w:rsid w:val="00A625F1"/>
    <w:rsid w:val="00A63317"/>
    <w:rsid w:val="00A63D3F"/>
    <w:rsid w:val="00A65349"/>
    <w:rsid w:val="00A65D62"/>
    <w:rsid w:val="00A6601C"/>
    <w:rsid w:val="00A67112"/>
    <w:rsid w:val="00A67F2E"/>
    <w:rsid w:val="00A7198E"/>
    <w:rsid w:val="00A71B65"/>
    <w:rsid w:val="00A71C01"/>
    <w:rsid w:val="00A72018"/>
    <w:rsid w:val="00A72D26"/>
    <w:rsid w:val="00A72DD3"/>
    <w:rsid w:val="00A73A5D"/>
    <w:rsid w:val="00A757CE"/>
    <w:rsid w:val="00A75C6C"/>
    <w:rsid w:val="00A76A23"/>
    <w:rsid w:val="00A76B86"/>
    <w:rsid w:val="00A77536"/>
    <w:rsid w:val="00A775CC"/>
    <w:rsid w:val="00A77B9A"/>
    <w:rsid w:val="00A77EDE"/>
    <w:rsid w:val="00A77F3D"/>
    <w:rsid w:val="00A80AA1"/>
    <w:rsid w:val="00A80F98"/>
    <w:rsid w:val="00A815C8"/>
    <w:rsid w:val="00A8191A"/>
    <w:rsid w:val="00A823D5"/>
    <w:rsid w:val="00A83269"/>
    <w:rsid w:val="00A83B7C"/>
    <w:rsid w:val="00A83C61"/>
    <w:rsid w:val="00A84A1D"/>
    <w:rsid w:val="00A855F1"/>
    <w:rsid w:val="00A85DC2"/>
    <w:rsid w:val="00A86D7D"/>
    <w:rsid w:val="00A8767F"/>
    <w:rsid w:val="00A8770B"/>
    <w:rsid w:val="00A87E15"/>
    <w:rsid w:val="00A904FE"/>
    <w:rsid w:val="00A90BF2"/>
    <w:rsid w:val="00A919C7"/>
    <w:rsid w:val="00A92A6F"/>
    <w:rsid w:val="00A92A73"/>
    <w:rsid w:val="00A92C5A"/>
    <w:rsid w:val="00A935AC"/>
    <w:rsid w:val="00A93F81"/>
    <w:rsid w:val="00A94685"/>
    <w:rsid w:val="00A953ED"/>
    <w:rsid w:val="00A96150"/>
    <w:rsid w:val="00A964F4"/>
    <w:rsid w:val="00A96B17"/>
    <w:rsid w:val="00A97AA4"/>
    <w:rsid w:val="00A97D98"/>
    <w:rsid w:val="00AA135C"/>
    <w:rsid w:val="00AA1910"/>
    <w:rsid w:val="00AA22D0"/>
    <w:rsid w:val="00AA24A8"/>
    <w:rsid w:val="00AA350D"/>
    <w:rsid w:val="00AA396F"/>
    <w:rsid w:val="00AA5E78"/>
    <w:rsid w:val="00AA5FAE"/>
    <w:rsid w:val="00AA65FE"/>
    <w:rsid w:val="00AA747E"/>
    <w:rsid w:val="00AA7698"/>
    <w:rsid w:val="00AB1BA7"/>
    <w:rsid w:val="00AB1C36"/>
    <w:rsid w:val="00AB361A"/>
    <w:rsid w:val="00AB46A3"/>
    <w:rsid w:val="00AB71E8"/>
    <w:rsid w:val="00AB725C"/>
    <w:rsid w:val="00AB7DE5"/>
    <w:rsid w:val="00AC2305"/>
    <w:rsid w:val="00AC26DB"/>
    <w:rsid w:val="00AC2C8A"/>
    <w:rsid w:val="00AC33A0"/>
    <w:rsid w:val="00AC6983"/>
    <w:rsid w:val="00AC71B9"/>
    <w:rsid w:val="00AD113A"/>
    <w:rsid w:val="00AD1955"/>
    <w:rsid w:val="00AD2A9E"/>
    <w:rsid w:val="00AD2CCF"/>
    <w:rsid w:val="00AD315A"/>
    <w:rsid w:val="00AD4155"/>
    <w:rsid w:val="00AD5B54"/>
    <w:rsid w:val="00AD6980"/>
    <w:rsid w:val="00AE2597"/>
    <w:rsid w:val="00AE25F5"/>
    <w:rsid w:val="00AE262E"/>
    <w:rsid w:val="00AE40E2"/>
    <w:rsid w:val="00AE42FE"/>
    <w:rsid w:val="00AE46D3"/>
    <w:rsid w:val="00AE49B6"/>
    <w:rsid w:val="00AE7119"/>
    <w:rsid w:val="00AE7639"/>
    <w:rsid w:val="00AE7A2A"/>
    <w:rsid w:val="00AE7F69"/>
    <w:rsid w:val="00AF0A27"/>
    <w:rsid w:val="00AF1631"/>
    <w:rsid w:val="00AF1CDF"/>
    <w:rsid w:val="00AF1E93"/>
    <w:rsid w:val="00AF20A9"/>
    <w:rsid w:val="00AF35A1"/>
    <w:rsid w:val="00AF377D"/>
    <w:rsid w:val="00AF3ACF"/>
    <w:rsid w:val="00AF4197"/>
    <w:rsid w:val="00AF5F57"/>
    <w:rsid w:val="00AF7E2A"/>
    <w:rsid w:val="00B01071"/>
    <w:rsid w:val="00B01586"/>
    <w:rsid w:val="00B03756"/>
    <w:rsid w:val="00B0491D"/>
    <w:rsid w:val="00B0500E"/>
    <w:rsid w:val="00B05966"/>
    <w:rsid w:val="00B069A6"/>
    <w:rsid w:val="00B06A96"/>
    <w:rsid w:val="00B07026"/>
    <w:rsid w:val="00B07449"/>
    <w:rsid w:val="00B10A01"/>
    <w:rsid w:val="00B10BC9"/>
    <w:rsid w:val="00B10E68"/>
    <w:rsid w:val="00B11BFE"/>
    <w:rsid w:val="00B12259"/>
    <w:rsid w:val="00B12BEB"/>
    <w:rsid w:val="00B12CC3"/>
    <w:rsid w:val="00B131D8"/>
    <w:rsid w:val="00B16C93"/>
    <w:rsid w:val="00B1715F"/>
    <w:rsid w:val="00B20DC4"/>
    <w:rsid w:val="00B21E22"/>
    <w:rsid w:val="00B21F02"/>
    <w:rsid w:val="00B232EE"/>
    <w:rsid w:val="00B2335C"/>
    <w:rsid w:val="00B23A8B"/>
    <w:rsid w:val="00B24186"/>
    <w:rsid w:val="00B24629"/>
    <w:rsid w:val="00B25373"/>
    <w:rsid w:val="00B267AF"/>
    <w:rsid w:val="00B30777"/>
    <w:rsid w:val="00B34E77"/>
    <w:rsid w:val="00B35D4C"/>
    <w:rsid w:val="00B3663B"/>
    <w:rsid w:val="00B40418"/>
    <w:rsid w:val="00B40487"/>
    <w:rsid w:val="00B40D5C"/>
    <w:rsid w:val="00B42584"/>
    <w:rsid w:val="00B43856"/>
    <w:rsid w:val="00B45E9C"/>
    <w:rsid w:val="00B4687F"/>
    <w:rsid w:val="00B503D1"/>
    <w:rsid w:val="00B51CA9"/>
    <w:rsid w:val="00B522C9"/>
    <w:rsid w:val="00B52BBF"/>
    <w:rsid w:val="00B52D45"/>
    <w:rsid w:val="00B53ED2"/>
    <w:rsid w:val="00B5561B"/>
    <w:rsid w:val="00B633C6"/>
    <w:rsid w:val="00B63570"/>
    <w:rsid w:val="00B63C73"/>
    <w:rsid w:val="00B64461"/>
    <w:rsid w:val="00B65B32"/>
    <w:rsid w:val="00B66FAD"/>
    <w:rsid w:val="00B66FEB"/>
    <w:rsid w:val="00B67135"/>
    <w:rsid w:val="00B6732B"/>
    <w:rsid w:val="00B67E9B"/>
    <w:rsid w:val="00B70AFE"/>
    <w:rsid w:val="00B70E9B"/>
    <w:rsid w:val="00B70ECF"/>
    <w:rsid w:val="00B74CA6"/>
    <w:rsid w:val="00B7513A"/>
    <w:rsid w:val="00B76848"/>
    <w:rsid w:val="00B76F4A"/>
    <w:rsid w:val="00B779BA"/>
    <w:rsid w:val="00B801B1"/>
    <w:rsid w:val="00B805FC"/>
    <w:rsid w:val="00B81975"/>
    <w:rsid w:val="00B82466"/>
    <w:rsid w:val="00B82C6B"/>
    <w:rsid w:val="00B862D3"/>
    <w:rsid w:val="00B874D8"/>
    <w:rsid w:val="00B8767F"/>
    <w:rsid w:val="00B90096"/>
    <w:rsid w:val="00B9060B"/>
    <w:rsid w:val="00B9077C"/>
    <w:rsid w:val="00B91167"/>
    <w:rsid w:val="00B91EEC"/>
    <w:rsid w:val="00B92C1E"/>
    <w:rsid w:val="00B92C58"/>
    <w:rsid w:val="00B92E55"/>
    <w:rsid w:val="00B92F2F"/>
    <w:rsid w:val="00B930C4"/>
    <w:rsid w:val="00B94036"/>
    <w:rsid w:val="00B94A3D"/>
    <w:rsid w:val="00B95DDE"/>
    <w:rsid w:val="00BA0B08"/>
    <w:rsid w:val="00BA0EB0"/>
    <w:rsid w:val="00BA10BD"/>
    <w:rsid w:val="00BA1571"/>
    <w:rsid w:val="00BA1EE8"/>
    <w:rsid w:val="00BA4BAC"/>
    <w:rsid w:val="00BA5E8D"/>
    <w:rsid w:val="00BA65B2"/>
    <w:rsid w:val="00BA6B54"/>
    <w:rsid w:val="00BA6FFA"/>
    <w:rsid w:val="00BA7448"/>
    <w:rsid w:val="00BB0C3C"/>
    <w:rsid w:val="00BB0CA5"/>
    <w:rsid w:val="00BB10AD"/>
    <w:rsid w:val="00BB19A7"/>
    <w:rsid w:val="00BB1CF8"/>
    <w:rsid w:val="00BB2D13"/>
    <w:rsid w:val="00BB4580"/>
    <w:rsid w:val="00BB47B2"/>
    <w:rsid w:val="00BB70D1"/>
    <w:rsid w:val="00BC0094"/>
    <w:rsid w:val="00BC0E2A"/>
    <w:rsid w:val="00BC24E9"/>
    <w:rsid w:val="00BC2B0F"/>
    <w:rsid w:val="00BC2B35"/>
    <w:rsid w:val="00BC43A6"/>
    <w:rsid w:val="00BC5630"/>
    <w:rsid w:val="00BC640F"/>
    <w:rsid w:val="00BC6460"/>
    <w:rsid w:val="00BC6580"/>
    <w:rsid w:val="00BC6773"/>
    <w:rsid w:val="00BC67F9"/>
    <w:rsid w:val="00BC6B86"/>
    <w:rsid w:val="00BD0D6B"/>
    <w:rsid w:val="00BD1AE5"/>
    <w:rsid w:val="00BD1B87"/>
    <w:rsid w:val="00BD3183"/>
    <w:rsid w:val="00BD4434"/>
    <w:rsid w:val="00BD4C33"/>
    <w:rsid w:val="00BD4EA7"/>
    <w:rsid w:val="00BD5BC5"/>
    <w:rsid w:val="00BD60FA"/>
    <w:rsid w:val="00BD7792"/>
    <w:rsid w:val="00BD7CB6"/>
    <w:rsid w:val="00BD7FB2"/>
    <w:rsid w:val="00BE0BE8"/>
    <w:rsid w:val="00BE0E61"/>
    <w:rsid w:val="00BE11A8"/>
    <w:rsid w:val="00BE1E7D"/>
    <w:rsid w:val="00BE30CA"/>
    <w:rsid w:val="00BE48C5"/>
    <w:rsid w:val="00BE5058"/>
    <w:rsid w:val="00BE50E7"/>
    <w:rsid w:val="00BE5222"/>
    <w:rsid w:val="00BE522D"/>
    <w:rsid w:val="00BE5350"/>
    <w:rsid w:val="00BE7F7F"/>
    <w:rsid w:val="00BF130A"/>
    <w:rsid w:val="00BF2135"/>
    <w:rsid w:val="00BF3140"/>
    <w:rsid w:val="00BF452D"/>
    <w:rsid w:val="00BF48D8"/>
    <w:rsid w:val="00BF601E"/>
    <w:rsid w:val="00BF62FE"/>
    <w:rsid w:val="00BF636D"/>
    <w:rsid w:val="00C006EE"/>
    <w:rsid w:val="00C00B3D"/>
    <w:rsid w:val="00C01772"/>
    <w:rsid w:val="00C0228F"/>
    <w:rsid w:val="00C02827"/>
    <w:rsid w:val="00C02CDF"/>
    <w:rsid w:val="00C02D47"/>
    <w:rsid w:val="00C04EAE"/>
    <w:rsid w:val="00C05D46"/>
    <w:rsid w:val="00C060F4"/>
    <w:rsid w:val="00C071F3"/>
    <w:rsid w:val="00C07221"/>
    <w:rsid w:val="00C07626"/>
    <w:rsid w:val="00C100C3"/>
    <w:rsid w:val="00C103BE"/>
    <w:rsid w:val="00C11F68"/>
    <w:rsid w:val="00C138B6"/>
    <w:rsid w:val="00C13CB3"/>
    <w:rsid w:val="00C16701"/>
    <w:rsid w:val="00C20B4E"/>
    <w:rsid w:val="00C20C47"/>
    <w:rsid w:val="00C21C6C"/>
    <w:rsid w:val="00C21F99"/>
    <w:rsid w:val="00C225BA"/>
    <w:rsid w:val="00C23290"/>
    <w:rsid w:val="00C24701"/>
    <w:rsid w:val="00C24F7D"/>
    <w:rsid w:val="00C25E7A"/>
    <w:rsid w:val="00C25FB8"/>
    <w:rsid w:val="00C2781D"/>
    <w:rsid w:val="00C313B7"/>
    <w:rsid w:val="00C31708"/>
    <w:rsid w:val="00C31EB2"/>
    <w:rsid w:val="00C33F24"/>
    <w:rsid w:val="00C34420"/>
    <w:rsid w:val="00C35E93"/>
    <w:rsid w:val="00C37796"/>
    <w:rsid w:val="00C40A55"/>
    <w:rsid w:val="00C4125B"/>
    <w:rsid w:val="00C41793"/>
    <w:rsid w:val="00C425F4"/>
    <w:rsid w:val="00C42643"/>
    <w:rsid w:val="00C43D13"/>
    <w:rsid w:val="00C44A2F"/>
    <w:rsid w:val="00C44D50"/>
    <w:rsid w:val="00C44DDA"/>
    <w:rsid w:val="00C4553E"/>
    <w:rsid w:val="00C46EE0"/>
    <w:rsid w:val="00C50075"/>
    <w:rsid w:val="00C510E4"/>
    <w:rsid w:val="00C52853"/>
    <w:rsid w:val="00C53C8C"/>
    <w:rsid w:val="00C555BD"/>
    <w:rsid w:val="00C55734"/>
    <w:rsid w:val="00C56C43"/>
    <w:rsid w:val="00C57BC7"/>
    <w:rsid w:val="00C60D2D"/>
    <w:rsid w:val="00C61346"/>
    <w:rsid w:val="00C620B6"/>
    <w:rsid w:val="00C626DB"/>
    <w:rsid w:val="00C62A6F"/>
    <w:rsid w:val="00C636C1"/>
    <w:rsid w:val="00C64060"/>
    <w:rsid w:val="00C64412"/>
    <w:rsid w:val="00C646B9"/>
    <w:rsid w:val="00C648B6"/>
    <w:rsid w:val="00C6588A"/>
    <w:rsid w:val="00C66DBF"/>
    <w:rsid w:val="00C67E14"/>
    <w:rsid w:val="00C711C7"/>
    <w:rsid w:val="00C712E9"/>
    <w:rsid w:val="00C71AEF"/>
    <w:rsid w:val="00C71E2C"/>
    <w:rsid w:val="00C7328B"/>
    <w:rsid w:val="00C7398F"/>
    <w:rsid w:val="00C73B73"/>
    <w:rsid w:val="00C76264"/>
    <w:rsid w:val="00C7718F"/>
    <w:rsid w:val="00C7736F"/>
    <w:rsid w:val="00C809B8"/>
    <w:rsid w:val="00C81281"/>
    <w:rsid w:val="00C815A9"/>
    <w:rsid w:val="00C83D4B"/>
    <w:rsid w:val="00C8439E"/>
    <w:rsid w:val="00C85099"/>
    <w:rsid w:val="00C85146"/>
    <w:rsid w:val="00C85867"/>
    <w:rsid w:val="00C874CC"/>
    <w:rsid w:val="00C87803"/>
    <w:rsid w:val="00C87870"/>
    <w:rsid w:val="00C900AD"/>
    <w:rsid w:val="00C90A27"/>
    <w:rsid w:val="00C915DE"/>
    <w:rsid w:val="00C91A81"/>
    <w:rsid w:val="00C92327"/>
    <w:rsid w:val="00C930C1"/>
    <w:rsid w:val="00C93C89"/>
    <w:rsid w:val="00C93F9B"/>
    <w:rsid w:val="00C94A77"/>
    <w:rsid w:val="00C9751F"/>
    <w:rsid w:val="00CA0F89"/>
    <w:rsid w:val="00CA3423"/>
    <w:rsid w:val="00CA39B6"/>
    <w:rsid w:val="00CA46ED"/>
    <w:rsid w:val="00CA53C7"/>
    <w:rsid w:val="00CA58B1"/>
    <w:rsid w:val="00CA6C4B"/>
    <w:rsid w:val="00CA6EF2"/>
    <w:rsid w:val="00CB0A67"/>
    <w:rsid w:val="00CB1035"/>
    <w:rsid w:val="00CB21D8"/>
    <w:rsid w:val="00CB3027"/>
    <w:rsid w:val="00CB311B"/>
    <w:rsid w:val="00CB3959"/>
    <w:rsid w:val="00CB45DE"/>
    <w:rsid w:val="00CB466B"/>
    <w:rsid w:val="00CB485D"/>
    <w:rsid w:val="00CB4E47"/>
    <w:rsid w:val="00CB57A5"/>
    <w:rsid w:val="00CB6CF4"/>
    <w:rsid w:val="00CB71BD"/>
    <w:rsid w:val="00CB735F"/>
    <w:rsid w:val="00CB7BCE"/>
    <w:rsid w:val="00CC0698"/>
    <w:rsid w:val="00CC0E26"/>
    <w:rsid w:val="00CC2BB9"/>
    <w:rsid w:val="00CC2CED"/>
    <w:rsid w:val="00CC2F57"/>
    <w:rsid w:val="00CC37BE"/>
    <w:rsid w:val="00CC5A23"/>
    <w:rsid w:val="00CC6484"/>
    <w:rsid w:val="00CC6F9E"/>
    <w:rsid w:val="00CD019D"/>
    <w:rsid w:val="00CD0B64"/>
    <w:rsid w:val="00CD0D84"/>
    <w:rsid w:val="00CD2243"/>
    <w:rsid w:val="00CD3252"/>
    <w:rsid w:val="00CD329F"/>
    <w:rsid w:val="00CD33F0"/>
    <w:rsid w:val="00CD3A4F"/>
    <w:rsid w:val="00CD3DBF"/>
    <w:rsid w:val="00CD4F88"/>
    <w:rsid w:val="00CD53C7"/>
    <w:rsid w:val="00CD7A7F"/>
    <w:rsid w:val="00CE29F0"/>
    <w:rsid w:val="00CE2E2A"/>
    <w:rsid w:val="00CE41F6"/>
    <w:rsid w:val="00CE4497"/>
    <w:rsid w:val="00CE54BF"/>
    <w:rsid w:val="00CE6BB9"/>
    <w:rsid w:val="00CE7D56"/>
    <w:rsid w:val="00CF0FE9"/>
    <w:rsid w:val="00CF112A"/>
    <w:rsid w:val="00CF212D"/>
    <w:rsid w:val="00CF281A"/>
    <w:rsid w:val="00CF3311"/>
    <w:rsid w:val="00CF35A4"/>
    <w:rsid w:val="00CF4A15"/>
    <w:rsid w:val="00CF4AB3"/>
    <w:rsid w:val="00CF4C58"/>
    <w:rsid w:val="00CF67CB"/>
    <w:rsid w:val="00CF6B3C"/>
    <w:rsid w:val="00D0016F"/>
    <w:rsid w:val="00D00BCB"/>
    <w:rsid w:val="00D00BF2"/>
    <w:rsid w:val="00D0139B"/>
    <w:rsid w:val="00D01741"/>
    <w:rsid w:val="00D01895"/>
    <w:rsid w:val="00D02863"/>
    <w:rsid w:val="00D034D1"/>
    <w:rsid w:val="00D04455"/>
    <w:rsid w:val="00D050BC"/>
    <w:rsid w:val="00D070FA"/>
    <w:rsid w:val="00D07198"/>
    <w:rsid w:val="00D0759E"/>
    <w:rsid w:val="00D076B6"/>
    <w:rsid w:val="00D079C4"/>
    <w:rsid w:val="00D07A16"/>
    <w:rsid w:val="00D116EB"/>
    <w:rsid w:val="00D120C5"/>
    <w:rsid w:val="00D12273"/>
    <w:rsid w:val="00D12440"/>
    <w:rsid w:val="00D16E3C"/>
    <w:rsid w:val="00D171BD"/>
    <w:rsid w:val="00D17453"/>
    <w:rsid w:val="00D1746D"/>
    <w:rsid w:val="00D21483"/>
    <w:rsid w:val="00D21607"/>
    <w:rsid w:val="00D228F8"/>
    <w:rsid w:val="00D22C56"/>
    <w:rsid w:val="00D239F3"/>
    <w:rsid w:val="00D242E8"/>
    <w:rsid w:val="00D24E25"/>
    <w:rsid w:val="00D251A0"/>
    <w:rsid w:val="00D2660F"/>
    <w:rsid w:val="00D26A9F"/>
    <w:rsid w:val="00D26C1C"/>
    <w:rsid w:val="00D2722C"/>
    <w:rsid w:val="00D30001"/>
    <w:rsid w:val="00D30191"/>
    <w:rsid w:val="00D30426"/>
    <w:rsid w:val="00D30C76"/>
    <w:rsid w:val="00D323F2"/>
    <w:rsid w:val="00D3241F"/>
    <w:rsid w:val="00D34193"/>
    <w:rsid w:val="00D35417"/>
    <w:rsid w:val="00D44716"/>
    <w:rsid w:val="00D45D40"/>
    <w:rsid w:val="00D45D90"/>
    <w:rsid w:val="00D468C1"/>
    <w:rsid w:val="00D47606"/>
    <w:rsid w:val="00D47C10"/>
    <w:rsid w:val="00D503AD"/>
    <w:rsid w:val="00D52093"/>
    <w:rsid w:val="00D52DCD"/>
    <w:rsid w:val="00D54090"/>
    <w:rsid w:val="00D54240"/>
    <w:rsid w:val="00D54356"/>
    <w:rsid w:val="00D547CF"/>
    <w:rsid w:val="00D54838"/>
    <w:rsid w:val="00D55CA3"/>
    <w:rsid w:val="00D55FBA"/>
    <w:rsid w:val="00D562E2"/>
    <w:rsid w:val="00D5733A"/>
    <w:rsid w:val="00D574EA"/>
    <w:rsid w:val="00D57A9F"/>
    <w:rsid w:val="00D60580"/>
    <w:rsid w:val="00D60AF1"/>
    <w:rsid w:val="00D60D97"/>
    <w:rsid w:val="00D621B4"/>
    <w:rsid w:val="00D62893"/>
    <w:rsid w:val="00D62C95"/>
    <w:rsid w:val="00D6411C"/>
    <w:rsid w:val="00D6487A"/>
    <w:rsid w:val="00D64990"/>
    <w:rsid w:val="00D668AF"/>
    <w:rsid w:val="00D67662"/>
    <w:rsid w:val="00D67B32"/>
    <w:rsid w:val="00D67EDA"/>
    <w:rsid w:val="00D702F4"/>
    <w:rsid w:val="00D70A56"/>
    <w:rsid w:val="00D72861"/>
    <w:rsid w:val="00D744AE"/>
    <w:rsid w:val="00D74EBB"/>
    <w:rsid w:val="00D7507B"/>
    <w:rsid w:val="00D75C0E"/>
    <w:rsid w:val="00D76855"/>
    <w:rsid w:val="00D80188"/>
    <w:rsid w:val="00D80C39"/>
    <w:rsid w:val="00D81154"/>
    <w:rsid w:val="00D818AA"/>
    <w:rsid w:val="00D81A55"/>
    <w:rsid w:val="00D84450"/>
    <w:rsid w:val="00D8453C"/>
    <w:rsid w:val="00D84F0E"/>
    <w:rsid w:val="00D850D8"/>
    <w:rsid w:val="00D8628F"/>
    <w:rsid w:val="00D9080D"/>
    <w:rsid w:val="00D90A7D"/>
    <w:rsid w:val="00D90F6E"/>
    <w:rsid w:val="00D919A5"/>
    <w:rsid w:val="00D91E3C"/>
    <w:rsid w:val="00D92366"/>
    <w:rsid w:val="00D92901"/>
    <w:rsid w:val="00D9290F"/>
    <w:rsid w:val="00D92D07"/>
    <w:rsid w:val="00D94CAD"/>
    <w:rsid w:val="00D95787"/>
    <w:rsid w:val="00D96B1E"/>
    <w:rsid w:val="00D9778A"/>
    <w:rsid w:val="00D97B06"/>
    <w:rsid w:val="00DA0C3C"/>
    <w:rsid w:val="00DA21C4"/>
    <w:rsid w:val="00DA2FF2"/>
    <w:rsid w:val="00DA3EB4"/>
    <w:rsid w:val="00DA44E4"/>
    <w:rsid w:val="00DA5796"/>
    <w:rsid w:val="00DA6427"/>
    <w:rsid w:val="00DA6656"/>
    <w:rsid w:val="00DA785A"/>
    <w:rsid w:val="00DB2329"/>
    <w:rsid w:val="00DB2FF5"/>
    <w:rsid w:val="00DB31FA"/>
    <w:rsid w:val="00DB374F"/>
    <w:rsid w:val="00DB4965"/>
    <w:rsid w:val="00DB52BC"/>
    <w:rsid w:val="00DB5630"/>
    <w:rsid w:val="00DB5B5A"/>
    <w:rsid w:val="00DB5C43"/>
    <w:rsid w:val="00DB6D65"/>
    <w:rsid w:val="00DB7E94"/>
    <w:rsid w:val="00DC094E"/>
    <w:rsid w:val="00DC1F3D"/>
    <w:rsid w:val="00DC27EC"/>
    <w:rsid w:val="00DC2DC8"/>
    <w:rsid w:val="00DC35F4"/>
    <w:rsid w:val="00DC40BA"/>
    <w:rsid w:val="00DC4C2B"/>
    <w:rsid w:val="00DC5C6A"/>
    <w:rsid w:val="00DC7A9F"/>
    <w:rsid w:val="00DD071E"/>
    <w:rsid w:val="00DD098F"/>
    <w:rsid w:val="00DD0DA4"/>
    <w:rsid w:val="00DD1080"/>
    <w:rsid w:val="00DD19F0"/>
    <w:rsid w:val="00DD1E5B"/>
    <w:rsid w:val="00DD3023"/>
    <w:rsid w:val="00DD33AA"/>
    <w:rsid w:val="00DD4332"/>
    <w:rsid w:val="00DD46BA"/>
    <w:rsid w:val="00DD4F4D"/>
    <w:rsid w:val="00DD50B6"/>
    <w:rsid w:val="00DD5336"/>
    <w:rsid w:val="00DD55B3"/>
    <w:rsid w:val="00DD5C25"/>
    <w:rsid w:val="00DD62C9"/>
    <w:rsid w:val="00DD7148"/>
    <w:rsid w:val="00DD76F1"/>
    <w:rsid w:val="00DD7E4E"/>
    <w:rsid w:val="00DE07C4"/>
    <w:rsid w:val="00DE1BCE"/>
    <w:rsid w:val="00DE1FB9"/>
    <w:rsid w:val="00DE30EB"/>
    <w:rsid w:val="00DE348B"/>
    <w:rsid w:val="00DE46FC"/>
    <w:rsid w:val="00DE7C1F"/>
    <w:rsid w:val="00DE7F9B"/>
    <w:rsid w:val="00DF14E1"/>
    <w:rsid w:val="00DF192C"/>
    <w:rsid w:val="00DF2075"/>
    <w:rsid w:val="00DF2167"/>
    <w:rsid w:val="00DF239B"/>
    <w:rsid w:val="00DF2C35"/>
    <w:rsid w:val="00DF3831"/>
    <w:rsid w:val="00DF4910"/>
    <w:rsid w:val="00DF61D0"/>
    <w:rsid w:val="00DF729C"/>
    <w:rsid w:val="00DF7472"/>
    <w:rsid w:val="00DF7D4B"/>
    <w:rsid w:val="00E005BE"/>
    <w:rsid w:val="00E010B9"/>
    <w:rsid w:val="00E021FB"/>
    <w:rsid w:val="00E03E91"/>
    <w:rsid w:val="00E03F2A"/>
    <w:rsid w:val="00E040E4"/>
    <w:rsid w:val="00E0464B"/>
    <w:rsid w:val="00E048A8"/>
    <w:rsid w:val="00E07937"/>
    <w:rsid w:val="00E10C50"/>
    <w:rsid w:val="00E11C9C"/>
    <w:rsid w:val="00E1369C"/>
    <w:rsid w:val="00E1482D"/>
    <w:rsid w:val="00E14F19"/>
    <w:rsid w:val="00E1574A"/>
    <w:rsid w:val="00E1585F"/>
    <w:rsid w:val="00E15FAC"/>
    <w:rsid w:val="00E16F24"/>
    <w:rsid w:val="00E175E5"/>
    <w:rsid w:val="00E21332"/>
    <w:rsid w:val="00E22BD7"/>
    <w:rsid w:val="00E23B3B"/>
    <w:rsid w:val="00E2417D"/>
    <w:rsid w:val="00E244A0"/>
    <w:rsid w:val="00E25647"/>
    <w:rsid w:val="00E2603A"/>
    <w:rsid w:val="00E263E5"/>
    <w:rsid w:val="00E27BA3"/>
    <w:rsid w:val="00E27BDE"/>
    <w:rsid w:val="00E27C78"/>
    <w:rsid w:val="00E3015D"/>
    <w:rsid w:val="00E30550"/>
    <w:rsid w:val="00E30BD8"/>
    <w:rsid w:val="00E30C8D"/>
    <w:rsid w:val="00E320CD"/>
    <w:rsid w:val="00E32F20"/>
    <w:rsid w:val="00E32FC7"/>
    <w:rsid w:val="00E33BE5"/>
    <w:rsid w:val="00E345C0"/>
    <w:rsid w:val="00E34DF8"/>
    <w:rsid w:val="00E35A13"/>
    <w:rsid w:val="00E35BC6"/>
    <w:rsid w:val="00E379EC"/>
    <w:rsid w:val="00E4016F"/>
    <w:rsid w:val="00E402B2"/>
    <w:rsid w:val="00E40453"/>
    <w:rsid w:val="00E40F32"/>
    <w:rsid w:val="00E4193C"/>
    <w:rsid w:val="00E4271F"/>
    <w:rsid w:val="00E44908"/>
    <w:rsid w:val="00E44E66"/>
    <w:rsid w:val="00E454D3"/>
    <w:rsid w:val="00E456C4"/>
    <w:rsid w:val="00E45D17"/>
    <w:rsid w:val="00E46289"/>
    <w:rsid w:val="00E46669"/>
    <w:rsid w:val="00E50A7F"/>
    <w:rsid w:val="00E51402"/>
    <w:rsid w:val="00E51467"/>
    <w:rsid w:val="00E5156D"/>
    <w:rsid w:val="00E52B1E"/>
    <w:rsid w:val="00E56AE1"/>
    <w:rsid w:val="00E57118"/>
    <w:rsid w:val="00E617DA"/>
    <w:rsid w:val="00E6185A"/>
    <w:rsid w:val="00E62495"/>
    <w:rsid w:val="00E626F1"/>
    <w:rsid w:val="00E639EE"/>
    <w:rsid w:val="00E63D60"/>
    <w:rsid w:val="00E63F82"/>
    <w:rsid w:val="00E63FC9"/>
    <w:rsid w:val="00E64CA9"/>
    <w:rsid w:val="00E66C47"/>
    <w:rsid w:val="00E70D7B"/>
    <w:rsid w:val="00E7173C"/>
    <w:rsid w:val="00E73066"/>
    <w:rsid w:val="00E73D66"/>
    <w:rsid w:val="00E73EFD"/>
    <w:rsid w:val="00E741D4"/>
    <w:rsid w:val="00E747EC"/>
    <w:rsid w:val="00E74BE8"/>
    <w:rsid w:val="00E74E01"/>
    <w:rsid w:val="00E75396"/>
    <w:rsid w:val="00E77292"/>
    <w:rsid w:val="00E81730"/>
    <w:rsid w:val="00E81944"/>
    <w:rsid w:val="00E8416E"/>
    <w:rsid w:val="00E85638"/>
    <w:rsid w:val="00E907A6"/>
    <w:rsid w:val="00E90D23"/>
    <w:rsid w:val="00E918FC"/>
    <w:rsid w:val="00E932FA"/>
    <w:rsid w:val="00E94342"/>
    <w:rsid w:val="00E94A93"/>
    <w:rsid w:val="00E94DEC"/>
    <w:rsid w:val="00E951BE"/>
    <w:rsid w:val="00EA03B3"/>
    <w:rsid w:val="00EA065C"/>
    <w:rsid w:val="00EA312C"/>
    <w:rsid w:val="00EA4256"/>
    <w:rsid w:val="00EA4491"/>
    <w:rsid w:val="00EA4779"/>
    <w:rsid w:val="00EA5EBD"/>
    <w:rsid w:val="00EA6657"/>
    <w:rsid w:val="00EA69A1"/>
    <w:rsid w:val="00EA6F85"/>
    <w:rsid w:val="00EA70CE"/>
    <w:rsid w:val="00EB1D0D"/>
    <w:rsid w:val="00EB20D9"/>
    <w:rsid w:val="00EB22A4"/>
    <w:rsid w:val="00EB2E43"/>
    <w:rsid w:val="00EB3CBB"/>
    <w:rsid w:val="00EB448A"/>
    <w:rsid w:val="00EB4548"/>
    <w:rsid w:val="00EB47AA"/>
    <w:rsid w:val="00EB4EB6"/>
    <w:rsid w:val="00EB5689"/>
    <w:rsid w:val="00EB677F"/>
    <w:rsid w:val="00EB6890"/>
    <w:rsid w:val="00EB6AE7"/>
    <w:rsid w:val="00EB744B"/>
    <w:rsid w:val="00EB797F"/>
    <w:rsid w:val="00EC05D8"/>
    <w:rsid w:val="00EC0B44"/>
    <w:rsid w:val="00EC1E56"/>
    <w:rsid w:val="00EC1E5C"/>
    <w:rsid w:val="00EC2E86"/>
    <w:rsid w:val="00EC3CF4"/>
    <w:rsid w:val="00EC468B"/>
    <w:rsid w:val="00EC475A"/>
    <w:rsid w:val="00EC483C"/>
    <w:rsid w:val="00EC4E51"/>
    <w:rsid w:val="00EC5308"/>
    <w:rsid w:val="00ED1415"/>
    <w:rsid w:val="00ED1C87"/>
    <w:rsid w:val="00ED35D6"/>
    <w:rsid w:val="00ED36F8"/>
    <w:rsid w:val="00ED48AE"/>
    <w:rsid w:val="00EDB5A2"/>
    <w:rsid w:val="00EE047A"/>
    <w:rsid w:val="00EE0C39"/>
    <w:rsid w:val="00EE110F"/>
    <w:rsid w:val="00EE3725"/>
    <w:rsid w:val="00EE4483"/>
    <w:rsid w:val="00EE4E71"/>
    <w:rsid w:val="00EE503D"/>
    <w:rsid w:val="00EE541F"/>
    <w:rsid w:val="00EE59AF"/>
    <w:rsid w:val="00EE62FD"/>
    <w:rsid w:val="00EE722D"/>
    <w:rsid w:val="00EF0C66"/>
    <w:rsid w:val="00EF0D0C"/>
    <w:rsid w:val="00EF3CDC"/>
    <w:rsid w:val="00EF41C1"/>
    <w:rsid w:val="00EF4673"/>
    <w:rsid w:val="00EF4DAD"/>
    <w:rsid w:val="00EF642F"/>
    <w:rsid w:val="00EF68A8"/>
    <w:rsid w:val="00EF730F"/>
    <w:rsid w:val="00EF74C6"/>
    <w:rsid w:val="00EF75C5"/>
    <w:rsid w:val="00EF797B"/>
    <w:rsid w:val="00F00836"/>
    <w:rsid w:val="00F0192B"/>
    <w:rsid w:val="00F0257E"/>
    <w:rsid w:val="00F02FD6"/>
    <w:rsid w:val="00F042E4"/>
    <w:rsid w:val="00F05CCF"/>
    <w:rsid w:val="00F074FE"/>
    <w:rsid w:val="00F07A12"/>
    <w:rsid w:val="00F103CE"/>
    <w:rsid w:val="00F109D9"/>
    <w:rsid w:val="00F10DAB"/>
    <w:rsid w:val="00F124D8"/>
    <w:rsid w:val="00F14653"/>
    <w:rsid w:val="00F159A6"/>
    <w:rsid w:val="00F179D1"/>
    <w:rsid w:val="00F17D7B"/>
    <w:rsid w:val="00F17DBA"/>
    <w:rsid w:val="00F2093E"/>
    <w:rsid w:val="00F21E51"/>
    <w:rsid w:val="00F22A4D"/>
    <w:rsid w:val="00F22A6A"/>
    <w:rsid w:val="00F23CE5"/>
    <w:rsid w:val="00F245F1"/>
    <w:rsid w:val="00F24CC2"/>
    <w:rsid w:val="00F25541"/>
    <w:rsid w:val="00F27141"/>
    <w:rsid w:val="00F2740A"/>
    <w:rsid w:val="00F27DF1"/>
    <w:rsid w:val="00F30399"/>
    <w:rsid w:val="00F303BC"/>
    <w:rsid w:val="00F31B14"/>
    <w:rsid w:val="00F31B69"/>
    <w:rsid w:val="00F31B7E"/>
    <w:rsid w:val="00F333BF"/>
    <w:rsid w:val="00F34293"/>
    <w:rsid w:val="00F34338"/>
    <w:rsid w:val="00F35143"/>
    <w:rsid w:val="00F35324"/>
    <w:rsid w:val="00F35884"/>
    <w:rsid w:val="00F35FF2"/>
    <w:rsid w:val="00F36127"/>
    <w:rsid w:val="00F36602"/>
    <w:rsid w:val="00F36820"/>
    <w:rsid w:val="00F36A2A"/>
    <w:rsid w:val="00F40379"/>
    <w:rsid w:val="00F41487"/>
    <w:rsid w:val="00F418F8"/>
    <w:rsid w:val="00F420D1"/>
    <w:rsid w:val="00F44228"/>
    <w:rsid w:val="00F442C7"/>
    <w:rsid w:val="00F45379"/>
    <w:rsid w:val="00F46F5B"/>
    <w:rsid w:val="00F4717F"/>
    <w:rsid w:val="00F47350"/>
    <w:rsid w:val="00F47383"/>
    <w:rsid w:val="00F47E8D"/>
    <w:rsid w:val="00F519A5"/>
    <w:rsid w:val="00F53296"/>
    <w:rsid w:val="00F557EB"/>
    <w:rsid w:val="00F561E5"/>
    <w:rsid w:val="00F5659C"/>
    <w:rsid w:val="00F567FB"/>
    <w:rsid w:val="00F57107"/>
    <w:rsid w:val="00F6301C"/>
    <w:rsid w:val="00F637CD"/>
    <w:rsid w:val="00F63D60"/>
    <w:rsid w:val="00F640E1"/>
    <w:rsid w:val="00F6476D"/>
    <w:rsid w:val="00F64B4B"/>
    <w:rsid w:val="00F655A8"/>
    <w:rsid w:val="00F679E4"/>
    <w:rsid w:val="00F703DA"/>
    <w:rsid w:val="00F729D7"/>
    <w:rsid w:val="00F72EFF"/>
    <w:rsid w:val="00F7371A"/>
    <w:rsid w:val="00F73BD7"/>
    <w:rsid w:val="00F73D33"/>
    <w:rsid w:val="00F73D88"/>
    <w:rsid w:val="00F73E7C"/>
    <w:rsid w:val="00F744B4"/>
    <w:rsid w:val="00F7544D"/>
    <w:rsid w:val="00F7621F"/>
    <w:rsid w:val="00F76DD9"/>
    <w:rsid w:val="00F77209"/>
    <w:rsid w:val="00F77EAD"/>
    <w:rsid w:val="00F80A28"/>
    <w:rsid w:val="00F80AB9"/>
    <w:rsid w:val="00F81730"/>
    <w:rsid w:val="00F826E8"/>
    <w:rsid w:val="00F82A03"/>
    <w:rsid w:val="00F83560"/>
    <w:rsid w:val="00F8496F"/>
    <w:rsid w:val="00F870D8"/>
    <w:rsid w:val="00F87542"/>
    <w:rsid w:val="00F90A7E"/>
    <w:rsid w:val="00F9176C"/>
    <w:rsid w:val="00F924F0"/>
    <w:rsid w:val="00F94858"/>
    <w:rsid w:val="00F950EC"/>
    <w:rsid w:val="00F973DB"/>
    <w:rsid w:val="00F976AF"/>
    <w:rsid w:val="00F97B51"/>
    <w:rsid w:val="00F97BED"/>
    <w:rsid w:val="00FA045B"/>
    <w:rsid w:val="00FA04BA"/>
    <w:rsid w:val="00FA0AC6"/>
    <w:rsid w:val="00FA177B"/>
    <w:rsid w:val="00FA349E"/>
    <w:rsid w:val="00FA5FB3"/>
    <w:rsid w:val="00FA60F7"/>
    <w:rsid w:val="00FA6ACE"/>
    <w:rsid w:val="00FA7A70"/>
    <w:rsid w:val="00FB1631"/>
    <w:rsid w:val="00FB25C4"/>
    <w:rsid w:val="00FB26A7"/>
    <w:rsid w:val="00FB43AA"/>
    <w:rsid w:val="00FB541C"/>
    <w:rsid w:val="00FB67D1"/>
    <w:rsid w:val="00FB6C59"/>
    <w:rsid w:val="00FB6E88"/>
    <w:rsid w:val="00FB7622"/>
    <w:rsid w:val="00FB7965"/>
    <w:rsid w:val="00FB7CA1"/>
    <w:rsid w:val="00FC0118"/>
    <w:rsid w:val="00FC04C0"/>
    <w:rsid w:val="00FC13D0"/>
    <w:rsid w:val="00FC29C8"/>
    <w:rsid w:val="00FC4CD7"/>
    <w:rsid w:val="00FC6ACE"/>
    <w:rsid w:val="00FD16D5"/>
    <w:rsid w:val="00FD17FB"/>
    <w:rsid w:val="00FD22E8"/>
    <w:rsid w:val="00FD44A8"/>
    <w:rsid w:val="00FD565F"/>
    <w:rsid w:val="00FD7012"/>
    <w:rsid w:val="00FD71C3"/>
    <w:rsid w:val="00FD7AC3"/>
    <w:rsid w:val="00FE000B"/>
    <w:rsid w:val="00FE019E"/>
    <w:rsid w:val="00FE1B94"/>
    <w:rsid w:val="00FE3126"/>
    <w:rsid w:val="00FE39EF"/>
    <w:rsid w:val="00FE456B"/>
    <w:rsid w:val="00FE480C"/>
    <w:rsid w:val="00FE56F0"/>
    <w:rsid w:val="00FF004F"/>
    <w:rsid w:val="00FF0275"/>
    <w:rsid w:val="00FF0B24"/>
    <w:rsid w:val="00FF21B1"/>
    <w:rsid w:val="00FF2FF2"/>
    <w:rsid w:val="00FF33E4"/>
    <w:rsid w:val="00FF33E8"/>
    <w:rsid w:val="00FF3CAA"/>
    <w:rsid w:val="00FF40C7"/>
    <w:rsid w:val="00FF44BE"/>
    <w:rsid w:val="00FF46F8"/>
    <w:rsid w:val="00FF5057"/>
    <w:rsid w:val="00FF64A7"/>
    <w:rsid w:val="00FF768E"/>
    <w:rsid w:val="0100B1F8"/>
    <w:rsid w:val="01B2DEE5"/>
    <w:rsid w:val="01CBB888"/>
    <w:rsid w:val="01DE8FD7"/>
    <w:rsid w:val="039EDA5A"/>
    <w:rsid w:val="0561E917"/>
    <w:rsid w:val="05745EBA"/>
    <w:rsid w:val="0607D638"/>
    <w:rsid w:val="068AF9CA"/>
    <w:rsid w:val="073B7B2D"/>
    <w:rsid w:val="08EAE830"/>
    <w:rsid w:val="09336701"/>
    <w:rsid w:val="09823858"/>
    <w:rsid w:val="0A5A6238"/>
    <w:rsid w:val="0B913F50"/>
    <w:rsid w:val="0D637127"/>
    <w:rsid w:val="0E970C98"/>
    <w:rsid w:val="0F36055C"/>
    <w:rsid w:val="118A12CB"/>
    <w:rsid w:val="13C585B4"/>
    <w:rsid w:val="16182E45"/>
    <w:rsid w:val="17BB894E"/>
    <w:rsid w:val="1B4BEDE3"/>
    <w:rsid w:val="1D36ECB9"/>
    <w:rsid w:val="1D3C080E"/>
    <w:rsid w:val="1D637FE2"/>
    <w:rsid w:val="1FB7AA0E"/>
    <w:rsid w:val="206C696B"/>
    <w:rsid w:val="224E8854"/>
    <w:rsid w:val="226C3AB7"/>
    <w:rsid w:val="2452A9F7"/>
    <w:rsid w:val="2525E73C"/>
    <w:rsid w:val="25D8D5F6"/>
    <w:rsid w:val="274CA5F2"/>
    <w:rsid w:val="279F9800"/>
    <w:rsid w:val="28B8B416"/>
    <w:rsid w:val="2980118C"/>
    <w:rsid w:val="2A0D2EF8"/>
    <w:rsid w:val="2DFBA3EB"/>
    <w:rsid w:val="2E69ED70"/>
    <w:rsid w:val="325A1983"/>
    <w:rsid w:val="3439B0E1"/>
    <w:rsid w:val="34507780"/>
    <w:rsid w:val="348753FD"/>
    <w:rsid w:val="36715EC6"/>
    <w:rsid w:val="36F13BF4"/>
    <w:rsid w:val="37064E87"/>
    <w:rsid w:val="37593E71"/>
    <w:rsid w:val="378C4291"/>
    <w:rsid w:val="37F920A4"/>
    <w:rsid w:val="384723E4"/>
    <w:rsid w:val="39B29181"/>
    <w:rsid w:val="39E9421D"/>
    <w:rsid w:val="3A2F1E8A"/>
    <w:rsid w:val="3A566C54"/>
    <w:rsid w:val="3A6F4E19"/>
    <w:rsid w:val="3BD64090"/>
    <w:rsid w:val="3E6204D6"/>
    <w:rsid w:val="3E7D466A"/>
    <w:rsid w:val="3F52DD63"/>
    <w:rsid w:val="3F96F1BA"/>
    <w:rsid w:val="407D3D79"/>
    <w:rsid w:val="40A4C58B"/>
    <w:rsid w:val="40C3F9ED"/>
    <w:rsid w:val="418FDC2E"/>
    <w:rsid w:val="41CB05DE"/>
    <w:rsid w:val="42376953"/>
    <w:rsid w:val="425D7CF9"/>
    <w:rsid w:val="42FB66DF"/>
    <w:rsid w:val="434543A4"/>
    <w:rsid w:val="45479D38"/>
    <w:rsid w:val="45B97377"/>
    <w:rsid w:val="46523B2E"/>
    <w:rsid w:val="465C3FF2"/>
    <w:rsid w:val="46F01181"/>
    <w:rsid w:val="476E3A59"/>
    <w:rsid w:val="489A90B6"/>
    <w:rsid w:val="49B9F1F0"/>
    <w:rsid w:val="4A9FDC34"/>
    <w:rsid w:val="4AF38002"/>
    <w:rsid w:val="4AF68C71"/>
    <w:rsid w:val="4BE3C295"/>
    <w:rsid w:val="4DF270ED"/>
    <w:rsid w:val="4E77D265"/>
    <w:rsid w:val="4EA51F20"/>
    <w:rsid w:val="4EF9FD84"/>
    <w:rsid w:val="50B8133C"/>
    <w:rsid w:val="513E5197"/>
    <w:rsid w:val="53178484"/>
    <w:rsid w:val="53D03230"/>
    <w:rsid w:val="54977B43"/>
    <w:rsid w:val="54B8686D"/>
    <w:rsid w:val="54CF40E9"/>
    <w:rsid w:val="54E86BDA"/>
    <w:rsid w:val="55A17BB7"/>
    <w:rsid w:val="55BBB498"/>
    <w:rsid w:val="55C7EA58"/>
    <w:rsid w:val="565D8CBB"/>
    <w:rsid w:val="56CE28C1"/>
    <w:rsid w:val="573B5F96"/>
    <w:rsid w:val="5A89C3B1"/>
    <w:rsid w:val="5B55EA0D"/>
    <w:rsid w:val="5D5D056F"/>
    <w:rsid w:val="5D935C6A"/>
    <w:rsid w:val="61E93D8B"/>
    <w:rsid w:val="627C4159"/>
    <w:rsid w:val="630EB99A"/>
    <w:rsid w:val="63285BCE"/>
    <w:rsid w:val="6460D7C9"/>
    <w:rsid w:val="6483A99C"/>
    <w:rsid w:val="64C830D8"/>
    <w:rsid w:val="65882259"/>
    <w:rsid w:val="6595601E"/>
    <w:rsid w:val="672B0283"/>
    <w:rsid w:val="68A48E20"/>
    <w:rsid w:val="6959F989"/>
    <w:rsid w:val="69703D3A"/>
    <w:rsid w:val="6A1BCDE8"/>
    <w:rsid w:val="6B5B6134"/>
    <w:rsid w:val="6BD30196"/>
    <w:rsid w:val="6CD7F6E7"/>
    <w:rsid w:val="6E056895"/>
    <w:rsid w:val="6E24DE09"/>
    <w:rsid w:val="6EE46762"/>
    <w:rsid w:val="6FBA9A50"/>
    <w:rsid w:val="71AD5D5D"/>
    <w:rsid w:val="728DD021"/>
    <w:rsid w:val="72A9B259"/>
    <w:rsid w:val="7312989A"/>
    <w:rsid w:val="73A46754"/>
    <w:rsid w:val="73EC6840"/>
    <w:rsid w:val="74D51D05"/>
    <w:rsid w:val="7734EE00"/>
    <w:rsid w:val="79D3425A"/>
    <w:rsid w:val="79EABAA0"/>
    <w:rsid w:val="7BB5C6A5"/>
    <w:rsid w:val="7D50D572"/>
    <w:rsid w:val="7E27524C"/>
    <w:rsid w:val="7FE7E21E"/>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33340"/>
  <w15:chartTrackingRefBased/>
  <w15:docId w15:val="{D764AB23-D36C-42A8-9B5F-FCF86C3C0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61C27"/>
  </w:style>
  <w:style w:type="paragraph" w:styleId="berschrift1">
    <w:name w:val="heading 1"/>
    <w:basedOn w:val="Standard"/>
    <w:next w:val="Standard"/>
    <w:link w:val="berschrift1Zchn"/>
    <w:uiPriority w:val="9"/>
    <w:qFormat/>
    <w:rsid w:val="007C66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7C66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7C66C2"/>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7C66C2"/>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C66C2"/>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7C66C2"/>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C66C2"/>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C66C2"/>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C66C2"/>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rogrammCode">
    <w:name w:val="ProgrammCode"/>
    <w:basedOn w:val="Standard"/>
    <w:link w:val="ProgrammCodeZchn"/>
    <w:qFormat/>
    <w:rsid w:val="00E263E5"/>
    <w:pPr>
      <w:spacing w:before="240"/>
    </w:pPr>
    <w:rPr>
      <w:rFonts w:ascii="Courier New" w:eastAsiaTheme="majorEastAsia" w:hAnsi="Courier New"/>
      <w:sz w:val="20"/>
    </w:rPr>
  </w:style>
  <w:style w:type="character" w:customStyle="1" w:styleId="ProgrammCodeZchn">
    <w:name w:val="ProgrammCode Zchn"/>
    <w:basedOn w:val="Absatz-Standardschriftart"/>
    <w:link w:val="ProgrammCode"/>
    <w:rsid w:val="00E263E5"/>
    <w:rPr>
      <w:rFonts w:ascii="Courier New" w:eastAsiaTheme="majorEastAsia" w:hAnsi="Courier New"/>
      <w:sz w:val="20"/>
    </w:rPr>
  </w:style>
  <w:style w:type="character" w:customStyle="1" w:styleId="berschrift1Zchn">
    <w:name w:val="Überschrift 1 Zchn"/>
    <w:basedOn w:val="Absatz-Standardschriftart"/>
    <w:link w:val="berschrift1"/>
    <w:uiPriority w:val="9"/>
    <w:rsid w:val="007C66C2"/>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7C66C2"/>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7C66C2"/>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7C66C2"/>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C66C2"/>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C66C2"/>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C66C2"/>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C66C2"/>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C66C2"/>
    <w:rPr>
      <w:rFonts w:eastAsiaTheme="majorEastAsia" w:cstheme="majorBidi"/>
      <w:color w:val="272727" w:themeColor="text1" w:themeTint="D8"/>
    </w:rPr>
  </w:style>
  <w:style w:type="paragraph" w:styleId="Titel">
    <w:name w:val="Title"/>
    <w:basedOn w:val="Standard"/>
    <w:next w:val="Standard"/>
    <w:link w:val="TitelZchn"/>
    <w:uiPriority w:val="10"/>
    <w:qFormat/>
    <w:rsid w:val="007C66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C66C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C66C2"/>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C66C2"/>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C66C2"/>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C66C2"/>
    <w:rPr>
      <w:i/>
      <w:iCs/>
      <w:color w:val="404040" w:themeColor="text1" w:themeTint="BF"/>
    </w:rPr>
  </w:style>
  <w:style w:type="paragraph" w:styleId="Listenabsatz">
    <w:name w:val="List Paragraph"/>
    <w:basedOn w:val="Standard"/>
    <w:uiPriority w:val="34"/>
    <w:qFormat/>
    <w:rsid w:val="007C66C2"/>
    <w:pPr>
      <w:ind w:left="720"/>
      <w:contextualSpacing/>
    </w:pPr>
  </w:style>
  <w:style w:type="character" w:styleId="IntensiveHervorhebung">
    <w:name w:val="Intense Emphasis"/>
    <w:basedOn w:val="Absatz-Standardschriftart"/>
    <w:uiPriority w:val="21"/>
    <w:qFormat/>
    <w:rsid w:val="007C66C2"/>
    <w:rPr>
      <w:i/>
      <w:iCs/>
      <w:color w:val="0F4761" w:themeColor="accent1" w:themeShade="BF"/>
    </w:rPr>
  </w:style>
  <w:style w:type="paragraph" w:styleId="IntensivesZitat">
    <w:name w:val="Intense Quote"/>
    <w:basedOn w:val="Standard"/>
    <w:next w:val="Standard"/>
    <w:link w:val="IntensivesZitatZchn"/>
    <w:uiPriority w:val="30"/>
    <w:qFormat/>
    <w:rsid w:val="007C66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C66C2"/>
    <w:rPr>
      <w:i/>
      <w:iCs/>
      <w:color w:val="0F4761" w:themeColor="accent1" w:themeShade="BF"/>
    </w:rPr>
  </w:style>
  <w:style w:type="character" w:styleId="IntensiverVerweis">
    <w:name w:val="Intense Reference"/>
    <w:basedOn w:val="Absatz-Standardschriftart"/>
    <w:uiPriority w:val="32"/>
    <w:qFormat/>
    <w:rsid w:val="007C66C2"/>
    <w:rPr>
      <w:b/>
      <w:bCs/>
      <w:smallCaps/>
      <w:color w:val="0F4761" w:themeColor="accent1" w:themeShade="BF"/>
      <w:spacing w:val="5"/>
    </w:rPr>
  </w:style>
  <w:style w:type="paragraph" w:styleId="Kopfzeile">
    <w:name w:val="header"/>
    <w:basedOn w:val="Standard"/>
    <w:link w:val="KopfzeileZchn"/>
    <w:uiPriority w:val="99"/>
    <w:unhideWhenUsed/>
    <w:rsid w:val="00BF601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F601E"/>
  </w:style>
  <w:style w:type="paragraph" w:styleId="Fuzeile">
    <w:name w:val="footer"/>
    <w:basedOn w:val="Standard"/>
    <w:link w:val="FuzeileZchn"/>
    <w:uiPriority w:val="99"/>
    <w:unhideWhenUsed/>
    <w:rsid w:val="00BF601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F601E"/>
  </w:style>
  <w:style w:type="table" w:styleId="Tabellenraster">
    <w:name w:val="Table Grid"/>
    <w:basedOn w:val="NormaleTabelle"/>
    <w:uiPriority w:val="39"/>
    <w:rsid w:val="00596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E03F2A"/>
    <w:rPr>
      <w:color w:val="467886" w:themeColor="hyperlink"/>
      <w:u w:val="single"/>
    </w:rPr>
  </w:style>
  <w:style w:type="character" w:styleId="Platzhaltertext">
    <w:name w:val="Placeholder Text"/>
    <w:basedOn w:val="Absatz-Standardschriftart"/>
    <w:uiPriority w:val="99"/>
    <w:semiHidden/>
    <w:rsid w:val="00C103BE"/>
    <w:rPr>
      <w:color w:val="666666"/>
    </w:rPr>
  </w:style>
  <w:style w:type="paragraph" w:styleId="Inhaltsverzeichnisberschrift">
    <w:name w:val="TOC Heading"/>
    <w:basedOn w:val="berschrift1"/>
    <w:next w:val="Standard"/>
    <w:uiPriority w:val="39"/>
    <w:unhideWhenUsed/>
    <w:qFormat/>
    <w:rsid w:val="00596364"/>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596364"/>
    <w:pPr>
      <w:tabs>
        <w:tab w:val="right" w:leader="dot" w:pos="9062"/>
      </w:tabs>
      <w:spacing w:after="100" w:line="276" w:lineRule="auto"/>
    </w:pPr>
  </w:style>
  <w:style w:type="paragraph" w:styleId="Verzeichnis2">
    <w:name w:val="toc 2"/>
    <w:basedOn w:val="Standard"/>
    <w:next w:val="Standard"/>
    <w:autoRedefine/>
    <w:uiPriority w:val="39"/>
    <w:unhideWhenUsed/>
    <w:rsid w:val="00596364"/>
    <w:pPr>
      <w:spacing w:after="100"/>
      <w:ind w:left="220"/>
    </w:pPr>
  </w:style>
  <w:style w:type="paragraph" w:styleId="Verzeichnis3">
    <w:name w:val="toc 3"/>
    <w:basedOn w:val="Standard"/>
    <w:next w:val="Standard"/>
    <w:autoRedefine/>
    <w:uiPriority w:val="39"/>
    <w:unhideWhenUsed/>
    <w:rsid w:val="00596364"/>
    <w:pPr>
      <w:spacing w:after="100"/>
      <w:ind w:left="440"/>
    </w:pPr>
  </w:style>
  <w:style w:type="paragraph" w:styleId="StandardWeb">
    <w:name w:val="Normal (Web)"/>
    <w:basedOn w:val="Standard"/>
    <w:uiPriority w:val="99"/>
    <w:unhideWhenUsed/>
    <w:rsid w:val="00801FBC"/>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paragraph" w:styleId="Beschriftung">
    <w:name w:val="caption"/>
    <w:basedOn w:val="Standard"/>
    <w:next w:val="Standard"/>
    <w:uiPriority w:val="35"/>
    <w:unhideWhenUsed/>
    <w:qFormat/>
    <w:rsid w:val="00E175E5"/>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D547CF"/>
    <w:rPr>
      <w:color w:val="605E5C"/>
      <w:shd w:val="clear" w:color="auto" w:fill="E1DFDD"/>
    </w:rPr>
  </w:style>
  <w:style w:type="character" w:styleId="BesuchterLink">
    <w:name w:val="FollowedHyperlink"/>
    <w:basedOn w:val="Absatz-Standardschriftart"/>
    <w:uiPriority w:val="99"/>
    <w:semiHidden/>
    <w:unhideWhenUsed/>
    <w:rsid w:val="00D547CF"/>
    <w:rPr>
      <w:color w:val="96607D" w:themeColor="followedHyperlink"/>
      <w:u w:val="single"/>
    </w:rPr>
  </w:style>
  <w:style w:type="paragraph" w:styleId="Abbildungsverzeichnis">
    <w:name w:val="table of figures"/>
    <w:basedOn w:val="Standard"/>
    <w:next w:val="Standard"/>
    <w:uiPriority w:val="99"/>
    <w:unhideWhenUsed/>
    <w:rsid w:val="001B6B1E"/>
    <w:pPr>
      <w:spacing w:after="0"/>
    </w:pPr>
  </w:style>
  <w:style w:type="character" w:styleId="Fett">
    <w:name w:val="Strong"/>
    <w:basedOn w:val="Absatz-Standardschriftart"/>
    <w:uiPriority w:val="22"/>
    <w:qFormat/>
    <w:rsid w:val="00B862D3"/>
    <w:rPr>
      <w:b/>
      <w:bCs/>
    </w:rPr>
  </w:style>
  <w:style w:type="character" w:styleId="HTMLCode">
    <w:name w:val="HTML Code"/>
    <w:basedOn w:val="Absatz-Standardschriftart"/>
    <w:uiPriority w:val="99"/>
    <w:semiHidden/>
    <w:unhideWhenUsed/>
    <w:rsid w:val="001A0946"/>
    <w:rPr>
      <w:rFonts w:ascii="Courier New" w:eastAsia="Times New Roman" w:hAnsi="Courier New" w:cs="Courier New"/>
      <w:sz w:val="20"/>
      <w:szCs w:val="20"/>
    </w:rPr>
  </w:style>
  <w:style w:type="character" w:customStyle="1" w:styleId="appheader-context-item-label">
    <w:name w:val="appheader-context-item-label"/>
    <w:basedOn w:val="Absatz-Standardschriftart"/>
    <w:rsid w:val="00653000"/>
  </w:style>
  <w:style w:type="character" w:customStyle="1" w:styleId="appheader-context-item-separator">
    <w:name w:val="appheader-context-item-separator"/>
    <w:basedOn w:val="Absatz-Standardschriftart"/>
    <w:rsid w:val="00653000"/>
  </w:style>
  <w:style w:type="paragraph" w:customStyle="1" w:styleId="ProgrammCode2">
    <w:name w:val="ProgrammCode2"/>
    <w:basedOn w:val="Standard"/>
    <w:link w:val="ProgrammCode2Zchn"/>
    <w:qFormat/>
    <w:rsid w:val="00D04455"/>
    <w:pPr>
      <w:spacing w:before="240" w:line="276" w:lineRule="auto"/>
      <w:jc w:val="both"/>
    </w:pPr>
    <w:rPr>
      <w:rFonts w:ascii="Courier New" w:hAnsi="Courier New"/>
      <w:color w:val="A02B93" w:themeColor="accent5"/>
    </w:rPr>
  </w:style>
  <w:style w:type="character" w:customStyle="1" w:styleId="ProgrammCode2Zchn">
    <w:name w:val="ProgrammCode2 Zchn"/>
    <w:basedOn w:val="Absatz-Standardschriftart"/>
    <w:link w:val="ProgrammCode2"/>
    <w:rsid w:val="00D04455"/>
    <w:rPr>
      <w:rFonts w:ascii="Courier New" w:hAnsi="Courier New"/>
      <w:color w:val="A02B93" w:themeColor="accent5"/>
    </w:rPr>
  </w:style>
  <w:style w:type="paragraph" w:styleId="HTMLVorformatiert">
    <w:name w:val="HTML Preformatted"/>
    <w:basedOn w:val="Standard"/>
    <w:link w:val="HTMLVorformatiertZchn"/>
    <w:uiPriority w:val="99"/>
    <w:semiHidden/>
    <w:unhideWhenUsed/>
    <w:rsid w:val="00A1052C"/>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A1052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09740">
      <w:bodyDiv w:val="1"/>
      <w:marLeft w:val="0"/>
      <w:marRight w:val="0"/>
      <w:marTop w:val="0"/>
      <w:marBottom w:val="0"/>
      <w:divBdr>
        <w:top w:val="none" w:sz="0" w:space="0" w:color="auto"/>
        <w:left w:val="none" w:sz="0" w:space="0" w:color="auto"/>
        <w:bottom w:val="none" w:sz="0" w:space="0" w:color="auto"/>
        <w:right w:val="none" w:sz="0" w:space="0" w:color="auto"/>
      </w:divBdr>
    </w:div>
    <w:div w:id="119034620">
      <w:bodyDiv w:val="1"/>
      <w:marLeft w:val="0"/>
      <w:marRight w:val="0"/>
      <w:marTop w:val="0"/>
      <w:marBottom w:val="0"/>
      <w:divBdr>
        <w:top w:val="none" w:sz="0" w:space="0" w:color="auto"/>
        <w:left w:val="none" w:sz="0" w:space="0" w:color="auto"/>
        <w:bottom w:val="none" w:sz="0" w:space="0" w:color="auto"/>
        <w:right w:val="none" w:sz="0" w:space="0" w:color="auto"/>
      </w:divBdr>
      <w:divsChild>
        <w:div w:id="1259292117">
          <w:marLeft w:val="0"/>
          <w:marRight w:val="0"/>
          <w:marTop w:val="0"/>
          <w:marBottom w:val="0"/>
          <w:divBdr>
            <w:top w:val="none" w:sz="0" w:space="0" w:color="auto"/>
            <w:left w:val="none" w:sz="0" w:space="0" w:color="auto"/>
            <w:bottom w:val="none" w:sz="0" w:space="0" w:color="auto"/>
            <w:right w:val="none" w:sz="0" w:space="0" w:color="auto"/>
          </w:divBdr>
        </w:div>
      </w:divsChild>
    </w:div>
    <w:div w:id="153572057">
      <w:bodyDiv w:val="1"/>
      <w:marLeft w:val="0"/>
      <w:marRight w:val="0"/>
      <w:marTop w:val="0"/>
      <w:marBottom w:val="0"/>
      <w:divBdr>
        <w:top w:val="none" w:sz="0" w:space="0" w:color="auto"/>
        <w:left w:val="none" w:sz="0" w:space="0" w:color="auto"/>
        <w:bottom w:val="none" w:sz="0" w:space="0" w:color="auto"/>
        <w:right w:val="none" w:sz="0" w:space="0" w:color="auto"/>
      </w:divBdr>
    </w:div>
    <w:div w:id="188841595">
      <w:bodyDiv w:val="1"/>
      <w:marLeft w:val="0"/>
      <w:marRight w:val="0"/>
      <w:marTop w:val="0"/>
      <w:marBottom w:val="0"/>
      <w:divBdr>
        <w:top w:val="none" w:sz="0" w:space="0" w:color="auto"/>
        <w:left w:val="none" w:sz="0" w:space="0" w:color="auto"/>
        <w:bottom w:val="none" w:sz="0" w:space="0" w:color="auto"/>
        <w:right w:val="none" w:sz="0" w:space="0" w:color="auto"/>
      </w:divBdr>
    </w:div>
    <w:div w:id="192616721">
      <w:bodyDiv w:val="1"/>
      <w:marLeft w:val="0"/>
      <w:marRight w:val="0"/>
      <w:marTop w:val="0"/>
      <w:marBottom w:val="0"/>
      <w:divBdr>
        <w:top w:val="none" w:sz="0" w:space="0" w:color="auto"/>
        <w:left w:val="none" w:sz="0" w:space="0" w:color="auto"/>
        <w:bottom w:val="none" w:sz="0" w:space="0" w:color="auto"/>
        <w:right w:val="none" w:sz="0" w:space="0" w:color="auto"/>
      </w:divBdr>
    </w:div>
    <w:div w:id="219168637">
      <w:bodyDiv w:val="1"/>
      <w:marLeft w:val="0"/>
      <w:marRight w:val="0"/>
      <w:marTop w:val="0"/>
      <w:marBottom w:val="0"/>
      <w:divBdr>
        <w:top w:val="none" w:sz="0" w:space="0" w:color="auto"/>
        <w:left w:val="none" w:sz="0" w:space="0" w:color="auto"/>
        <w:bottom w:val="none" w:sz="0" w:space="0" w:color="auto"/>
        <w:right w:val="none" w:sz="0" w:space="0" w:color="auto"/>
      </w:divBdr>
    </w:div>
    <w:div w:id="225266980">
      <w:bodyDiv w:val="1"/>
      <w:marLeft w:val="0"/>
      <w:marRight w:val="0"/>
      <w:marTop w:val="0"/>
      <w:marBottom w:val="0"/>
      <w:divBdr>
        <w:top w:val="none" w:sz="0" w:space="0" w:color="auto"/>
        <w:left w:val="none" w:sz="0" w:space="0" w:color="auto"/>
        <w:bottom w:val="none" w:sz="0" w:space="0" w:color="auto"/>
        <w:right w:val="none" w:sz="0" w:space="0" w:color="auto"/>
      </w:divBdr>
      <w:divsChild>
        <w:div w:id="776752217">
          <w:marLeft w:val="0"/>
          <w:marRight w:val="0"/>
          <w:marTop w:val="0"/>
          <w:marBottom w:val="0"/>
          <w:divBdr>
            <w:top w:val="none" w:sz="0" w:space="0" w:color="auto"/>
            <w:left w:val="none" w:sz="0" w:space="0" w:color="auto"/>
            <w:bottom w:val="none" w:sz="0" w:space="0" w:color="auto"/>
            <w:right w:val="none" w:sz="0" w:space="0" w:color="auto"/>
          </w:divBdr>
        </w:div>
      </w:divsChild>
    </w:div>
    <w:div w:id="226308882">
      <w:bodyDiv w:val="1"/>
      <w:marLeft w:val="0"/>
      <w:marRight w:val="0"/>
      <w:marTop w:val="0"/>
      <w:marBottom w:val="0"/>
      <w:divBdr>
        <w:top w:val="none" w:sz="0" w:space="0" w:color="auto"/>
        <w:left w:val="none" w:sz="0" w:space="0" w:color="auto"/>
        <w:bottom w:val="none" w:sz="0" w:space="0" w:color="auto"/>
        <w:right w:val="none" w:sz="0" w:space="0" w:color="auto"/>
      </w:divBdr>
    </w:div>
    <w:div w:id="303782524">
      <w:bodyDiv w:val="1"/>
      <w:marLeft w:val="0"/>
      <w:marRight w:val="0"/>
      <w:marTop w:val="0"/>
      <w:marBottom w:val="0"/>
      <w:divBdr>
        <w:top w:val="none" w:sz="0" w:space="0" w:color="auto"/>
        <w:left w:val="none" w:sz="0" w:space="0" w:color="auto"/>
        <w:bottom w:val="none" w:sz="0" w:space="0" w:color="auto"/>
        <w:right w:val="none" w:sz="0" w:space="0" w:color="auto"/>
      </w:divBdr>
    </w:div>
    <w:div w:id="307781029">
      <w:bodyDiv w:val="1"/>
      <w:marLeft w:val="0"/>
      <w:marRight w:val="0"/>
      <w:marTop w:val="0"/>
      <w:marBottom w:val="0"/>
      <w:divBdr>
        <w:top w:val="none" w:sz="0" w:space="0" w:color="auto"/>
        <w:left w:val="none" w:sz="0" w:space="0" w:color="auto"/>
        <w:bottom w:val="none" w:sz="0" w:space="0" w:color="auto"/>
        <w:right w:val="none" w:sz="0" w:space="0" w:color="auto"/>
      </w:divBdr>
    </w:div>
    <w:div w:id="308482647">
      <w:bodyDiv w:val="1"/>
      <w:marLeft w:val="0"/>
      <w:marRight w:val="0"/>
      <w:marTop w:val="0"/>
      <w:marBottom w:val="0"/>
      <w:divBdr>
        <w:top w:val="none" w:sz="0" w:space="0" w:color="auto"/>
        <w:left w:val="none" w:sz="0" w:space="0" w:color="auto"/>
        <w:bottom w:val="none" w:sz="0" w:space="0" w:color="auto"/>
        <w:right w:val="none" w:sz="0" w:space="0" w:color="auto"/>
      </w:divBdr>
    </w:div>
    <w:div w:id="311831444">
      <w:bodyDiv w:val="1"/>
      <w:marLeft w:val="0"/>
      <w:marRight w:val="0"/>
      <w:marTop w:val="0"/>
      <w:marBottom w:val="0"/>
      <w:divBdr>
        <w:top w:val="none" w:sz="0" w:space="0" w:color="auto"/>
        <w:left w:val="none" w:sz="0" w:space="0" w:color="auto"/>
        <w:bottom w:val="none" w:sz="0" w:space="0" w:color="auto"/>
        <w:right w:val="none" w:sz="0" w:space="0" w:color="auto"/>
      </w:divBdr>
    </w:div>
    <w:div w:id="337512138">
      <w:bodyDiv w:val="1"/>
      <w:marLeft w:val="0"/>
      <w:marRight w:val="0"/>
      <w:marTop w:val="0"/>
      <w:marBottom w:val="0"/>
      <w:divBdr>
        <w:top w:val="none" w:sz="0" w:space="0" w:color="auto"/>
        <w:left w:val="none" w:sz="0" w:space="0" w:color="auto"/>
        <w:bottom w:val="none" w:sz="0" w:space="0" w:color="auto"/>
        <w:right w:val="none" w:sz="0" w:space="0" w:color="auto"/>
      </w:divBdr>
    </w:div>
    <w:div w:id="343092978">
      <w:bodyDiv w:val="1"/>
      <w:marLeft w:val="0"/>
      <w:marRight w:val="0"/>
      <w:marTop w:val="0"/>
      <w:marBottom w:val="0"/>
      <w:divBdr>
        <w:top w:val="none" w:sz="0" w:space="0" w:color="auto"/>
        <w:left w:val="none" w:sz="0" w:space="0" w:color="auto"/>
        <w:bottom w:val="none" w:sz="0" w:space="0" w:color="auto"/>
        <w:right w:val="none" w:sz="0" w:space="0" w:color="auto"/>
      </w:divBdr>
    </w:div>
    <w:div w:id="359012078">
      <w:bodyDiv w:val="1"/>
      <w:marLeft w:val="0"/>
      <w:marRight w:val="0"/>
      <w:marTop w:val="0"/>
      <w:marBottom w:val="0"/>
      <w:divBdr>
        <w:top w:val="none" w:sz="0" w:space="0" w:color="auto"/>
        <w:left w:val="none" w:sz="0" w:space="0" w:color="auto"/>
        <w:bottom w:val="none" w:sz="0" w:space="0" w:color="auto"/>
        <w:right w:val="none" w:sz="0" w:space="0" w:color="auto"/>
      </w:divBdr>
    </w:div>
    <w:div w:id="360866784">
      <w:bodyDiv w:val="1"/>
      <w:marLeft w:val="0"/>
      <w:marRight w:val="0"/>
      <w:marTop w:val="0"/>
      <w:marBottom w:val="0"/>
      <w:divBdr>
        <w:top w:val="none" w:sz="0" w:space="0" w:color="auto"/>
        <w:left w:val="none" w:sz="0" w:space="0" w:color="auto"/>
        <w:bottom w:val="none" w:sz="0" w:space="0" w:color="auto"/>
        <w:right w:val="none" w:sz="0" w:space="0" w:color="auto"/>
      </w:divBdr>
      <w:divsChild>
        <w:div w:id="578947980">
          <w:marLeft w:val="0"/>
          <w:marRight w:val="0"/>
          <w:marTop w:val="0"/>
          <w:marBottom w:val="0"/>
          <w:divBdr>
            <w:top w:val="none" w:sz="0" w:space="0" w:color="auto"/>
            <w:left w:val="none" w:sz="0" w:space="0" w:color="auto"/>
            <w:bottom w:val="none" w:sz="0" w:space="0" w:color="auto"/>
            <w:right w:val="none" w:sz="0" w:space="0" w:color="auto"/>
          </w:divBdr>
        </w:div>
      </w:divsChild>
    </w:div>
    <w:div w:id="371686188">
      <w:bodyDiv w:val="1"/>
      <w:marLeft w:val="0"/>
      <w:marRight w:val="0"/>
      <w:marTop w:val="0"/>
      <w:marBottom w:val="0"/>
      <w:divBdr>
        <w:top w:val="none" w:sz="0" w:space="0" w:color="auto"/>
        <w:left w:val="none" w:sz="0" w:space="0" w:color="auto"/>
        <w:bottom w:val="none" w:sz="0" w:space="0" w:color="auto"/>
        <w:right w:val="none" w:sz="0" w:space="0" w:color="auto"/>
      </w:divBdr>
    </w:div>
    <w:div w:id="381103125">
      <w:bodyDiv w:val="1"/>
      <w:marLeft w:val="0"/>
      <w:marRight w:val="0"/>
      <w:marTop w:val="0"/>
      <w:marBottom w:val="0"/>
      <w:divBdr>
        <w:top w:val="none" w:sz="0" w:space="0" w:color="auto"/>
        <w:left w:val="none" w:sz="0" w:space="0" w:color="auto"/>
        <w:bottom w:val="none" w:sz="0" w:space="0" w:color="auto"/>
        <w:right w:val="none" w:sz="0" w:space="0" w:color="auto"/>
      </w:divBdr>
    </w:div>
    <w:div w:id="388262349">
      <w:bodyDiv w:val="1"/>
      <w:marLeft w:val="0"/>
      <w:marRight w:val="0"/>
      <w:marTop w:val="0"/>
      <w:marBottom w:val="0"/>
      <w:divBdr>
        <w:top w:val="none" w:sz="0" w:space="0" w:color="auto"/>
        <w:left w:val="none" w:sz="0" w:space="0" w:color="auto"/>
        <w:bottom w:val="none" w:sz="0" w:space="0" w:color="auto"/>
        <w:right w:val="none" w:sz="0" w:space="0" w:color="auto"/>
      </w:divBdr>
    </w:div>
    <w:div w:id="391660528">
      <w:bodyDiv w:val="1"/>
      <w:marLeft w:val="0"/>
      <w:marRight w:val="0"/>
      <w:marTop w:val="0"/>
      <w:marBottom w:val="0"/>
      <w:divBdr>
        <w:top w:val="none" w:sz="0" w:space="0" w:color="auto"/>
        <w:left w:val="none" w:sz="0" w:space="0" w:color="auto"/>
        <w:bottom w:val="none" w:sz="0" w:space="0" w:color="auto"/>
        <w:right w:val="none" w:sz="0" w:space="0" w:color="auto"/>
      </w:divBdr>
    </w:div>
    <w:div w:id="412901183">
      <w:bodyDiv w:val="1"/>
      <w:marLeft w:val="0"/>
      <w:marRight w:val="0"/>
      <w:marTop w:val="0"/>
      <w:marBottom w:val="0"/>
      <w:divBdr>
        <w:top w:val="none" w:sz="0" w:space="0" w:color="auto"/>
        <w:left w:val="none" w:sz="0" w:space="0" w:color="auto"/>
        <w:bottom w:val="none" w:sz="0" w:space="0" w:color="auto"/>
        <w:right w:val="none" w:sz="0" w:space="0" w:color="auto"/>
      </w:divBdr>
    </w:div>
    <w:div w:id="414089194">
      <w:bodyDiv w:val="1"/>
      <w:marLeft w:val="0"/>
      <w:marRight w:val="0"/>
      <w:marTop w:val="0"/>
      <w:marBottom w:val="0"/>
      <w:divBdr>
        <w:top w:val="none" w:sz="0" w:space="0" w:color="auto"/>
        <w:left w:val="none" w:sz="0" w:space="0" w:color="auto"/>
        <w:bottom w:val="none" w:sz="0" w:space="0" w:color="auto"/>
        <w:right w:val="none" w:sz="0" w:space="0" w:color="auto"/>
      </w:divBdr>
      <w:divsChild>
        <w:div w:id="357396068">
          <w:marLeft w:val="0"/>
          <w:marRight w:val="0"/>
          <w:marTop w:val="0"/>
          <w:marBottom w:val="0"/>
          <w:divBdr>
            <w:top w:val="none" w:sz="0" w:space="0" w:color="auto"/>
            <w:left w:val="none" w:sz="0" w:space="0" w:color="auto"/>
            <w:bottom w:val="none" w:sz="0" w:space="0" w:color="auto"/>
            <w:right w:val="none" w:sz="0" w:space="0" w:color="auto"/>
          </w:divBdr>
        </w:div>
      </w:divsChild>
    </w:div>
    <w:div w:id="436680693">
      <w:bodyDiv w:val="1"/>
      <w:marLeft w:val="0"/>
      <w:marRight w:val="0"/>
      <w:marTop w:val="0"/>
      <w:marBottom w:val="0"/>
      <w:divBdr>
        <w:top w:val="none" w:sz="0" w:space="0" w:color="auto"/>
        <w:left w:val="none" w:sz="0" w:space="0" w:color="auto"/>
        <w:bottom w:val="none" w:sz="0" w:space="0" w:color="auto"/>
        <w:right w:val="none" w:sz="0" w:space="0" w:color="auto"/>
      </w:divBdr>
      <w:divsChild>
        <w:div w:id="863054228">
          <w:marLeft w:val="0"/>
          <w:marRight w:val="0"/>
          <w:marTop w:val="0"/>
          <w:marBottom w:val="0"/>
          <w:divBdr>
            <w:top w:val="none" w:sz="0" w:space="0" w:color="auto"/>
            <w:left w:val="none" w:sz="0" w:space="0" w:color="auto"/>
            <w:bottom w:val="none" w:sz="0" w:space="0" w:color="auto"/>
            <w:right w:val="none" w:sz="0" w:space="0" w:color="auto"/>
          </w:divBdr>
        </w:div>
      </w:divsChild>
    </w:div>
    <w:div w:id="466046035">
      <w:bodyDiv w:val="1"/>
      <w:marLeft w:val="0"/>
      <w:marRight w:val="0"/>
      <w:marTop w:val="0"/>
      <w:marBottom w:val="0"/>
      <w:divBdr>
        <w:top w:val="none" w:sz="0" w:space="0" w:color="auto"/>
        <w:left w:val="none" w:sz="0" w:space="0" w:color="auto"/>
        <w:bottom w:val="none" w:sz="0" w:space="0" w:color="auto"/>
        <w:right w:val="none" w:sz="0" w:space="0" w:color="auto"/>
      </w:divBdr>
    </w:div>
    <w:div w:id="513299695">
      <w:bodyDiv w:val="1"/>
      <w:marLeft w:val="0"/>
      <w:marRight w:val="0"/>
      <w:marTop w:val="0"/>
      <w:marBottom w:val="0"/>
      <w:divBdr>
        <w:top w:val="none" w:sz="0" w:space="0" w:color="auto"/>
        <w:left w:val="none" w:sz="0" w:space="0" w:color="auto"/>
        <w:bottom w:val="none" w:sz="0" w:space="0" w:color="auto"/>
        <w:right w:val="none" w:sz="0" w:space="0" w:color="auto"/>
      </w:divBdr>
    </w:div>
    <w:div w:id="593055667">
      <w:bodyDiv w:val="1"/>
      <w:marLeft w:val="0"/>
      <w:marRight w:val="0"/>
      <w:marTop w:val="0"/>
      <w:marBottom w:val="0"/>
      <w:divBdr>
        <w:top w:val="none" w:sz="0" w:space="0" w:color="auto"/>
        <w:left w:val="none" w:sz="0" w:space="0" w:color="auto"/>
        <w:bottom w:val="none" w:sz="0" w:space="0" w:color="auto"/>
        <w:right w:val="none" w:sz="0" w:space="0" w:color="auto"/>
      </w:divBdr>
      <w:divsChild>
        <w:div w:id="1473643865">
          <w:marLeft w:val="0"/>
          <w:marRight w:val="0"/>
          <w:marTop w:val="0"/>
          <w:marBottom w:val="0"/>
          <w:divBdr>
            <w:top w:val="none" w:sz="0" w:space="0" w:color="auto"/>
            <w:left w:val="none" w:sz="0" w:space="0" w:color="auto"/>
            <w:bottom w:val="none" w:sz="0" w:space="0" w:color="auto"/>
            <w:right w:val="none" w:sz="0" w:space="0" w:color="auto"/>
          </w:divBdr>
        </w:div>
      </w:divsChild>
    </w:div>
    <w:div w:id="609052808">
      <w:bodyDiv w:val="1"/>
      <w:marLeft w:val="0"/>
      <w:marRight w:val="0"/>
      <w:marTop w:val="0"/>
      <w:marBottom w:val="0"/>
      <w:divBdr>
        <w:top w:val="none" w:sz="0" w:space="0" w:color="auto"/>
        <w:left w:val="none" w:sz="0" w:space="0" w:color="auto"/>
        <w:bottom w:val="none" w:sz="0" w:space="0" w:color="auto"/>
        <w:right w:val="none" w:sz="0" w:space="0" w:color="auto"/>
      </w:divBdr>
    </w:div>
    <w:div w:id="622737725">
      <w:bodyDiv w:val="1"/>
      <w:marLeft w:val="0"/>
      <w:marRight w:val="0"/>
      <w:marTop w:val="0"/>
      <w:marBottom w:val="0"/>
      <w:divBdr>
        <w:top w:val="none" w:sz="0" w:space="0" w:color="auto"/>
        <w:left w:val="none" w:sz="0" w:space="0" w:color="auto"/>
        <w:bottom w:val="none" w:sz="0" w:space="0" w:color="auto"/>
        <w:right w:val="none" w:sz="0" w:space="0" w:color="auto"/>
      </w:divBdr>
    </w:div>
    <w:div w:id="645083620">
      <w:bodyDiv w:val="1"/>
      <w:marLeft w:val="0"/>
      <w:marRight w:val="0"/>
      <w:marTop w:val="0"/>
      <w:marBottom w:val="0"/>
      <w:divBdr>
        <w:top w:val="none" w:sz="0" w:space="0" w:color="auto"/>
        <w:left w:val="none" w:sz="0" w:space="0" w:color="auto"/>
        <w:bottom w:val="none" w:sz="0" w:space="0" w:color="auto"/>
        <w:right w:val="none" w:sz="0" w:space="0" w:color="auto"/>
      </w:divBdr>
    </w:div>
    <w:div w:id="665212441">
      <w:bodyDiv w:val="1"/>
      <w:marLeft w:val="0"/>
      <w:marRight w:val="0"/>
      <w:marTop w:val="0"/>
      <w:marBottom w:val="0"/>
      <w:divBdr>
        <w:top w:val="none" w:sz="0" w:space="0" w:color="auto"/>
        <w:left w:val="none" w:sz="0" w:space="0" w:color="auto"/>
        <w:bottom w:val="none" w:sz="0" w:space="0" w:color="auto"/>
        <w:right w:val="none" w:sz="0" w:space="0" w:color="auto"/>
      </w:divBdr>
    </w:div>
    <w:div w:id="676541876">
      <w:bodyDiv w:val="1"/>
      <w:marLeft w:val="0"/>
      <w:marRight w:val="0"/>
      <w:marTop w:val="0"/>
      <w:marBottom w:val="0"/>
      <w:divBdr>
        <w:top w:val="none" w:sz="0" w:space="0" w:color="auto"/>
        <w:left w:val="none" w:sz="0" w:space="0" w:color="auto"/>
        <w:bottom w:val="none" w:sz="0" w:space="0" w:color="auto"/>
        <w:right w:val="none" w:sz="0" w:space="0" w:color="auto"/>
      </w:divBdr>
      <w:divsChild>
        <w:div w:id="1548564608">
          <w:marLeft w:val="0"/>
          <w:marRight w:val="0"/>
          <w:marTop w:val="0"/>
          <w:marBottom w:val="0"/>
          <w:divBdr>
            <w:top w:val="none" w:sz="0" w:space="0" w:color="auto"/>
            <w:left w:val="none" w:sz="0" w:space="0" w:color="auto"/>
            <w:bottom w:val="none" w:sz="0" w:space="0" w:color="auto"/>
            <w:right w:val="none" w:sz="0" w:space="0" w:color="auto"/>
          </w:divBdr>
        </w:div>
      </w:divsChild>
    </w:div>
    <w:div w:id="778599258">
      <w:bodyDiv w:val="1"/>
      <w:marLeft w:val="0"/>
      <w:marRight w:val="0"/>
      <w:marTop w:val="0"/>
      <w:marBottom w:val="0"/>
      <w:divBdr>
        <w:top w:val="none" w:sz="0" w:space="0" w:color="auto"/>
        <w:left w:val="none" w:sz="0" w:space="0" w:color="auto"/>
        <w:bottom w:val="none" w:sz="0" w:space="0" w:color="auto"/>
        <w:right w:val="none" w:sz="0" w:space="0" w:color="auto"/>
      </w:divBdr>
    </w:div>
    <w:div w:id="788741474">
      <w:bodyDiv w:val="1"/>
      <w:marLeft w:val="0"/>
      <w:marRight w:val="0"/>
      <w:marTop w:val="0"/>
      <w:marBottom w:val="0"/>
      <w:divBdr>
        <w:top w:val="none" w:sz="0" w:space="0" w:color="auto"/>
        <w:left w:val="none" w:sz="0" w:space="0" w:color="auto"/>
        <w:bottom w:val="none" w:sz="0" w:space="0" w:color="auto"/>
        <w:right w:val="none" w:sz="0" w:space="0" w:color="auto"/>
      </w:divBdr>
    </w:div>
    <w:div w:id="806896550">
      <w:bodyDiv w:val="1"/>
      <w:marLeft w:val="0"/>
      <w:marRight w:val="0"/>
      <w:marTop w:val="0"/>
      <w:marBottom w:val="0"/>
      <w:divBdr>
        <w:top w:val="none" w:sz="0" w:space="0" w:color="auto"/>
        <w:left w:val="none" w:sz="0" w:space="0" w:color="auto"/>
        <w:bottom w:val="none" w:sz="0" w:space="0" w:color="auto"/>
        <w:right w:val="none" w:sz="0" w:space="0" w:color="auto"/>
      </w:divBdr>
      <w:divsChild>
        <w:div w:id="1749229768">
          <w:marLeft w:val="0"/>
          <w:marRight w:val="0"/>
          <w:marTop w:val="0"/>
          <w:marBottom w:val="0"/>
          <w:divBdr>
            <w:top w:val="none" w:sz="0" w:space="0" w:color="auto"/>
            <w:left w:val="none" w:sz="0" w:space="0" w:color="auto"/>
            <w:bottom w:val="none" w:sz="0" w:space="0" w:color="auto"/>
            <w:right w:val="none" w:sz="0" w:space="0" w:color="auto"/>
          </w:divBdr>
        </w:div>
      </w:divsChild>
    </w:div>
    <w:div w:id="843252288">
      <w:bodyDiv w:val="1"/>
      <w:marLeft w:val="0"/>
      <w:marRight w:val="0"/>
      <w:marTop w:val="0"/>
      <w:marBottom w:val="0"/>
      <w:divBdr>
        <w:top w:val="none" w:sz="0" w:space="0" w:color="auto"/>
        <w:left w:val="none" w:sz="0" w:space="0" w:color="auto"/>
        <w:bottom w:val="none" w:sz="0" w:space="0" w:color="auto"/>
        <w:right w:val="none" w:sz="0" w:space="0" w:color="auto"/>
      </w:divBdr>
    </w:div>
    <w:div w:id="868029773">
      <w:bodyDiv w:val="1"/>
      <w:marLeft w:val="0"/>
      <w:marRight w:val="0"/>
      <w:marTop w:val="0"/>
      <w:marBottom w:val="0"/>
      <w:divBdr>
        <w:top w:val="none" w:sz="0" w:space="0" w:color="auto"/>
        <w:left w:val="none" w:sz="0" w:space="0" w:color="auto"/>
        <w:bottom w:val="none" w:sz="0" w:space="0" w:color="auto"/>
        <w:right w:val="none" w:sz="0" w:space="0" w:color="auto"/>
      </w:divBdr>
      <w:divsChild>
        <w:div w:id="198204634">
          <w:marLeft w:val="0"/>
          <w:marRight w:val="0"/>
          <w:marTop w:val="0"/>
          <w:marBottom w:val="0"/>
          <w:divBdr>
            <w:top w:val="none" w:sz="0" w:space="0" w:color="auto"/>
            <w:left w:val="none" w:sz="0" w:space="0" w:color="auto"/>
            <w:bottom w:val="none" w:sz="0" w:space="0" w:color="auto"/>
            <w:right w:val="none" w:sz="0" w:space="0" w:color="auto"/>
          </w:divBdr>
        </w:div>
      </w:divsChild>
    </w:div>
    <w:div w:id="872033400">
      <w:bodyDiv w:val="1"/>
      <w:marLeft w:val="0"/>
      <w:marRight w:val="0"/>
      <w:marTop w:val="0"/>
      <w:marBottom w:val="0"/>
      <w:divBdr>
        <w:top w:val="none" w:sz="0" w:space="0" w:color="auto"/>
        <w:left w:val="none" w:sz="0" w:space="0" w:color="auto"/>
        <w:bottom w:val="none" w:sz="0" w:space="0" w:color="auto"/>
        <w:right w:val="none" w:sz="0" w:space="0" w:color="auto"/>
      </w:divBdr>
      <w:divsChild>
        <w:div w:id="1598906333">
          <w:marLeft w:val="0"/>
          <w:marRight w:val="0"/>
          <w:marTop w:val="0"/>
          <w:marBottom w:val="0"/>
          <w:divBdr>
            <w:top w:val="none" w:sz="0" w:space="0" w:color="auto"/>
            <w:left w:val="none" w:sz="0" w:space="0" w:color="auto"/>
            <w:bottom w:val="none" w:sz="0" w:space="0" w:color="auto"/>
            <w:right w:val="none" w:sz="0" w:space="0" w:color="auto"/>
          </w:divBdr>
        </w:div>
      </w:divsChild>
    </w:div>
    <w:div w:id="873929302">
      <w:bodyDiv w:val="1"/>
      <w:marLeft w:val="0"/>
      <w:marRight w:val="0"/>
      <w:marTop w:val="0"/>
      <w:marBottom w:val="0"/>
      <w:divBdr>
        <w:top w:val="none" w:sz="0" w:space="0" w:color="auto"/>
        <w:left w:val="none" w:sz="0" w:space="0" w:color="auto"/>
        <w:bottom w:val="none" w:sz="0" w:space="0" w:color="auto"/>
        <w:right w:val="none" w:sz="0" w:space="0" w:color="auto"/>
      </w:divBdr>
    </w:div>
    <w:div w:id="914820028">
      <w:bodyDiv w:val="1"/>
      <w:marLeft w:val="0"/>
      <w:marRight w:val="0"/>
      <w:marTop w:val="0"/>
      <w:marBottom w:val="0"/>
      <w:divBdr>
        <w:top w:val="none" w:sz="0" w:space="0" w:color="auto"/>
        <w:left w:val="none" w:sz="0" w:space="0" w:color="auto"/>
        <w:bottom w:val="none" w:sz="0" w:space="0" w:color="auto"/>
        <w:right w:val="none" w:sz="0" w:space="0" w:color="auto"/>
      </w:divBdr>
    </w:div>
    <w:div w:id="958876297">
      <w:bodyDiv w:val="1"/>
      <w:marLeft w:val="0"/>
      <w:marRight w:val="0"/>
      <w:marTop w:val="0"/>
      <w:marBottom w:val="0"/>
      <w:divBdr>
        <w:top w:val="none" w:sz="0" w:space="0" w:color="auto"/>
        <w:left w:val="none" w:sz="0" w:space="0" w:color="auto"/>
        <w:bottom w:val="none" w:sz="0" w:space="0" w:color="auto"/>
        <w:right w:val="none" w:sz="0" w:space="0" w:color="auto"/>
      </w:divBdr>
    </w:div>
    <w:div w:id="968781477">
      <w:bodyDiv w:val="1"/>
      <w:marLeft w:val="0"/>
      <w:marRight w:val="0"/>
      <w:marTop w:val="0"/>
      <w:marBottom w:val="0"/>
      <w:divBdr>
        <w:top w:val="none" w:sz="0" w:space="0" w:color="auto"/>
        <w:left w:val="none" w:sz="0" w:space="0" w:color="auto"/>
        <w:bottom w:val="none" w:sz="0" w:space="0" w:color="auto"/>
        <w:right w:val="none" w:sz="0" w:space="0" w:color="auto"/>
      </w:divBdr>
      <w:divsChild>
        <w:div w:id="1605190322">
          <w:marLeft w:val="0"/>
          <w:marRight w:val="0"/>
          <w:marTop w:val="0"/>
          <w:marBottom w:val="0"/>
          <w:divBdr>
            <w:top w:val="none" w:sz="0" w:space="0" w:color="auto"/>
            <w:left w:val="none" w:sz="0" w:space="0" w:color="auto"/>
            <w:bottom w:val="none" w:sz="0" w:space="0" w:color="auto"/>
            <w:right w:val="none" w:sz="0" w:space="0" w:color="auto"/>
          </w:divBdr>
        </w:div>
      </w:divsChild>
    </w:div>
    <w:div w:id="989403095">
      <w:bodyDiv w:val="1"/>
      <w:marLeft w:val="0"/>
      <w:marRight w:val="0"/>
      <w:marTop w:val="0"/>
      <w:marBottom w:val="0"/>
      <w:divBdr>
        <w:top w:val="none" w:sz="0" w:space="0" w:color="auto"/>
        <w:left w:val="none" w:sz="0" w:space="0" w:color="auto"/>
        <w:bottom w:val="none" w:sz="0" w:space="0" w:color="auto"/>
        <w:right w:val="none" w:sz="0" w:space="0" w:color="auto"/>
      </w:divBdr>
      <w:divsChild>
        <w:div w:id="383024262">
          <w:marLeft w:val="0"/>
          <w:marRight w:val="0"/>
          <w:marTop w:val="0"/>
          <w:marBottom w:val="0"/>
          <w:divBdr>
            <w:top w:val="none" w:sz="0" w:space="0" w:color="auto"/>
            <w:left w:val="none" w:sz="0" w:space="0" w:color="auto"/>
            <w:bottom w:val="none" w:sz="0" w:space="0" w:color="auto"/>
            <w:right w:val="none" w:sz="0" w:space="0" w:color="auto"/>
          </w:divBdr>
        </w:div>
      </w:divsChild>
    </w:div>
    <w:div w:id="1021395565">
      <w:bodyDiv w:val="1"/>
      <w:marLeft w:val="0"/>
      <w:marRight w:val="0"/>
      <w:marTop w:val="0"/>
      <w:marBottom w:val="0"/>
      <w:divBdr>
        <w:top w:val="none" w:sz="0" w:space="0" w:color="auto"/>
        <w:left w:val="none" w:sz="0" w:space="0" w:color="auto"/>
        <w:bottom w:val="none" w:sz="0" w:space="0" w:color="auto"/>
        <w:right w:val="none" w:sz="0" w:space="0" w:color="auto"/>
      </w:divBdr>
    </w:div>
    <w:div w:id="1032417726">
      <w:bodyDiv w:val="1"/>
      <w:marLeft w:val="0"/>
      <w:marRight w:val="0"/>
      <w:marTop w:val="0"/>
      <w:marBottom w:val="0"/>
      <w:divBdr>
        <w:top w:val="none" w:sz="0" w:space="0" w:color="auto"/>
        <w:left w:val="none" w:sz="0" w:space="0" w:color="auto"/>
        <w:bottom w:val="none" w:sz="0" w:space="0" w:color="auto"/>
        <w:right w:val="none" w:sz="0" w:space="0" w:color="auto"/>
      </w:divBdr>
    </w:div>
    <w:div w:id="1034887344">
      <w:bodyDiv w:val="1"/>
      <w:marLeft w:val="0"/>
      <w:marRight w:val="0"/>
      <w:marTop w:val="0"/>
      <w:marBottom w:val="0"/>
      <w:divBdr>
        <w:top w:val="none" w:sz="0" w:space="0" w:color="auto"/>
        <w:left w:val="none" w:sz="0" w:space="0" w:color="auto"/>
        <w:bottom w:val="none" w:sz="0" w:space="0" w:color="auto"/>
        <w:right w:val="none" w:sz="0" w:space="0" w:color="auto"/>
      </w:divBdr>
    </w:div>
    <w:div w:id="1035153584">
      <w:bodyDiv w:val="1"/>
      <w:marLeft w:val="0"/>
      <w:marRight w:val="0"/>
      <w:marTop w:val="0"/>
      <w:marBottom w:val="0"/>
      <w:divBdr>
        <w:top w:val="none" w:sz="0" w:space="0" w:color="auto"/>
        <w:left w:val="none" w:sz="0" w:space="0" w:color="auto"/>
        <w:bottom w:val="none" w:sz="0" w:space="0" w:color="auto"/>
        <w:right w:val="none" w:sz="0" w:space="0" w:color="auto"/>
      </w:divBdr>
    </w:div>
    <w:div w:id="1071929407">
      <w:bodyDiv w:val="1"/>
      <w:marLeft w:val="0"/>
      <w:marRight w:val="0"/>
      <w:marTop w:val="0"/>
      <w:marBottom w:val="0"/>
      <w:divBdr>
        <w:top w:val="none" w:sz="0" w:space="0" w:color="auto"/>
        <w:left w:val="none" w:sz="0" w:space="0" w:color="auto"/>
        <w:bottom w:val="none" w:sz="0" w:space="0" w:color="auto"/>
        <w:right w:val="none" w:sz="0" w:space="0" w:color="auto"/>
      </w:divBdr>
    </w:div>
    <w:div w:id="1101099604">
      <w:bodyDiv w:val="1"/>
      <w:marLeft w:val="0"/>
      <w:marRight w:val="0"/>
      <w:marTop w:val="0"/>
      <w:marBottom w:val="0"/>
      <w:divBdr>
        <w:top w:val="none" w:sz="0" w:space="0" w:color="auto"/>
        <w:left w:val="none" w:sz="0" w:space="0" w:color="auto"/>
        <w:bottom w:val="none" w:sz="0" w:space="0" w:color="auto"/>
        <w:right w:val="none" w:sz="0" w:space="0" w:color="auto"/>
      </w:divBdr>
    </w:div>
    <w:div w:id="1219786363">
      <w:bodyDiv w:val="1"/>
      <w:marLeft w:val="0"/>
      <w:marRight w:val="0"/>
      <w:marTop w:val="0"/>
      <w:marBottom w:val="0"/>
      <w:divBdr>
        <w:top w:val="none" w:sz="0" w:space="0" w:color="auto"/>
        <w:left w:val="none" w:sz="0" w:space="0" w:color="auto"/>
        <w:bottom w:val="none" w:sz="0" w:space="0" w:color="auto"/>
        <w:right w:val="none" w:sz="0" w:space="0" w:color="auto"/>
      </w:divBdr>
    </w:div>
    <w:div w:id="1268275784">
      <w:bodyDiv w:val="1"/>
      <w:marLeft w:val="0"/>
      <w:marRight w:val="0"/>
      <w:marTop w:val="0"/>
      <w:marBottom w:val="0"/>
      <w:divBdr>
        <w:top w:val="none" w:sz="0" w:space="0" w:color="auto"/>
        <w:left w:val="none" w:sz="0" w:space="0" w:color="auto"/>
        <w:bottom w:val="none" w:sz="0" w:space="0" w:color="auto"/>
        <w:right w:val="none" w:sz="0" w:space="0" w:color="auto"/>
      </w:divBdr>
      <w:divsChild>
        <w:div w:id="431826453">
          <w:marLeft w:val="0"/>
          <w:marRight w:val="0"/>
          <w:marTop w:val="0"/>
          <w:marBottom w:val="0"/>
          <w:divBdr>
            <w:top w:val="none" w:sz="0" w:space="0" w:color="auto"/>
            <w:left w:val="none" w:sz="0" w:space="0" w:color="auto"/>
            <w:bottom w:val="none" w:sz="0" w:space="0" w:color="auto"/>
            <w:right w:val="none" w:sz="0" w:space="0" w:color="auto"/>
          </w:divBdr>
          <w:divsChild>
            <w:div w:id="247811495">
              <w:marLeft w:val="0"/>
              <w:marRight w:val="0"/>
              <w:marTop w:val="0"/>
              <w:marBottom w:val="0"/>
              <w:divBdr>
                <w:top w:val="none" w:sz="0" w:space="0" w:color="auto"/>
                <w:left w:val="none" w:sz="0" w:space="0" w:color="auto"/>
                <w:bottom w:val="none" w:sz="0" w:space="0" w:color="auto"/>
                <w:right w:val="none" w:sz="0" w:space="0" w:color="auto"/>
              </w:divBdr>
              <w:divsChild>
                <w:div w:id="1300695111">
                  <w:marLeft w:val="0"/>
                  <w:marRight w:val="0"/>
                  <w:marTop w:val="0"/>
                  <w:marBottom w:val="0"/>
                  <w:divBdr>
                    <w:top w:val="none" w:sz="0" w:space="0" w:color="auto"/>
                    <w:left w:val="none" w:sz="0" w:space="0" w:color="auto"/>
                    <w:bottom w:val="none" w:sz="0" w:space="0" w:color="auto"/>
                    <w:right w:val="none" w:sz="0" w:space="0" w:color="auto"/>
                  </w:divBdr>
                </w:div>
              </w:divsChild>
            </w:div>
            <w:div w:id="615984515">
              <w:marLeft w:val="0"/>
              <w:marRight w:val="0"/>
              <w:marTop w:val="0"/>
              <w:marBottom w:val="0"/>
              <w:divBdr>
                <w:top w:val="none" w:sz="0" w:space="0" w:color="auto"/>
                <w:left w:val="none" w:sz="0" w:space="0" w:color="auto"/>
                <w:bottom w:val="none" w:sz="0" w:space="0" w:color="auto"/>
                <w:right w:val="none" w:sz="0" w:space="0" w:color="auto"/>
              </w:divBdr>
            </w:div>
          </w:divsChild>
        </w:div>
        <w:div w:id="572004580">
          <w:marLeft w:val="0"/>
          <w:marRight w:val="0"/>
          <w:marTop w:val="0"/>
          <w:marBottom w:val="0"/>
          <w:divBdr>
            <w:top w:val="none" w:sz="0" w:space="0" w:color="auto"/>
            <w:left w:val="none" w:sz="0" w:space="0" w:color="auto"/>
            <w:bottom w:val="none" w:sz="0" w:space="0" w:color="auto"/>
            <w:right w:val="none" w:sz="0" w:space="0" w:color="auto"/>
          </w:divBdr>
          <w:divsChild>
            <w:div w:id="360012964">
              <w:marLeft w:val="0"/>
              <w:marRight w:val="0"/>
              <w:marTop w:val="0"/>
              <w:marBottom w:val="0"/>
              <w:divBdr>
                <w:top w:val="none" w:sz="0" w:space="0" w:color="auto"/>
                <w:left w:val="none" w:sz="0" w:space="0" w:color="auto"/>
                <w:bottom w:val="none" w:sz="0" w:space="0" w:color="auto"/>
                <w:right w:val="none" w:sz="0" w:space="0" w:color="auto"/>
              </w:divBdr>
            </w:div>
            <w:div w:id="2133551999">
              <w:marLeft w:val="0"/>
              <w:marRight w:val="0"/>
              <w:marTop w:val="0"/>
              <w:marBottom w:val="0"/>
              <w:divBdr>
                <w:top w:val="none" w:sz="0" w:space="0" w:color="auto"/>
                <w:left w:val="none" w:sz="0" w:space="0" w:color="auto"/>
                <w:bottom w:val="none" w:sz="0" w:space="0" w:color="auto"/>
                <w:right w:val="none" w:sz="0" w:space="0" w:color="auto"/>
              </w:divBdr>
              <w:divsChild>
                <w:div w:id="204331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1666">
          <w:marLeft w:val="0"/>
          <w:marRight w:val="0"/>
          <w:marTop w:val="0"/>
          <w:marBottom w:val="0"/>
          <w:divBdr>
            <w:top w:val="none" w:sz="0" w:space="0" w:color="auto"/>
            <w:left w:val="none" w:sz="0" w:space="0" w:color="auto"/>
            <w:bottom w:val="none" w:sz="0" w:space="0" w:color="auto"/>
            <w:right w:val="none" w:sz="0" w:space="0" w:color="auto"/>
          </w:divBdr>
          <w:divsChild>
            <w:div w:id="398946934">
              <w:marLeft w:val="0"/>
              <w:marRight w:val="0"/>
              <w:marTop w:val="0"/>
              <w:marBottom w:val="0"/>
              <w:divBdr>
                <w:top w:val="none" w:sz="0" w:space="0" w:color="auto"/>
                <w:left w:val="none" w:sz="0" w:space="0" w:color="auto"/>
                <w:bottom w:val="none" w:sz="0" w:space="0" w:color="auto"/>
                <w:right w:val="none" w:sz="0" w:space="0" w:color="auto"/>
              </w:divBdr>
            </w:div>
            <w:div w:id="1739983893">
              <w:marLeft w:val="0"/>
              <w:marRight w:val="0"/>
              <w:marTop w:val="0"/>
              <w:marBottom w:val="0"/>
              <w:divBdr>
                <w:top w:val="none" w:sz="0" w:space="0" w:color="auto"/>
                <w:left w:val="none" w:sz="0" w:space="0" w:color="auto"/>
                <w:bottom w:val="none" w:sz="0" w:space="0" w:color="auto"/>
                <w:right w:val="none" w:sz="0" w:space="0" w:color="auto"/>
              </w:divBdr>
              <w:divsChild>
                <w:div w:id="6554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83449">
          <w:marLeft w:val="0"/>
          <w:marRight w:val="0"/>
          <w:marTop w:val="0"/>
          <w:marBottom w:val="0"/>
          <w:divBdr>
            <w:top w:val="none" w:sz="0" w:space="0" w:color="auto"/>
            <w:left w:val="none" w:sz="0" w:space="0" w:color="auto"/>
            <w:bottom w:val="none" w:sz="0" w:space="0" w:color="auto"/>
            <w:right w:val="none" w:sz="0" w:space="0" w:color="auto"/>
          </w:divBdr>
          <w:divsChild>
            <w:div w:id="1975064754">
              <w:marLeft w:val="0"/>
              <w:marRight w:val="0"/>
              <w:marTop w:val="0"/>
              <w:marBottom w:val="0"/>
              <w:divBdr>
                <w:top w:val="none" w:sz="0" w:space="0" w:color="auto"/>
                <w:left w:val="none" w:sz="0" w:space="0" w:color="auto"/>
                <w:bottom w:val="none" w:sz="0" w:space="0" w:color="auto"/>
                <w:right w:val="none" w:sz="0" w:space="0" w:color="auto"/>
              </w:divBdr>
              <w:divsChild>
                <w:div w:id="523128871">
                  <w:marLeft w:val="0"/>
                  <w:marRight w:val="0"/>
                  <w:marTop w:val="0"/>
                  <w:marBottom w:val="0"/>
                  <w:divBdr>
                    <w:top w:val="none" w:sz="0" w:space="0" w:color="auto"/>
                    <w:left w:val="none" w:sz="0" w:space="0" w:color="auto"/>
                    <w:bottom w:val="none" w:sz="0" w:space="0" w:color="auto"/>
                    <w:right w:val="none" w:sz="0" w:space="0" w:color="auto"/>
                  </w:divBdr>
                </w:div>
              </w:divsChild>
            </w:div>
            <w:div w:id="1993097743">
              <w:marLeft w:val="0"/>
              <w:marRight w:val="0"/>
              <w:marTop w:val="0"/>
              <w:marBottom w:val="0"/>
              <w:divBdr>
                <w:top w:val="none" w:sz="0" w:space="0" w:color="auto"/>
                <w:left w:val="none" w:sz="0" w:space="0" w:color="auto"/>
                <w:bottom w:val="none" w:sz="0" w:space="0" w:color="auto"/>
                <w:right w:val="none" w:sz="0" w:space="0" w:color="auto"/>
              </w:divBdr>
            </w:div>
          </w:divsChild>
        </w:div>
        <w:div w:id="2033264691">
          <w:marLeft w:val="0"/>
          <w:marRight w:val="0"/>
          <w:marTop w:val="0"/>
          <w:marBottom w:val="0"/>
          <w:divBdr>
            <w:top w:val="none" w:sz="0" w:space="0" w:color="auto"/>
            <w:left w:val="none" w:sz="0" w:space="0" w:color="auto"/>
            <w:bottom w:val="none" w:sz="0" w:space="0" w:color="auto"/>
            <w:right w:val="none" w:sz="0" w:space="0" w:color="auto"/>
          </w:divBdr>
          <w:divsChild>
            <w:div w:id="301351690">
              <w:marLeft w:val="0"/>
              <w:marRight w:val="0"/>
              <w:marTop w:val="0"/>
              <w:marBottom w:val="0"/>
              <w:divBdr>
                <w:top w:val="none" w:sz="0" w:space="0" w:color="auto"/>
                <w:left w:val="none" w:sz="0" w:space="0" w:color="auto"/>
                <w:bottom w:val="none" w:sz="0" w:space="0" w:color="auto"/>
                <w:right w:val="none" w:sz="0" w:space="0" w:color="auto"/>
              </w:divBdr>
            </w:div>
            <w:div w:id="567152468">
              <w:marLeft w:val="0"/>
              <w:marRight w:val="0"/>
              <w:marTop w:val="0"/>
              <w:marBottom w:val="0"/>
              <w:divBdr>
                <w:top w:val="none" w:sz="0" w:space="0" w:color="auto"/>
                <w:left w:val="none" w:sz="0" w:space="0" w:color="auto"/>
                <w:bottom w:val="none" w:sz="0" w:space="0" w:color="auto"/>
                <w:right w:val="none" w:sz="0" w:space="0" w:color="auto"/>
              </w:divBdr>
              <w:divsChild>
                <w:div w:id="196084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91480">
      <w:bodyDiv w:val="1"/>
      <w:marLeft w:val="0"/>
      <w:marRight w:val="0"/>
      <w:marTop w:val="0"/>
      <w:marBottom w:val="0"/>
      <w:divBdr>
        <w:top w:val="none" w:sz="0" w:space="0" w:color="auto"/>
        <w:left w:val="none" w:sz="0" w:space="0" w:color="auto"/>
        <w:bottom w:val="none" w:sz="0" w:space="0" w:color="auto"/>
        <w:right w:val="none" w:sz="0" w:space="0" w:color="auto"/>
      </w:divBdr>
    </w:div>
    <w:div w:id="1345205529">
      <w:bodyDiv w:val="1"/>
      <w:marLeft w:val="0"/>
      <w:marRight w:val="0"/>
      <w:marTop w:val="0"/>
      <w:marBottom w:val="0"/>
      <w:divBdr>
        <w:top w:val="none" w:sz="0" w:space="0" w:color="auto"/>
        <w:left w:val="none" w:sz="0" w:space="0" w:color="auto"/>
        <w:bottom w:val="none" w:sz="0" w:space="0" w:color="auto"/>
        <w:right w:val="none" w:sz="0" w:space="0" w:color="auto"/>
      </w:divBdr>
      <w:divsChild>
        <w:div w:id="982081078">
          <w:marLeft w:val="0"/>
          <w:marRight w:val="0"/>
          <w:marTop w:val="0"/>
          <w:marBottom w:val="0"/>
          <w:divBdr>
            <w:top w:val="none" w:sz="0" w:space="0" w:color="auto"/>
            <w:left w:val="none" w:sz="0" w:space="0" w:color="auto"/>
            <w:bottom w:val="none" w:sz="0" w:space="0" w:color="auto"/>
            <w:right w:val="none" w:sz="0" w:space="0" w:color="auto"/>
          </w:divBdr>
        </w:div>
      </w:divsChild>
    </w:div>
    <w:div w:id="1347560818">
      <w:bodyDiv w:val="1"/>
      <w:marLeft w:val="0"/>
      <w:marRight w:val="0"/>
      <w:marTop w:val="0"/>
      <w:marBottom w:val="0"/>
      <w:divBdr>
        <w:top w:val="none" w:sz="0" w:space="0" w:color="auto"/>
        <w:left w:val="none" w:sz="0" w:space="0" w:color="auto"/>
        <w:bottom w:val="none" w:sz="0" w:space="0" w:color="auto"/>
        <w:right w:val="none" w:sz="0" w:space="0" w:color="auto"/>
      </w:divBdr>
      <w:divsChild>
        <w:div w:id="1018847978">
          <w:marLeft w:val="0"/>
          <w:marRight w:val="0"/>
          <w:marTop w:val="0"/>
          <w:marBottom w:val="0"/>
          <w:divBdr>
            <w:top w:val="none" w:sz="0" w:space="0" w:color="auto"/>
            <w:left w:val="none" w:sz="0" w:space="0" w:color="auto"/>
            <w:bottom w:val="none" w:sz="0" w:space="0" w:color="auto"/>
            <w:right w:val="none" w:sz="0" w:space="0" w:color="auto"/>
          </w:divBdr>
        </w:div>
      </w:divsChild>
    </w:div>
    <w:div w:id="1353452275">
      <w:bodyDiv w:val="1"/>
      <w:marLeft w:val="0"/>
      <w:marRight w:val="0"/>
      <w:marTop w:val="0"/>
      <w:marBottom w:val="0"/>
      <w:divBdr>
        <w:top w:val="none" w:sz="0" w:space="0" w:color="auto"/>
        <w:left w:val="none" w:sz="0" w:space="0" w:color="auto"/>
        <w:bottom w:val="none" w:sz="0" w:space="0" w:color="auto"/>
        <w:right w:val="none" w:sz="0" w:space="0" w:color="auto"/>
      </w:divBdr>
      <w:divsChild>
        <w:div w:id="1448238469">
          <w:marLeft w:val="0"/>
          <w:marRight w:val="0"/>
          <w:marTop w:val="0"/>
          <w:marBottom w:val="0"/>
          <w:divBdr>
            <w:top w:val="none" w:sz="0" w:space="0" w:color="auto"/>
            <w:left w:val="none" w:sz="0" w:space="0" w:color="auto"/>
            <w:bottom w:val="none" w:sz="0" w:space="0" w:color="auto"/>
            <w:right w:val="none" w:sz="0" w:space="0" w:color="auto"/>
          </w:divBdr>
        </w:div>
      </w:divsChild>
    </w:div>
    <w:div w:id="1402022520">
      <w:bodyDiv w:val="1"/>
      <w:marLeft w:val="0"/>
      <w:marRight w:val="0"/>
      <w:marTop w:val="0"/>
      <w:marBottom w:val="0"/>
      <w:divBdr>
        <w:top w:val="none" w:sz="0" w:space="0" w:color="auto"/>
        <w:left w:val="none" w:sz="0" w:space="0" w:color="auto"/>
        <w:bottom w:val="none" w:sz="0" w:space="0" w:color="auto"/>
        <w:right w:val="none" w:sz="0" w:space="0" w:color="auto"/>
      </w:divBdr>
    </w:div>
    <w:div w:id="1405687816">
      <w:bodyDiv w:val="1"/>
      <w:marLeft w:val="0"/>
      <w:marRight w:val="0"/>
      <w:marTop w:val="0"/>
      <w:marBottom w:val="0"/>
      <w:divBdr>
        <w:top w:val="none" w:sz="0" w:space="0" w:color="auto"/>
        <w:left w:val="none" w:sz="0" w:space="0" w:color="auto"/>
        <w:bottom w:val="none" w:sz="0" w:space="0" w:color="auto"/>
        <w:right w:val="none" w:sz="0" w:space="0" w:color="auto"/>
      </w:divBdr>
    </w:div>
    <w:div w:id="1405757603">
      <w:bodyDiv w:val="1"/>
      <w:marLeft w:val="0"/>
      <w:marRight w:val="0"/>
      <w:marTop w:val="0"/>
      <w:marBottom w:val="0"/>
      <w:divBdr>
        <w:top w:val="none" w:sz="0" w:space="0" w:color="auto"/>
        <w:left w:val="none" w:sz="0" w:space="0" w:color="auto"/>
        <w:bottom w:val="none" w:sz="0" w:space="0" w:color="auto"/>
        <w:right w:val="none" w:sz="0" w:space="0" w:color="auto"/>
      </w:divBdr>
    </w:div>
    <w:div w:id="1408113809">
      <w:bodyDiv w:val="1"/>
      <w:marLeft w:val="0"/>
      <w:marRight w:val="0"/>
      <w:marTop w:val="0"/>
      <w:marBottom w:val="0"/>
      <w:divBdr>
        <w:top w:val="none" w:sz="0" w:space="0" w:color="auto"/>
        <w:left w:val="none" w:sz="0" w:space="0" w:color="auto"/>
        <w:bottom w:val="none" w:sz="0" w:space="0" w:color="auto"/>
        <w:right w:val="none" w:sz="0" w:space="0" w:color="auto"/>
      </w:divBdr>
    </w:div>
    <w:div w:id="1418407148">
      <w:bodyDiv w:val="1"/>
      <w:marLeft w:val="0"/>
      <w:marRight w:val="0"/>
      <w:marTop w:val="0"/>
      <w:marBottom w:val="0"/>
      <w:divBdr>
        <w:top w:val="none" w:sz="0" w:space="0" w:color="auto"/>
        <w:left w:val="none" w:sz="0" w:space="0" w:color="auto"/>
        <w:bottom w:val="none" w:sz="0" w:space="0" w:color="auto"/>
        <w:right w:val="none" w:sz="0" w:space="0" w:color="auto"/>
      </w:divBdr>
    </w:div>
    <w:div w:id="1496922673">
      <w:bodyDiv w:val="1"/>
      <w:marLeft w:val="0"/>
      <w:marRight w:val="0"/>
      <w:marTop w:val="0"/>
      <w:marBottom w:val="0"/>
      <w:divBdr>
        <w:top w:val="none" w:sz="0" w:space="0" w:color="auto"/>
        <w:left w:val="none" w:sz="0" w:space="0" w:color="auto"/>
        <w:bottom w:val="none" w:sz="0" w:space="0" w:color="auto"/>
        <w:right w:val="none" w:sz="0" w:space="0" w:color="auto"/>
      </w:divBdr>
    </w:div>
    <w:div w:id="1520311443">
      <w:bodyDiv w:val="1"/>
      <w:marLeft w:val="0"/>
      <w:marRight w:val="0"/>
      <w:marTop w:val="0"/>
      <w:marBottom w:val="0"/>
      <w:divBdr>
        <w:top w:val="none" w:sz="0" w:space="0" w:color="auto"/>
        <w:left w:val="none" w:sz="0" w:space="0" w:color="auto"/>
        <w:bottom w:val="none" w:sz="0" w:space="0" w:color="auto"/>
        <w:right w:val="none" w:sz="0" w:space="0" w:color="auto"/>
      </w:divBdr>
      <w:divsChild>
        <w:div w:id="2131361848">
          <w:marLeft w:val="0"/>
          <w:marRight w:val="0"/>
          <w:marTop w:val="0"/>
          <w:marBottom w:val="0"/>
          <w:divBdr>
            <w:top w:val="none" w:sz="0" w:space="0" w:color="auto"/>
            <w:left w:val="none" w:sz="0" w:space="0" w:color="auto"/>
            <w:bottom w:val="none" w:sz="0" w:space="0" w:color="auto"/>
            <w:right w:val="none" w:sz="0" w:space="0" w:color="auto"/>
          </w:divBdr>
        </w:div>
      </w:divsChild>
    </w:div>
    <w:div w:id="1532843403">
      <w:bodyDiv w:val="1"/>
      <w:marLeft w:val="0"/>
      <w:marRight w:val="0"/>
      <w:marTop w:val="0"/>
      <w:marBottom w:val="0"/>
      <w:divBdr>
        <w:top w:val="none" w:sz="0" w:space="0" w:color="auto"/>
        <w:left w:val="none" w:sz="0" w:space="0" w:color="auto"/>
        <w:bottom w:val="none" w:sz="0" w:space="0" w:color="auto"/>
        <w:right w:val="none" w:sz="0" w:space="0" w:color="auto"/>
      </w:divBdr>
    </w:div>
    <w:div w:id="1559778960">
      <w:bodyDiv w:val="1"/>
      <w:marLeft w:val="0"/>
      <w:marRight w:val="0"/>
      <w:marTop w:val="0"/>
      <w:marBottom w:val="0"/>
      <w:divBdr>
        <w:top w:val="none" w:sz="0" w:space="0" w:color="auto"/>
        <w:left w:val="none" w:sz="0" w:space="0" w:color="auto"/>
        <w:bottom w:val="none" w:sz="0" w:space="0" w:color="auto"/>
        <w:right w:val="none" w:sz="0" w:space="0" w:color="auto"/>
      </w:divBdr>
    </w:div>
    <w:div w:id="1571311949">
      <w:bodyDiv w:val="1"/>
      <w:marLeft w:val="0"/>
      <w:marRight w:val="0"/>
      <w:marTop w:val="0"/>
      <w:marBottom w:val="0"/>
      <w:divBdr>
        <w:top w:val="none" w:sz="0" w:space="0" w:color="auto"/>
        <w:left w:val="none" w:sz="0" w:space="0" w:color="auto"/>
        <w:bottom w:val="none" w:sz="0" w:space="0" w:color="auto"/>
        <w:right w:val="none" w:sz="0" w:space="0" w:color="auto"/>
      </w:divBdr>
    </w:div>
    <w:div w:id="1608196393">
      <w:bodyDiv w:val="1"/>
      <w:marLeft w:val="0"/>
      <w:marRight w:val="0"/>
      <w:marTop w:val="0"/>
      <w:marBottom w:val="0"/>
      <w:divBdr>
        <w:top w:val="none" w:sz="0" w:space="0" w:color="auto"/>
        <w:left w:val="none" w:sz="0" w:space="0" w:color="auto"/>
        <w:bottom w:val="none" w:sz="0" w:space="0" w:color="auto"/>
        <w:right w:val="none" w:sz="0" w:space="0" w:color="auto"/>
      </w:divBdr>
      <w:divsChild>
        <w:div w:id="171072154">
          <w:marLeft w:val="0"/>
          <w:marRight w:val="0"/>
          <w:marTop w:val="0"/>
          <w:marBottom w:val="0"/>
          <w:divBdr>
            <w:top w:val="none" w:sz="0" w:space="0" w:color="auto"/>
            <w:left w:val="none" w:sz="0" w:space="0" w:color="auto"/>
            <w:bottom w:val="none" w:sz="0" w:space="0" w:color="auto"/>
            <w:right w:val="none" w:sz="0" w:space="0" w:color="auto"/>
          </w:divBdr>
        </w:div>
      </w:divsChild>
    </w:div>
    <w:div w:id="1630743387">
      <w:bodyDiv w:val="1"/>
      <w:marLeft w:val="0"/>
      <w:marRight w:val="0"/>
      <w:marTop w:val="0"/>
      <w:marBottom w:val="0"/>
      <w:divBdr>
        <w:top w:val="none" w:sz="0" w:space="0" w:color="auto"/>
        <w:left w:val="none" w:sz="0" w:space="0" w:color="auto"/>
        <w:bottom w:val="none" w:sz="0" w:space="0" w:color="auto"/>
        <w:right w:val="none" w:sz="0" w:space="0" w:color="auto"/>
      </w:divBdr>
    </w:div>
    <w:div w:id="1639148730">
      <w:bodyDiv w:val="1"/>
      <w:marLeft w:val="0"/>
      <w:marRight w:val="0"/>
      <w:marTop w:val="0"/>
      <w:marBottom w:val="0"/>
      <w:divBdr>
        <w:top w:val="none" w:sz="0" w:space="0" w:color="auto"/>
        <w:left w:val="none" w:sz="0" w:space="0" w:color="auto"/>
        <w:bottom w:val="none" w:sz="0" w:space="0" w:color="auto"/>
        <w:right w:val="none" w:sz="0" w:space="0" w:color="auto"/>
      </w:divBdr>
    </w:div>
    <w:div w:id="1770543425">
      <w:bodyDiv w:val="1"/>
      <w:marLeft w:val="0"/>
      <w:marRight w:val="0"/>
      <w:marTop w:val="0"/>
      <w:marBottom w:val="0"/>
      <w:divBdr>
        <w:top w:val="none" w:sz="0" w:space="0" w:color="auto"/>
        <w:left w:val="none" w:sz="0" w:space="0" w:color="auto"/>
        <w:bottom w:val="none" w:sz="0" w:space="0" w:color="auto"/>
        <w:right w:val="none" w:sz="0" w:space="0" w:color="auto"/>
      </w:divBdr>
    </w:div>
    <w:div w:id="1776560443">
      <w:bodyDiv w:val="1"/>
      <w:marLeft w:val="0"/>
      <w:marRight w:val="0"/>
      <w:marTop w:val="0"/>
      <w:marBottom w:val="0"/>
      <w:divBdr>
        <w:top w:val="none" w:sz="0" w:space="0" w:color="auto"/>
        <w:left w:val="none" w:sz="0" w:space="0" w:color="auto"/>
        <w:bottom w:val="none" w:sz="0" w:space="0" w:color="auto"/>
        <w:right w:val="none" w:sz="0" w:space="0" w:color="auto"/>
      </w:divBdr>
    </w:div>
    <w:div w:id="1793792204">
      <w:bodyDiv w:val="1"/>
      <w:marLeft w:val="0"/>
      <w:marRight w:val="0"/>
      <w:marTop w:val="0"/>
      <w:marBottom w:val="0"/>
      <w:divBdr>
        <w:top w:val="none" w:sz="0" w:space="0" w:color="auto"/>
        <w:left w:val="none" w:sz="0" w:space="0" w:color="auto"/>
        <w:bottom w:val="none" w:sz="0" w:space="0" w:color="auto"/>
        <w:right w:val="none" w:sz="0" w:space="0" w:color="auto"/>
      </w:divBdr>
    </w:div>
    <w:div w:id="1796870322">
      <w:bodyDiv w:val="1"/>
      <w:marLeft w:val="0"/>
      <w:marRight w:val="0"/>
      <w:marTop w:val="0"/>
      <w:marBottom w:val="0"/>
      <w:divBdr>
        <w:top w:val="none" w:sz="0" w:space="0" w:color="auto"/>
        <w:left w:val="none" w:sz="0" w:space="0" w:color="auto"/>
        <w:bottom w:val="none" w:sz="0" w:space="0" w:color="auto"/>
        <w:right w:val="none" w:sz="0" w:space="0" w:color="auto"/>
      </w:divBdr>
    </w:div>
    <w:div w:id="1829855738">
      <w:bodyDiv w:val="1"/>
      <w:marLeft w:val="0"/>
      <w:marRight w:val="0"/>
      <w:marTop w:val="0"/>
      <w:marBottom w:val="0"/>
      <w:divBdr>
        <w:top w:val="none" w:sz="0" w:space="0" w:color="auto"/>
        <w:left w:val="none" w:sz="0" w:space="0" w:color="auto"/>
        <w:bottom w:val="none" w:sz="0" w:space="0" w:color="auto"/>
        <w:right w:val="none" w:sz="0" w:space="0" w:color="auto"/>
      </w:divBdr>
      <w:divsChild>
        <w:div w:id="1930504925">
          <w:marLeft w:val="0"/>
          <w:marRight w:val="0"/>
          <w:marTop w:val="0"/>
          <w:marBottom w:val="0"/>
          <w:divBdr>
            <w:top w:val="none" w:sz="0" w:space="0" w:color="auto"/>
            <w:left w:val="none" w:sz="0" w:space="0" w:color="auto"/>
            <w:bottom w:val="none" w:sz="0" w:space="0" w:color="auto"/>
            <w:right w:val="none" w:sz="0" w:space="0" w:color="auto"/>
          </w:divBdr>
        </w:div>
      </w:divsChild>
    </w:div>
    <w:div w:id="1886213551">
      <w:bodyDiv w:val="1"/>
      <w:marLeft w:val="0"/>
      <w:marRight w:val="0"/>
      <w:marTop w:val="0"/>
      <w:marBottom w:val="0"/>
      <w:divBdr>
        <w:top w:val="none" w:sz="0" w:space="0" w:color="auto"/>
        <w:left w:val="none" w:sz="0" w:space="0" w:color="auto"/>
        <w:bottom w:val="none" w:sz="0" w:space="0" w:color="auto"/>
        <w:right w:val="none" w:sz="0" w:space="0" w:color="auto"/>
      </w:divBdr>
    </w:div>
    <w:div w:id="1911846562">
      <w:bodyDiv w:val="1"/>
      <w:marLeft w:val="0"/>
      <w:marRight w:val="0"/>
      <w:marTop w:val="0"/>
      <w:marBottom w:val="0"/>
      <w:divBdr>
        <w:top w:val="none" w:sz="0" w:space="0" w:color="auto"/>
        <w:left w:val="none" w:sz="0" w:space="0" w:color="auto"/>
        <w:bottom w:val="none" w:sz="0" w:space="0" w:color="auto"/>
        <w:right w:val="none" w:sz="0" w:space="0" w:color="auto"/>
      </w:divBdr>
    </w:div>
    <w:div w:id="1941985222">
      <w:bodyDiv w:val="1"/>
      <w:marLeft w:val="0"/>
      <w:marRight w:val="0"/>
      <w:marTop w:val="0"/>
      <w:marBottom w:val="0"/>
      <w:divBdr>
        <w:top w:val="none" w:sz="0" w:space="0" w:color="auto"/>
        <w:left w:val="none" w:sz="0" w:space="0" w:color="auto"/>
        <w:bottom w:val="none" w:sz="0" w:space="0" w:color="auto"/>
        <w:right w:val="none" w:sz="0" w:space="0" w:color="auto"/>
      </w:divBdr>
    </w:div>
    <w:div w:id="1949510398">
      <w:bodyDiv w:val="1"/>
      <w:marLeft w:val="0"/>
      <w:marRight w:val="0"/>
      <w:marTop w:val="0"/>
      <w:marBottom w:val="0"/>
      <w:divBdr>
        <w:top w:val="none" w:sz="0" w:space="0" w:color="auto"/>
        <w:left w:val="none" w:sz="0" w:space="0" w:color="auto"/>
        <w:bottom w:val="none" w:sz="0" w:space="0" w:color="auto"/>
        <w:right w:val="none" w:sz="0" w:space="0" w:color="auto"/>
      </w:divBdr>
      <w:divsChild>
        <w:div w:id="884369041">
          <w:marLeft w:val="0"/>
          <w:marRight w:val="0"/>
          <w:marTop w:val="0"/>
          <w:marBottom w:val="0"/>
          <w:divBdr>
            <w:top w:val="none" w:sz="0" w:space="0" w:color="auto"/>
            <w:left w:val="none" w:sz="0" w:space="0" w:color="auto"/>
            <w:bottom w:val="none" w:sz="0" w:space="0" w:color="auto"/>
            <w:right w:val="none" w:sz="0" w:space="0" w:color="auto"/>
          </w:divBdr>
        </w:div>
      </w:divsChild>
    </w:div>
    <w:div w:id="1968195985">
      <w:bodyDiv w:val="1"/>
      <w:marLeft w:val="0"/>
      <w:marRight w:val="0"/>
      <w:marTop w:val="0"/>
      <w:marBottom w:val="0"/>
      <w:divBdr>
        <w:top w:val="none" w:sz="0" w:space="0" w:color="auto"/>
        <w:left w:val="none" w:sz="0" w:space="0" w:color="auto"/>
        <w:bottom w:val="none" w:sz="0" w:space="0" w:color="auto"/>
        <w:right w:val="none" w:sz="0" w:space="0" w:color="auto"/>
      </w:divBdr>
    </w:div>
    <w:div w:id="1973292313">
      <w:bodyDiv w:val="1"/>
      <w:marLeft w:val="0"/>
      <w:marRight w:val="0"/>
      <w:marTop w:val="0"/>
      <w:marBottom w:val="0"/>
      <w:divBdr>
        <w:top w:val="none" w:sz="0" w:space="0" w:color="auto"/>
        <w:left w:val="none" w:sz="0" w:space="0" w:color="auto"/>
        <w:bottom w:val="none" w:sz="0" w:space="0" w:color="auto"/>
        <w:right w:val="none" w:sz="0" w:space="0" w:color="auto"/>
      </w:divBdr>
      <w:divsChild>
        <w:div w:id="871304499">
          <w:marLeft w:val="0"/>
          <w:marRight w:val="0"/>
          <w:marTop w:val="0"/>
          <w:marBottom w:val="0"/>
          <w:divBdr>
            <w:top w:val="none" w:sz="0" w:space="0" w:color="auto"/>
            <w:left w:val="none" w:sz="0" w:space="0" w:color="auto"/>
            <w:bottom w:val="none" w:sz="0" w:space="0" w:color="auto"/>
            <w:right w:val="none" w:sz="0" w:space="0" w:color="auto"/>
          </w:divBdr>
        </w:div>
      </w:divsChild>
    </w:div>
    <w:div w:id="1976523490">
      <w:bodyDiv w:val="1"/>
      <w:marLeft w:val="0"/>
      <w:marRight w:val="0"/>
      <w:marTop w:val="0"/>
      <w:marBottom w:val="0"/>
      <w:divBdr>
        <w:top w:val="none" w:sz="0" w:space="0" w:color="auto"/>
        <w:left w:val="none" w:sz="0" w:space="0" w:color="auto"/>
        <w:bottom w:val="none" w:sz="0" w:space="0" w:color="auto"/>
        <w:right w:val="none" w:sz="0" w:space="0" w:color="auto"/>
      </w:divBdr>
    </w:div>
    <w:div w:id="1994984813">
      <w:bodyDiv w:val="1"/>
      <w:marLeft w:val="0"/>
      <w:marRight w:val="0"/>
      <w:marTop w:val="0"/>
      <w:marBottom w:val="0"/>
      <w:divBdr>
        <w:top w:val="none" w:sz="0" w:space="0" w:color="auto"/>
        <w:left w:val="none" w:sz="0" w:space="0" w:color="auto"/>
        <w:bottom w:val="none" w:sz="0" w:space="0" w:color="auto"/>
        <w:right w:val="none" w:sz="0" w:space="0" w:color="auto"/>
      </w:divBdr>
    </w:div>
    <w:div w:id="2010208723">
      <w:bodyDiv w:val="1"/>
      <w:marLeft w:val="0"/>
      <w:marRight w:val="0"/>
      <w:marTop w:val="0"/>
      <w:marBottom w:val="0"/>
      <w:divBdr>
        <w:top w:val="none" w:sz="0" w:space="0" w:color="auto"/>
        <w:left w:val="none" w:sz="0" w:space="0" w:color="auto"/>
        <w:bottom w:val="none" w:sz="0" w:space="0" w:color="auto"/>
        <w:right w:val="none" w:sz="0" w:space="0" w:color="auto"/>
      </w:divBdr>
    </w:div>
    <w:div w:id="2031761980">
      <w:bodyDiv w:val="1"/>
      <w:marLeft w:val="0"/>
      <w:marRight w:val="0"/>
      <w:marTop w:val="0"/>
      <w:marBottom w:val="0"/>
      <w:divBdr>
        <w:top w:val="none" w:sz="0" w:space="0" w:color="auto"/>
        <w:left w:val="none" w:sz="0" w:space="0" w:color="auto"/>
        <w:bottom w:val="none" w:sz="0" w:space="0" w:color="auto"/>
        <w:right w:val="none" w:sz="0" w:space="0" w:color="auto"/>
      </w:divBdr>
    </w:div>
    <w:div w:id="2035887180">
      <w:bodyDiv w:val="1"/>
      <w:marLeft w:val="0"/>
      <w:marRight w:val="0"/>
      <w:marTop w:val="0"/>
      <w:marBottom w:val="0"/>
      <w:divBdr>
        <w:top w:val="none" w:sz="0" w:space="0" w:color="auto"/>
        <w:left w:val="none" w:sz="0" w:space="0" w:color="auto"/>
        <w:bottom w:val="none" w:sz="0" w:space="0" w:color="auto"/>
        <w:right w:val="none" w:sz="0" w:space="0" w:color="auto"/>
      </w:divBdr>
    </w:div>
    <w:div w:id="2072383841">
      <w:bodyDiv w:val="1"/>
      <w:marLeft w:val="0"/>
      <w:marRight w:val="0"/>
      <w:marTop w:val="0"/>
      <w:marBottom w:val="0"/>
      <w:divBdr>
        <w:top w:val="none" w:sz="0" w:space="0" w:color="auto"/>
        <w:left w:val="none" w:sz="0" w:space="0" w:color="auto"/>
        <w:bottom w:val="none" w:sz="0" w:space="0" w:color="auto"/>
        <w:right w:val="none" w:sz="0" w:space="0" w:color="auto"/>
      </w:divBdr>
    </w:div>
    <w:div w:id="2097822328">
      <w:bodyDiv w:val="1"/>
      <w:marLeft w:val="0"/>
      <w:marRight w:val="0"/>
      <w:marTop w:val="0"/>
      <w:marBottom w:val="0"/>
      <w:divBdr>
        <w:top w:val="none" w:sz="0" w:space="0" w:color="auto"/>
        <w:left w:val="none" w:sz="0" w:space="0" w:color="auto"/>
        <w:bottom w:val="none" w:sz="0" w:space="0" w:color="auto"/>
        <w:right w:val="none" w:sz="0" w:space="0" w:color="auto"/>
      </w:divBdr>
      <w:divsChild>
        <w:div w:id="261378581">
          <w:marLeft w:val="0"/>
          <w:marRight w:val="0"/>
          <w:marTop w:val="0"/>
          <w:marBottom w:val="0"/>
          <w:divBdr>
            <w:top w:val="none" w:sz="0" w:space="0" w:color="auto"/>
            <w:left w:val="none" w:sz="0" w:space="0" w:color="auto"/>
            <w:bottom w:val="none" w:sz="0" w:space="0" w:color="auto"/>
            <w:right w:val="none" w:sz="0" w:space="0" w:color="auto"/>
          </w:divBdr>
        </w:div>
      </w:divsChild>
    </w:div>
    <w:div w:id="2100758082">
      <w:bodyDiv w:val="1"/>
      <w:marLeft w:val="0"/>
      <w:marRight w:val="0"/>
      <w:marTop w:val="0"/>
      <w:marBottom w:val="0"/>
      <w:divBdr>
        <w:top w:val="none" w:sz="0" w:space="0" w:color="auto"/>
        <w:left w:val="none" w:sz="0" w:space="0" w:color="auto"/>
        <w:bottom w:val="none" w:sz="0" w:space="0" w:color="auto"/>
        <w:right w:val="none" w:sz="0" w:space="0" w:color="auto"/>
      </w:divBdr>
      <w:divsChild>
        <w:div w:id="1260530998">
          <w:marLeft w:val="0"/>
          <w:marRight w:val="0"/>
          <w:marTop w:val="0"/>
          <w:marBottom w:val="0"/>
          <w:divBdr>
            <w:top w:val="none" w:sz="0" w:space="0" w:color="auto"/>
            <w:left w:val="none" w:sz="0" w:space="0" w:color="auto"/>
            <w:bottom w:val="none" w:sz="0" w:space="0" w:color="auto"/>
            <w:right w:val="none" w:sz="0" w:space="0" w:color="auto"/>
          </w:divBdr>
        </w:div>
      </w:divsChild>
    </w:div>
    <w:div w:id="211952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media/image73.png"/><Relationship Id="rId21" Type="http://schemas.openxmlformats.org/officeDocument/2006/relationships/footer" Target="footer1.xml"/><Relationship Id="rId42" Type="http://schemas.openxmlformats.org/officeDocument/2006/relationships/hyperlink" Target="https://github.com/trieu-le-arner/alpha-zero-general" TargetMode="External"/><Relationship Id="rId47" Type="http://schemas.openxmlformats.org/officeDocument/2006/relationships/hyperlink" Target="https://github.com/12ghostrider21/Plattform-fuer-Vergleich-von-Spiele-KIs.git" TargetMode="External"/><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50.png"/><Relationship Id="rId89" Type="http://schemas.openxmlformats.org/officeDocument/2006/relationships/image" Target="media/image55.svg"/><Relationship Id="rId112" Type="http://schemas.openxmlformats.org/officeDocument/2006/relationships/hyperlink" Target="https://github.com/t-rekttt/alpha-zero-general" TargetMode="External"/><Relationship Id="rId16" Type="http://schemas.openxmlformats.org/officeDocument/2006/relationships/hyperlink" Target="mailto:omar.karkotli@mni.thm.de" TargetMode="External"/><Relationship Id="rId107" Type="http://schemas.openxmlformats.org/officeDocument/2006/relationships/hyperlink" Target="https://github.com/visuallization" TargetMode="External"/><Relationship Id="rId11" Type="http://schemas.openxmlformats.org/officeDocument/2006/relationships/hyperlink" Target="mailto:thorben.jones@mni.thm.de" TargetMode="Externa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40.png"/><Relationship Id="rId79" Type="http://schemas.openxmlformats.org/officeDocument/2006/relationships/image" Target="media/image45.png"/><Relationship Id="rId102" Type="http://schemas.openxmlformats.org/officeDocument/2006/relationships/image" Target="media/image68.png"/><Relationship Id="rId123"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header" Target="header2.xml"/><Relationship Id="rId27" Type="http://schemas.openxmlformats.org/officeDocument/2006/relationships/image" Target="media/image6.png"/><Relationship Id="rId43" Type="http://schemas.openxmlformats.org/officeDocument/2006/relationships/hyperlink" Target="https://github.com/ambbber" TargetMode="External"/><Relationship Id="rId48" Type="http://schemas.openxmlformats.org/officeDocument/2006/relationships/hyperlink" Target="https://github.com/12ghostrider21/Plattform-fuer-Vergleich-von-Spiele-KIs/archive/refs/heads/main.zip" TargetMode="External"/><Relationship Id="rId64" Type="http://schemas.openxmlformats.org/officeDocument/2006/relationships/image" Target="media/image30.png"/><Relationship Id="rId69" Type="http://schemas.openxmlformats.org/officeDocument/2006/relationships/image" Target="media/image35.svg"/><Relationship Id="rId113" Type="http://schemas.openxmlformats.org/officeDocument/2006/relationships/image" Target="media/image69.png"/><Relationship Id="rId118" Type="http://schemas.openxmlformats.org/officeDocument/2006/relationships/header" Target="header4.xml"/><Relationship Id="rId80" Type="http://schemas.openxmlformats.org/officeDocument/2006/relationships/image" Target="media/image46.png"/><Relationship Id="rId85" Type="http://schemas.openxmlformats.org/officeDocument/2006/relationships/image" Target="media/image51.png"/><Relationship Id="rId12" Type="http://schemas.openxmlformats.org/officeDocument/2006/relationships/hyperlink" Target="mailto:thorben.jones@mni.thm.de" TargetMode="External"/><Relationship Id="rId17" Type="http://schemas.openxmlformats.org/officeDocument/2006/relationships/hyperlink" Target="mailto:sven.roman.reinhard@mni.thm.de" TargetMode="Externa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image" Target="media/image25.png"/><Relationship Id="rId103" Type="http://schemas.openxmlformats.org/officeDocument/2006/relationships/hyperlink" Target="https://github.com/suragnair/alpha-zero-general" TargetMode="External"/><Relationship Id="rId108" Type="http://schemas.openxmlformats.org/officeDocument/2006/relationships/hyperlink" Target="https://github.com/visuallization/alpha-zero-general-hex" TargetMode="External"/><Relationship Id="rId124" Type="http://schemas.openxmlformats.org/officeDocument/2006/relationships/theme" Target="theme/theme1.xml"/><Relationship Id="rId54" Type="http://schemas.openxmlformats.org/officeDocument/2006/relationships/image" Target="media/image20.svg"/><Relationship Id="rId70" Type="http://schemas.openxmlformats.org/officeDocument/2006/relationships/image" Target="media/image36.png"/><Relationship Id="rId75" Type="http://schemas.openxmlformats.org/officeDocument/2006/relationships/image" Target="media/image41.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footer" Target="footer2.xml"/><Relationship Id="rId28" Type="http://schemas.openxmlformats.org/officeDocument/2006/relationships/image" Target="media/image7.png"/><Relationship Id="rId49" Type="http://schemas.openxmlformats.org/officeDocument/2006/relationships/image" Target="media/image16.png"/><Relationship Id="rId114" Type="http://schemas.openxmlformats.org/officeDocument/2006/relationships/image" Target="media/image70.png"/><Relationship Id="rId119" Type="http://schemas.openxmlformats.org/officeDocument/2006/relationships/header" Target="header5.xml"/><Relationship Id="rId44" Type="http://schemas.openxmlformats.org/officeDocument/2006/relationships/hyperlink" Target="https://github.com/ambbber/alpha-zero-go" TargetMode="External"/><Relationship Id="rId60" Type="http://schemas.openxmlformats.org/officeDocument/2006/relationships/image" Target="media/image26.png"/><Relationship Id="rId65" Type="http://schemas.openxmlformats.org/officeDocument/2006/relationships/image" Target="media/image31.svg"/><Relationship Id="rId81" Type="http://schemas.openxmlformats.org/officeDocument/2006/relationships/image" Target="media/image47.png"/><Relationship Id="rId86" Type="http://schemas.openxmlformats.org/officeDocument/2006/relationships/image" Target="media/image52.png"/><Relationship Id="rId4" Type="http://schemas.openxmlformats.org/officeDocument/2006/relationships/styles" Target="styles.xml"/><Relationship Id="rId9" Type="http://schemas.openxmlformats.org/officeDocument/2006/relationships/hyperlink" Target="https://www.thm.de/mni/" TargetMode="External"/><Relationship Id="rId13" Type="http://schemas.openxmlformats.org/officeDocument/2006/relationships/hyperlink" Target="mailto:justine.buss@mni.thm.de" TargetMode="External"/><Relationship Id="rId18" Type="http://schemas.openxmlformats.org/officeDocument/2006/relationships/hyperlink" Target="mailto:pascal.waldschmidt@mni.thm.de" TargetMode="External"/><Relationship Id="rId39" Type="http://schemas.openxmlformats.org/officeDocument/2006/relationships/hyperlink" Target="https://github.com/liranmatcu" TargetMode="External"/><Relationship Id="rId109" Type="http://schemas.openxmlformats.org/officeDocument/2006/relationships/hyperlink" Target="https://github.com/LittleH0rst" TargetMode="External"/><Relationship Id="rId34" Type="http://schemas.openxmlformats.org/officeDocument/2006/relationships/image" Target="media/image11.png"/><Relationship Id="rId50" Type="http://schemas.openxmlformats.org/officeDocument/2006/relationships/image" Target="media/image17.png"/><Relationship Id="rId55" Type="http://schemas.openxmlformats.org/officeDocument/2006/relationships/image" Target="media/image21.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hyperlink" Target="https://github.com/suragnair/alpha-zero-general/forks?include=active&amp;page=1&amp;period=&amp;sort_by=stargazer_counts" TargetMode="External"/><Relationship Id="rId120"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image" Target="media/image37.png"/><Relationship Id="rId92" Type="http://schemas.openxmlformats.org/officeDocument/2006/relationships/image" Target="media/image58.svg"/><Relationship Id="rId2" Type="http://schemas.openxmlformats.org/officeDocument/2006/relationships/customXml" Target="../customXml/item2.xml"/><Relationship Id="rId29" Type="http://schemas.openxmlformats.org/officeDocument/2006/relationships/hyperlink" Target="https://github.com/suragnair" TargetMode="External"/><Relationship Id="rId24" Type="http://schemas.openxmlformats.org/officeDocument/2006/relationships/image" Target="media/image3.png"/><Relationship Id="rId40" Type="http://schemas.openxmlformats.org/officeDocument/2006/relationships/hyperlink" Target="https://github.com/liranmatcu/alpha-zero-general-with-Go-game" TargetMode="External"/><Relationship Id="rId45" Type="http://schemas.openxmlformats.org/officeDocument/2006/relationships/hyperlink" Target="https://www.docker.com/products/docker-desktop" TargetMode="External"/><Relationship Id="rId66" Type="http://schemas.openxmlformats.org/officeDocument/2006/relationships/image" Target="media/image32.png"/><Relationship Id="rId87" Type="http://schemas.openxmlformats.org/officeDocument/2006/relationships/image" Target="media/image53.png"/><Relationship Id="rId110" Type="http://schemas.openxmlformats.org/officeDocument/2006/relationships/hyperlink" Target="https://github.com/LittleH0rst/alpha-zero-general" TargetMode="External"/><Relationship Id="rId115" Type="http://schemas.openxmlformats.org/officeDocument/2006/relationships/image" Target="media/image71.svg"/><Relationship Id="rId61" Type="http://schemas.openxmlformats.org/officeDocument/2006/relationships/image" Target="media/image27.svg"/><Relationship Id="rId82" Type="http://schemas.openxmlformats.org/officeDocument/2006/relationships/image" Target="media/image48.png"/><Relationship Id="rId19" Type="http://schemas.openxmlformats.org/officeDocument/2006/relationships/hyperlink" Target="mailto:frank.kammer@mni.thm.de" TargetMode="External"/><Relationship Id="rId14" Type="http://schemas.openxmlformats.org/officeDocument/2006/relationships/hyperlink" Target="mailto:alexander.roos@mni.thm.de" TargetMode="External"/><Relationship Id="rId30" Type="http://schemas.openxmlformats.org/officeDocument/2006/relationships/hyperlink" Target="https://github.com/suragnair/alpha-zero-general" TargetMode="External"/><Relationship Id="rId35" Type="http://schemas.openxmlformats.org/officeDocument/2006/relationships/image" Target="media/image12.png"/><Relationship Id="rId56" Type="http://schemas.openxmlformats.org/officeDocument/2006/relationships/image" Target="media/image22.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hyperlink" Target="https://github.com/vinoo999" TargetMode="Externa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image" Target="media/image38.png"/><Relationship Id="rId93" Type="http://schemas.openxmlformats.org/officeDocument/2006/relationships/image" Target="media/image59.png"/><Relationship Id="rId98" Type="http://schemas.openxmlformats.org/officeDocument/2006/relationships/image" Target="media/image64.png"/><Relationship Id="rId121" Type="http://schemas.openxmlformats.org/officeDocument/2006/relationships/header" Target="header7.xml"/><Relationship Id="rId3" Type="http://schemas.openxmlformats.org/officeDocument/2006/relationships/numbering" Target="numbering.xml"/><Relationship Id="rId25" Type="http://schemas.openxmlformats.org/officeDocument/2006/relationships/image" Target="media/image4.png"/><Relationship Id="rId46" Type="http://schemas.openxmlformats.org/officeDocument/2006/relationships/hyperlink" Target="https://github.com/12ghostrider21/Plattform-fuer-Vergleich-von-Spiele-KIs.git" TargetMode="External"/><Relationship Id="rId67" Type="http://schemas.openxmlformats.org/officeDocument/2006/relationships/image" Target="media/image33.png"/><Relationship Id="rId116" Type="http://schemas.openxmlformats.org/officeDocument/2006/relationships/image" Target="media/image72.png"/><Relationship Id="rId20" Type="http://schemas.openxmlformats.org/officeDocument/2006/relationships/header" Target="header1.xml"/><Relationship Id="rId41" Type="http://schemas.openxmlformats.org/officeDocument/2006/relationships/hyperlink" Target="https://github.com/trieu-le-arner" TargetMode="External"/><Relationship Id="rId62" Type="http://schemas.openxmlformats.org/officeDocument/2006/relationships/image" Target="media/image28.png"/><Relationship Id="rId83" Type="http://schemas.openxmlformats.org/officeDocument/2006/relationships/image" Target="media/image49.png"/><Relationship Id="rId88" Type="http://schemas.openxmlformats.org/officeDocument/2006/relationships/image" Target="media/image54.png"/><Relationship Id="rId111" Type="http://schemas.openxmlformats.org/officeDocument/2006/relationships/hyperlink" Target="https://github.com/t-rekttt" TargetMode="External"/><Relationship Id="rId15" Type="http://schemas.openxmlformats.org/officeDocument/2006/relationships/hyperlink" Target="mailto:maximilian.lars.bachmann@mni.thm.de" TargetMode="External"/><Relationship Id="rId36" Type="http://schemas.openxmlformats.org/officeDocument/2006/relationships/image" Target="media/image13.png"/><Relationship Id="rId57" Type="http://schemas.openxmlformats.org/officeDocument/2006/relationships/image" Target="media/image23.png"/><Relationship Id="rId106" Type="http://schemas.openxmlformats.org/officeDocument/2006/relationships/hyperlink" Target="https://github.com/vinoo999/alpha-zero-general" TargetMode="External"/><Relationship Id="rId10" Type="http://schemas.openxmlformats.org/officeDocument/2006/relationships/hyperlink" Target="mailto:justine.buss@mni.thm.de" TargetMode="External"/><Relationship Id="rId31" Type="http://schemas.openxmlformats.org/officeDocument/2006/relationships/image" Target="media/image8.png"/><Relationship Id="rId52" Type="http://schemas.openxmlformats.org/officeDocument/2006/relationships/header" Target="header3.xml"/><Relationship Id="rId73" Type="http://schemas.openxmlformats.org/officeDocument/2006/relationships/image" Target="media/image39.svg"/><Relationship Id="rId78" Type="http://schemas.openxmlformats.org/officeDocument/2006/relationships/image" Target="media/image44.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122" Type="http://schemas.openxmlformats.org/officeDocument/2006/relationships/header" Target="header8.xml"/></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E154CC-AB6B-4B8C-9C20-CBC1257FE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12716</Words>
  <Characters>80111</Characters>
  <Application>Microsoft Office Word</Application>
  <DocSecurity>0</DocSecurity>
  <Lines>667</Lines>
  <Paragraphs>185</Paragraphs>
  <ScaleCrop>false</ScaleCrop>
  <Company/>
  <LinksUpToDate>false</LinksUpToDate>
  <CharactersWithSpaces>92642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Buss</dc:creator>
  <cp:keywords/>
  <dc:description/>
  <cp:lastModifiedBy>Alexander Roos</cp:lastModifiedBy>
  <cp:revision>2</cp:revision>
  <dcterms:created xsi:type="dcterms:W3CDTF">2024-07-21T18:52:00Z</dcterms:created>
  <dcterms:modified xsi:type="dcterms:W3CDTF">2024-07-21T18:52:00Z</dcterms:modified>
</cp:coreProperties>
</file>