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7C984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>1. LÝ DO CHỌN ĐỀ TÀI</w:t>
      </w:r>
    </w:p>
    <w:p w14:paraId="2BDABF5F" w14:textId="77777777" w:rsidR="000D7AF1" w:rsidRPr="000D7AF1" w:rsidRDefault="000D7AF1" w:rsidP="000D7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Cửu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Long (ĐBSCL)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nề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mùa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1–5), do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dâng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thượng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Mekong).</w:t>
      </w:r>
    </w:p>
    <w:p w14:paraId="01EC6114" w14:textId="77777777" w:rsidR="000D7AF1" w:rsidRPr="000D7AF1" w:rsidRDefault="000D7AF1" w:rsidP="000D7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Ba Lai,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Nguyễn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Thành...)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6454ED44" w14:textId="77777777" w:rsidR="000D7AF1" w:rsidRPr="000D7AF1" w:rsidRDefault="000D7AF1" w:rsidP="000D7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Nhu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(near real-time),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).</w:t>
      </w:r>
    </w:p>
    <w:p w14:paraId="291F41F8" w14:textId="77777777" w:rsidR="000D7AF1" w:rsidRPr="000D7AF1" w:rsidRDefault="000D7AF1" w:rsidP="000D7AF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GIS, Data Engineering/Big Data,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(time-series/ML),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web —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2F327FAA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>2. MỤC TIÊU NGHIÊN CỨU</w:t>
      </w:r>
    </w:p>
    <w:p w14:paraId="3F587BEB" w14:textId="77777777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ĐBSCL.</w:t>
      </w:r>
    </w:p>
    <w:p w14:paraId="4096B412" w14:textId="77777777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86FE3D" w14:textId="77777777" w:rsidR="000D7AF1" w:rsidRPr="000D7AF1" w:rsidRDefault="000D7AF1" w:rsidP="000D7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ĐBSCL.</w:t>
      </w:r>
    </w:p>
    <w:p w14:paraId="05D452FD" w14:textId="77777777" w:rsidR="000D7AF1" w:rsidRPr="000D7AF1" w:rsidRDefault="000D7AF1" w:rsidP="000D7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(spatial data model)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3D806BE2" w14:textId="77777777" w:rsidR="000D7AF1" w:rsidRPr="000D7AF1" w:rsidRDefault="000D7AF1" w:rsidP="000D7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TCVN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/ML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).</w:t>
      </w:r>
    </w:p>
    <w:p w14:paraId="02B78AE2" w14:textId="77777777" w:rsidR="000D7AF1" w:rsidRPr="000D7AF1" w:rsidRDefault="000D7AF1" w:rsidP="000D7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5657A20B" w14:textId="77777777" w:rsidR="000D7AF1" w:rsidRPr="000D7AF1" w:rsidRDefault="000D7AF1" w:rsidP="000D7AF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7AF064B3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>3. ĐỐI TƯỢNG VÀ PHẠM VI NGHIÊN CỨU</w:t>
      </w:r>
    </w:p>
    <w:p w14:paraId="73541CA9" w14:textId="77777777" w:rsidR="000D7AF1" w:rsidRPr="000D7AF1" w:rsidRDefault="000D7AF1" w:rsidP="000D7AF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EC, ‰),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ĐBSCL.</w:t>
      </w:r>
    </w:p>
    <w:p w14:paraId="7CDC867D" w14:textId="77777777" w:rsidR="000D7AF1" w:rsidRPr="000D7AF1" w:rsidRDefault="000D7AF1" w:rsidP="000D7AF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Phạm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1–2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Cỏ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Giang –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Tre)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case study, do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3320566F" w14:textId="77777777" w:rsidR="000D7AF1" w:rsidRPr="000D7AF1" w:rsidRDefault="000D7AF1" w:rsidP="000D7AF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Phạm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vi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(MRC Mekong,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.</w:t>
      </w:r>
    </w:p>
    <w:p w14:paraId="7AA09EE3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4. TỔNG QUAN TÌNH HÌNH NGHIÊN CỨU (CHƯƠNG 1 –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EA50737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1.1.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ĐBSCL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4DD02DA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1.2.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thủy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2A6D6E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client–server,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Leaflet,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OpenLayers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GeoServer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...) </w:t>
      </w:r>
    </w:p>
    <w:p w14:paraId="420CDBC4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1.4.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(research gap) </w:t>
      </w:r>
    </w:p>
    <w:p w14:paraId="7EFC5E00" w14:textId="5BB4CC42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1.5.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chương</w:t>
      </w:r>
      <w:proofErr w:type="spellEnd"/>
    </w:p>
    <w:p w14:paraId="32AF29CD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5. CƠ SỞ LÝ THUYẾT VÀ CÔNG NGHỆ SỬ DỤNG (CHƯƠNG 2 –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9D0A020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2.1. Lý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</w:t>
      </w:r>
    </w:p>
    <w:p w14:paraId="6E1D3B3A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2.2.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vector/raster,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GeoJSON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(VN-2000, WGS84)</w:t>
      </w:r>
    </w:p>
    <w:p w14:paraId="04E3646F" w14:textId="7F185507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:</w:t>
      </w:r>
    </w:p>
    <w:p w14:paraId="2290AA54" w14:textId="77777777" w:rsidR="000D7AF1" w:rsidRPr="000D7AF1" w:rsidRDefault="000D7AF1" w:rsidP="000D7AF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: PostgreSQL/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PostGIS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Big Data (Hadoop/Spark)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22E30E3E" w14:textId="77777777" w:rsidR="000D7AF1" w:rsidRPr="000D7AF1" w:rsidRDefault="000D7AF1" w:rsidP="000D7AF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GeoServer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MapServer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OGC (WMS, WFS)</w:t>
      </w:r>
    </w:p>
    <w:p w14:paraId="7BA61D10" w14:textId="77777777" w:rsidR="000D7AF1" w:rsidRPr="000D7AF1" w:rsidRDefault="000D7AF1" w:rsidP="000D7AF1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: Backend (Node.js/Django/Spring Boot), API RESTful</w:t>
      </w:r>
    </w:p>
    <w:p w14:paraId="104350ED" w14:textId="77777777" w:rsidR="003A54A2" w:rsidRDefault="000D7AF1" w:rsidP="003A54A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Frontend (React/Vue + Leaflet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OpenLayers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4E5A318" w14:textId="77777777" w:rsidR="003A54A2" w:rsidRDefault="000D7AF1" w:rsidP="003A54A2">
      <w:pPr>
        <w:rPr>
          <w:rFonts w:ascii="Times New Roman" w:hAnsi="Times New Roman" w:cs="Times New Roman"/>
          <w:sz w:val="26"/>
          <w:szCs w:val="26"/>
        </w:rPr>
      </w:pPr>
      <w:r w:rsidRPr="003A54A2">
        <w:rPr>
          <w:rFonts w:ascii="Times New Roman" w:hAnsi="Times New Roman" w:cs="Times New Roman"/>
          <w:sz w:val="26"/>
          <w:szCs w:val="26"/>
        </w:rPr>
        <w:t>2.4. P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IDW/Kriging,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ARIMA/Prophet,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rule-based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EB5E606" w14:textId="7FD5B74B" w:rsidR="000D7AF1" w:rsidRPr="003A54A2" w:rsidRDefault="000D7AF1" w:rsidP="003A54A2">
      <w:pPr>
        <w:rPr>
          <w:rFonts w:ascii="Times New Roman" w:hAnsi="Times New Roman" w:cs="Times New Roman"/>
          <w:sz w:val="26"/>
          <w:szCs w:val="26"/>
        </w:rPr>
      </w:pPr>
      <w:r w:rsidRPr="003A54A2">
        <w:rPr>
          <w:rFonts w:ascii="Times New Roman" w:hAnsi="Times New Roman" w:cs="Times New Roman"/>
          <w:sz w:val="26"/>
          <w:szCs w:val="26"/>
        </w:rPr>
        <w:t>2.5. K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ết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3A54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A54A2">
        <w:rPr>
          <w:rFonts w:ascii="Times New Roman" w:hAnsi="Times New Roman" w:cs="Times New Roman"/>
          <w:sz w:val="26"/>
          <w:szCs w:val="26"/>
        </w:rPr>
        <w:t>chương</w:t>
      </w:r>
      <w:proofErr w:type="spellEnd"/>
    </w:p>
    <w:p w14:paraId="13464DB9" w14:textId="59A534CB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>6. PHÂN TÍCH VÀ THIẾT KẾ HỆ THỐNG (CHƯƠNG 3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040E27B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lastRenderedPageBreak/>
        <w:t xml:space="preserve">3.1.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phi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5D6D54BA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3.2.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50FF619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ồ ERD,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71D6B9F3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3.4.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(ETL pipeline: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/CSV →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CSDL) </w:t>
      </w:r>
    </w:p>
    <w:p w14:paraId="3D940A8B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3.5.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206802" w14:textId="55A888C6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3.6.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dashboard,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</w:t>
      </w:r>
    </w:p>
    <w:p w14:paraId="7542D83C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7. XÂY DỰNG VÀ TRIỂN KHAI HỆ THỐNG (CHƯƠNG 4 –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E1E8391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4.1.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299D18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4.2.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pipeline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33E47C" w14:textId="5F3CD896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4.3.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API backend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50CCCD8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4.4.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WebGIS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</w:t>
      </w:r>
    </w:p>
    <w:p w14:paraId="69C402D1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4.5.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6E68E4" w14:textId="771B34C3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4.6.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(screenshot,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</w:t>
      </w:r>
    </w:p>
    <w:p w14:paraId="46BAA64E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8. ĐÁNH GIÁ VÀ KẾT QUẢ (CHƯƠNG 5 –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0D7AF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83393A6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5.1.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(test case)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654EBD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5.2.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(so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4571AE9" w14:textId="77777777" w:rsid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5.3.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018AD003" w14:textId="608A4A73" w:rsidR="000D7AF1" w:rsidRPr="000D7AF1" w:rsidRDefault="000D7AF1" w:rsidP="000D7AF1">
      <w:pPr>
        <w:rPr>
          <w:rFonts w:ascii="Times New Roman" w:hAnsi="Times New Roman" w:cs="Times New Roman"/>
          <w:sz w:val="26"/>
          <w:szCs w:val="26"/>
        </w:rPr>
      </w:pPr>
      <w:r w:rsidRPr="000D7AF1">
        <w:rPr>
          <w:rFonts w:ascii="Times New Roman" w:hAnsi="Times New Roman" w:cs="Times New Roman"/>
          <w:sz w:val="26"/>
          <w:szCs w:val="26"/>
        </w:rPr>
        <w:t xml:space="preserve">5.4.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455AB61E" w14:textId="77777777" w:rsidR="000D7AF1" w:rsidRPr="000D7AF1" w:rsidRDefault="000D7AF1" w:rsidP="000D7A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D7AF1">
        <w:rPr>
          <w:rFonts w:ascii="Times New Roman" w:hAnsi="Times New Roman" w:cs="Times New Roman"/>
          <w:b/>
          <w:bCs/>
          <w:sz w:val="26"/>
          <w:szCs w:val="26"/>
        </w:rPr>
        <w:t>9. KẾT LUẬN VÀ HƯỚNG PHÁT TRIỂN</w:t>
      </w:r>
    </w:p>
    <w:p w14:paraId="44096B20" w14:textId="77777777" w:rsidR="000D7AF1" w:rsidRPr="000D7AF1" w:rsidRDefault="000D7AF1" w:rsidP="000D7AF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385F81D8" w14:textId="77777777" w:rsidR="000D7AF1" w:rsidRPr="000D7AF1" w:rsidRDefault="000D7AF1" w:rsidP="000D7AF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)</w:t>
      </w:r>
    </w:p>
    <w:p w14:paraId="4304FF6E" w14:textId="77777777" w:rsidR="000D7AF1" w:rsidRPr="000D7AF1" w:rsidRDefault="000D7AF1" w:rsidP="000D7AF1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ML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mặn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7AF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D7AF1">
        <w:rPr>
          <w:rFonts w:ascii="Times New Roman" w:hAnsi="Times New Roman" w:cs="Times New Roman"/>
          <w:sz w:val="26"/>
          <w:szCs w:val="26"/>
        </w:rPr>
        <w:t xml:space="preserve"> ĐBSCL</w:t>
      </w:r>
    </w:p>
    <w:sectPr w:rsidR="000D7AF1" w:rsidRPr="000D7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06849"/>
    <w:multiLevelType w:val="multilevel"/>
    <w:tmpl w:val="07D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012D"/>
    <w:multiLevelType w:val="multilevel"/>
    <w:tmpl w:val="B38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7066F"/>
    <w:multiLevelType w:val="multilevel"/>
    <w:tmpl w:val="05B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310E8"/>
    <w:multiLevelType w:val="multilevel"/>
    <w:tmpl w:val="741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14E42"/>
    <w:multiLevelType w:val="multilevel"/>
    <w:tmpl w:val="232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E71A7"/>
    <w:multiLevelType w:val="multilevel"/>
    <w:tmpl w:val="CAF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42313">
    <w:abstractNumId w:val="3"/>
  </w:num>
  <w:num w:numId="2" w16cid:durableId="1917594084">
    <w:abstractNumId w:val="0"/>
  </w:num>
  <w:num w:numId="3" w16cid:durableId="1407915072">
    <w:abstractNumId w:val="4"/>
  </w:num>
  <w:num w:numId="4" w16cid:durableId="813454224">
    <w:abstractNumId w:val="2"/>
  </w:num>
  <w:num w:numId="5" w16cid:durableId="947658079">
    <w:abstractNumId w:val="1"/>
  </w:num>
  <w:num w:numId="6" w16cid:durableId="1075250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F1"/>
    <w:rsid w:val="00037E9C"/>
    <w:rsid w:val="000D7AF1"/>
    <w:rsid w:val="003A54A2"/>
    <w:rsid w:val="003D6D25"/>
    <w:rsid w:val="00522C3C"/>
    <w:rsid w:val="005455F1"/>
    <w:rsid w:val="006855F5"/>
    <w:rsid w:val="00803DBB"/>
    <w:rsid w:val="00B6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143F"/>
  <w15:chartTrackingRefBased/>
  <w15:docId w15:val="{4D7D3563-4888-4C7F-A399-CC7549F9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quynhquynh748@gmail.com</dc:creator>
  <cp:keywords/>
  <dc:description/>
  <cp:lastModifiedBy>quynhquynh748@gmail.com</cp:lastModifiedBy>
  <cp:revision>2</cp:revision>
  <dcterms:created xsi:type="dcterms:W3CDTF">2026-08-23T17:48:00Z</dcterms:created>
  <dcterms:modified xsi:type="dcterms:W3CDTF">2026-08-24T01:57:00Z</dcterms:modified>
</cp:coreProperties>
</file>