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71FBE" w14:textId="77777777" w:rsidR="00251B3A" w:rsidRDefault="00A21C6E" w:rsidP="00A21C6E">
      <w:pPr>
        <w:pStyle w:val="a5"/>
      </w:pPr>
      <w:r>
        <w:rPr>
          <w:rFonts w:hint="eastAsia"/>
        </w:rPr>
        <w:t>H</w:t>
      </w:r>
      <w:r>
        <w:t>omework 5</w:t>
      </w:r>
    </w:p>
    <w:p w14:paraId="1809B91E" w14:textId="77777777" w:rsidR="00A21C6E" w:rsidRPr="00A21C6E" w:rsidRDefault="00A21C6E" w:rsidP="00A21C6E">
      <w:pPr>
        <w:jc w:val="right"/>
      </w:pPr>
      <w:r>
        <w:t xml:space="preserve">2018-14245 </w:t>
      </w:r>
      <w:r>
        <w:rPr>
          <w:rFonts w:hint="eastAsia"/>
        </w:rPr>
        <w:t>김익환</w:t>
      </w:r>
    </w:p>
    <w:p w14:paraId="480F8425" w14:textId="77777777" w:rsidR="00BD520B" w:rsidRDefault="00251B3A" w:rsidP="00A21C6E">
      <w:pPr>
        <w:pStyle w:val="1"/>
        <w:numPr>
          <w:ilvl w:val="0"/>
          <w:numId w:val="2"/>
        </w:numPr>
      </w:pPr>
      <w:r>
        <w:rPr>
          <w:rFonts w:hint="eastAsia"/>
        </w:rPr>
        <w:t>알게 된 것</w:t>
      </w:r>
    </w:p>
    <w:p w14:paraId="164D6DE3" w14:textId="77777777" w:rsidR="00A21C6E" w:rsidRDefault="00A308C5" w:rsidP="00B528CD">
      <w:pPr>
        <w:pStyle w:val="3"/>
      </w:pPr>
      <w:proofErr w:type="spellStart"/>
      <w:r>
        <w:t>Gentzen</w:t>
      </w:r>
      <w:proofErr w:type="spellEnd"/>
      <w:r>
        <w:rPr>
          <w:rFonts w:hint="eastAsia"/>
        </w:rPr>
        <w:t>의 n</w:t>
      </w:r>
      <w:r>
        <w:t>atural deduction</w:t>
      </w:r>
    </w:p>
    <w:p w14:paraId="337D6D44" w14:textId="77777777" w:rsidR="00A308C5" w:rsidRDefault="00A308C5" w:rsidP="00A21C6E">
      <w:proofErr w:type="spellStart"/>
      <w:r>
        <w:t>Gentzen</w:t>
      </w:r>
      <w:proofErr w:type="spellEnd"/>
      <w:r>
        <w:rPr>
          <w:rFonts w:hint="eastAsia"/>
        </w:rPr>
        <w:t xml:space="preserve">은 </w:t>
      </w:r>
      <w:proofErr w:type="spellStart"/>
      <w:r>
        <w:t>Frege</w:t>
      </w:r>
      <w:proofErr w:type="spellEnd"/>
      <w:r>
        <w:rPr>
          <w:rFonts w:hint="eastAsia"/>
        </w:rPr>
        <w:t xml:space="preserve">의 논리학을 </w:t>
      </w:r>
      <w:proofErr w:type="spellStart"/>
      <w:r>
        <w:rPr>
          <w:rFonts w:hint="eastAsia"/>
        </w:rPr>
        <w:t>정형화하였다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Frege</w:t>
      </w:r>
      <w:proofErr w:type="spellEnd"/>
      <w:r>
        <w:rPr>
          <w:rFonts w:hint="eastAsia"/>
        </w:rPr>
        <w:t xml:space="preserve">의 함축 논리는 </w:t>
      </w:r>
      <w:r>
        <w:t>3</w:t>
      </w:r>
      <w:r>
        <w:rPr>
          <w:rFonts w:hint="eastAsia"/>
        </w:rPr>
        <w:t xml:space="preserve">개의 </w:t>
      </w:r>
      <w:r>
        <w:t>axiom</w:t>
      </w:r>
      <w:r>
        <w:rPr>
          <w:rFonts w:hint="eastAsia"/>
        </w:rPr>
        <w:t>을 기반으로 하고,</w:t>
      </w:r>
      <w:r>
        <w:t xml:space="preserve"> </w:t>
      </w:r>
      <w:r>
        <w:rPr>
          <w:rFonts w:hint="eastAsia"/>
        </w:rPr>
        <w:t xml:space="preserve">특히 </w:t>
      </w:r>
      <w:r>
        <w:t>3</w:t>
      </w:r>
      <w:r>
        <w:rPr>
          <w:rFonts w:hint="eastAsia"/>
        </w:rPr>
        <w:t xml:space="preserve">번째 </w:t>
      </w:r>
      <w:r>
        <w:t>axiom</w:t>
      </w:r>
      <w:r>
        <w:rPr>
          <w:rFonts w:hint="eastAsia"/>
        </w:rPr>
        <w:t>은 직관적으로 이해하기 힘들었다.</w:t>
      </w:r>
      <w:r>
        <w:t xml:space="preserve"> </w:t>
      </w:r>
      <w:r>
        <w:rPr>
          <w:rFonts w:hint="eastAsia"/>
        </w:rPr>
        <w:t xml:space="preserve">하지만 </w:t>
      </w:r>
      <w:proofErr w:type="spellStart"/>
      <w:r>
        <w:rPr>
          <w:rFonts w:hint="eastAsia"/>
        </w:rPr>
        <w:t>G</w:t>
      </w:r>
      <w:r>
        <w:t>entzen</w:t>
      </w:r>
      <w:proofErr w:type="spellEnd"/>
      <w:r>
        <w:rPr>
          <w:rFonts w:hint="eastAsia"/>
        </w:rPr>
        <w:t xml:space="preserve">은 </w:t>
      </w:r>
      <w:r>
        <w:t>assumptions</w:t>
      </w:r>
      <w:r>
        <w:rPr>
          <w:rFonts w:hint="eastAsia"/>
        </w:rPr>
        <w:t xml:space="preserve">를 추가함으로써 </w:t>
      </w:r>
      <w:proofErr w:type="spellStart"/>
      <w:r>
        <w:t>Frege</w:t>
      </w:r>
      <w:proofErr w:type="spellEnd"/>
      <w:r>
        <w:rPr>
          <w:rFonts w:hint="eastAsia"/>
        </w:rPr>
        <w:t xml:space="preserve">의 </w:t>
      </w:r>
      <w:r>
        <w:t>judgement</w:t>
      </w:r>
      <w:r>
        <w:rPr>
          <w:rFonts w:hint="eastAsia"/>
        </w:rPr>
        <w:t>를 일반화하였고,</w:t>
      </w:r>
      <w:r>
        <w:t xml:space="preserve"> </w:t>
      </w:r>
      <w:r>
        <w:rPr>
          <w:rFonts w:hint="eastAsia"/>
        </w:rPr>
        <w:t>이를 통해,</w:t>
      </w:r>
      <w:r>
        <w:t xml:space="preserve"> </w:t>
      </w:r>
      <w:r>
        <w:rPr>
          <w:rFonts w:hint="eastAsia"/>
        </w:rPr>
        <w:t>함축 논리를 조금 더 자연스럽게 만들었다.</w:t>
      </w:r>
      <w:r>
        <w:t xml:space="preserve"> </w:t>
      </w:r>
      <w:proofErr w:type="spellStart"/>
      <w:r>
        <w:rPr>
          <w:rFonts w:hint="eastAsia"/>
        </w:rPr>
        <w:t>G</w:t>
      </w:r>
      <w:r>
        <w:t>entzen</w:t>
      </w:r>
      <w:proofErr w:type="spellEnd"/>
      <w:r>
        <w:rPr>
          <w:rFonts w:hint="eastAsia"/>
        </w:rPr>
        <w:t xml:space="preserve">의 자연 연역은 </w:t>
      </w:r>
      <w:r>
        <w:t>Id rule(</w:t>
      </w:r>
      <w:r>
        <w:rPr>
          <w:rFonts w:hint="eastAsia"/>
        </w:rPr>
        <w:t>t</w:t>
      </w:r>
      <w:r>
        <w:t xml:space="preserve">autology), Introduction rule, Elimination </w:t>
      </w:r>
      <w:r>
        <w:rPr>
          <w:rFonts w:hint="eastAsia"/>
        </w:rPr>
        <w:t>r</w:t>
      </w:r>
      <w:r>
        <w:t>ule</w:t>
      </w:r>
      <w:r>
        <w:rPr>
          <w:rFonts w:hint="eastAsia"/>
        </w:rPr>
        <w:t>을 기반으로 이루어진다.</w:t>
      </w:r>
      <w:r>
        <w:t xml:space="preserve"> </w:t>
      </w:r>
      <w:r>
        <w:rPr>
          <w:rFonts w:hint="eastAsia"/>
        </w:rPr>
        <w:t xml:space="preserve">같은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 B</m:t>
            </m:r>
          </m:e>
        </m:d>
        <m:r>
          <w:rPr>
            <w:rFonts w:ascii="Cambria Math" w:hAnsi="Cambria Math"/>
          </w:rPr>
          <m:t xml:space="preserve"> ⊢A∧B</m:t>
        </m:r>
      </m:oMath>
      <w:r>
        <w:rPr>
          <w:rFonts w:hint="eastAsia"/>
        </w:rPr>
        <w:t>을 증명하더라도,</w:t>
      </w:r>
      <w:r>
        <w:t xml:space="preserve"> {</w:t>
      </w:r>
      <w:r>
        <w:rPr>
          <w:rFonts w:hint="eastAsia"/>
        </w:rPr>
        <w:t>A</w:t>
      </w:r>
      <w:r>
        <w:t>, B}</w:t>
      </w:r>
      <w:r>
        <w:rPr>
          <w:rFonts w:hint="eastAsia"/>
        </w:rPr>
        <w:t>로부터 직접 증명하는 방법이 있고,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{}⊢(B∧A)→(A∧B)</m:t>
        </m:r>
      </m:oMath>
      <w:r>
        <w:rPr>
          <w:rFonts w:hint="eastAsia"/>
        </w:rPr>
        <w:t>로</w:t>
      </w:r>
      <w:proofErr w:type="spellStart"/>
      <w:r>
        <w:rPr>
          <w:rFonts w:hint="eastAsia"/>
        </w:rPr>
        <w:t>부터</w:t>
      </w:r>
      <w:proofErr w:type="spellEnd"/>
      <w:r>
        <w:rPr>
          <w:rFonts w:hint="eastAsia"/>
        </w:rPr>
        <w:t xml:space="preserve"> </w:t>
      </w:r>
      <w:r>
        <w:t>modus ponens</w:t>
      </w:r>
      <w:r>
        <w:rPr>
          <w:rFonts w:hint="eastAsia"/>
        </w:rPr>
        <w:t>로 증명하는</w:t>
      </w:r>
      <w:r>
        <w:t xml:space="preserve">, </w:t>
      </w:r>
      <w:r>
        <w:rPr>
          <w:rFonts w:hint="eastAsia"/>
        </w:rPr>
        <w:t>돌아가는 방법이 있다.</w:t>
      </w:r>
      <w:r>
        <w:t xml:space="preserve"> </w:t>
      </w:r>
      <w:proofErr w:type="spellStart"/>
      <w:r w:rsidR="00B2427A">
        <w:rPr>
          <w:rFonts w:hint="eastAsia"/>
        </w:rPr>
        <w:t>방금과</w:t>
      </w:r>
      <w:proofErr w:type="spellEnd"/>
      <w:r w:rsidR="00B2427A">
        <w:rPr>
          <w:rFonts w:hint="eastAsia"/>
        </w:rPr>
        <w:t xml:space="preserve"> 같은 경우,</w:t>
      </w:r>
      <w:r w:rsidR="00B2427A">
        <w:t xml:space="preserve"> </w:t>
      </w:r>
      <w:r w:rsidR="00B2427A">
        <w:rPr>
          <w:rFonts w:hint="eastAsia"/>
        </w:rPr>
        <w:t>{A</w:t>
      </w:r>
      <w:r w:rsidR="00B2427A">
        <w:t>, B}</w:t>
      </w:r>
      <w:r w:rsidR="00B2427A">
        <w:rPr>
          <w:rFonts w:hint="eastAsia"/>
        </w:rPr>
        <w:t>로부터 직접 증명하는 것이 더 단순한데,</w:t>
      </w:r>
      <w:r w:rsidR="00B2427A">
        <w:t xml:space="preserve"> </w:t>
      </w:r>
      <w:proofErr w:type="spellStart"/>
      <w:r>
        <w:t>Gentzen</w:t>
      </w:r>
      <w:proofErr w:type="spellEnd"/>
      <w:r>
        <w:rPr>
          <w:rFonts w:hint="eastAsia"/>
        </w:rPr>
        <w:t xml:space="preserve">은 </w:t>
      </w:r>
      <w:r w:rsidR="00B2427A">
        <w:rPr>
          <w:rFonts w:hint="eastAsia"/>
        </w:rPr>
        <w:t xml:space="preserve">임의의 </w:t>
      </w:r>
      <m:oMath>
        <m:r>
          <m:rPr>
            <m:sty m:val="p"/>
          </m:rPr>
          <w:rPr>
            <w:rFonts w:ascii="Cambria Math" w:hAnsi="Cambria Math"/>
          </w:rPr>
          <m:t>Γ⊢A</m:t>
        </m:r>
      </m:oMath>
      <w:r w:rsidR="00B2427A">
        <w:rPr>
          <w:rFonts w:hint="eastAsia"/>
        </w:rPr>
        <w:t xml:space="preserve">의 증명이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B2427A">
        <w:rPr>
          <w:rFonts w:hint="eastAsia"/>
        </w:rPr>
        <w:t xml:space="preserve">와 A에 있는 명제만 포함하도록 단순화될 수 있다는 </w:t>
      </w:r>
      <w:proofErr w:type="spellStart"/>
      <w:r w:rsidR="00B2427A">
        <w:t>subformula</w:t>
      </w:r>
      <w:proofErr w:type="spellEnd"/>
      <w:r w:rsidR="00B2427A">
        <w:t xml:space="preserve"> property</w:t>
      </w:r>
      <w:r w:rsidR="00B2427A">
        <w:rPr>
          <w:rFonts w:hint="eastAsia"/>
        </w:rPr>
        <w:t>를 s</w:t>
      </w:r>
      <w:r w:rsidR="00B2427A">
        <w:t>equent calculus</w:t>
      </w:r>
      <w:r w:rsidR="00B2427A">
        <w:rPr>
          <w:rFonts w:hint="eastAsia"/>
        </w:rPr>
        <w:t>에 대해 증명하였다.</w:t>
      </w:r>
      <w:r w:rsidR="00B2427A">
        <w:t xml:space="preserve"> </w:t>
      </w:r>
      <w:r w:rsidR="00B2427A">
        <w:rPr>
          <w:rFonts w:hint="eastAsia"/>
        </w:rPr>
        <w:t>하지만,</w:t>
      </w:r>
      <w:r w:rsidR="00B2427A">
        <w:t xml:space="preserve"> </w:t>
      </w:r>
      <w:proofErr w:type="spellStart"/>
      <w:r w:rsidR="00B2427A">
        <w:rPr>
          <w:rFonts w:hint="eastAsia"/>
        </w:rPr>
        <w:t>s</w:t>
      </w:r>
      <w:r w:rsidR="00B2427A">
        <w:t>ubformula</w:t>
      </w:r>
      <w:proofErr w:type="spellEnd"/>
      <w:r w:rsidR="00B2427A">
        <w:t xml:space="preserve"> property</w:t>
      </w:r>
      <w:r w:rsidR="00B2427A">
        <w:rPr>
          <w:rFonts w:hint="eastAsia"/>
        </w:rPr>
        <w:t>를 n</w:t>
      </w:r>
      <w:r w:rsidR="00B2427A">
        <w:t>atural deduction</w:t>
      </w:r>
      <w:r w:rsidR="00B2427A">
        <w:rPr>
          <w:rFonts w:hint="eastAsia"/>
        </w:rPr>
        <w:t>에 대해 증명하지는 못했다.</w:t>
      </w:r>
      <w:r w:rsidR="00B2427A">
        <w:t xml:space="preserve"> </w:t>
      </w:r>
      <w:r w:rsidR="00B2427A">
        <w:rPr>
          <w:rFonts w:hint="eastAsia"/>
        </w:rPr>
        <w:t xml:space="preserve">이에 대한 해결 방법은 </w:t>
      </w:r>
      <w:r w:rsidR="00B2427A">
        <w:t>Church</w:t>
      </w:r>
      <w:r w:rsidR="00B2427A">
        <w:rPr>
          <w:rFonts w:hint="eastAsia"/>
        </w:rPr>
        <w:t xml:space="preserve">의 </w:t>
      </w:r>
      <w:r w:rsidR="00B2427A">
        <w:t>lambda calculus</w:t>
      </w:r>
      <w:r w:rsidR="00B2427A">
        <w:rPr>
          <w:rFonts w:hint="eastAsia"/>
        </w:rPr>
        <w:t>에서 아이디어를 얻는다.</w:t>
      </w:r>
    </w:p>
    <w:p w14:paraId="6DD58E56" w14:textId="77777777" w:rsidR="00B2427A" w:rsidRDefault="00B2427A" w:rsidP="00B528CD">
      <w:pPr>
        <w:pStyle w:val="3"/>
      </w:pPr>
      <w:r>
        <w:rPr>
          <w:rFonts w:hint="eastAsia"/>
        </w:rPr>
        <w:t>C</w:t>
      </w:r>
      <w:r>
        <w:t>hurch</w:t>
      </w:r>
      <w:r>
        <w:rPr>
          <w:rFonts w:hint="eastAsia"/>
        </w:rPr>
        <w:t xml:space="preserve">의 </w:t>
      </w:r>
      <w:r>
        <w:t>lambda calculus</w:t>
      </w:r>
    </w:p>
    <w:p w14:paraId="34C261C5" w14:textId="77777777" w:rsidR="00B2427A" w:rsidRDefault="00B2427A" w:rsidP="00A21C6E">
      <w:r>
        <w:t>A. Church</w:t>
      </w:r>
      <w:r>
        <w:rPr>
          <w:rFonts w:hint="eastAsia"/>
        </w:rPr>
        <w:t xml:space="preserve">는 논리의 새로운 형식화를 위해 </w:t>
      </w:r>
      <w:r>
        <w:t>lambda calculus</w:t>
      </w:r>
      <w:r>
        <w:rPr>
          <w:rFonts w:hint="eastAsia"/>
        </w:rPr>
        <w:t>를 고안하였다.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이는 컴퓨터 프로그램을 고안하는데 사용된다.</w:t>
      </w:r>
      <w:r>
        <w:t xml:space="preserve"> Lambda calculu</w:t>
      </w:r>
      <w:r>
        <w:rPr>
          <w:rFonts w:hint="eastAsia"/>
        </w:rPr>
        <w:t>s는 기계적으로 계산될 수 있는 모든 함수를 나타낼 수 있다는 것이 증명되었고,</w:t>
      </w:r>
      <w:r>
        <w:t xml:space="preserve"> </w:t>
      </w:r>
      <w:r>
        <w:rPr>
          <w:rFonts w:hint="eastAsia"/>
        </w:rPr>
        <w:t xml:space="preserve">동시대에 </w:t>
      </w:r>
      <w:r>
        <w:t>Turing</w:t>
      </w:r>
      <w:r>
        <w:rPr>
          <w:rFonts w:hint="eastAsia"/>
        </w:rPr>
        <w:t xml:space="preserve">이 고안한 </w:t>
      </w:r>
      <w:r>
        <w:t>Turing machine</w:t>
      </w:r>
      <w:r>
        <w:rPr>
          <w:rFonts w:hint="eastAsia"/>
        </w:rPr>
        <w:t>이 동일한 역할을 한다는 것이 증명되었다.</w:t>
      </w:r>
      <w:r>
        <w:t xml:space="preserve"> </w:t>
      </w:r>
      <w:r>
        <w:rPr>
          <w:rFonts w:hint="eastAsia"/>
        </w:rPr>
        <w:t>기계에 의해 계산 가능한 수에 대한 모든 함수는 l</w:t>
      </w:r>
      <w:r>
        <w:t>ambda abstraction, function application, variables, notion of reduction</w:t>
      </w:r>
      <w:r>
        <w:rPr>
          <w:rFonts w:hint="eastAsia"/>
        </w:rPr>
        <w:t xml:space="preserve">으로 구성된 </w:t>
      </w:r>
      <w:r>
        <w:t>lambda term</w:t>
      </w:r>
      <w:r>
        <w:rPr>
          <w:rFonts w:hint="eastAsia"/>
        </w:rPr>
        <w:t>으로 표현된다.</w:t>
      </w:r>
    </w:p>
    <w:p w14:paraId="202D8508" w14:textId="77777777" w:rsidR="004F4C28" w:rsidRDefault="004F4C28" w:rsidP="00B528CD">
      <w:pPr>
        <w:pStyle w:val="3"/>
      </w:pPr>
      <w:r>
        <w:rPr>
          <w:rFonts w:hint="eastAsia"/>
        </w:rPr>
        <w:t>T</w:t>
      </w:r>
      <w:r>
        <w:t>yped lambda calculus</w:t>
      </w:r>
      <w:r w:rsidR="00B528CD">
        <w:tab/>
      </w:r>
    </w:p>
    <w:p w14:paraId="0D553BCE" w14:textId="77777777" w:rsidR="00656C74" w:rsidRDefault="00A81E79" w:rsidP="00A21C6E">
      <w:r>
        <w:t>Church</w:t>
      </w:r>
      <w:r>
        <w:rPr>
          <w:rFonts w:hint="eastAsia"/>
        </w:rPr>
        <w:t xml:space="preserve">는 다른 논리를 괴롭히던 역설들을 피하기 위해 </w:t>
      </w:r>
      <w:r>
        <w:t>lambda calculus</w:t>
      </w:r>
      <w:r>
        <w:rPr>
          <w:rFonts w:hint="eastAsia"/>
        </w:rPr>
        <w:t>의 t</w:t>
      </w:r>
      <w:r>
        <w:t>yped version</w:t>
      </w:r>
      <w:r>
        <w:rPr>
          <w:rFonts w:hint="eastAsia"/>
        </w:rPr>
        <w:t>을 고안하였다.</w:t>
      </w:r>
      <w:r>
        <w:t xml:space="preserve"> </w:t>
      </w:r>
      <w:r>
        <w:rPr>
          <w:rFonts w:hint="eastAsia"/>
        </w:rPr>
        <w:t>하지만 신기하게도 T</w:t>
      </w:r>
      <w:r>
        <w:t>yped lambda calculus</w:t>
      </w:r>
      <w:r>
        <w:rPr>
          <w:rFonts w:hint="eastAsia"/>
        </w:rPr>
        <w:t xml:space="preserve">의 프로그램은 </w:t>
      </w:r>
      <w:proofErr w:type="spellStart"/>
      <w:r>
        <w:rPr>
          <w:rFonts w:hint="eastAsia"/>
        </w:rPr>
        <w:t>G</w:t>
      </w:r>
      <w:r>
        <w:t>entzen</w:t>
      </w:r>
      <w:proofErr w:type="spellEnd"/>
      <w:r>
        <w:rPr>
          <w:rFonts w:hint="eastAsia"/>
        </w:rPr>
        <w:t xml:space="preserve">의 </w:t>
      </w:r>
      <w:r>
        <w:t>natural deduction</w:t>
      </w:r>
      <w:r>
        <w:rPr>
          <w:rFonts w:hint="eastAsia"/>
        </w:rPr>
        <w:t>과 유사하다는 것을 파악한다.</w:t>
      </w:r>
      <w:r>
        <w:t xml:space="preserve"> </w:t>
      </w:r>
      <w:r>
        <w:rPr>
          <w:rFonts w:hint="eastAsia"/>
        </w:rPr>
        <w:t>예를</w:t>
      </w:r>
      <w:r>
        <w:t xml:space="preserve"> </w:t>
      </w:r>
      <w:r>
        <w:rPr>
          <w:rFonts w:hint="eastAsia"/>
        </w:rPr>
        <w:t>들어,</w:t>
      </w:r>
      <w:r>
        <w:t xml:space="preserve"> 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B→A</m:t>
        </m:r>
      </m:oMath>
      <w:r>
        <w:rPr>
          <w:rFonts w:hint="eastAsia"/>
        </w:rPr>
        <w:t>는 n</w:t>
      </w:r>
      <w:r>
        <w:t>atural deduction</w:t>
      </w:r>
      <w:r>
        <w:rPr>
          <w:rFonts w:hint="eastAsia"/>
        </w:rPr>
        <w:t>에서 A가 B를 함축한다는 것을 나타내지만,</w:t>
      </w:r>
      <w:r>
        <w:t xml:space="preserve"> Church</w:t>
      </w:r>
      <w:r>
        <w:rPr>
          <w:rFonts w:hint="eastAsia"/>
        </w:rPr>
        <w:t xml:space="preserve">의 </w:t>
      </w:r>
      <w:r>
        <w:rPr>
          <w:rFonts w:hint="eastAsia"/>
        </w:rPr>
        <w:lastRenderedPageBreak/>
        <w:t>시스템에서는 B</w:t>
      </w:r>
      <w:r>
        <w:t xml:space="preserve"> type</w:t>
      </w:r>
      <w:r>
        <w:rPr>
          <w:rFonts w:hint="eastAsia"/>
        </w:rPr>
        <w:t xml:space="preserve">에서 </w:t>
      </w:r>
      <w:r>
        <w:t>A type</w:t>
      </w:r>
      <w:r>
        <w:rPr>
          <w:rFonts w:hint="eastAsia"/>
        </w:rPr>
        <w:t xml:space="preserve">으로 가는 함수의 </w:t>
      </w:r>
      <w:r>
        <w:t>type</w:t>
      </w:r>
      <w:r>
        <w:rPr>
          <w:rFonts w:hint="eastAsia"/>
        </w:rPr>
        <w:t>을 나타낸다.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B∧A</m:t>
        </m:r>
      </m:oMath>
      <w:r w:rsidR="00316172">
        <w:rPr>
          <w:rFonts w:hint="eastAsia"/>
        </w:rPr>
        <w:t>는 n</w:t>
      </w:r>
      <w:r w:rsidR="00316172">
        <w:t>atural deduction</w:t>
      </w:r>
      <w:r w:rsidR="00316172">
        <w:rPr>
          <w:rFonts w:hint="eastAsia"/>
        </w:rPr>
        <w:t xml:space="preserve">에서 </w:t>
      </w:r>
      <w:r w:rsidR="00316172">
        <w:t>B</w:t>
      </w:r>
      <w:r w:rsidR="00316172">
        <w:rPr>
          <w:rFonts w:hint="eastAsia"/>
        </w:rPr>
        <w:t xml:space="preserve">와 </w:t>
      </w:r>
      <w:r w:rsidR="00316172">
        <w:t>A</w:t>
      </w:r>
      <w:r w:rsidR="00316172">
        <w:rPr>
          <w:rFonts w:hint="eastAsia"/>
        </w:rPr>
        <w:t>의 연언 결합을 나타내지만,</w:t>
      </w:r>
      <w:r w:rsidR="00316172">
        <w:t xml:space="preserve"> Typed lambda calculus</w:t>
      </w:r>
      <w:r w:rsidR="00316172">
        <w:rPr>
          <w:rFonts w:hint="eastAsia"/>
        </w:rPr>
        <w:t>에서</w:t>
      </w:r>
      <w:r w:rsidR="00316172">
        <w:t xml:space="preserve"> (B, A)</w:t>
      </w:r>
      <w:r w:rsidR="00B17C3B">
        <w:rPr>
          <w:rFonts w:hint="eastAsia"/>
        </w:rPr>
        <w:t>로 c</w:t>
      </w:r>
      <w:r w:rsidR="00B17C3B">
        <w:t>onstruct</w:t>
      </w:r>
      <w:r w:rsidR="00B17C3B">
        <w:rPr>
          <w:rFonts w:hint="eastAsia"/>
        </w:rPr>
        <w:t>된</w:t>
      </w:r>
      <w:r w:rsidR="00316172">
        <w:t xml:space="preserve"> </w:t>
      </w:r>
      <w:r w:rsidR="00316172">
        <w:rPr>
          <w:rFonts w:hint="eastAsia"/>
        </w:rPr>
        <w:t>p</w:t>
      </w:r>
      <w:r w:rsidR="00316172">
        <w:t>air</w:t>
      </w:r>
      <w:r w:rsidR="00316172">
        <w:rPr>
          <w:rFonts w:hint="eastAsia"/>
        </w:rPr>
        <w:t>의 t</w:t>
      </w:r>
      <w:r w:rsidR="00316172">
        <w:t>ype</w:t>
      </w:r>
      <w:r w:rsidR="00316172">
        <w:rPr>
          <w:rFonts w:hint="eastAsia"/>
        </w:rPr>
        <w:t>을 나타낸다.</w:t>
      </w:r>
      <w:r w:rsidR="00316172">
        <w:t xml:space="preserve"> </w:t>
      </w:r>
      <w:r w:rsidR="00316172">
        <w:rPr>
          <w:rFonts w:hint="eastAsia"/>
        </w:rPr>
        <w:t>T</w:t>
      </w:r>
      <w:r w:rsidR="00316172">
        <w:t>y</w:t>
      </w:r>
      <w:r w:rsidR="00B17C3B">
        <w:t xml:space="preserve">ped </w:t>
      </w:r>
      <w:r w:rsidR="00623587">
        <w:rPr>
          <w:rFonts w:hint="eastAsia"/>
        </w:rPr>
        <w:t>l</w:t>
      </w:r>
      <w:r w:rsidR="00623587">
        <w:t>ambda ca</w:t>
      </w:r>
      <w:r w:rsidR="00623587">
        <w:rPr>
          <w:rFonts w:hint="eastAsia"/>
        </w:rPr>
        <w:t>l</w:t>
      </w:r>
      <w:r w:rsidR="00623587">
        <w:t xml:space="preserve">culus </w:t>
      </w:r>
      <w:r w:rsidR="00623587">
        <w:rPr>
          <w:rFonts w:hint="eastAsia"/>
        </w:rPr>
        <w:t xml:space="preserve">또한 </w:t>
      </w:r>
      <w:r w:rsidR="00623587">
        <w:t>Id rule(</w:t>
      </w:r>
      <w:r w:rsidR="00623587">
        <w:rPr>
          <w:rFonts w:hint="eastAsia"/>
        </w:rPr>
        <w:t>t</w:t>
      </w:r>
      <w:r w:rsidR="00623587">
        <w:t>autology)</w:t>
      </w:r>
      <w:r w:rsidR="00623587">
        <w:rPr>
          <w:rFonts w:hint="eastAsia"/>
        </w:rPr>
        <w:t>과</w:t>
      </w:r>
      <w:r w:rsidR="00623587">
        <w:t xml:space="preserve"> </w:t>
      </w:r>
      <w:r w:rsidR="00623587">
        <w:rPr>
          <w:rFonts w:hint="eastAsia"/>
        </w:rPr>
        <w:t>함수,</w:t>
      </w:r>
      <w:r w:rsidR="00623587">
        <w:t xml:space="preserve"> pair</w:t>
      </w:r>
      <w:r w:rsidR="00623587">
        <w:rPr>
          <w:rFonts w:hint="eastAsia"/>
        </w:rPr>
        <w:t xml:space="preserve"> 각각에 대한</w:t>
      </w:r>
      <w:r w:rsidR="00611EDC">
        <w:rPr>
          <w:rFonts w:hint="eastAsia"/>
        </w:rPr>
        <w:t xml:space="preserve"> </w:t>
      </w:r>
      <w:r w:rsidR="00611EDC">
        <w:t>Introduction rule</w:t>
      </w:r>
      <w:r w:rsidR="00611EDC">
        <w:rPr>
          <w:rFonts w:hint="eastAsia"/>
        </w:rPr>
        <w:t xml:space="preserve">과 </w:t>
      </w:r>
      <w:r w:rsidR="00611EDC">
        <w:t xml:space="preserve">Elimination </w:t>
      </w:r>
      <w:r w:rsidR="00611EDC">
        <w:rPr>
          <w:rFonts w:hint="eastAsia"/>
        </w:rPr>
        <w:t>r</w:t>
      </w:r>
      <w:r w:rsidR="00611EDC">
        <w:t>ule</w:t>
      </w:r>
      <w:r w:rsidR="00611EDC">
        <w:rPr>
          <w:rFonts w:hint="eastAsia"/>
        </w:rPr>
        <w:t>로 이루어진다.</w:t>
      </w:r>
    </w:p>
    <w:p w14:paraId="19E414A5" w14:textId="77777777" w:rsidR="00EC4586" w:rsidRDefault="00EC4586" w:rsidP="00B528CD">
      <w:pPr>
        <w:pStyle w:val="3"/>
      </w:pPr>
      <w:r>
        <w:t>Curry-Howard correspondence</w:t>
      </w:r>
    </w:p>
    <w:p w14:paraId="5DF8CA5E" w14:textId="77777777" w:rsidR="00EC4586" w:rsidRDefault="00B528CD" w:rsidP="00A21C6E">
      <w:r>
        <w:t>Type derivation</w:t>
      </w:r>
      <w:r>
        <w:rPr>
          <w:rFonts w:hint="eastAsia"/>
        </w:rPr>
        <w:t>이 주어졌을 때,</w:t>
      </w:r>
      <w:r>
        <w:t xml:space="preserve"> </w:t>
      </w:r>
      <w:r>
        <w:rPr>
          <w:rFonts w:hint="eastAsia"/>
        </w:rPr>
        <w:t>이로부터 대응되는 n</w:t>
      </w:r>
      <w:r>
        <w:t>atural deduction proof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만들 수 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n</w:t>
      </w:r>
      <w:r>
        <w:t>atural deduction proof</w:t>
      </w:r>
      <w:r>
        <w:rPr>
          <w:rFonts w:hint="eastAsia"/>
        </w:rPr>
        <w:t xml:space="preserve">로부터 대응되는 </w:t>
      </w:r>
      <w:r>
        <w:t>type derivation</w:t>
      </w:r>
      <w:r>
        <w:rPr>
          <w:rFonts w:hint="eastAsia"/>
        </w:rPr>
        <w:t>을 유도할 수 있다.</w:t>
      </w:r>
      <w:r>
        <w:t xml:space="preserve"> </w:t>
      </w:r>
      <w:r>
        <w:rPr>
          <w:rFonts w:hint="eastAsia"/>
        </w:rPr>
        <w:t xml:space="preserve">이는 </w:t>
      </w:r>
      <w:r>
        <w:t>ter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와 p</w:t>
      </w:r>
      <w:r>
        <w:t>roofs</w:t>
      </w:r>
      <w:r>
        <w:rPr>
          <w:rFonts w:hint="eastAsia"/>
        </w:rPr>
        <w:t>가 일대일 대응이 된다는 것을 의미한다.</w:t>
      </w:r>
      <w:r>
        <w:t xml:space="preserve"> </w:t>
      </w:r>
      <w:r>
        <w:rPr>
          <w:rFonts w:hint="eastAsia"/>
        </w:rPr>
        <w:t>또한,</w:t>
      </w:r>
      <w:r>
        <w:t xml:space="preserve"> term reduction</w:t>
      </w:r>
      <w:r>
        <w:rPr>
          <w:rFonts w:hint="eastAsia"/>
        </w:rPr>
        <w:t>은 p</w:t>
      </w:r>
      <w:r>
        <w:t>roof simplification</w:t>
      </w:r>
      <w:r>
        <w:rPr>
          <w:rFonts w:hint="eastAsia"/>
        </w:rPr>
        <w:t>에 대응된다.</w:t>
      </w:r>
      <w:r>
        <w:t xml:space="preserve"> </w:t>
      </w:r>
      <w:r w:rsidR="00E91F9D">
        <w:rPr>
          <w:rFonts w:hint="eastAsia"/>
        </w:rPr>
        <w:t>예를 들어,</w:t>
      </w:r>
      <w:r w:rsidR="00E91F9D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 B</m:t>
            </m:r>
          </m:e>
        </m:d>
        <m:r>
          <w:rPr>
            <w:rFonts w:ascii="Cambria Math" w:hAnsi="Cambria Math"/>
          </w:rPr>
          <m:t xml:space="preserve"> ⊢A∧B</m:t>
        </m:r>
      </m:oMath>
      <w:r w:rsidR="00E91F9D">
        <w:rPr>
          <w:rFonts w:hint="eastAsia"/>
        </w:rPr>
        <w:t xml:space="preserve">를 </w:t>
      </w:r>
      <m:oMath>
        <m:r>
          <m:rPr>
            <m:sty m:val="p"/>
          </m:rPr>
          <w:rPr>
            <w:rFonts w:ascii="Cambria Math" w:hAnsi="Cambria Math"/>
          </w:rPr>
          <m:t>{}⊢(B∧A)→(A∧B)</m:t>
        </m:r>
      </m:oMath>
      <w:r w:rsidR="00E91F9D">
        <w:rPr>
          <w:rFonts w:hint="eastAsia"/>
        </w:rPr>
        <w:t>로</w:t>
      </w:r>
      <w:proofErr w:type="spellStart"/>
      <w:r w:rsidR="00E91F9D">
        <w:rPr>
          <w:rFonts w:hint="eastAsia"/>
        </w:rPr>
        <w:t>부터</w:t>
      </w:r>
      <w:proofErr w:type="spellEnd"/>
      <w:r w:rsidR="00E91F9D">
        <w:rPr>
          <w:rFonts w:hint="eastAsia"/>
        </w:rPr>
        <w:t xml:space="preserve"> </w:t>
      </w:r>
      <w:r w:rsidR="00E91F9D">
        <w:t>modus ponens</w:t>
      </w:r>
      <w:r w:rsidR="00E91F9D">
        <w:rPr>
          <w:rFonts w:hint="eastAsia"/>
        </w:rPr>
        <w:t xml:space="preserve">로 돌아가서 증명하는 방법은 </w:t>
      </w:r>
      <m:oMath>
        <m:r>
          <m:rPr>
            <m:sty m:val="p"/>
          </m:rPr>
          <w:rPr>
            <w:rFonts w:ascii="Cambria Math" w:hAnsi="Cambria Math"/>
          </w:rPr>
          <m:t>(λz.&lt;z.snd,z.fst&gt;)(&lt;y,x&gt;)</m:t>
        </m:r>
      </m:oMath>
      <w:r w:rsidR="00E91F9D">
        <w:rPr>
          <w:rFonts w:hint="eastAsia"/>
        </w:rPr>
        <w:t xml:space="preserve">의 </w:t>
      </w:r>
      <w:r w:rsidR="00E91F9D">
        <w:t>lambda term</w:t>
      </w:r>
      <w:r w:rsidR="00E91F9D">
        <w:rPr>
          <w:rFonts w:hint="eastAsia"/>
        </w:rPr>
        <w:t>에 대응되고,</w:t>
      </w:r>
      <w:r w:rsidR="00E91F9D">
        <w:t xml:space="preserve"> </w:t>
      </w:r>
      <w:r w:rsidR="00E91F9D">
        <w:rPr>
          <w:rFonts w:hint="eastAsia"/>
        </w:rPr>
        <w:t xml:space="preserve">이 </w:t>
      </w:r>
      <w:r w:rsidR="00E91F9D">
        <w:t>proof</w:t>
      </w:r>
      <w:r w:rsidR="00E91F9D">
        <w:rPr>
          <w:rFonts w:hint="eastAsia"/>
        </w:rPr>
        <w:t>의 단순화는 해당되는 l</w:t>
      </w:r>
      <w:r w:rsidR="00E91F9D">
        <w:t>ambda term</w:t>
      </w:r>
      <w:r w:rsidR="00E91F9D">
        <w:rPr>
          <w:rFonts w:hint="eastAsia"/>
        </w:rPr>
        <w:t>의 r</w:t>
      </w:r>
      <w:r w:rsidR="00E91F9D">
        <w:t>eduction sequence</w:t>
      </w:r>
      <w:r w:rsidR="00E91F9D">
        <w:rPr>
          <w:rFonts w:hint="eastAsia"/>
        </w:rPr>
        <w:t>에 대응된다.</w:t>
      </w:r>
      <w:r w:rsidR="00E91F9D">
        <w:t xml:space="preserve"> </w:t>
      </w:r>
      <w:r w:rsidR="00E91F9D">
        <w:rPr>
          <w:rFonts w:hint="eastAsia"/>
        </w:rPr>
        <w:t xml:space="preserve">이러한 </w:t>
      </w:r>
      <w:r w:rsidR="00E91F9D">
        <w:t>natural deduction</w:t>
      </w:r>
      <w:r w:rsidR="00E91F9D">
        <w:rPr>
          <w:rFonts w:hint="eastAsia"/>
        </w:rPr>
        <w:t xml:space="preserve">과 </w:t>
      </w:r>
      <w:r w:rsidR="00E91F9D">
        <w:t>typed lambda calculus</w:t>
      </w:r>
      <w:r w:rsidR="00E91F9D">
        <w:rPr>
          <w:rFonts w:hint="eastAsia"/>
        </w:rPr>
        <w:t xml:space="preserve">의 대응이 </w:t>
      </w:r>
      <w:r w:rsidR="00E91F9D">
        <w:t>Curry-Howard correspondence</w:t>
      </w:r>
      <w:r w:rsidR="00E91F9D">
        <w:rPr>
          <w:rFonts w:hint="eastAsia"/>
        </w:rPr>
        <w:t>이다.</w:t>
      </w:r>
    </w:p>
    <w:p w14:paraId="2C785C7B" w14:textId="77777777" w:rsidR="00090A7C" w:rsidRDefault="00090A7C" w:rsidP="00090A7C">
      <w:pPr>
        <w:pStyle w:val="3"/>
      </w:pPr>
      <w:r>
        <w:rPr>
          <w:rFonts w:hint="eastAsia"/>
        </w:rPr>
        <w:t>컴퓨터과학의 원천 아이디어가 나오기까지</w:t>
      </w:r>
      <w:r>
        <w:t xml:space="preserve">: </w:t>
      </w:r>
      <w:r>
        <w:rPr>
          <w:rFonts w:hint="eastAsia"/>
        </w:rPr>
        <w:t xml:space="preserve">튜링의 </w:t>
      </w:r>
      <w:r>
        <w:t>1935</w:t>
      </w:r>
      <w:r>
        <w:rPr>
          <w:rFonts w:hint="eastAsia"/>
        </w:rPr>
        <w:t>년 이야기</w:t>
      </w:r>
    </w:p>
    <w:p w14:paraId="2080967B" w14:textId="77777777" w:rsidR="00090A7C" w:rsidRDefault="005C4CB1" w:rsidP="00A21C6E">
      <w:r>
        <w:rPr>
          <w:rFonts w:hint="eastAsia"/>
        </w:rPr>
        <w:t xml:space="preserve">튜링 기계는 </w:t>
      </w:r>
      <w:r w:rsidR="0032523F">
        <w:rPr>
          <w:rFonts w:hint="eastAsia"/>
        </w:rPr>
        <w:t xml:space="preserve">사실 </w:t>
      </w:r>
      <w:r w:rsidR="0032523F">
        <w:t>“</w:t>
      </w:r>
      <w:r w:rsidR="0032523F">
        <w:rPr>
          <w:rFonts w:hint="eastAsia"/>
        </w:rPr>
        <w:t>기계적으로는 모든 참인 명제를 만들 수 없다.</w:t>
      </w:r>
      <w:r w:rsidR="0032523F">
        <w:t>”</w:t>
      </w:r>
      <w:r w:rsidR="0032523F">
        <w:rPr>
          <w:rFonts w:hint="eastAsia"/>
        </w:rPr>
        <w:t>를 증명하는데 사용된 소품에 불과하다.</w:t>
      </w:r>
      <w:r w:rsidR="0032523F">
        <w:t xml:space="preserve"> </w:t>
      </w:r>
      <w:r w:rsidR="0032523F">
        <w:rPr>
          <w:rFonts w:hint="eastAsia"/>
        </w:rPr>
        <w:t>위 명제를</w:t>
      </w:r>
      <w:r w:rsidR="0032523F">
        <w:t xml:space="preserve"> </w:t>
      </w:r>
      <w:r w:rsidR="0032523F">
        <w:rPr>
          <w:rFonts w:hint="eastAsia"/>
        </w:rPr>
        <w:t>처음 괴델이라는 수학자가 증명하였고,</w:t>
      </w:r>
      <w:r w:rsidR="0032523F">
        <w:t xml:space="preserve"> </w:t>
      </w:r>
      <w:r w:rsidR="0032523F">
        <w:rPr>
          <w:rFonts w:hint="eastAsia"/>
        </w:rPr>
        <w:t>튜링은 괴델의 증명에 대한 수업을 듣고</w:t>
      </w:r>
      <w:r w:rsidR="0032523F">
        <w:t xml:space="preserve"> </w:t>
      </w:r>
      <w:r w:rsidR="0032523F">
        <w:rPr>
          <w:rFonts w:hint="eastAsia"/>
        </w:rPr>
        <w:t>이를 자신의 방식으로 해석하였다.</w:t>
      </w:r>
      <w:r w:rsidR="0032523F">
        <w:t xml:space="preserve"> </w:t>
      </w:r>
      <w:r w:rsidR="0032523F">
        <w:rPr>
          <w:rFonts w:hint="eastAsia"/>
        </w:rPr>
        <w:t>먼저,</w:t>
      </w:r>
      <w:r w:rsidR="0032523F">
        <w:t xml:space="preserve"> “</w:t>
      </w:r>
      <w:r w:rsidR="0032523F">
        <w:rPr>
          <w:rFonts w:hint="eastAsia"/>
        </w:rPr>
        <w:t>기계적</w:t>
      </w:r>
      <w:r w:rsidR="0032523F">
        <w:t>”</w:t>
      </w:r>
      <w:r w:rsidR="0032523F">
        <w:rPr>
          <w:rFonts w:hint="eastAsia"/>
        </w:rPr>
        <w:t xml:space="preserve">을 증명하기 위해 </w:t>
      </w:r>
      <w:proofErr w:type="spellStart"/>
      <w:r w:rsidR="0032523F">
        <w:rPr>
          <w:rFonts w:hint="eastAsia"/>
        </w:rPr>
        <w:t>네가지</w:t>
      </w:r>
      <w:proofErr w:type="spellEnd"/>
      <w:r w:rsidR="0032523F">
        <w:rPr>
          <w:rFonts w:hint="eastAsia"/>
        </w:rPr>
        <w:t xml:space="preserve"> 부품(기록 테이프,</w:t>
      </w:r>
      <w:r w:rsidR="0032523F">
        <w:t xml:space="preserve"> </w:t>
      </w:r>
      <w:r w:rsidR="0032523F">
        <w:rPr>
          <w:rFonts w:hint="eastAsia"/>
        </w:rPr>
        <w:t>읽고 쓰는 헤드,</w:t>
      </w:r>
      <w:r w:rsidR="0032523F">
        <w:t xml:space="preserve"> </w:t>
      </w:r>
      <w:r w:rsidR="0032523F">
        <w:rPr>
          <w:rFonts w:hint="eastAsia"/>
        </w:rPr>
        <w:t>상태 표시기,</w:t>
      </w:r>
      <w:r w:rsidR="0032523F">
        <w:t xml:space="preserve"> </w:t>
      </w:r>
      <w:r w:rsidR="0032523F">
        <w:rPr>
          <w:rFonts w:hint="eastAsia"/>
        </w:rPr>
        <w:t>부호 테이블)으로 이루어진 튜링 기계를 고안하였다.</w:t>
      </w:r>
      <w:r w:rsidR="0032523F">
        <w:t xml:space="preserve"> </w:t>
      </w:r>
      <w:r w:rsidR="0032523F">
        <w:rPr>
          <w:rFonts w:hint="eastAsia"/>
        </w:rPr>
        <w:t>중요한 점은 임의의 튜링 기계가 정해진 유한 개의 부호로 이루어진 글로 표현되기 때문에 유한한 수에 대응된다는 것이다.</w:t>
      </w:r>
      <w:r w:rsidR="0032523F">
        <w:t xml:space="preserve"> </w:t>
      </w:r>
      <w:r w:rsidR="0032523F">
        <w:rPr>
          <w:rFonts w:hint="eastAsia"/>
        </w:rPr>
        <w:t>만능 튜링 기계는 임의의 튜링 기계를 테이프에 실어 테이프에 기록된 튜링 기계를 그대로 실행하는 보편적인 기계이다.</w:t>
      </w:r>
    </w:p>
    <w:p w14:paraId="00199E37" w14:textId="77777777" w:rsidR="0032523F" w:rsidRDefault="0032523F" w:rsidP="00A21C6E">
      <w:r>
        <w:rPr>
          <w:rFonts w:hint="eastAsia"/>
        </w:rPr>
        <w:t>튜링은 먼저</w:t>
      </w:r>
      <w:r>
        <w:t xml:space="preserve">, </w:t>
      </w:r>
      <w:r>
        <w:rPr>
          <w:rFonts w:hint="eastAsia"/>
        </w:rPr>
        <w:t>모든 참인 명제를 만드는 튜링 기계가 존재한다면,</w:t>
      </w:r>
      <w:r>
        <w:t xml:space="preserve"> </w:t>
      </w:r>
      <w:r>
        <w:rPr>
          <w:rFonts w:hint="eastAsia"/>
        </w:rPr>
        <w:t>그 기계로 멈춤 문제를 풀 수 있다는 사실을 증명하였고,</w:t>
      </w:r>
      <w:r>
        <w:t xml:space="preserve"> </w:t>
      </w:r>
      <w:r>
        <w:rPr>
          <w:rFonts w:hint="eastAsia"/>
        </w:rPr>
        <w:t xml:space="preserve">다음으로 멈춤 문제를 푸는 튜링 기계는 존재할 수 없다는 사실을 증명하여 </w:t>
      </w:r>
      <w:r>
        <w:t>“</w:t>
      </w:r>
      <w:r>
        <w:rPr>
          <w:rFonts w:hint="eastAsia"/>
        </w:rPr>
        <w:t>기계적으로는 모든 참인 명제를 만들 수 없다.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증명하였다.</w:t>
      </w:r>
    </w:p>
    <w:p w14:paraId="71D759ED" w14:textId="77777777" w:rsidR="0002576B" w:rsidRPr="00A21C6E" w:rsidRDefault="009976FC" w:rsidP="00A21C6E">
      <w:pPr>
        <w:rPr>
          <w:rFonts w:hint="eastAsia"/>
        </w:rPr>
      </w:pPr>
      <w:r>
        <w:rPr>
          <w:rFonts w:hint="eastAsia"/>
        </w:rPr>
        <w:t xml:space="preserve">튜링이 막스 뉴만의 강의를 듣고 괴델의 증명을 자신의 방식으로 재구성한 그 </w:t>
      </w:r>
      <w:r>
        <w:t>1</w:t>
      </w:r>
      <w:r>
        <w:rPr>
          <w:rFonts w:hint="eastAsia"/>
        </w:rPr>
        <w:t>년(</w:t>
      </w:r>
      <w:r>
        <w:t>1935</w:t>
      </w:r>
      <w:r>
        <w:rPr>
          <w:rFonts w:hint="eastAsia"/>
        </w:rPr>
        <w:t>년)을 복기해보면 튜링의 생각과정을 유추해볼 수 있다.</w:t>
      </w:r>
      <w:r>
        <w:t xml:space="preserve"> </w:t>
      </w:r>
      <w:r>
        <w:rPr>
          <w:rFonts w:hint="eastAsia"/>
        </w:rPr>
        <w:t>먼저,</w:t>
      </w:r>
      <w:r>
        <w:t xml:space="preserve"> </w:t>
      </w:r>
      <w:r>
        <w:rPr>
          <w:rFonts w:hint="eastAsia"/>
        </w:rPr>
        <w:t>괴델은 무한한 것을 찾아서 불완전성을 증명하였다.</w:t>
      </w:r>
      <w:r>
        <w:t xml:space="preserve"> </w:t>
      </w:r>
      <w:r>
        <w:rPr>
          <w:rFonts w:hint="eastAsia"/>
        </w:rPr>
        <w:t>튜링은 이를 토대로 하여</w:t>
      </w:r>
      <w:r>
        <w:t xml:space="preserve"> </w:t>
      </w:r>
      <w:r>
        <w:rPr>
          <w:rFonts w:hint="eastAsia"/>
        </w:rPr>
        <w:t>자신의 기계 세계에서도 어떤 무한한 것이 불가능해야 함을 알았을 것이다.</w:t>
      </w:r>
      <w:r>
        <w:t xml:space="preserve"> </w:t>
      </w:r>
      <w:r>
        <w:rPr>
          <w:rFonts w:hint="eastAsia"/>
        </w:rPr>
        <w:t xml:space="preserve">그럼 그 무한한 것이 </w:t>
      </w:r>
      <w:r>
        <w:rPr>
          <w:rFonts w:hint="eastAsia"/>
        </w:rPr>
        <w:lastRenderedPageBreak/>
        <w:t>무엇인지 생각해보기 마련인데,</w:t>
      </w:r>
      <w:r>
        <w:t xml:space="preserve"> </w:t>
      </w:r>
      <w:r>
        <w:rPr>
          <w:rFonts w:hint="eastAsia"/>
        </w:rPr>
        <w:t>일단 모든 튜링 기계는 유한한 부호의 글로 표현되므로 유한하다.</w:t>
      </w:r>
      <w:r>
        <w:t xml:space="preserve"> </w:t>
      </w:r>
      <w:r>
        <w:rPr>
          <w:rFonts w:hint="eastAsia"/>
        </w:rPr>
        <w:t>실행과정은 무한할 수 있다</w:t>
      </w:r>
      <w:r>
        <w:t>(</w:t>
      </w:r>
      <w:r>
        <w:rPr>
          <w:rFonts w:hint="eastAsia"/>
        </w:rPr>
        <w:t>i</w:t>
      </w:r>
      <w:r>
        <w:t xml:space="preserve">nfinite loop). X = </w:t>
      </w:r>
      <w:r>
        <w:rPr>
          <w:rFonts w:hint="eastAsia"/>
        </w:rPr>
        <w:t>증명불가(X</w:t>
      </w:r>
      <w:r>
        <w:t>)</w:t>
      </w:r>
      <w:r>
        <w:rPr>
          <w:rFonts w:hint="eastAsia"/>
        </w:rPr>
        <w:t>에서 증명불가(</w:t>
      </w:r>
      <w:r>
        <w:t>)</w:t>
      </w:r>
      <w:r>
        <w:rPr>
          <w:rFonts w:hint="eastAsia"/>
        </w:rPr>
        <w:t>라는 함수는 기계가 기계를 입력으로 받는다.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 w:rsidR="00B65867">
        <w:rPr>
          <w:rFonts w:hint="eastAsia"/>
        </w:rPr>
        <w:t>입력으로 받은 기계가 무한히 돌지 않을지 결정할 수 있어야 한다.</w:t>
      </w:r>
      <w:r w:rsidR="00B65867">
        <w:t xml:space="preserve"> </w:t>
      </w:r>
      <w:r w:rsidR="00B65867">
        <w:rPr>
          <w:rFonts w:hint="eastAsia"/>
        </w:rPr>
        <w:t>위의 추론과정에서 기계가 기계를 입력으로 받는 것이 만능 튜링 기계의 역할임을 알 수 있고,</w:t>
      </w:r>
      <w:r w:rsidR="00B65867">
        <w:t xml:space="preserve"> </w:t>
      </w:r>
      <w:r w:rsidR="00B65867">
        <w:rPr>
          <w:rFonts w:hint="eastAsia"/>
        </w:rPr>
        <w:t>입력으로 받은 기계가 무한히 돌지 않을지 결정하는 기계가 멈춤 문제를 푸는 기계임을 알 수 있다.</w:t>
      </w:r>
      <w:r w:rsidR="00B65867">
        <w:t xml:space="preserve"> </w:t>
      </w:r>
      <w:r w:rsidR="00B65867">
        <w:rPr>
          <w:rFonts w:hint="eastAsia"/>
        </w:rPr>
        <w:t>또한,</w:t>
      </w:r>
      <w:r w:rsidR="00B65867">
        <w:t xml:space="preserve"> </w:t>
      </w:r>
      <w:r w:rsidR="00B65867">
        <w:rPr>
          <w:rFonts w:hint="eastAsia"/>
        </w:rPr>
        <w:t>멈춤 문제를 푸는 기계가 불가능하다는 것을 증명하는 것에도</w:t>
      </w:r>
      <w:r w:rsidR="00B65867">
        <w:t xml:space="preserve"> </w:t>
      </w:r>
      <w:r w:rsidR="00B65867">
        <w:rPr>
          <w:rFonts w:hint="eastAsia"/>
        </w:rPr>
        <w:t xml:space="preserve">괴델의 대각선 논법을 </w:t>
      </w:r>
      <w:proofErr w:type="spellStart"/>
      <w:r w:rsidR="00711EAC">
        <w:rPr>
          <w:rFonts w:hint="eastAsia"/>
        </w:rPr>
        <w:t>칸토르의</w:t>
      </w:r>
      <w:proofErr w:type="spellEnd"/>
      <w:r w:rsidR="00711EAC">
        <w:rPr>
          <w:rFonts w:hint="eastAsia"/>
        </w:rPr>
        <w:t xml:space="preserve"> 대각선 논법으로 변환하여 적용하였다.</w:t>
      </w:r>
    </w:p>
    <w:p w14:paraId="6DA1D0E8" w14:textId="77777777" w:rsidR="00251B3A" w:rsidRDefault="00251B3A" w:rsidP="00A21C6E">
      <w:pPr>
        <w:pStyle w:val="1"/>
        <w:numPr>
          <w:ilvl w:val="0"/>
          <w:numId w:val="2"/>
        </w:numPr>
      </w:pPr>
      <w:r>
        <w:rPr>
          <w:rFonts w:hint="eastAsia"/>
        </w:rPr>
        <w:t>느낀 것</w:t>
      </w:r>
    </w:p>
    <w:p w14:paraId="73D84CD7" w14:textId="77777777" w:rsidR="00656C74" w:rsidRDefault="00A35622" w:rsidP="00656C74">
      <w:r>
        <w:rPr>
          <w:rFonts w:hint="eastAsia"/>
        </w:rPr>
        <w:t xml:space="preserve">사실 이번 읽을거리를 읽으면서 배운 점에 비해 느낀 점은 </w:t>
      </w:r>
      <w:r w:rsidR="00E216B2">
        <w:rPr>
          <w:rFonts w:hint="eastAsia"/>
        </w:rPr>
        <w:t>많지 않다.</w:t>
      </w:r>
      <w:r w:rsidR="00E216B2">
        <w:t xml:space="preserve"> “</w:t>
      </w:r>
      <w:r w:rsidR="00E216B2">
        <w:rPr>
          <w:rFonts w:hint="eastAsia"/>
        </w:rPr>
        <w:t>P</w:t>
      </w:r>
      <w:r w:rsidR="00E216B2">
        <w:t xml:space="preserve">roofs are Programs” </w:t>
      </w:r>
      <w:r w:rsidR="00E216B2">
        <w:rPr>
          <w:rFonts w:hint="eastAsia"/>
        </w:rPr>
        <w:t xml:space="preserve">이 글은 </w:t>
      </w:r>
      <w:r w:rsidR="00E216B2">
        <w:t>The Curry-Howard correspondence</w:t>
      </w:r>
      <w:r w:rsidR="00E216B2">
        <w:rPr>
          <w:rFonts w:hint="eastAsia"/>
        </w:rPr>
        <w:t>를 설명하기 위해 잘 조직된 글이란 것은 알겠으나,</w:t>
      </w:r>
      <w:r w:rsidR="00E216B2">
        <w:t xml:space="preserve"> </w:t>
      </w:r>
      <w:r w:rsidR="00E216B2">
        <w:rPr>
          <w:rFonts w:hint="eastAsia"/>
        </w:rPr>
        <w:t>이것을 표면적으로만 설명하여</w:t>
      </w:r>
      <w:r w:rsidR="009C0D68">
        <w:rPr>
          <w:rFonts w:hint="eastAsia"/>
        </w:rPr>
        <w:t>(정확한 증명은 없고,</w:t>
      </w:r>
      <w:r w:rsidR="009C0D68">
        <w:t xml:space="preserve"> </w:t>
      </w:r>
      <w:r w:rsidR="009C0D68">
        <w:rPr>
          <w:rFonts w:hint="eastAsia"/>
        </w:rPr>
        <w:t>이것을 관찰할 수 있다는 식으로 설명함)</w:t>
      </w:r>
      <w:r w:rsidR="00E216B2">
        <w:rPr>
          <w:rFonts w:hint="eastAsia"/>
        </w:rPr>
        <w:t xml:space="preserve"> 이 원리를 어떻게 실용적으로 활용할 수 있을지는 잘 모르겠다.</w:t>
      </w:r>
      <w:r w:rsidR="00E216B2">
        <w:t xml:space="preserve"> </w:t>
      </w:r>
      <w:r w:rsidR="00E216B2">
        <w:rPr>
          <w:rFonts w:hint="eastAsia"/>
        </w:rPr>
        <w:t>물론 C</w:t>
      </w:r>
      <w:r w:rsidR="00E216B2">
        <w:t>onclusion</w:t>
      </w:r>
      <w:r w:rsidR="00E216B2">
        <w:rPr>
          <w:rFonts w:hint="eastAsia"/>
        </w:rPr>
        <w:t>에서 이 원리가 T</w:t>
      </w:r>
      <w:r w:rsidR="00E216B2">
        <w:t>AL</w:t>
      </w:r>
      <w:r w:rsidR="00E216B2">
        <w:rPr>
          <w:rFonts w:hint="eastAsia"/>
        </w:rPr>
        <w:t xml:space="preserve">과 </w:t>
      </w:r>
      <w:r w:rsidR="00E216B2">
        <w:t xml:space="preserve">PCC </w:t>
      </w:r>
      <w:r w:rsidR="00E216B2">
        <w:rPr>
          <w:rFonts w:hint="eastAsia"/>
        </w:rPr>
        <w:t>등 보안에 활용되고, 어떤 프로그램이 제대로 동작할지 알아내는</w:t>
      </w:r>
      <w:r w:rsidR="00E216B2">
        <w:t xml:space="preserve"> </w:t>
      </w:r>
      <w:r w:rsidR="00E216B2">
        <w:rPr>
          <w:rFonts w:hint="eastAsia"/>
        </w:rPr>
        <w:t>프로그램 분석에도 활용된다는 것은 알려주었으나</w:t>
      </w:r>
      <w:r w:rsidR="00E216B2">
        <w:t xml:space="preserve"> </w:t>
      </w:r>
      <w:r w:rsidR="00E216B2">
        <w:rPr>
          <w:rFonts w:hint="eastAsia"/>
        </w:rPr>
        <w:t>이것이 어떻게 구체적으로 적용되었는지는 잘 모르겠다.</w:t>
      </w:r>
      <w:r w:rsidR="00E216B2">
        <w:t xml:space="preserve"> “</w:t>
      </w:r>
      <w:r w:rsidR="00E216B2">
        <w:rPr>
          <w:rFonts w:hint="eastAsia"/>
        </w:rPr>
        <w:t>P</w:t>
      </w:r>
      <w:r w:rsidR="00E216B2">
        <w:t>roof</w:t>
      </w:r>
      <w:r w:rsidR="00E216B2">
        <w:rPr>
          <w:rFonts w:hint="eastAsia"/>
        </w:rPr>
        <w:t xml:space="preserve">는 </w:t>
      </w:r>
      <w:r w:rsidR="00E216B2">
        <w:t>Program</w:t>
      </w:r>
      <w:r w:rsidR="00E216B2">
        <w:rPr>
          <w:rFonts w:hint="eastAsia"/>
        </w:rPr>
        <w:t>과 같다</w:t>
      </w:r>
      <w:r w:rsidR="00E216B2">
        <w:t xml:space="preserve">” </w:t>
      </w:r>
      <w:r w:rsidR="00E216B2">
        <w:rPr>
          <w:rFonts w:hint="eastAsia"/>
        </w:rPr>
        <w:t>이 한 문장으로는 할 수 있는 것이 많지 않다.</w:t>
      </w:r>
      <w:r w:rsidR="00E216B2">
        <w:t xml:space="preserve"> </w:t>
      </w:r>
      <w:r w:rsidR="00E216B2">
        <w:rPr>
          <w:rFonts w:hint="eastAsia"/>
        </w:rPr>
        <w:t xml:space="preserve">어떻게 </w:t>
      </w:r>
      <w:r w:rsidR="00E216B2">
        <w:t>natural deduct</w:t>
      </w:r>
      <w:r w:rsidR="009C0D68">
        <w:rPr>
          <w:rFonts w:hint="eastAsia"/>
        </w:rPr>
        <w:t>i</w:t>
      </w:r>
      <w:r w:rsidR="009C0D68">
        <w:t>on</w:t>
      </w:r>
      <w:r w:rsidR="009C0D68">
        <w:rPr>
          <w:rFonts w:hint="eastAsia"/>
        </w:rPr>
        <w:t xml:space="preserve">이 </w:t>
      </w:r>
      <w:r w:rsidR="009C0D68">
        <w:t>typed lambda calculus</w:t>
      </w:r>
      <w:r w:rsidR="009C0D68">
        <w:rPr>
          <w:rFonts w:hint="eastAsia"/>
        </w:rPr>
        <w:t>와 같은 지(정확한 증명),</w:t>
      </w:r>
      <w:r w:rsidR="009C0D68">
        <w:t xml:space="preserve"> Church</w:t>
      </w:r>
      <w:r w:rsidR="009C0D68">
        <w:rPr>
          <w:rFonts w:hint="eastAsia"/>
        </w:rPr>
        <w:t xml:space="preserve">가 </w:t>
      </w:r>
      <w:r w:rsidR="009C0D68">
        <w:t>typed lambda ca</w:t>
      </w:r>
      <w:r w:rsidR="009C0D68">
        <w:rPr>
          <w:rFonts w:hint="eastAsia"/>
        </w:rPr>
        <w:t>l</w:t>
      </w:r>
      <w:r w:rsidR="009C0D68">
        <w:t>culu</w:t>
      </w:r>
      <w:r w:rsidR="009C0D68">
        <w:rPr>
          <w:rFonts w:hint="eastAsia"/>
        </w:rPr>
        <w:t>s를 왜 고안하였는지</w:t>
      </w:r>
      <w:r w:rsidR="009C0D68">
        <w:t xml:space="preserve">, </w:t>
      </w:r>
      <w:r w:rsidR="009C0D68">
        <w:rPr>
          <w:rFonts w:hint="eastAsia"/>
        </w:rPr>
        <w:t xml:space="preserve">피하려고 한 </w:t>
      </w:r>
      <w:r w:rsidR="009C0D68">
        <w:t>paradox</w:t>
      </w:r>
      <w:r w:rsidR="009C0D68">
        <w:rPr>
          <w:rFonts w:hint="eastAsia"/>
        </w:rPr>
        <w:t xml:space="preserve">가 무엇인지 조금 더 깊은 공부를 해봐야 </w:t>
      </w:r>
      <w:r w:rsidR="009C0D68">
        <w:t>The Curry-Howard correspondence</w:t>
      </w:r>
      <w:r w:rsidR="009C0D68">
        <w:rPr>
          <w:rFonts w:hint="eastAsia"/>
        </w:rPr>
        <w:t>가 시사하는 바가 무엇인지,</w:t>
      </w:r>
      <w:r w:rsidR="009C0D68">
        <w:t xml:space="preserve"> </w:t>
      </w:r>
      <w:r w:rsidR="009C0D68">
        <w:rPr>
          <w:rFonts w:hint="eastAsia"/>
        </w:rPr>
        <w:t>이를 어떻게 활용할 수 있을지에 대한 직관이 생길 것 같다.</w:t>
      </w:r>
    </w:p>
    <w:p w14:paraId="4C08B7FC" w14:textId="77777777" w:rsidR="00A21C6E" w:rsidRPr="00A21C6E" w:rsidRDefault="003534D4" w:rsidP="00A21C6E">
      <w:r>
        <w:rPr>
          <w:rFonts w:hint="eastAsia"/>
        </w:rPr>
        <w:t xml:space="preserve">가장 가슴에 와 닿았던 말은 </w:t>
      </w:r>
      <w:r>
        <w:t>“</w:t>
      </w:r>
      <w:r>
        <w:rPr>
          <w:rFonts w:hint="eastAsia"/>
        </w:rPr>
        <w:t>튜링은 천재가 아니다</w:t>
      </w:r>
      <w:r>
        <w:t>”</w:t>
      </w:r>
      <w:r>
        <w:rPr>
          <w:rFonts w:hint="eastAsia"/>
        </w:rPr>
        <w:t>라는 말이다.</w:t>
      </w:r>
      <w:r w:rsidR="00C71C80">
        <w:t xml:space="preserve"> 2018 </w:t>
      </w:r>
      <w:r w:rsidR="00C71C80">
        <w:rPr>
          <w:rFonts w:hint="eastAsia"/>
        </w:rPr>
        <w:t xml:space="preserve">카오스 강연의 목적은 저 말 한마디를 전하기 </w:t>
      </w:r>
      <w:proofErr w:type="spellStart"/>
      <w:r w:rsidR="00C71C80">
        <w:rPr>
          <w:rFonts w:hint="eastAsia"/>
        </w:rPr>
        <w:t>위함이었을</w:t>
      </w:r>
      <w:proofErr w:type="spellEnd"/>
      <w:r w:rsidR="00C71C80">
        <w:rPr>
          <w:rFonts w:hint="eastAsia"/>
        </w:rPr>
        <w:t xml:space="preserve"> 것이다.</w:t>
      </w:r>
      <w:r w:rsidR="00C71C80">
        <w:t xml:space="preserve"> </w:t>
      </w:r>
      <w:r w:rsidR="00C71C80">
        <w:rPr>
          <w:rFonts w:hint="eastAsia"/>
        </w:rPr>
        <w:t>괴델의 증명을 기반으로 한 튜링의 생각 과정을 추론해가는데 필요한 최소한의 지식(튜링 기계,</w:t>
      </w:r>
      <w:r w:rsidR="00C71C80">
        <w:t xml:space="preserve"> </w:t>
      </w:r>
      <w:r w:rsidR="00C71C80">
        <w:rPr>
          <w:rFonts w:hint="eastAsia"/>
        </w:rPr>
        <w:t>만능 튜링 기계)을 전달하고,</w:t>
      </w:r>
      <w:r w:rsidR="00C71C80">
        <w:t xml:space="preserve"> </w:t>
      </w:r>
      <w:r w:rsidR="00C71C80">
        <w:rPr>
          <w:rFonts w:hint="eastAsia"/>
        </w:rPr>
        <w:t>이를 기반으로 괴델의 증명에 대응되는 튜링의 증명 부분을</w:t>
      </w:r>
      <w:r w:rsidR="00C71C80">
        <w:t xml:space="preserve"> </w:t>
      </w:r>
      <w:r w:rsidR="00C71C80">
        <w:rPr>
          <w:rFonts w:hint="eastAsia"/>
        </w:rPr>
        <w:t xml:space="preserve">각각 찾아내어 </w:t>
      </w:r>
      <w:r w:rsidR="00BB0F5B">
        <w:rPr>
          <w:rFonts w:hint="eastAsia"/>
        </w:rPr>
        <w:t>튜링의 사고 과정을 단계별로 추측하였다. 튜링처럼 누군가의 증명을 자신만의 방식으로 해석하는</w:t>
      </w:r>
      <w:r w:rsidR="00BB0F5B">
        <w:t xml:space="preserve"> </w:t>
      </w:r>
      <w:r w:rsidR="00BB0F5B">
        <w:rPr>
          <w:rFonts w:hint="eastAsia"/>
        </w:rPr>
        <w:t>것이</w:t>
      </w:r>
      <w:r w:rsidR="00BB0F5B">
        <w:t xml:space="preserve"> </w:t>
      </w:r>
      <w:r w:rsidR="00BB0F5B">
        <w:rPr>
          <w:rFonts w:hint="eastAsia"/>
        </w:rPr>
        <w:t>때때로는 획기적인 발견으로 이어질 수 있고,</w:t>
      </w:r>
      <w:r w:rsidR="00BB0F5B">
        <w:t xml:space="preserve"> </w:t>
      </w:r>
      <w:r w:rsidR="00BB0F5B">
        <w:rPr>
          <w:rFonts w:hint="eastAsia"/>
        </w:rPr>
        <w:t>누군가의 증명을 재해석하는 것은 그 증명을 제대로 이해한다면 어렵지 않게 할 수 있는 일이다.</w:t>
      </w:r>
      <w:r w:rsidR="004C08D2">
        <w:t xml:space="preserve"> </w:t>
      </w:r>
      <w:r w:rsidR="004C08D2">
        <w:rPr>
          <w:rFonts w:hint="eastAsia"/>
        </w:rPr>
        <w:t>아직 컴퓨터 과학 분야는</w:t>
      </w:r>
      <w:r w:rsidR="004C08D2">
        <w:t xml:space="preserve"> </w:t>
      </w:r>
      <w:r w:rsidR="004C08D2">
        <w:rPr>
          <w:rFonts w:hint="eastAsia"/>
        </w:rPr>
        <w:t xml:space="preserve">발달한지 </w:t>
      </w:r>
      <w:r w:rsidR="004C08D2">
        <w:t>100</w:t>
      </w:r>
      <w:r w:rsidR="004C08D2">
        <w:rPr>
          <w:rFonts w:hint="eastAsia"/>
        </w:rPr>
        <w:t>년이 채 되지 않았고,</w:t>
      </w:r>
      <w:r w:rsidR="004C08D2">
        <w:t xml:space="preserve"> </w:t>
      </w:r>
      <w:r w:rsidR="004C08D2">
        <w:rPr>
          <w:rFonts w:hint="eastAsia"/>
        </w:rPr>
        <w:t>아직 확립할 학문적 기반이 많이 남아있기에 튜링처럼 꼭 천재적이지 않은 방식으로도</w:t>
      </w:r>
      <w:r w:rsidR="005B77D8">
        <w:t xml:space="preserve"> </w:t>
      </w:r>
      <w:r w:rsidR="004C08D2">
        <w:rPr>
          <w:rFonts w:hint="eastAsia"/>
        </w:rPr>
        <w:t>무엇이든지 도전하고 싶다는 마음이 든다.</w:t>
      </w:r>
    </w:p>
    <w:p w14:paraId="05871D56" w14:textId="7B90BBC1" w:rsidR="00A21C6E" w:rsidRDefault="00251B3A" w:rsidP="00A21C6E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질문하고 싶은 것</w:t>
      </w:r>
    </w:p>
    <w:p w14:paraId="2B7D171A" w14:textId="77777777" w:rsidR="00CF07FB" w:rsidRPr="00CF07FB" w:rsidRDefault="00CF07FB" w:rsidP="00CF07FB">
      <w:pPr>
        <w:rPr>
          <w:rFonts w:hint="eastAsia"/>
        </w:rPr>
      </w:pPr>
      <w:bookmarkStart w:id="0" w:name="_GoBack"/>
      <w:bookmarkEnd w:id="0"/>
      <w:proofErr w:type="spellStart"/>
      <w:r>
        <w:t>Gentzen</w:t>
      </w:r>
      <w:proofErr w:type="spellEnd"/>
      <w:r>
        <w:rPr>
          <w:rFonts w:hint="eastAsia"/>
        </w:rPr>
        <w:t>의</w:t>
      </w:r>
      <w:r>
        <w:t xml:space="preserve"> natural deduction, Church</w:t>
      </w:r>
      <w:r>
        <w:rPr>
          <w:rFonts w:hint="eastAsia"/>
        </w:rPr>
        <w:t xml:space="preserve">의 </w:t>
      </w:r>
      <w:r>
        <w:t>lambda calculus, The Curry-Howard corresponde</w:t>
      </w:r>
      <w:r>
        <w:rPr>
          <w:rFonts w:hint="eastAsia"/>
        </w:rPr>
        <w:t>n</w:t>
      </w:r>
      <w:r>
        <w:t xml:space="preserve">ce, Turing machine </w:t>
      </w:r>
      <w:r>
        <w:rPr>
          <w:rFonts w:hint="eastAsia"/>
        </w:rPr>
        <w:t xml:space="preserve">등에 대한 내용을 자세하게 정리한 책 또는 글을 </w:t>
      </w:r>
      <w:proofErr w:type="spellStart"/>
      <w:r>
        <w:rPr>
          <w:rFonts w:hint="eastAsia"/>
        </w:rPr>
        <w:t>추천받고</w:t>
      </w:r>
      <w:proofErr w:type="spellEnd"/>
      <w:r>
        <w:rPr>
          <w:rFonts w:hint="eastAsia"/>
        </w:rPr>
        <w:t xml:space="preserve"> 싶습니다.</w:t>
      </w:r>
    </w:p>
    <w:sectPr w:rsidR="00CF07FB" w:rsidRPr="00CF07FB" w:rsidSect="00380D8D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4869E" w14:textId="77777777" w:rsidR="00B65F8A" w:rsidRDefault="00B65F8A" w:rsidP="00251B3A">
      <w:r>
        <w:separator/>
      </w:r>
    </w:p>
  </w:endnote>
  <w:endnote w:type="continuationSeparator" w:id="0">
    <w:p w14:paraId="532B39EF" w14:textId="77777777" w:rsidR="00B65F8A" w:rsidRDefault="00B65F8A" w:rsidP="00251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0E9A04" w14:textId="77777777" w:rsidR="00B65F8A" w:rsidRDefault="00B65F8A" w:rsidP="00251B3A">
      <w:r>
        <w:separator/>
      </w:r>
    </w:p>
  </w:footnote>
  <w:footnote w:type="continuationSeparator" w:id="0">
    <w:p w14:paraId="0BB59650" w14:textId="77777777" w:rsidR="00B65F8A" w:rsidRDefault="00B65F8A" w:rsidP="00251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8FFC7" w14:textId="77777777" w:rsidR="00E216B2" w:rsidRDefault="00E216B2">
    <w:pPr>
      <w:pStyle w:val="a3"/>
    </w:pPr>
    <w:r>
      <w:rPr>
        <w:rFonts w:hint="eastAsia"/>
      </w:rPr>
      <w:t>프로그래밍언어</w:t>
    </w:r>
    <w:r>
      <w:ptab w:relativeTo="margin" w:alignment="center" w:leader="none"/>
    </w:r>
    <w:r>
      <w:ptab w:relativeTo="margin" w:alignment="right" w:leader="none"/>
    </w:r>
    <w:r>
      <w:t xml:space="preserve">2018-14245 </w:t>
    </w:r>
    <w:r>
      <w:rPr>
        <w:rFonts w:hint="eastAsia"/>
      </w:rPr>
      <w:t>김익환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04B66"/>
    <w:multiLevelType w:val="hybridMultilevel"/>
    <w:tmpl w:val="A004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EDF"/>
    <w:multiLevelType w:val="hybridMultilevel"/>
    <w:tmpl w:val="D1D09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F3"/>
    <w:rsid w:val="0002576B"/>
    <w:rsid w:val="00075768"/>
    <w:rsid w:val="00090A7C"/>
    <w:rsid w:val="00251B3A"/>
    <w:rsid w:val="00316172"/>
    <w:rsid w:val="0032523F"/>
    <w:rsid w:val="003534D4"/>
    <w:rsid w:val="00380D8D"/>
    <w:rsid w:val="004C08D2"/>
    <w:rsid w:val="004F4C28"/>
    <w:rsid w:val="0052063A"/>
    <w:rsid w:val="005430DE"/>
    <w:rsid w:val="005B77D8"/>
    <w:rsid w:val="005C4CB1"/>
    <w:rsid w:val="00611EDC"/>
    <w:rsid w:val="00623587"/>
    <w:rsid w:val="00656C74"/>
    <w:rsid w:val="00711EAC"/>
    <w:rsid w:val="007A6293"/>
    <w:rsid w:val="009976FC"/>
    <w:rsid w:val="009C0D68"/>
    <w:rsid w:val="00A21C6E"/>
    <w:rsid w:val="00A308C5"/>
    <w:rsid w:val="00A35622"/>
    <w:rsid w:val="00A81E79"/>
    <w:rsid w:val="00A822E0"/>
    <w:rsid w:val="00B17C3B"/>
    <w:rsid w:val="00B2427A"/>
    <w:rsid w:val="00B528CD"/>
    <w:rsid w:val="00B65867"/>
    <w:rsid w:val="00B65F8A"/>
    <w:rsid w:val="00BB0F5B"/>
    <w:rsid w:val="00BD520B"/>
    <w:rsid w:val="00C71C80"/>
    <w:rsid w:val="00CF07FB"/>
    <w:rsid w:val="00DA1D11"/>
    <w:rsid w:val="00E177F3"/>
    <w:rsid w:val="00E216B2"/>
    <w:rsid w:val="00E3425F"/>
    <w:rsid w:val="00E91F9D"/>
    <w:rsid w:val="00EC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2C68"/>
  <w15:chartTrackingRefBased/>
  <w15:docId w15:val="{30446A09-6C3A-4B49-9630-0CC5BB26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1B3A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251B3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1B3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51B3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1B3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1B3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1B3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1B3A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1B3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1B3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51B3A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251B3A"/>
  </w:style>
  <w:style w:type="paragraph" w:styleId="a4">
    <w:name w:val="footer"/>
    <w:basedOn w:val="a"/>
    <w:link w:val="Char0"/>
    <w:uiPriority w:val="99"/>
    <w:unhideWhenUsed/>
    <w:rsid w:val="00251B3A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4"/>
    <w:uiPriority w:val="99"/>
    <w:rsid w:val="00251B3A"/>
  </w:style>
  <w:style w:type="character" w:customStyle="1" w:styleId="1Char">
    <w:name w:val="제목 1 Char"/>
    <w:basedOn w:val="a0"/>
    <w:link w:val="1"/>
    <w:uiPriority w:val="9"/>
    <w:rsid w:val="00251B3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1B3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51B3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251B3A"/>
    <w:rPr>
      <w:b/>
      <w:bCs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251B3A"/>
    <w:rPr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sid w:val="00251B3A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251B3A"/>
    <w:rPr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251B3A"/>
    <w:rPr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sid w:val="00251B3A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Char1"/>
    <w:uiPriority w:val="10"/>
    <w:qFormat/>
    <w:rsid w:val="00251B3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251B3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251B3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2">
    <w:name w:val="부제 Char"/>
    <w:basedOn w:val="a0"/>
    <w:link w:val="a6"/>
    <w:uiPriority w:val="11"/>
    <w:rsid w:val="00251B3A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251B3A"/>
    <w:rPr>
      <w:b/>
      <w:bCs/>
    </w:rPr>
  </w:style>
  <w:style w:type="character" w:styleId="a8">
    <w:name w:val="Emphasis"/>
    <w:basedOn w:val="a0"/>
    <w:uiPriority w:val="20"/>
    <w:qFormat/>
    <w:rsid w:val="00251B3A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251B3A"/>
    <w:rPr>
      <w:szCs w:val="32"/>
    </w:rPr>
  </w:style>
  <w:style w:type="paragraph" w:styleId="aa">
    <w:name w:val="List Paragraph"/>
    <w:basedOn w:val="a"/>
    <w:uiPriority w:val="34"/>
    <w:qFormat/>
    <w:rsid w:val="00251B3A"/>
    <w:pPr>
      <w:ind w:left="720"/>
      <w:contextualSpacing/>
    </w:pPr>
  </w:style>
  <w:style w:type="paragraph" w:styleId="ab">
    <w:name w:val="Quote"/>
    <w:basedOn w:val="a"/>
    <w:next w:val="a"/>
    <w:link w:val="Char3"/>
    <w:uiPriority w:val="29"/>
    <w:qFormat/>
    <w:rsid w:val="00251B3A"/>
    <w:rPr>
      <w:i/>
    </w:rPr>
  </w:style>
  <w:style w:type="character" w:customStyle="1" w:styleId="Char3">
    <w:name w:val="인용 Char"/>
    <w:basedOn w:val="a0"/>
    <w:link w:val="ab"/>
    <w:uiPriority w:val="29"/>
    <w:rsid w:val="00251B3A"/>
    <w:rPr>
      <w:i/>
      <w:sz w:val="24"/>
      <w:szCs w:val="24"/>
    </w:rPr>
  </w:style>
  <w:style w:type="paragraph" w:styleId="ac">
    <w:name w:val="Intense Quote"/>
    <w:basedOn w:val="a"/>
    <w:next w:val="a"/>
    <w:link w:val="Char4"/>
    <w:uiPriority w:val="30"/>
    <w:qFormat/>
    <w:rsid w:val="00251B3A"/>
    <w:pPr>
      <w:ind w:left="720" w:right="720"/>
    </w:pPr>
    <w:rPr>
      <w:b/>
      <w:i/>
      <w:szCs w:val="22"/>
    </w:rPr>
  </w:style>
  <w:style w:type="character" w:customStyle="1" w:styleId="Char4">
    <w:name w:val="강한 인용 Char"/>
    <w:basedOn w:val="a0"/>
    <w:link w:val="ac"/>
    <w:uiPriority w:val="30"/>
    <w:rsid w:val="00251B3A"/>
    <w:rPr>
      <w:b/>
      <w:i/>
      <w:sz w:val="24"/>
    </w:rPr>
  </w:style>
  <w:style w:type="character" w:styleId="ad">
    <w:name w:val="Subtle Emphasis"/>
    <w:uiPriority w:val="19"/>
    <w:qFormat/>
    <w:rsid w:val="00251B3A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251B3A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251B3A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251B3A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251B3A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251B3A"/>
    <w:pPr>
      <w:outlineLvl w:val="9"/>
    </w:pPr>
  </w:style>
  <w:style w:type="character" w:styleId="af2">
    <w:name w:val="Placeholder Text"/>
    <w:basedOn w:val="a0"/>
    <w:uiPriority w:val="99"/>
    <w:semiHidden/>
    <w:rsid w:val="00A308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2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 Hwan</dc:creator>
  <cp:keywords/>
  <dc:description/>
  <cp:lastModifiedBy>Ik Hwan</cp:lastModifiedBy>
  <cp:revision>29</cp:revision>
  <cp:lastPrinted>2019-10-27T14:53:00Z</cp:lastPrinted>
  <dcterms:created xsi:type="dcterms:W3CDTF">2019-10-27T12:56:00Z</dcterms:created>
  <dcterms:modified xsi:type="dcterms:W3CDTF">2019-10-27T14:58:00Z</dcterms:modified>
</cp:coreProperties>
</file>