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8B0" w:rsidRDefault="00295D9E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Pt10.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Generalització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/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Especialització</w:t>
      </w:r>
      <w:proofErr w:type="spellEnd"/>
    </w:p>
    <w:p w:rsidR="000938B0" w:rsidRDefault="00295D9E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Dibuixa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Esquema E/R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passa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hyperlink r:id="rId5" w:tgtFrame="Model Relacional">
        <w:proofErr w:type="spellStart"/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model</w:t>
        </w:r>
        <w:proofErr w:type="spellEnd"/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relacional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següents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enunciats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0938B0" w:rsidRDefault="00295D9E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a.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Dissenyeu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petit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diagrama 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següent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fragment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empleats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d'una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pizzeria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empleats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que poden ser: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cuiners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cambrers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telefonistes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motoristes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Moltes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vegades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empleats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poden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realitzar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diferents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tasques.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Pensa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atributs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propis per cada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diferents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tipus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Cada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empleat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motorista té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associada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una moto,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però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una moto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compartida per diversos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motoristes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diversos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torns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938B0" w:rsidRDefault="00295D9E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Dibuixar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E-R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passar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relacional.</w:t>
      </w:r>
    </w:p>
    <w:p w:rsidR="000938B0" w:rsidRDefault="00295D9E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31750</wp:posOffset>
            </wp:positionV>
            <wp:extent cx="5678805" cy="2685415"/>
            <wp:effectExtent l="0" t="0" r="0" b="0"/>
            <wp:wrapSquare wrapText="largest"/>
            <wp:docPr id="1" name="Imat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t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80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38B0" w:rsidRDefault="00295D9E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Empleats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: (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s-ES"/>
        </w:rPr>
        <w:t>NIF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Nom,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Cognoms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Telefon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Email,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Adreça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</w:t>
      </w:r>
    </w:p>
    <w:p w:rsidR="000938B0" w:rsidRPr="00295D9E" w:rsidRDefault="00295D9E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95D9E">
        <w:rPr>
          <w:rFonts w:ascii="Times New Roman" w:eastAsia="Times New Roman" w:hAnsi="Times New Roman" w:cs="Times New Roman"/>
          <w:sz w:val="24"/>
          <w:szCs w:val="24"/>
          <w:lang w:eastAsia="es-ES"/>
        </w:rPr>
        <w:t>Cuiner</w:t>
      </w:r>
      <w:proofErr w:type="spellEnd"/>
      <w:r w:rsidRPr="00295D9E">
        <w:rPr>
          <w:rFonts w:ascii="Times New Roman" w:eastAsia="Times New Roman" w:hAnsi="Times New Roman" w:cs="Times New Roman"/>
          <w:sz w:val="24"/>
          <w:szCs w:val="24"/>
          <w:lang w:eastAsia="es-ES"/>
        </w:rPr>
        <w:t>: (</w:t>
      </w:r>
      <w:r w:rsidRPr="00295D9E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NIF</w:t>
      </w:r>
      <w:r w:rsidRPr="00295D9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295D9E">
        <w:rPr>
          <w:rFonts w:ascii="Times New Roman" w:eastAsia="Times New Roman" w:hAnsi="Times New Roman" w:cs="Times New Roman"/>
          <w:sz w:val="24"/>
          <w:szCs w:val="24"/>
          <w:lang w:eastAsia="es-ES"/>
        </w:rPr>
        <w:t>Plat_estrella</w:t>
      </w:r>
      <w:proofErr w:type="spellEnd"/>
      <w:r w:rsidRPr="00295D9E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0938B0" w:rsidRDefault="00295D9E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95D9E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proofErr w:type="spellStart"/>
      <w:r w:rsidRPr="00295D9E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295D9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NIF es </w:t>
      </w:r>
      <w:proofErr w:type="spellStart"/>
      <w:r w:rsidRPr="00295D9E">
        <w:rPr>
          <w:rFonts w:ascii="Times New Roman" w:eastAsia="Times New Roman" w:hAnsi="Times New Roman" w:cs="Times New Roman"/>
          <w:sz w:val="24"/>
          <w:szCs w:val="24"/>
          <w:lang w:eastAsia="es-ES"/>
        </w:rPr>
        <w:t>clau</w:t>
      </w:r>
      <w:proofErr w:type="spellEnd"/>
      <w:r w:rsidRPr="00295D9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forana de </w:t>
      </w:r>
      <w:proofErr w:type="spellStart"/>
      <w:r w:rsidRPr="00295D9E">
        <w:rPr>
          <w:rFonts w:ascii="Times New Roman" w:eastAsia="Times New Roman" w:hAnsi="Times New Roman" w:cs="Times New Roman"/>
          <w:sz w:val="24"/>
          <w:szCs w:val="24"/>
          <w:lang w:eastAsia="es-ES"/>
        </w:rPr>
        <w:t>Empleats</w:t>
      </w:r>
      <w:proofErr w:type="spellEnd"/>
    </w:p>
    <w:p w:rsidR="000938B0" w:rsidRPr="00295D9E" w:rsidRDefault="00295D9E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95D9E">
        <w:rPr>
          <w:rFonts w:ascii="Times New Roman" w:eastAsia="Times New Roman" w:hAnsi="Times New Roman" w:cs="Times New Roman"/>
          <w:sz w:val="24"/>
          <w:szCs w:val="24"/>
          <w:lang w:eastAsia="es-ES"/>
        </w:rPr>
        <w:t>Cambrer</w:t>
      </w:r>
      <w:proofErr w:type="spellEnd"/>
      <w:r w:rsidRPr="00295D9E">
        <w:rPr>
          <w:rFonts w:ascii="Times New Roman" w:eastAsia="Times New Roman" w:hAnsi="Times New Roman" w:cs="Times New Roman"/>
          <w:sz w:val="24"/>
          <w:szCs w:val="24"/>
          <w:lang w:eastAsia="es-ES"/>
        </w:rPr>
        <w:t>: (</w:t>
      </w:r>
      <w:r w:rsidRPr="00295D9E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NIF</w:t>
      </w:r>
      <w:r w:rsidRPr="00295D9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295D9E">
        <w:rPr>
          <w:rFonts w:ascii="Times New Roman" w:eastAsia="Times New Roman" w:hAnsi="Times New Roman" w:cs="Times New Roman"/>
          <w:sz w:val="24"/>
          <w:szCs w:val="24"/>
          <w:lang w:eastAsia="es-ES"/>
        </w:rPr>
        <w:t>Niv_Elegancia</w:t>
      </w:r>
      <w:proofErr w:type="spellEnd"/>
      <w:r w:rsidRPr="00295D9E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0938B0" w:rsidRDefault="00295D9E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95D9E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proofErr w:type="spellStart"/>
      <w:r w:rsidRPr="00295D9E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295D9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NIF es </w:t>
      </w:r>
      <w:proofErr w:type="spellStart"/>
      <w:r w:rsidRPr="00295D9E">
        <w:rPr>
          <w:rFonts w:ascii="Times New Roman" w:eastAsia="Times New Roman" w:hAnsi="Times New Roman" w:cs="Times New Roman"/>
          <w:sz w:val="24"/>
          <w:szCs w:val="24"/>
          <w:lang w:eastAsia="es-ES"/>
        </w:rPr>
        <w:t>clau</w:t>
      </w:r>
      <w:proofErr w:type="spellEnd"/>
      <w:r w:rsidRPr="00295D9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forana de </w:t>
      </w:r>
      <w:proofErr w:type="spellStart"/>
      <w:r w:rsidRPr="00295D9E">
        <w:rPr>
          <w:rFonts w:ascii="Times New Roman" w:eastAsia="Times New Roman" w:hAnsi="Times New Roman" w:cs="Times New Roman"/>
          <w:sz w:val="24"/>
          <w:szCs w:val="24"/>
          <w:lang w:eastAsia="es-ES"/>
        </w:rPr>
        <w:t>Empleats</w:t>
      </w:r>
      <w:proofErr w:type="spellEnd"/>
    </w:p>
    <w:p w:rsidR="000938B0" w:rsidRPr="00295D9E" w:rsidRDefault="00295D9E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95D9E">
        <w:rPr>
          <w:rFonts w:ascii="Times New Roman" w:eastAsia="Times New Roman" w:hAnsi="Times New Roman" w:cs="Times New Roman"/>
          <w:sz w:val="24"/>
          <w:szCs w:val="24"/>
          <w:lang w:eastAsia="es-ES"/>
        </w:rPr>
        <w:t>Telefonista: (</w:t>
      </w:r>
      <w:r w:rsidRPr="00295D9E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NIF,</w:t>
      </w:r>
      <w:r w:rsidRPr="00295D9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95D9E">
        <w:rPr>
          <w:rFonts w:ascii="Times New Roman" w:eastAsia="Times New Roman" w:hAnsi="Times New Roman" w:cs="Times New Roman"/>
          <w:sz w:val="24"/>
          <w:szCs w:val="24"/>
          <w:lang w:eastAsia="es-ES"/>
        </w:rPr>
        <w:t>Telefons_assignats</w:t>
      </w:r>
      <w:proofErr w:type="spellEnd"/>
      <w:r w:rsidRPr="00295D9E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0938B0" w:rsidRDefault="00295D9E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95D9E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proofErr w:type="spellStart"/>
      <w:r w:rsidRPr="00295D9E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295D9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NIF es </w:t>
      </w:r>
      <w:proofErr w:type="spellStart"/>
      <w:r w:rsidRPr="00295D9E">
        <w:rPr>
          <w:rFonts w:ascii="Times New Roman" w:eastAsia="Times New Roman" w:hAnsi="Times New Roman" w:cs="Times New Roman"/>
          <w:sz w:val="24"/>
          <w:szCs w:val="24"/>
          <w:lang w:eastAsia="es-ES"/>
        </w:rPr>
        <w:t>clau</w:t>
      </w:r>
      <w:proofErr w:type="spellEnd"/>
      <w:r w:rsidRPr="00295D9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forana de </w:t>
      </w:r>
      <w:proofErr w:type="spellStart"/>
      <w:r w:rsidRPr="00295D9E">
        <w:rPr>
          <w:rFonts w:ascii="Times New Roman" w:eastAsia="Times New Roman" w:hAnsi="Times New Roman" w:cs="Times New Roman"/>
          <w:sz w:val="24"/>
          <w:szCs w:val="24"/>
          <w:lang w:eastAsia="es-ES"/>
        </w:rPr>
        <w:t>Empleats</w:t>
      </w:r>
      <w:proofErr w:type="spellEnd"/>
    </w:p>
    <w:p w:rsidR="000938B0" w:rsidRDefault="00295D9E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Motorista: (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NIF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, Matricula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0938B0" w:rsidRDefault="00295D9E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proofErr w:type="spellStart"/>
      <w:r w:rsidRPr="00295D9E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295D9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NIF es </w:t>
      </w:r>
      <w:proofErr w:type="spellStart"/>
      <w:r w:rsidRPr="00295D9E">
        <w:rPr>
          <w:rFonts w:ascii="Times New Roman" w:eastAsia="Times New Roman" w:hAnsi="Times New Roman" w:cs="Times New Roman"/>
          <w:sz w:val="24"/>
          <w:szCs w:val="24"/>
          <w:lang w:eastAsia="es-ES"/>
        </w:rPr>
        <w:t>clau</w:t>
      </w:r>
      <w:proofErr w:type="spellEnd"/>
      <w:r w:rsidRPr="00295D9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forana de </w:t>
      </w:r>
      <w:proofErr w:type="spellStart"/>
      <w:r w:rsidRPr="00295D9E">
        <w:rPr>
          <w:rFonts w:ascii="Times New Roman" w:eastAsia="Times New Roman" w:hAnsi="Times New Roman" w:cs="Times New Roman"/>
          <w:sz w:val="24"/>
          <w:szCs w:val="24"/>
          <w:lang w:eastAsia="es-ES"/>
        </w:rPr>
        <w:t>Empleats</w:t>
      </w:r>
      <w:proofErr w:type="spellEnd"/>
    </w:p>
    <w:p w:rsidR="000938B0" w:rsidRDefault="00295D9E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95D9E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proofErr w:type="spellStart"/>
      <w:r w:rsidRPr="00295D9E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295D9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295D9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Matricula es </w:t>
      </w:r>
      <w:proofErr w:type="spellStart"/>
      <w:r w:rsidRPr="00295D9E">
        <w:rPr>
          <w:rFonts w:ascii="Times New Roman" w:eastAsia="Times New Roman" w:hAnsi="Times New Roman" w:cs="Times New Roman"/>
          <w:sz w:val="24"/>
          <w:szCs w:val="24"/>
          <w:lang w:eastAsia="es-ES"/>
        </w:rPr>
        <w:t>clau</w:t>
      </w:r>
      <w:proofErr w:type="spellEnd"/>
      <w:r w:rsidRPr="00295D9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forana de Moto</w:t>
      </w:r>
    </w:p>
    <w:p w:rsidR="000938B0" w:rsidRDefault="00295D9E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95D9E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Moto: (</w:t>
      </w:r>
      <w:r w:rsidRPr="00295D9E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Matricula</w:t>
      </w:r>
      <w:r w:rsidRPr="00295D9E">
        <w:rPr>
          <w:rFonts w:ascii="Times New Roman" w:eastAsia="Times New Roman" w:hAnsi="Times New Roman" w:cs="Times New Roman"/>
          <w:sz w:val="24"/>
          <w:szCs w:val="24"/>
          <w:lang w:eastAsia="es-ES"/>
        </w:rPr>
        <w:t>, Marca</w:t>
      </w:r>
      <w:r w:rsidRPr="00295D9E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  <w:r>
        <w:br w:type="page"/>
      </w:r>
    </w:p>
    <w:p w:rsidR="000938B0" w:rsidRDefault="00295D9E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 xml:space="preserve">b.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empleats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d'una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determinada empresa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s’identifiquen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d’empleat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també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desitgem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conèixer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seu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DNI,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seu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NSS,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seu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seu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cognom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938B0" w:rsidRDefault="00295D9E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tipus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d’empleats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diferents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0938B0" w:rsidRDefault="00295D9E">
      <w:pPr>
        <w:numPr>
          <w:ilvl w:val="0"/>
          <w:numId w:val="1"/>
        </w:num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tenen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contracte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fix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quals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volem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conèixer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l’antiguitat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938B0" w:rsidRDefault="00295D9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tenen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contracte temporal,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quals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interessa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saber les dates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d’inici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finalització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seu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darrer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contracte.</w:t>
      </w:r>
    </w:p>
    <w:p w:rsidR="000938B0" w:rsidRDefault="00295D9E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empleats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fixos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tenen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possibilitat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demanar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diferents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ipus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preestablerts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préstecs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matrimoni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per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adquisició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d’habitatge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per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estudis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etc.), que poden 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concedits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no. 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vol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enregistrar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diferents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tipus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préstecs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demanats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empleats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fer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constar si han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estat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concedits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no. Cada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tipus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préstec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té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establertes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diferents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condicions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de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quals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en particular,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interessarà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saber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tipus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d’interès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període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vigència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préstec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938B0" w:rsidRDefault="00295D9E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531495</wp:posOffset>
            </wp:positionV>
            <wp:extent cx="3641090" cy="3043555"/>
            <wp:effectExtent l="0" t="0" r="0" b="0"/>
            <wp:wrapTopAndBottom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09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Dibuixar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E-R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passar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relacional.</w:t>
      </w:r>
    </w:p>
    <w:p w:rsidR="000938B0" w:rsidRDefault="00295D9E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Empleats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: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s-ES"/>
        </w:rPr>
        <w:t>Codi_empleat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DNI, NSS, Nom,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Cognom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</w:t>
      </w:r>
    </w:p>
    <w:p w:rsidR="000938B0" w:rsidRDefault="00295D9E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Contracte_fix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: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s-ES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s-ES"/>
        </w:rPr>
        <w:t>odi_empleat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,Antiguitat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</w:t>
      </w:r>
    </w:p>
    <w:p w:rsidR="000938B0" w:rsidRPr="00295D9E" w:rsidRDefault="00295D9E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ab/>
      </w:r>
      <w:r w:rsidRPr="00295D9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On </w:t>
      </w:r>
      <w:proofErr w:type="spellStart"/>
      <w:r w:rsidRPr="00295D9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Codi_empleat</w:t>
      </w:r>
      <w:proofErr w:type="spellEnd"/>
      <w:r w:rsidRPr="00295D9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295D9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es</w:t>
      </w:r>
      <w:proofErr w:type="spellEnd"/>
      <w:r w:rsidRPr="00295D9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295D9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clau</w:t>
      </w:r>
      <w:proofErr w:type="spellEnd"/>
      <w:r w:rsidRPr="00295D9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295D9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forana</w:t>
      </w:r>
      <w:proofErr w:type="spellEnd"/>
      <w:r w:rsidRPr="00295D9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de </w:t>
      </w:r>
      <w:proofErr w:type="spellStart"/>
      <w:r w:rsidRPr="00295D9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Empleats</w:t>
      </w:r>
      <w:proofErr w:type="spellEnd"/>
    </w:p>
    <w:p w:rsidR="000938B0" w:rsidRPr="00295D9E" w:rsidRDefault="00295D9E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295D9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Contrate_temporal</w:t>
      </w:r>
      <w:proofErr w:type="spellEnd"/>
      <w:r w:rsidRPr="00295D9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: (</w:t>
      </w:r>
      <w:proofErr w:type="spellStart"/>
      <w:r w:rsidRPr="00295D9E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s-ES"/>
        </w:rPr>
        <w:t>Codi_empleat</w:t>
      </w:r>
      <w:proofErr w:type="spellEnd"/>
      <w:r w:rsidRPr="00295D9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</w:t>
      </w:r>
      <w:proofErr w:type="spellStart"/>
      <w:r w:rsidRPr="00295D9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Inici</w:t>
      </w:r>
      <w:proofErr w:type="spellEnd"/>
      <w:r w:rsidRPr="00295D9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, Final)</w:t>
      </w:r>
    </w:p>
    <w:p w:rsidR="000938B0" w:rsidRPr="00295D9E" w:rsidRDefault="00295D9E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95D9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ab/>
        <w:t xml:space="preserve">On </w:t>
      </w:r>
      <w:proofErr w:type="spellStart"/>
      <w:r w:rsidRPr="00295D9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Codi_empleat</w:t>
      </w:r>
      <w:proofErr w:type="spellEnd"/>
      <w:r w:rsidRPr="00295D9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295D9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es</w:t>
      </w:r>
      <w:proofErr w:type="spellEnd"/>
      <w:r w:rsidRPr="00295D9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295D9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clau</w:t>
      </w:r>
      <w:proofErr w:type="spellEnd"/>
      <w:r w:rsidRPr="00295D9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295D9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forana</w:t>
      </w:r>
      <w:proofErr w:type="spellEnd"/>
      <w:r w:rsidRPr="00295D9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de </w:t>
      </w:r>
      <w:proofErr w:type="spellStart"/>
      <w:r w:rsidRPr="00295D9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Empleats</w:t>
      </w:r>
      <w:proofErr w:type="spellEnd"/>
    </w:p>
    <w:p w:rsidR="000938B0" w:rsidRDefault="00295D9E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Prestec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: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Interes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Tipus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Periode_vigencia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0938B0" w:rsidRDefault="00295D9E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Demanat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: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Codi_empleat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Tipus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Aceptat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0938B0" w:rsidRDefault="00295D9E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empleat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clau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forana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Contracte_fix</w:t>
      </w:r>
      <w:proofErr w:type="spellEnd"/>
    </w:p>
    <w:p w:rsidR="000938B0" w:rsidRDefault="00295D9E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Tipus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clau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forana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Prestec</w:t>
      </w:r>
      <w:proofErr w:type="spellEnd"/>
      <w:r>
        <w:br w:type="page"/>
      </w:r>
    </w:p>
    <w:p w:rsidR="000938B0" w:rsidRDefault="00295D9E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c.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majoria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empleats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d'una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escuderia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F1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pertany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alguna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d’aquestes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categories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enginyers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mecànics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pilots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empleats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però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no poden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pertànyer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simultàniament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d’una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d’elles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938B0" w:rsidRDefault="00295D9E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pilots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 la F1, poden 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provadors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amb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seient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”, i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aquest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últim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cas cal saber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quin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monoplaça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tenen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assignat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938B0" w:rsidRDefault="00295D9E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sistema ha de registrar,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quins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pilots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provadors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amb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seient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incompatibles entre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per tal de 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fer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-los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coincidir en una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mateixa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Escuderia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Cal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qualificar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aquest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grau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d’incompatibilitat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greu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”,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mitjà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” o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lleu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”.</w:t>
      </w:r>
    </w:p>
    <w:p w:rsidR="000938B0" w:rsidRDefault="00295D9E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Dibuixar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E-R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passar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relacional.</w:t>
      </w:r>
    </w:p>
    <w:p w:rsidR="000938B0" w:rsidRDefault="00295D9E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232019</wp:posOffset>
            </wp:positionV>
            <wp:extent cx="5400040" cy="3764915"/>
            <wp:effectExtent l="0" t="0" r="0" b="698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38B0" w:rsidRPr="00295D9E" w:rsidRDefault="00295D9E">
      <w:pPr>
        <w:rPr>
          <w:lang w:val="en-US"/>
        </w:rPr>
      </w:pPr>
      <w:proofErr w:type="spellStart"/>
      <w:r w:rsidRPr="00295D9E">
        <w:rPr>
          <w:lang w:val="en-US"/>
        </w:rPr>
        <w:t>Empleats</w:t>
      </w:r>
      <w:proofErr w:type="spellEnd"/>
      <w:r w:rsidRPr="00295D9E">
        <w:rPr>
          <w:lang w:val="en-US"/>
        </w:rPr>
        <w:t xml:space="preserve">: </w:t>
      </w:r>
      <w:r w:rsidRPr="00295D9E">
        <w:rPr>
          <w:lang w:val="en-US"/>
        </w:rPr>
        <w:t>(</w:t>
      </w:r>
      <w:r w:rsidRPr="00295D9E">
        <w:rPr>
          <w:u w:val="single"/>
          <w:lang w:val="en-US"/>
        </w:rPr>
        <w:t>DNI</w:t>
      </w:r>
      <w:r w:rsidRPr="00295D9E">
        <w:rPr>
          <w:lang w:val="en-US"/>
        </w:rPr>
        <w:t>, Nom)</w:t>
      </w:r>
    </w:p>
    <w:p w:rsidR="000938B0" w:rsidRPr="00295D9E" w:rsidRDefault="00295D9E">
      <w:pPr>
        <w:rPr>
          <w:lang w:val="en-US"/>
        </w:rPr>
      </w:pPr>
      <w:proofErr w:type="spellStart"/>
      <w:r w:rsidRPr="00295D9E">
        <w:rPr>
          <w:lang w:val="en-US"/>
        </w:rPr>
        <w:t>Enginyers</w:t>
      </w:r>
      <w:proofErr w:type="spellEnd"/>
      <w:r w:rsidRPr="00295D9E">
        <w:rPr>
          <w:lang w:val="en-US"/>
        </w:rPr>
        <w:t>: (</w:t>
      </w:r>
      <w:r w:rsidRPr="00295D9E">
        <w:rPr>
          <w:u w:val="single"/>
          <w:lang w:val="en-US"/>
        </w:rPr>
        <w:t>DNI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Localitat</w:t>
      </w:r>
      <w:proofErr w:type="spellEnd"/>
      <w:r w:rsidRPr="00295D9E">
        <w:rPr>
          <w:lang w:val="en-US"/>
        </w:rPr>
        <w:t>)</w:t>
      </w:r>
    </w:p>
    <w:p w:rsidR="000938B0" w:rsidRDefault="00295D9E">
      <w:r w:rsidRPr="00295D9E">
        <w:rPr>
          <w:lang w:val="en-US"/>
        </w:rPr>
        <w:tab/>
      </w:r>
      <w:proofErr w:type="spellStart"/>
      <w:r>
        <w:t>On</w:t>
      </w:r>
      <w:proofErr w:type="spellEnd"/>
      <w:r>
        <w:t xml:space="preserve"> DNI es </w:t>
      </w:r>
      <w:proofErr w:type="spellStart"/>
      <w:r>
        <w:t>clau</w:t>
      </w:r>
      <w:proofErr w:type="spellEnd"/>
      <w:r>
        <w:t xml:space="preserve"> forana de </w:t>
      </w:r>
      <w:proofErr w:type="spellStart"/>
      <w:r>
        <w:t>Empleats</w:t>
      </w:r>
      <w:proofErr w:type="spellEnd"/>
    </w:p>
    <w:p w:rsidR="000938B0" w:rsidRDefault="00295D9E">
      <w:proofErr w:type="spellStart"/>
      <w:r>
        <w:t>Mecanics</w:t>
      </w:r>
      <w:proofErr w:type="spellEnd"/>
      <w:r>
        <w:t>: (</w:t>
      </w:r>
      <w:r>
        <w:rPr>
          <w:u w:val="single"/>
        </w:rPr>
        <w:t>DNI</w:t>
      </w:r>
      <w:r>
        <w:t>, Roba</w:t>
      </w:r>
      <w:r>
        <w:t>)</w:t>
      </w:r>
    </w:p>
    <w:p w:rsidR="000938B0" w:rsidRDefault="00295D9E">
      <w:r>
        <w:tab/>
      </w:r>
      <w:proofErr w:type="spellStart"/>
      <w:r>
        <w:t>On</w:t>
      </w:r>
      <w:proofErr w:type="spellEnd"/>
      <w:r>
        <w:t xml:space="preserve"> DNI es </w:t>
      </w:r>
      <w:proofErr w:type="spellStart"/>
      <w:r>
        <w:t>clau</w:t>
      </w:r>
      <w:proofErr w:type="spellEnd"/>
      <w:r>
        <w:t xml:space="preserve"> forana de </w:t>
      </w:r>
      <w:proofErr w:type="spellStart"/>
      <w:r>
        <w:t>Empleats</w:t>
      </w:r>
      <w:proofErr w:type="spellEnd"/>
    </w:p>
    <w:p w:rsidR="000938B0" w:rsidRDefault="00295D9E">
      <w:proofErr w:type="spellStart"/>
      <w:r>
        <w:t>Pilots</w:t>
      </w:r>
      <w:proofErr w:type="spellEnd"/>
      <w:r>
        <w:t>: (</w:t>
      </w:r>
      <w:r>
        <w:rPr>
          <w:u w:val="single"/>
        </w:rPr>
        <w:t>DNI</w:t>
      </w:r>
      <w:r>
        <w:t>)</w:t>
      </w:r>
    </w:p>
    <w:p w:rsidR="000938B0" w:rsidRDefault="00295D9E">
      <w:r>
        <w:tab/>
      </w:r>
      <w:proofErr w:type="spellStart"/>
      <w:r>
        <w:t>On</w:t>
      </w:r>
      <w:proofErr w:type="spellEnd"/>
      <w:r>
        <w:t xml:space="preserve"> DNI es </w:t>
      </w:r>
      <w:proofErr w:type="spellStart"/>
      <w:r>
        <w:t>clau</w:t>
      </w:r>
      <w:proofErr w:type="spellEnd"/>
      <w:r>
        <w:t xml:space="preserve"> forana de </w:t>
      </w:r>
      <w:proofErr w:type="spellStart"/>
      <w:r>
        <w:t>Empleats</w:t>
      </w:r>
      <w:proofErr w:type="spellEnd"/>
    </w:p>
    <w:p w:rsidR="00295D9E" w:rsidRPr="00295D9E" w:rsidRDefault="00295D9E">
      <w:pPr>
        <w:rPr>
          <w:lang w:val="en-US"/>
        </w:rPr>
      </w:pPr>
      <w:r w:rsidRPr="00295D9E">
        <w:rPr>
          <w:lang w:val="en-US"/>
        </w:rPr>
        <w:t>Incompatible: (</w:t>
      </w:r>
      <w:r w:rsidRPr="00295D9E">
        <w:rPr>
          <w:u w:val="single"/>
          <w:lang w:val="en-US"/>
        </w:rPr>
        <w:t>Pilot1, Pilot2</w:t>
      </w:r>
      <w:r w:rsidRPr="00295D9E">
        <w:rPr>
          <w:lang w:val="en-US"/>
        </w:rPr>
        <w:t xml:space="preserve">, </w:t>
      </w:r>
      <w:proofErr w:type="spellStart"/>
      <w:r w:rsidRPr="00295D9E">
        <w:rPr>
          <w:lang w:val="en-US"/>
        </w:rPr>
        <w:t>Grau</w:t>
      </w:r>
      <w:proofErr w:type="spellEnd"/>
      <w:r w:rsidRPr="00295D9E">
        <w:rPr>
          <w:lang w:val="en-US"/>
        </w:rPr>
        <w:t>)</w:t>
      </w:r>
    </w:p>
    <w:p w:rsidR="000938B0" w:rsidRPr="00295D9E" w:rsidRDefault="00295D9E">
      <w:pPr>
        <w:rPr>
          <w:lang w:val="en-US"/>
        </w:rPr>
      </w:pPr>
      <w:proofErr w:type="spellStart"/>
      <w:r w:rsidRPr="00295D9E">
        <w:rPr>
          <w:lang w:val="en-US"/>
        </w:rPr>
        <w:t>Provehidors</w:t>
      </w:r>
      <w:proofErr w:type="spellEnd"/>
      <w:r w:rsidRPr="00295D9E">
        <w:rPr>
          <w:lang w:val="en-US"/>
        </w:rPr>
        <w:t>: (</w:t>
      </w:r>
      <w:r>
        <w:rPr>
          <w:u w:val="single"/>
          <w:lang w:val="en-US"/>
        </w:rPr>
        <w:t>DNI</w:t>
      </w:r>
      <w:r w:rsidRPr="00295D9E">
        <w:rPr>
          <w:lang w:val="en-US"/>
        </w:rPr>
        <w:t>)</w:t>
      </w:r>
    </w:p>
    <w:p w:rsidR="000938B0" w:rsidRDefault="00295D9E">
      <w:r>
        <w:tab/>
      </w:r>
      <w:proofErr w:type="spellStart"/>
      <w:r>
        <w:t>On</w:t>
      </w:r>
      <w:proofErr w:type="spellEnd"/>
      <w:r>
        <w:t xml:space="preserve"> DNI es </w:t>
      </w:r>
      <w:proofErr w:type="spellStart"/>
      <w:r>
        <w:t>clau</w:t>
      </w:r>
      <w:proofErr w:type="spellEnd"/>
      <w:r>
        <w:t xml:space="preserve"> forana de </w:t>
      </w:r>
      <w:proofErr w:type="spellStart"/>
      <w:r>
        <w:t>Pilots</w:t>
      </w:r>
      <w:proofErr w:type="spellEnd"/>
    </w:p>
    <w:p w:rsidR="00295D9E" w:rsidRDefault="00295D9E">
      <w:pPr>
        <w:rPr>
          <w:lang w:val="en-US"/>
        </w:rPr>
      </w:pPr>
      <w:r w:rsidRPr="00295D9E">
        <w:rPr>
          <w:lang w:val="en-US"/>
        </w:rPr>
        <w:lastRenderedPageBreak/>
        <w:t>“</w:t>
      </w:r>
      <w:proofErr w:type="spellStart"/>
      <w:r w:rsidRPr="00295D9E">
        <w:rPr>
          <w:lang w:val="en-US"/>
        </w:rPr>
        <w:t>Seients</w:t>
      </w:r>
      <w:proofErr w:type="spellEnd"/>
      <w:r w:rsidRPr="00295D9E">
        <w:rPr>
          <w:lang w:val="en-US"/>
        </w:rPr>
        <w:t>”: (</w:t>
      </w:r>
      <w:r w:rsidRPr="00295D9E">
        <w:rPr>
          <w:u w:val="single"/>
          <w:lang w:val="en-US"/>
        </w:rPr>
        <w:t>DNI</w:t>
      </w:r>
      <w:r w:rsidRPr="00295D9E">
        <w:rPr>
          <w:lang w:val="en-US"/>
        </w:rPr>
        <w:t>)</w:t>
      </w:r>
    </w:p>
    <w:p w:rsidR="000938B0" w:rsidRPr="00295D9E" w:rsidRDefault="00295D9E">
      <w:pPr>
        <w:rPr>
          <w:lang w:val="en-US"/>
        </w:rPr>
      </w:pPr>
      <w:r>
        <w:tab/>
      </w:r>
      <w:proofErr w:type="spellStart"/>
      <w:r>
        <w:t>On</w:t>
      </w:r>
      <w:proofErr w:type="spellEnd"/>
      <w:r>
        <w:t xml:space="preserve"> DNI es </w:t>
      </w:r>
      <w:proofErr w:type="spellStart"/>
      <w:r>
        <w:t>clau</w:t>
      </w:r>
      <w:proofErr w:type="spellEnd"/>
      <w:r>
        <w:t xml:space="preserve"> forana de </w:t>
      </w:r>
      <w:proofErr w:type="spellStart"/>
      <w:r>
        <w:t>Pilots</w:t>
      </w:r>
      <w:proofErr w:type="spellEnd"/>
    </w:p>
    <w:p w:rsidR="00295D9E" w:rsidRDefault="00295D9E">
      <w:proofErr w:type="spellStart"/>
      <w:r>
        <w:t>Monoplaça</w:t>
      </w:r>
      <w:proofErr w:type="spellEnd"/>
      <w:r>
        <w:t>: (</w:t>
      </w:r>
      <w:proofErr w:type="spellStart"/>
      <w:r w:rsidRPr="00295D9E">
        <w:rPr>
          <w:u w:val="single"/>
        </w:rPr>
        <w:t>Codi</w:t>
      </w:r>
      <w:proofErr w:type="spellEnd"/>
      <w:r>
        <w:t xml:space="preserve">, </w:t>
      </w:r>
      <w:proofErr w:type="spellStart"/>
      <w:r>
        <w:t>model</w:t>
      </w:r>
      <w:proofErr w:type="spellEnd"/>
      <w:r>
        <w:t>)</w:t>
      </w:r>
    </w:p>
    <w:p w:rsidR="00295D9E" w:rsidRDefault="00295D9E">
      <w:proofErr w:type="spellStart"/>
      <w:r>
        <w:t>Asignat</w:t>
      </w:r>
      <w:proofErr w:type="spellEnd"/>
      <w:r>
        <w:t>: (</w:t>
      </w:r>
      <w:r w:rsidRPr="00295D9E">
        <w:rPr>
          <w:u w:val="single"/>
        </w:rPr>
        <w:t xml:space="preserve">DNI, </w:t>
      </w:r>
      <w:proofErr w:type="spellStart"/>
      <w:r w:rsidRPr="00295D9E">
        <w:rPr>
          <w:u w:val="single"/>
        </w:rPr>
        <w:t>Codi</w:t>
      </w:r>
      <w:proofErr w:type="spellEnd"/>
      <w:r>
        <w:t>)</w:t>
      </w:r>
    </w:p>
    <w:p w:rsidR="00295D9E" w:rsidRDefault="00295D9E">
      <w:r>
        <w:tab/>
      </w:r>
      <w:proofErr w:type="spellStart"/>
      <w:r>
        <w:t>On</w:t>
      </w:r>
      <w:proofErr w:type="spellEnd"/>
      <w:r>
        <w:t xml:space="preserve"> DNI es </w:t>
      </w:r>
      <w:proofErr w:type="spellStart"/>
      <w:r>
        <w:t>clau</w:t>
      </w:r>
      <w:proofErr w:type="spellEnd"/>
      <w:r>
        <w:t xml:space="preserve"> forana de </w:t>
      </w:r>
      <w:proofErr w:type="spellStart"/>
      <w:r>
        <w:t>Seients</w:t>
      </w:r>
      <w:proofErr w:type="spellEnd"/>
    </w:p>
    <w:p w:rsidR="00295D9E" w:rsidRDefault="00295D9E">
      <w:r>
        <w:tab/>
      </w:r>
      <w:proofErr w:type="spellStart"/>
      <w:r>
        <w:t>On</w:t>
      </w:r>
      <w:proofErr w:type="spellEnd"/>
      <w:r>
        <w:t xml:space="preserve"> </w:t>
      </w:r>
      <w:proofErr w:type="spellStart"/>
      <w:r>
        <w:t>codi</w:t>
      </w:r>
      <w:proofErr w:type="spellEnd"/>
      <w:r>
        <w:t xml:space="preserve"> es </w:t>
      </w:r>
      <w:proofErr w:type="spellStart"/>
      <w:r>
        <w:t>clau</w:t>
      </w:r>
      <w:proofErr w:type="spellEnd"/>
      <w:r>
        <w:t xml:space="preserve"> forana de Monoplaça</w:t>
      </w:r>
      <w:bookmarkStart w:id="0" w:name="_GoBack"/>
      <w:bookmarkEnd w:id="0"/>
    </w:p>
    <w:sectPr w:rsidR="00295D9E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E2B19"/>
    <w:multiLevelType w:val="multilevel"/>
    <w:tmpl w:val="11C042D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1341B3A"/>
    <w:multiLevelType w:val="multilevel"/>
    <w:tmpl w:val="5096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8B0"/>
    <w:rsid w:val="000938B0"/>
    <w:rsid w:val="0029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6EE60"/>
  <w15:docId w15:val="{658FB8F6-D8BB-40DA-AF78-BA857EAF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2">
    <w:name w:val="heading 2"/>
    <w:basedOn w:val="Normal"/>
    <w:link w:val="Ttulo2Car"/>
    <w:uiPriority w:val="9"/>
    <w:qFormat/>
    <w:rsid w:val="00920D50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qFormat/>
    <w:rsid w:val="00920D5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EnlladInternet">
    <w:name w:val="Enllaç d'Internet"/>
    <w:basedOn w:val="Fuentedeprrafopredeter"/>
    <w:uiPriority w:val="99"/>
    <w:semiHidden/>
    <w:unhideWhenUsed/>
    <w:rsid w:val="00920D50"/>
    <w:rPr>
      <w:color w:val="0000FF"/>
      <w:u w:val="single"/>
    </w:rPr>
  </w:style>
  <w:style w:type="paragraph" w:customStyle="1" w:styleId="Encapalament">
    <w:name w:val="Encapçalament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ex">
    <w:name w:val="Í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920D5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vidalibarraquer.net/moodle/mod/resource/view.php?id=5800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518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dc:description/>
  <cp:lastModifiedBy>PC</cp:lastModifiedBy>
  <cp:revision>8</cp:revision>
  <dcterms:created xsi:type="dcterms:W3CDTF">2020-10-29T11:16:00Z</dcterms:created>
  <dcterms:modified xsi:type="dcterms:W3CDTF">2020-11-02T15:02:00Z</dcterms:modified>
  <dc:language>ca-ES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