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AF" w:rsidRPr="00921C96" w:rsidRDefault="00906EA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Quick Start</w:t>
      </w:r>
    </w:p>
    <w:p w:rsidR="00906EAF" w:rsidRPr="001E14ED" w:rsidRDefault="005857DE" w:rsidP="005857DE">
      <w:pPr>
        <w:jc w:val="center"/>
        <w:rPr>
          <w:rFonts w:ascii="Garamond" w:hAnsi="Garamond" w:cs="Arial"/>
          <w:i/>
        </w:rPr>
      </w:pPr>
      <w:r w:rsidRPr="001E14ED">
        <w:rPr>
          <w:rFonts w:ascii="Garamond" w:hAnsi="Garamond" w:cs="Arial"/>
          <w:i/>
        </w:rPr>
        <w:t>How to w</w:t>
      </w:r>
      <w:r w:rsidR="0088540C" w:rsidRPr="001E14ED">
        <w:rPr>
          <w:rFonts w:ascii="Garamond" w:hAnsi="Garamond" w:cs="Arial"/>
          <w:i/>
        </w:rPr>
        <w:t xml:space="preserve">rite a </w:t>
      </w:r>
      <w:r w:rsidRPr="001E14ED">
        <w:rPr>
          <w:rFonts w:ascii="Garamond" w:hAnsi="Garamond" w:cs="Arial"/>
          <w:i/>
        </w:rPr>
        <w:t>one-line “hello, world” program</w:t>
      </w:r>
    </w:p>
    <w:p w:rsidR="00906EAF" w:rsidRDefault="00906EAF">
      <w:pPr>
        <w:rPr>
          <w:rFonts w:ascii="Garamond" w:hAnsi="Garamond" w:cs="Arial"/>
          <w:sz w:val="20"/>
          <w:szCs w:val="20"/>
        </w:rPr>
      </w:pPr>
    </w:p>
    <w:p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r w:rsidR="00906EAF" w:rsidRPr="005857DE">
        <w:rPr>
          <w:rFonts w:ascii="Garamond" w:hAnsi="Garamond" w:cs="Arial"/>
          <w:sz w:val="20"/>
          <w:szCs w:val="20"/>
        </w:rPr>
        <w:t>hello.chpl</w:t>
      </w:r>
      <w:r w:rsidR="004C5396" w:rsidRPr="005857DE">
        <w:rPr>
          <w:rFonts w:ascii="Garamond" w:hAnsi="Garamond" w:cs="Arial"/>
          <w:sz w:val="20"/>
          <w:szCs w:val="20"/>
        </w:rPr>
        <w:t>:</w:t>
      </w:r>
    </w:p>
    <w:p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C5396">
        <w:rPr>
          <w:rFonts w:ascii="Courier New" w:hAnsi="Courier New" w:cs="Courier New"/>
          <w:sz w:val="18"/>
          <w:szCs w:val="18"/>
        </w:rPr>
        <w:t>writeln(“hello, world”);</w:t>
      </w:r>
    </w:p>
    <w:p w:rsidR="004C5396" w:rsidRDefault="004C5396" w:rsidP="00906EAF">
      <w:pPr>
        <w:rPr>
          <w:rFonts w:ascii="Garamond" w:hAnsi="Garamond" w:cs="Arial"/>
          <w:sz w:val="20"/>
          <w:szCs w:val="20"/>
        </w:rPr>
      </w:pPr>
    </w:p>
    <w:p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906EAF" w:rsidRPr="004C5396">
        <w:rPr>
          <w:rFonts w:ascii="Courier New" w:hAnsi="Courier New" w:cs="Courier New"/>
          <w:sz w:val="18"/>
          <w:szCs w:val="18"/>
        </w:rPr>
        <w:t>&gt; chpl hello.chpl</w:t>
      </w:r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r w:rsidR="00873071">
        <w:rPr>
          <w:rFonts w:ascii="Courier New" w:hAnsi="Courier New" w:cs="Courier New"/>
          <w:sz w:val="18"/>
          <w:szCs w:val="18"/>
        </w:rPr>
        <w:t>./</w:t>
      </w:r>
      <w:r w:rsidR="00906EAF" w:rsidRPr="004C5396">
        <w:rPr>
          <w:rFonts w:ascii="Courier New" w:hAnsi="Courier New" w:cs="Courier New"/>
          <w:sz w:val="18"/>
          <w:szCs w:val="18"/>
        </w:rPr>
        <w:t>a.out</w:t>
      </w:r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:rsidR="0088540C" w:rsidRPr="004C5396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88540C" w:rsidRPr="004C5396">
        <w:rPr>
          <w:rFonts w:ascii="Courier New" w:hAnsi="Courier New" w:cs="Courier New"/>
          <w:sz w:val="18"/>
          <w:szCs w:val="18"/>
        </w:rPr>
        <w:t>&gt;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88540C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Comments</w:t>
      </w:r>
    </w:p>
    <w:p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:rsidR="0088540C" w:rsidRPr="004C5396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*/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Primitive Types</w:t>
      </w:r>
    </w:p>
    <w:tbl>
      <w:tblPr>
        <w:tblStyle w:val="LightList"/>
        <w:tblW w:w="0" w:type="auto"/>
        <w:tblLook w:val="04A0"/>
      </w:tblPr>
      <w:tblGrid>
        <w:gridCol w:w="974"/>
        <w:gridCol w:w="1147"/>
        <w:gridCol w:w="1227"/>
        <w:gridCol w:w="1188"/>
      </w:tblGrid>
      <w:tr w:rsidR="004C5396" w:rsidRPr="0088540C">
        <w:trPr>
          <w:cnfStyle w:val="1000000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:rsidR="004C5396" w:rsidRPr="00C97108" w:rsidRDefault="004C5396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:rsidR="004C5396" w:rsidRPr="00C97108" w:rsidRDefault="00873071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>Default init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:rsidR="004C5396" w:rsidRPr="00C97108" w:rsidRDefault="00873071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impl. dep.</w:t>
            </w:r>
          </w:p>
        </w:tc>
        <w:tc>
          <w:tcPr>
            <w:tcW w:w="1227" w:type="dxa"/>
          </w:tcPr>
          <w:p w:rsidR="004C5396" w:rsidRPr="00C97108" w:rsidRDefault="00873071" w:rsidP="00873071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256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variable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:rsidR="004C5396" w:rsidRPr="00C97108" w:rsidRDefault="000175EF" w:rsidP="000175E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“</w:t>
            </w:r>
            <w:r w:rsidR="00997CC0">
              <w:rPr>
                <w:rFonts w:ascii="Courier New" w:hAnsi="Courier New" w:cs="Courier New"/>
                <w:sz w:val="18"/>
                <w:szCs w:val="18"/>
              </w:rPr>
              <w:t>”</w:t>
            </w:r>
          </w:p>
        </w:tc>
      </w:tr>
    </w:tbl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9978E0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Variables, Constants and Configuration</w:t>
      </w:r>
    </w:p>
    <w:p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x: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isSet: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>variable of type imag set to -2.0i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873071" w:rsidRPr="00873071">
        <w:rPr>
          <w:rFonts w:ascii="Garamond" w:hAnsi="Garamond" w:cs="Courier New"/>
          <w:i/>
          <w:sz w:val="20"/>
          <w:szCs w:val="20"/>
        </w:rPr>
        <w:t>&gt;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 xml:space="preserve">./a.out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:rsidR="00873071" w:rsidRPr="00873071" w:rsidRDefault="00873071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Pr="00873071">
        <w:rPr>
          <w:rFonts w:ascii="Garamond" w:hAnsi="Garamond" w:cs="Courier New"/>
          <w:i/>
          <w:sz w:val="20"/>
          <w:szCs w:val="20"/>
        </w:rPr>
        <w:t xml:space="preserve">&gt; </w:t>
      </w:r>
      <w:r>
        <w:rPr>
          <w:rFonts w:ascii="Garamond" w:hAnsi="Garamond" w:cs="Courier New"/>
          <w:i/>
          <w:sz w:val="20"/>
          <w:szCs w:val="20"/>
        </w:rPr>
        <w:t>chpl -s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r>
        <w:rPr>
          <w:rFonts w:ascii="Garamond" w:hAnsi="Garamond" w:cs="Courier New"/>
          <w:i/>
          <w:sz w:val="20"/>
          <w:szCs w:val="20"/>
        </w:rPr>
        <w:t>=3 x.chpl</w:t>
      </w:r>
    </w:p>
    <w:p w:rsidR="00873071" w:rsidRPr="00756B6E" w:rsidRDefault="00873071" w:rsidP="0088540C">
      <w:pPr>
        <w:rPr>
          <w:rFonts w:ascii="Garamond" w:hAnsi="Garamond" w:cs="Courier New"/>
          <w:sz w:val="20"/>
          <w:szCs w:val="20"/>
        </w:rPr>
      </w:pPr>
    </w:p>
    <w:p w:rsidR="00756B6E" w:rsidRPr="00946CEA" w:rsidRDefault="00756B6E" w:rsidP="00946CEA">
      <w:pPr>
        <w:spacing w:line="360" w:lineRule="auto"/>
        <w:rPr>
          <w:rFonts w:ascii="Garamond" w:hAnsi="Garamond" w:cs="Courier New"/>
          <w:b/>
        </w:rPr>
      </w:pPr>
      <w:r w:rsidRPr="00946CEA">
        <w:rPr>
          <w:rFonts w:ascii="Garamond" w:hAnsi="Garamond" w:cs="Courier New"/>
          <w:b/>
        </w:rPr>
        <w:t>Modules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M1 { code; }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def</w:t>
      </w:r>
      <w:r w:rsidRPr="00756B6E">
        <w:rPr>
          <w:rFonts w:ascii="Courier New" w:hAnsi="Courier New" w:cs="Courier New"/>
          <w:sz w:val="18"/>
          <w:szCs w:val="18"/>
        </w:rPr>
        <w:t xml:space="preserve"> main() { body();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:rsidR="000175EF" w:rsidRPr="00921C96" w:rsidRDefault="00014684" w:rsidP="00946CEA">
      <w:pPr>
        <w:spacing w:line="360" w:lineRule="auto"/>
        <w:rPr>
          <w:rFonts w:ascii="Garamond" w:hAnsi="Garamond" w:cs="Arial"/>
          <w:b/>
        </w:rPr>
      </w:pPr>
      <w:r w:rsidRPr="00014684">
        <w:rPr>
          <w:rFonts w:ascii="Garamond" w:hAnsi="Garamond" w:cs="Arial"/>
          <w:b/>
          <w:szCs w:val="20"/>
        </w:rPr>
        <w:lastRenderedPageBreak/>
        <w:t>Expression Precedence</w:t>
      </w:r>
      <w:r>
        <w:rPr>
          <w:rFonts w:ascii="Garamond" w:hAnsi="Garamond" w:cs="Arial"/>
          <w:b/>
          <w:szCs w:val="20"/>
        </w:rPr>
        <w:t xml:space="preserve"> and Associativity</w:t>
      </w:r>
      <w:r w:rsidRPr="00014684">
        <w:rPr>
          <w:rFonts w:ascii="Garamond" w:hAnsi="Garamond" w:cs="Arial"/>
          <w:b/>
          <w:vertAlign w:val="superscript"/>
        </w:rPr>
        <w:t>*</w:t>
      </w:r>
    </w:p>
    <w:tbl>
      <w:tblPr>
        <w:tblStyle w:val="LightList"/>
        <w:tblW w:w="5000" w:type="pct"/>
        <w:tblLook w:val="04A0"/>
      </w:tblPr>
      <w:tblGrid>
        <w:gridCol w:w="1728"/>
        <w:gridCol w:w="2808"/>
      </w:tblGrid>
      <w:tr w:rsidR="0084634F" w:rsidRPr="000175EF">
        <w:trPr>
          <w:cnfStyle w:val="100000000000"/>
        </w:trPr>
        <w:tc>
          <w:tcPr>
            <w:cnfStyle w:val="001000000000"/>
            <w:tcW w:w="1905" w:type="pct"/>
          </w:tcPr>
          <w:p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:rsidR="0084634F" w:rsidRPr="00C97108" w:rsidRDefault="0084634F" w:rsidP="00C96854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:rsidR="00014684" w:rsidRDefault="00014684" w:rsidP="00C9685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:rsidR="00014684" w:rsidRDefault="00014684" w:rsidP="00014684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xor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</w:p>
        </w:tc>
        <w:tc>
          <w:tcPr>
            <w:tcW w:w="3095" w:type="pct"/>
          </w:tcPr>
          <w:p w:rsidR="00014684" w:rsidRDefault="004511E2" w:rsidP="0001468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range/domain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and count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756B6E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if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conditional expression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E5654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foral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l [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parallel iterator expression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E5654C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serial iterator expression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:rsidR="000175EF" w:rsidRPr="00014684" w:rsidRDefault="00014684" w:rsidP="0088540C">
      <w:pPr>
        <w:rPr>
          <w:rFonts w:ascii="Garamond" w:hAnsi="Garamond" w:cs="Arial"/>
          <w:sz w:val="20"/>
          <w:szCs w:val="20"/>
        </w:rPr>
      </w:pPr>
      <w:r w:rsidRPr="00014684">
        <w:rPr>
          <w:rFonts w:ascii="Garamond" w:hAnsi="Garamond" w:cs="Arial"/>
          <w:sz w:val="22"/>
          <w:szCs w:val="22"/>
          <w:vertAlign w:val="superscript"/>
        </w:rPr>
        <w:t>*</w:t>
      </w:r>
      <w:r w:rsidRPr="00014684">
        <w:rPr>
          <w:rFonts w:ascii="Garamond" w:hAnsi="Garamond" w:cs="Arial"/>
          <w:sz w:val="20"/>
          <w:szCs w:val="20"/>
        </w:rPr>
        <w:t>Left</w:t>
      </w:r>
      <w:r>
        <w:rPr>
          <w:rFonts w:ascii="Garamond" w:hAnsi="Garamond" w:cs="Arial"/>
          <w:sz w:val="20"/>
          <w:szCs w:val="20"/>
        </w:rPr>
        <w:t>-associative except where indicated</w:t>
      </w:r>
    </w:p>
    <w:p w:rsidR="003B1DC4" w:rsidRDefault="003B1DC4" w:rsidP="0088540C">
      <w:pPr>
        <w:rPr>
          <w:rFonts w:ascii="Garamond" w:hAnsi="Garamond" w:cs="Arial"/>
          <w:sz w:val="20"/>
          <w:szCs w:val="20"/>
        </w:rPr>
      </w:pPr>
    </w:p>
    <w:p w:rsidR="00756B6E" w:rsidRPr="00921C96" w:rsidRDefault="00756B6E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Casts and coercions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Garamond" w:hAnsi="Garamond" w:cs="Arial"/>
          <w:i/>
          <w:sz w:val="20"/>
          <w:szCs w:val="20"/>
        </w:rPr>
        <w:t>ca</w:t>
      </w:r>
      <w:r w:rsidRPr="003B1DC4">
        <w:rPr>
          <w:rFonts w:ascii="Garamond" w:hAnsi="Garamond" w:cs="Arial"/>
          <w:i/>
          <w:sz w:val="20"/>
          <w:szCs w:val="20"/>
        </w:rPr>
        <w:t>st real to int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Garamond" w:hAnsi="Garamond" w:cs="Arial"/>
          <w:i/>
          <w:sz w:val="20"/>
          <w:szCs w:val="20"/>
        </w:rPr>
        <w:t>c</w:t>
      </w:r>
      <w:r w:rsidRPr="003B1DC4">
        <w:rPr>
          <w:rFonts w:ascii="Garamond" w:hAnsi="Garamond" w:cs="Arial"/>
          <w:i/>
          <w:sz w:val="20"/>
          <w:szCs w:val="20"/>
        </w:rPr>
        <w:t>oerce int to real</w:t>
      </w:r>
    </w:p>
    <w:p w:rsidR="00756B6E" w:rsidRDefault="00756B6E" w:rsidP="0088540C">
      <w:pPr>
        <w:rPr>
          <w:rFonts w:ascii="Garamond" w:hAnsi="Garamond" w:cs="Arial"/>
          <w:sz w:val="20"/>
          <w:szCs w:val="20"/>
        </w:rPr>
      </w:pPr>
    </w:p>
    <w:p w:rsidR="003B1DC4" w:rsidRPr="00921C96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 xml:space="preserve">Conditional </w:t>
      </w:r>
      <w:r w:rsidR="00E5654C">
        <w:rPr>
          <w:rFonts w:ascii="Garamond" w:hAnsi="Garamond" w:cs="Arial"/>
          <w:b/>
          <w:szCs w:val="20"/>
        </w:rPr>
        <w:t xml:space="preserve">and Loop </w:t>
      </w:r>
      <w:r w:rsidRPr="00C96854">
        <w:rPr>
          <w:rFonts w:ascii="Garamond" w:hAnsi="Garamond" w:cs="Arial"/>
          <w:b/>
          <w:szCs w:val="20"/>
        </w:rPr>
        <w:t>Expressions</w:t>
      </w:r>
    </w:p>
    <w:p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i/2+1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i/2;</w:t>
      </w:r>
    </w:p>
    <w:p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writeln(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i**2);</w:t>
      </w:r>
    </w:p>
    <w:p w:rsidR="00E5654C" w:rsidRDefault="00E5654C" w:rsidP="0088540C">
      <w:pPr>
        <w:rPr>
          <w:rFonts w:ascii="Garamond" w:hAnsi="Garamond" w:cs="Arial"/>
          <w:sz w:val="20"/>
          <w:szCs w:val="20"/>
        </w:rPr>
      </w:pPr>
    </w:p>
    <w:p w:rsidR="003B1DC4" w:rsidRPr="00C96854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>Assignment and Swap</w:t>
      </w:r>
    </w:p>
    <w:p w:rsidR="00C96854" w:rsidRDefault="00C96854" w:rsidP="0088540C">
      <w:pPr>
        <w:rPr>
          <w:rFonts w:ascii="Garamond" w:hAnsi="Garamond" w:cs="Arial"/>
          <w:sz w:val="20"/>
          <w:szCs w:val="20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=</w:t>
      </w:r>
    </w:p>
    <w:p w:rsidR="00C9685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= -= *= /= %= **=</w:t>
      </w:r>
    </w:p>
    <w:p w:rsidR="00C96854" w:rsidRDefault="000C4C5D" w:rsidP="00C96854">
      <w:pPr>
        <w:ind w:left="720" w:firstLine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 |= ^= &amp;&amp;= ||=</w:t>
      </w:r>
    </w:p>
    <w:p w:rsidR="00C96854" w:rsidRPr="00C96854" w:rsidRDefault="000C4C5D" w:rsidP="00C96854">
      <w:pPr>
        <w:ind w:left="720" w:firstLine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&lt;&lt;= &gt;&gt;=</w:t>
      </w:r>
    </w:p>
    <w:p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Swap:</w:t>
      </w:r>
      <w:r w:rsidRPr="000C4C5D">
        <w:rPr>
          <w:rFonts w:ascii="Garamond" w:hAnsi="Garamond" w:cs="Arial"/>
          <w:b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:rsidR="003B1DC4" w:rsidRPr="005857DE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lastRenderedPageBreak/>
        <w:t>Statements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cond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cond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:rsidR="00407E60" w:rsidRDefault="00407E60" w:rsidP="0088540C">
      <w:pPr>
        <w:rPr>
          <w:rFonts w:ascii="Courier New" w:hAnsi="Courier New" w:cs="Courier New"/>
          <w:sz w:val="18"/>
          <w:szCs w:val="18"/>
        </w:rPr>
      </w:pP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3B1DC4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407E60" w:rsidRDefault="00407E60" w:rsidP="0088540C">
      <w:pPr>
        <w:rPr>
          <w:rFonts w:ascii="Courier New" w:hAnsi="Courier New" w:cs="Courier New"/>
          <w:b/>
          <w:sz w:val="18"/>
          <w:szCs w:val="18"/>
        </w:rPr>
      </w:pP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 w:rsidRPr="00932778">
        <w:rPr>
          <w:rFonts w:ascii="Courier New" w:hAnsi="Courier New" w:cs="Courier New"/>
          <w:b/>
          <w:sz w:val="18"/>
          <w:szCs w:val="18"/>
        </w:rPr>
        <w:t>type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2778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actual {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type1 </w:t>
      </w:r>
      <w:r w:rsidRPr="00932778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type2 { stmt2(); 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:rsid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="00175026"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:rsidR="00946CEA" w:rsidRPr="000D0F89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:rsidR="000D0F89" w:rsidRDefault="000D0F89" w:rsidP="0088540C">
      <w:pPr>
        <w:rPr>
          <w:rFonts w:ascii="Garamond" w:hAnsi="Garamond" w:cs="Arial"/>
          <w:sz w:val="20"/>
          <w:szCs w:val="20"/>
        </w:rPr>
      </w:pPr>
    </w:p>
    <w:p w:rsidR="0084634F" w:rsidRPr="000C2535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0C2535">
        <w:rPr>
          <w:rFonts w:ascii="Garamond" w:hAnsi="Garamond" w:cs="Arial"/>
          <w:b/>
          <w:szCs w:val="20"/>
        </w:rPr>
        <w:t>Functions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b/>
          <w:sz w:val="18"/>
          <w:szCs w:val="18"/>
        </w:rPr>
        <w:t>def</w:t>
      </w:r>
      <w:r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Pr="000C2535">
        <w:rPr>
          <w:rFonts w:ascii="Courier New" w:hAnsi="Courier New" w:cs="Courier New"/>
          <w:b/>
          <w:sz w:val="18"/>
          <w:szCs w:val="18"/>
        </w:rPr>
        <w:t>real</w:t>
      </w:r>
      <w:r w:rsidRPr="000C2535">
        <w:rPr>
          <w:rFonts w:ascii="Courier New" w:hAnsi="Courier New" w:cs="Courier New"/>
          <w:sz w:val="18"/>
          <w:szCs w:val="18"/>
        </w:rPr>
        <w:t xml:space="preserve">, i: </w:t>
      </w:r>
      <w:r w:rsidRPr="000C2535">
        <w:rPr>
          <w:rFonts w:ascii="Courier New" w:hAnsi="Courier New" w:cs="Courier New"/>
          <w:b/>
          <w:sz w:val="18"/>
          <w:szCs w:val="18"/>
        </w:rPr>
        <w:t>imag</w:t>
      </w:r>
      <w:r w:rsidRPr="000C2535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: </w:t>
      </w:r>
      <w:r w:rsidRPr="00617254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{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var</w:t>
      </w:r>
      <w:r w:rsidRPr="000C2535">
        <w:rPr>
          <w:rFonts w:ascii="Courier New" w:hAnsi="Courier New" w:cs="Courier New"/>
          <w:sz w:val="18"/>
          <w:szCs w:val="18"/>
        </w:rPr>
        <w:t xml:space="preserve"> c: </w:t>
      </w:r>
      <w:r w:rsidRPr="000C2535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= r + i;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c;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:rsidR="0084634F" w:rsidRPr="000C2535" w:rsidRDefault="0084634F" w:rsidP="0088540C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b/>
          <w:sz w:val="18"/>
          <w:szCs w:val="18"/>
        </w:rPr>
        <w:t>def</w:t>
      </w:r>
      <w:r w:rsidRPr="000C2535">
        <w:rPr>
          <w:rFonts w:ascii="Courier New" w:hAnsi="Courier New" w:cs="Courier New"/>
          <w:sz w:val="18"/>
          <w:szCs w:val="18"/>
        </w:rPr>
        <w:t xml:space="preserve"> foo(i)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i**2 + i + 1;</w:t>
      </w:r>
    </w:p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84634F" w:rsidP="0088540C">
      <w:pPr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Look w:val="04A0"/>
      </w:tblPr>
      <w:tblGrid>
        <w:gridCol w:w="757"/>
        <w:gridCol w:w="3779"/>
      </w:tblGrid>
      <w:tr w:rsidR="0084634F" w:rsidRPr="0084634F">
        <w:trPr>
          <w:cnfStyle w:val="100000000000"/>
        </w:trPr>
        <w:tc>
          <w:tcPr>
            <w:cnfStyle w:val="001000000000"/>
            <w:tcW w:w="757" w:type="dxa"/>
          </w:tcPr>
          <w:p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779" w:type="dxa"/>
          </w:tcPr>
          <w:p w:rsidR="0084634F" w:rsidRPr="00C97108" w:rsidRDefault="0084634F" w:rsidP="0084634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84634F" w:rsidRPr="0084634F">
        <w:trPr>
          <w:trHeight w:val="296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779" w:type="dxa"/>
          </w:tcPr>
          <w:p w:rsidR="0084634F" w:rsidRPr="0084634F" w:rsidRDefault="00617254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formal arguments are constant except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domains, syncs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are 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>passed by referenc</w:t>
            </w:r>
            <w:r w:rsidR="0084634F">
              <w:rPr>
                <w:rFonts w:ascii="Garamond" w:hAnsi="Garamond" w:cs="Arial"/>
                <w:sz w:val="20"/>
                <w:szCs w:val="20"/>
              </w:rPr>
              <w:t>e</w:t>
            </w:r>
          </w:p>
        </w:tc>
      </w:tr>
    </w:tbl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Named Formal Arguments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b/>
          <w:sz w:val="18"/>
          <w:szCs w:val="18"/>
        </w:rPr>
        <w:t>def</w:t>
      </w:r>
      <w:r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Pr="00C05E1B">
        <w:rPr>
          <w:rFonts w:ascii="Courier New" w:hAnsi="Courier New" w:cs="Courier New"/>
          <w:b/>
          <w:sz w:val="18"/>
          <w:szCs w:val="18"/>
        </w:rPr>
        <w:t>int</w:t>
      </w:r>
      <w:r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Pr="00C05E1B">
        <w:rPr>
          <w:rFonts w:ascii="Courier New" w:hAnsi="Courier New" w:cs="Courier New"/>
          <w:b/>
          <w:sz w:val="18"/>
          <w:szCs w:val="18"/>
        </w:rPr>
        <w:t>real</w:t>
      </w:r>
      <w:r w:rsidRPr="00C05E1B">
        <w:rPr>
          <w:rFonts w:ascii="Courier New" w:hAnsi="Courier New" w:cs="Courier New"/>
          <w:sz w:val="18"/>
          <w:szCs w:val="18"/>
        </w:rPr>
        <w:t>) { … }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foo(arg2=3.14, arg1=2);</w:t>
      </w:r>
    </w:p>
    <w:p w:rsidR="00C05E1B" w:rsidRDefault="00C05E1B" w:rsidP="0088540C">
      <w:pPr>
        <w:rPr>
          <w:rFonts w:ascii="Garamond" w:hAnsi="Garamond" w:cs="Arial"/>
          <w:sz w:val="20"/>
          <w:szCs w:val="20"/>
        </w:rPr>
      </w:pPr>
    </w:p>
    <w:p w:rsidR="00C05E1B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b/>
          <w:sz w:val="18"/>
          <w:szCs w:val="18"/>
        </w:rPr>
        <w:t>def</w:t>
      </w:r>
      <w:r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Pr="00C05E1B">
        <w:rPr>
          <w:rFonts w:ascii="Courier New" w:hAnsi="Courier New" w:cs="Courier New"/>
          <w:b/>
          <w:sz w:val="18"/>
          <w:szCs w:val="18"/>
        </w:rPr>
        <w:t>int</w:t>
      </w:r>
      <w:r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Pr="00C05E1B">
        <w:rPr>
          <w:rFonts w:ascii="Courier New" w:hAnsi="Courier New" w:cs="Courier New"/>
          <w:b/>
          <w:sz w:val="18"/>
          <w:szCs w:val="18"/>
        </w:rPr>
        <w:t>real</w:t>
      </w:r>
      <w:r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foo(2);</w:t>
      </w:r>
    </w:p>
    <w:p w:rsidR="00733DAD" w:rsidRPr="00407E60" w:rsidRDefault="000175EF" w:rsidP="00AB68B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33DAD">
        <w:rPr>
          <w:rFonts w:ascii="Garamond" w:hAnsi="Garamond" w:cs="Arial"/>
          <w:b/>
          <w:szCs w:val="20"/>
        </w:rPr>
        <w:lastRenderedPageBreak/>
        <w:t>Records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>writeln(sqrt(p.x**2+p.y**2));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:rsidR="00080384" w:rsidRPr="00080384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Point(1.0,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Classes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def</w:t>
      </w:r>
      <w:r w:rsidRPr="00080384">
        <w:rPr>
          <w:rFonts w:ascii="Courier New" w:hAnsi="Courier New" w:cs="Courier New"/>
          <w:sz w:val="18"/>
          <w:szCs w:val="18"/>
        </w:rPr>
        <w:t xml:space="preserve"> Circle.area()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>writeln(c.area());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def</w:t>
      </w:r>
      <w:r>
        <w:rPr>
          <w:rFonts w:ascii="Courier New" w:hAnsi="Courier New" w:cs="Courier New"/>
          <w:sz w:val="18"/>
          <w:szCs w:val="18"/>
        </w:rPr>
        <w:t xml:space="preserve"> Oval.area()             </w:t>
      </w:r>
      <w:r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:rsidR="00CD2020" w:rsidRP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delete</w:t>
      </w:r>
      <w:r>
        <w:rPr>
          <w:rFonts w:ascii="Courier New" w:hAnsi="Courier New" w:cs="Courier New"/>
          <w:sz w:val="18"/>
          <w:szCs w:val="18"/>
        </w:rPr>
        <w:t xml:space="preserve"> c;   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Oval(r=1.0,r2=2.0);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writeln(c.area());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F03042" w:rsidRPr="00F03042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03042">
        <w:rPr>
          <w:rFonts w:ascii="Garamond" w:hAnsi="Garamond" w:cs="Arial"/>
          <w:b/>
          <w:szCs w:val="20"/>
        </w:rPr>
        <w:t>Unions</w:t>
      </w:r>
    </w:p>
    <w:p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:rsidR="00F03042" w:rsidRDefault="00F03042" w:rsidP="0088540C">
      <w:pPr>
        <w:rPr>
          <w:rFonts w:ascii="Garamond" w:hAnsi="Garamond" w:cs="Arial"/>
          <w:sz w:val="20"/>
          <w:szCs w:val="20"/>
        </w:rPr>
      </w:pPr>
    </w:p>
    <w:p w:rsidR="00733DAD" w:rsidRPr="00E82316" w:rsidRDefault="00733DAD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T</w:t>
      </w:r>
      <w:r w:rsidR="000175EF" w:rsidRPr="00733DAD">
        <w:rPr>
          <w:rFonts w:ascii="Garamond" w:hAnsi="Garamond" w:cs="Arial"/>
          <w:b/>
          <w:szCs w:val="20"/>
        </w:rPr>
        <w:t>uples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coord: 2*</w:t>
      </w:r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pair = (“one”, 2.0);     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:rsidR="00AB68BA" w:rsidRDefault="00AB68BA" w:rsidP="00AB68BA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(s, r) = pair;            </w:t>
      </w:r>
      <w:r>
        <w:rPr>
          <w:rFonts w:ascii="Garamond" w:hAnsi="Garamond" w:cs="Courier New"/>
          <w:i/>
          <w:sz w:val="20"/>
          <w:szCs w:val="20"/>
        </w:rPr>
        <w:t>destructuring</w:t>
      </w:r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coord(2) = 1;            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E82316" w:rsidRDefault="00E82316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Enumerated Types</w:t>
      </w:r>
    </w:p>
    <w:p w:rsidR="00E82316" w:rsidRPr="006B321B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enum</w:t>
      </w:r>
      <w:r w:rsidRPr="006B321B">
        <w:rPr>
          <w:rFonts w:ascii="Courier New" w:hAnsi="Courier New" w:cs="Courier New"/>
          <w:sz w:val="18"/>
          <w:szCs w:val="18"/>
        </w:rPr>
        <w:t xml:space="preserve"> day {sun,mon,tue,wed,thu,fri,sat};</w:t>
      </w:r>
    </w:p>
    <w:p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day.fri;</w:t>
      </w:r>
    </w:p>
    <w:p w:rsidR="00F03042" w:rsidRDefault="00F03042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  <w:r w:rsidRPr="00E3548D">
        <w:rPr>
          <w:rFonts w:ascii="Garamond" w:hAnsi="Garamond" w:cs="Arial"/>
          <w:b/>
          <w:szCs w:val="20"/>
        </w:rPr>
        <w:lastRenderedPageBreak/>
        <w:t>Ranges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Pr="004511E2">
        <w:rPr>
          <w:rFonts w:ascii="Courier New" w:hAnsi="Courier New" w:cs="Courier New"/>
          <w:sz w:val="18"/>
          <w:szCs w:val="18"/>
        </w:rPr>
        <w:t xml:space="preserve"> = 1..n;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everyOther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 xml:space="preserve">d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 = 0..#</w:t>
      </w:r>
      <w:r w:rsidR="004F56A1">
        <w:rPr>
          <w:rFonts w:ascii="Courier New" w:hAnsi="Courier New" w:cs="Courier New"/>
          <w:sz w:val="18"/>
          <w:szCs w:val="18"/>
        </w:rPr>
        <w:t>count</w:t>
      </w:r>
      <w:r>
        <w:rPr>
          <w:rFonts w:ascii="Courier New" w:hAnsi="Courier New" w:cs="Courier New"/>
          <w:sz w:val="18"/>
          <w:szCs w:val="18"/>
        </w:rPr>
        <w:t xml:space="preserve">; 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FiveBy2 = 0.. by 2 # 5;  </w:t>
      </w:r>
      <w:r>
        <w:rPr>
          <w:rFonts w:ascii="Garamond" w:hAnsi="Garamond" w:cs="Courier New"/>
          <w:i/>
          <w:sz w:val="20"/>
          <w:szCs w:val="20"/>
        </w:rPr>
        <w:t>0, 2, 4, 6, 8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</w:p>
    <w:p w:rsidR="00733DAD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3548D">
        <w:rPr>
          <w:rFonts w:ascii="Garamond" w:hAnsi="Garamond" w:cs="Arial"/>
          <w:b/>
          <w:szCs w:val="20"/>
        </w:rPr>
        <w:t>Domains and Arrays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D: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 w:rsidRPr="00E3548D">
        <w:rPr>
          <w:rFonts w:ascii="Courier New" w:hAnsi="Courier New" w:cs="Courier New"/>
          <w:sz w:val="18"/>
          <w:szCs w:val="18"/>
        </w:rPr>
        <w:t>(</w:t>
      </w:r>
      <w:r w:rsidR="004B5EEC">
        <w:rPr>
          <w:rFonts w:ascii="Courier New" w:hAnsi="Courier New" w:cs="Courier New"/>
          <w:sz w:val="18"/>
          <w:szCs w:val="18"/>
        </w:rPr>
        <w:t>1</w:t>
      </w:r>
      <w:r w:rsidRPr="00E3548D">
        <w:rPr>
          <w:rFonts w:ascii="Courier New" w:hAnsi="Courier New" w:cs="Courier New"/>
          <w:sz w:val="18"/>
          <w:szCs w:val="18"/>
        </w:rPr>
        <w:t>) = [1..n];</w:t>
      </w:r>
      <w:r w:rsidR="004B5EEC">
        <w:rPr>
          <w:rFonts w:ascii="Courier New" w:hAnsi="Courier New" w:cs="Courier New"/>
          <w:sz w:val="18"/>
          <w:szCs w:val="18"/>
        </w:rPr>
        <w:t xml:space="preserve"> </w:t>
      </w:r>
      <w:r w:rsidR="00533AB1">
        <w:rPr>
          <w:rFonts w:ascii="Garamond" w:hAnsi="Garamond" w:cs="Courier New"/>
          <w:i/>
          <w:sz w:val="20"/>
          <w:szCs w:val="20"/>
        </w:rPr>
        <w:t>arithmetic domain</w:t>
      </w:r>
    </w:p>
    <w:p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533AB1" w:rsidRPr="00533AB1">
        <w:rPr>
          <w:rFonts w:ascii="Garamond" w:hAnsi="Garamond" w:cs="Courier New"/>
          <w:i/>
          <w:sz w:val="20"/>
          <w:szCs w:val="20"/>
        </w:rPr>
        <w:t>arithmetic array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);      </w:t>
      </w:r>
      <w:r w:rsidRPr="00533AB1">
        <w:rPr>
          <w:rFonts w:ascii="Garamond" w:hAnsi="Garamond" w:cs="Courier New"/>
          <w:i/>
          <w:sz w:val="20"/>
          <w:szCs w:val="20"/>
        </w:rPr>
        <w:t>associative domain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3;                  </w:t>
      </w:r>
      <w:r w:rsidRPr="00533AB1">
        <w:rPr>
          <w:rFonts w:ascii="Garamond" w:hAnsi="Garamond" w:cs="Courier New"/>
          <w:i/>
          <w:sz w:val="20"/>
          <w:szCs w:val="20"/>
        </w:rPr>
        <w:t>add index to domain</w:t>
      </w:r>
    </w:p>
    <w:p w:rsidR="00045AFC" w:rsidRPr="00045AFC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>
        <w:rPr>
          <w:rFonts w:ascii="Courier New" w:hAnsi="Courier New" w:cs="Courier New"/>
          <w:sz w:val="18"/>
          <w:szCs w:val="18"/>
        </w:rPr>
        <w:t xml:space="preserve">(1); </w:t>
      </w:r>
      <w:r w:rsidRPr="00045AFC">
        <w:rPr>
          <w:rFonts w:ascii="Garamond" w:hAnsi="Garamond" w:cs="Courier New"/>
          <w:i/>
          <w:sz w:val="20"/>
          <w:szCs w:val="20"/>
        </w:rPr>
        <w:t>sparse domain</w:t>
      </w:r>
    </w:p>
    <w:p w:rsidR="00533AB1" w:rsidRPr="00E3548D" w:rsidRDefault="00533AB1" w:rsidP="0088540C">
      <w:pPr>
        <w:rPr>
          <w:rFonts w:ascii="Courier New" w:hAnsi="Courier New" w:cs="Courier New"/>
          <w:sz w:val="18"/>
          <w:szCs w:val="18"/>
        </w:rPr>
      </w:pPr>
    </w:p>
    <w:p w:rsidR="004B5EEC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>Data Parallelism</w:t>
      </w:r>
    </w:p>
    <w:p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forall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A(i)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 xml:space="preserve">[i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A(i)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forall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4B5EEC" w:rsidRDefault="004B5EEC" w:rsidP="0088540C">
      <w:pPr>
        <w:rPr>
          <w:rFonts w:ascii="Garamond" w:hAnsi="Garamond" w:cs="Arial"/>
          <w:sz w:val="20"/>
          <w:szCs w:val="20"/>
        </w:rPr>
      </w:pPr>
    </w:p>
    <w:p w:rsidR="000C4C5D" w:rsidRPr="000C4C5D" w:rsidRDefault="000C4C5D" w:rsidP="000C4C5D">
      <w:pPr>
        <w:spacing w:line="360" w:lineRule="auto"/>
        <w:rPr>
          <w:rFonts w:ascii="Garamond" w:hAnsi="Garamond" w:cs="Arial"/>
          <w:b/>
          <w:szCs w:val="22"/>
        </w:rPr>
      </w:pPr>
      <w:r w:rsidRPr="000C4C5D">
        <w:rPr>
          <w:rFonts w:ascii="Garamond" w:hAnsi="Garamond" w:cs="Arial"/>
          <w:b/>
          <w:szCs w:val="22"/>
        </w:rPr>
        <w:t>Reductions and Scans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0C4C5D">
        <w:rPr>
          <w:rFonts w:ascii="Courier New" w:hAnsi="Courier New" w:cs="Courier New"/>
          <w:sz w:val="18"/>
          <w:szCs w:val="18"/>
        </w:rPr>
        <w:t>minloc maxloc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minloc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);</w:t>
      </w:r>
    </w:p>
    <w:p w:rsidR="000C4C5D" w:rsidRDefault="000C4C5D" w:rsidP="0088540C">
      <w:pPr>
        <w:rPr>
          <w:rFonts w:ascii="Garamond" w:hAnsi="Garamond" w:cs="Arial"/>
          <w:sz w:val="20"/>
          <w:szCs w:val="20"/>
        </w:rPr>
      </w:pPr>
    </w:p>
    <w:p w:rsidR="00F03042" w:rsidRPr="00F710AF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710AF">
        <w:rPr>
          <w:rFonts w:ascii="Garamond" w:hAnsi="Garamond" w:cs="Arial"/>
          <w:b/>
          <w:szCs w:val="20"/>
        </w:rPr>
        <w:t>Iterators</w:t>
      </w:r>
    </w:p>
    <w:p w:rsidR="00F03042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F710AF">
        <w:rPr>
          <w:rFonts w:ascii="Courier New" w:hAnsi="Courier New" w:cs="Courier New"/>
          <w:b/>
          <w:sz w:val="18"/>
          <w:szCs w:val="18"/>
        </w:rPr>
        <w:t>def</w:t>
      </w:r>
      <w:r w:rsidRPr="00F710A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squares</w:t>
      </w:r>
      <w:r w:rsidRPr="00F710AF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n: </w:t>
      </w:r>
      <w:r w:rsidRPr="00A904C0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) {     </w:t>
      </w:r>
      <w:r w:rsidRPr="00A904C0">
        <w:rPr>
          <w:rFonts w:ascii="Garamond" w:hAnsi="Garamond" w:cs="Courier New"/>
          <w:i/>
          <w:sz w:val="20"/>
          <w:szCs w:val="20"/>
        </w:rPr>
        <w:t>serial iterato</w:t>
      </w:r>
      <w:r>
        <w:rPr>
          <w:rFonts w:ascii="Garamond" w:hAnsi="Garamond" w:cs="Courier New"/>
          <w:i/>
          <w:sz w:val="20"/>
          <w:szCs w:val="20"/>
        </w:rPr>
        <w:t>r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i**2;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F03042" w:rsidRDefault="00F03042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F03042" w:rsidRDefault="00F03042" w:rsidP="00E82316">
      <w:pPr>
        <w:spacing w:line="360" w:lineRule="auto"/>
        <w:rPr>
          <w:rFonts w:ascii="Garamond" w:hAnsi="Garamond" w:cs="Arial"/>
          <w:sz w:val="20"/>
          <w:szCs w:val="20"/>
        </w:rPr>
      </w:pPr>
    </w:p>
    <w:p w:rsidR="00E82316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lastRenderedPageBreak/>
        <w:t xml:space="preserve">Task </w:t>
      </w:r>
      <w:r w:rsidR="000175EF" w:rsidRPr="00E82316">
        <w:rPr>
          <w:rFonts w:ascii="Garamond" w:hAnsi="Garamond" w:cs="Arial"/>
          <w:b/>
        </w:rPr>
        <w:t>Parallelism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cobegin</w:t>
      </w:r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task(i);</w:t>
      </w:r>
    </w:p>
    <w:p w:rsidR="004B5EEC" w:rsidRPr="00E82316" w:rsidRDefault="004B5EEC" w:rsidP="004B5EE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stmt();</w:t>
      </w:r>
    </w:p>
    <w:p w:rsidR="005E55D6" w:rsidRDefault="005E55D6" w:rsidP="0088540C">
      <w:pPr>
        <w:rPr>
          <w:rFonts w:ascii="Garamond" w:hAnsi="Garamond" w:cs="Arial"/>
          <w:sz w:val="20"/>
          <w:szCs w:val="20"/>
        </w:rPr>
      </w:pPr>
    </w:p>
    <w:p w:rsidR="005E55D6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82316">
        <w:rPr>
          <w:rFonts w:ascii="Garamond" w:hAnsi="Garamond" w:cs="Arial"/>
          <w:b/>
          <w:szCs w:val="20"/>
        </w:rPr>
        <w:t>Synchronization</w:t>
      </w:r>
      <w:r w:rsidR="00E82316">
        <w:rPr>
          <w:rFonts w:ascii="Garamond" w:hAnsi="Garamond" w:cs="Arial"/>
          <w:b/>
          <w:szCs w:val="20"/>
        </w:rPr>
        <w:t xml:space="preserve"> Examples</w:t>
      </w:r>
    </w:p>
    <w:p w:rsidR="00E82316" w:rsidRDefault="009B4BAE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1B555D">
        <w:rPr>
          <w:rFonts w:ascii="Garamond" w:hAnsi="Garamond" w:cs="Courier New"/>
          <w:b/>
          <w:sz w:val="20"/>
          <w:szCs w:val="20"/>
        </w:rPr>
        <w:t xml:space="preserve">        </w:t>
      </w:r>
      <w:r w:rsidR="004B5EEC" w:rsidRPr="004B5EEC">
        <w:rPr>
          <w:rFonts w:ascii="Garamond" w:hAnsi="Garamond" w:cs="Courier New"/>
          <w:b/>
          <w:sz w:val="20"/>
          <w:szCs w:val="20"/>
        </w:rPr>
        <w:t>1)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B555D">
        <w:rPr>
          <w:rFonts w:ascii="Courier New" w:hAnsi="Courier New" w:cs="Courier New"/>
          <w:sz w:val="18"/>
          <w:szCs w:val="18"/>
        </w:rPr>
        <w:t xml:space="preserve"> 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lock$: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bool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9B4BA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E82316">
        <w:rPr>
          <w:rFonts w:ascii="Courier New" w:hAnsi="Courier New" w:cs="Courier New"/>
          <w:sz w:val="18"/>
          <w:szCs w:val="18"/>
        </w:rPr>
        <w:t xml:space="preserve">     </w:t>
      </w:r>
      <w:r w:rsidR="005E55D6">
        <w:rPr>
          <w:rFonts w:ascii="Courier New" w:hAnsi="Courier New" w:cs="Courier New"/>
          <w:sz w:val="18"/>
          <w:szCs w:val="18"/>
        </w:rPr>
        <w:t>l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ock$ =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true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  <w:r w:rsidR="005E55D6">
        <w:rPr>
          <w:rFonts w:ascii="Courier New" w:hAnsi="Courier New" w:cs="Courier New"/>
          <w:sz w:val="18"/>
          <w:szCs w:val="18"/>
        </w:rPr>
        <w:t xml:space="preserve">    lock$ =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5E55D6" w:rsidRPr="005E55D6">
        <w:rPr>
          <w:rFonts w:ascii="Courier New" w:hAnsi="Courier New" w:cs="Courier New"/>
          <w:sz w:val="18"/>
          <w:szCs w:val="18"/>
        </w:rPr>
        <w:t>critical</w:t>
      </w:r>
      <w:r w:rsidR="005E55D6">
        <w:rPr>
          <w:rFonts w:ascii="Courier New" w:hAnsi="Courier New" w:cs="Courier New"/>
          <w:sz w:val="18"/>
          <w:szCs w:val="18"/>
        </w:rPr>
        <w:t>1</w:t>
      </w:r>
      <w:r w:rsidR="005E55D6" w:rsidRPr="005E55D6">
        <w:rPr>
          <w:rFonts w:ascii="Courier New" w:hAnsi="Courier New" w:cs="Courier New"/>
          <w:sz w:val="18"/>
          <w:szCs w:val="18"/>
        </w:rPr>
        <w:t>();</w:t>
      </w:r>
      <w:r w:rsidR="005E55D6">
        <w:rPr>
          <w:rFonts w:ascii="Courier New" w:hAnsi="Courier New" w:cs="Courier New"/>
          <w:sz w:val="18"/>
          <w:szCs w:val="18"/>
        </w:rPr>
        <w:t xml:space="preserve">     critical2();</w:t>
      </w:r>
    </w:p>
    <w:p w:rsidR="005E55D6" w:rsidRDefault="00E8231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="005E55D6" w:rsidRPr="005E55D6">
        <w:rPr>
          <w:rFonts w:ascii="Courier New" w:hAnsi="Courier New" w:cs="Courier New"/>
          <w:sz w:val="18"/>
          <w:szCs w:val="18"/>
        </w:rPr>
        <w:t>lock$;</w:t>
      </w:r>
      <w:r w:rsidR="005E55D6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E55D6">
        <w:rPr>
          <w:rFonts w:ascii="Courier New" w:hAnsi="Courier New" w:cs="Courier New"/>
          <w:sz w:val="18"/>
          <w:szCs w:val="18"/>
        </w:rPr>
        <w:t xml:space="preserve">  lock$;</w:t>
      </w:r>
    </w:p>
    <w:p w:rsidR="00E8231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9B4BAE">
        <w:rPr>
          <w:rFonts w:ascii="Garamond" w:hAnsi="Garamond" w:cs="Courier New"/>
          <w:b/>
          <w:sz w:val="20"/>
          <w:szCs w:val="20"/>
        </w:rPr>
        <w:t xml:space="preserve">  </w:t>
      </w:r>
      <w:r>
        <w:rPr>
          <w:rFonts w:ascii="Garamond" w:hAnsi="Garamond" w:cs="Courier New"/>
          <w:b/>
          <w:sz w:val="20"/>
          <w:szCs w:val="20"/>
        </w:rPr>
        <w:t xml:space="preserve">      </w:t>
      </w:r>
      <w:r w:rsidR="004B5EEC" w:rsidRPr="004B5EEC">
        <w:rPr>
          <w:rFonts w:ascii="Garamond" w:hAnsi="Garamond" w:cs="Courier New"/>
          <w:b/>
          <w:sz w:val="20"/>
          <w:szCs w:val="20"/>
        </w:rPr>
        <w:t>2)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r w:rsidR="005E55D6">
        <w:rPr>
          <w:rFonts w:ascii="Courier New" w:hAnsi="Courier New" w:cs="Courier New"/>
          <w:sz w:val="18"/>
          <w:szCs w:val="18"/>
        </w:rPr>
        <w:t xml:space="preserve"> data$: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int</w:t>
      </w:r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produce1();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data$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:rsidR="00E8231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P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9B4BAE">
        <w:rPr>
          <w:rFonts w:ascii="Garamond" w:hAnsi="Garamond" w:cs="Courier New"/>
          <w:b/>
          <w:sz w:val="20"/>
          <w:szCs w:val="18"/>
        </w:rPr>
        <w:t xml:space="preserve">  </w:t>
      </w: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4B5EEC" w:rsidRPr="004B5EEC">
        <w:rPr>
          <w:rFonts w:ascii="Garamond" w:hAnsi="Garamond" w:cs="Courier New"/>
          <w:b/>
          <w:sz w:val="20"/>
          <w:szCs w:val="18"/>
        </w:rPr>
        <w:t>3)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go$: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single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real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r w:rsidRPr="005E55D6">
        <w:rPr>
          <w:rFonts w:ascii="Courier New" w:hAnsi="Courier New" w:cs="Courier New"/>
          <w:sz w:val="18"/>
          <w:szCs w:val="18"/>
        </w:rPr>
        <w:t>go$=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Pr="005E55D6">
        <w:rPr>
          <w:rFonts w:ascii="Courier New" w:hAnsi="Courier New" w:cs="Courier New"/>
          <w:sz w:val="18"/>
          <w:szCs w:val="18"/>
        </w:rPr>
        <w:t>2(go$);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4B5EEC" w:rsidRPr="004B5EEC" w:rsidRDefault="000175EF" w:rsidP="004B5EEC">
      <w:pPr>
        <w:spacing w:line="360" w:lineRule="auto"/>
        <w:rPr>
          <w:rFonts w:ascii="Garamond" w:hAnsi="Garamond" w:cs="Arial"/>
          <w:b/>
        </w:rPr>
      </w:pPr>
      <w:r w:rsidRPr="004B5EEC">
        <w:rPr>
          <w:rFonts w:ascii="Garamond" w:hAnsi="Garamond" w:cs="Arial"/>
          <w:b/>
        </w:rPr>
        <w:t>Locality</w:t>
      </w:r>
    </w:p>
    <w:p w:rsidR="00A553C9" w:rsidRPr="00A553C9" w:rsidRDefault="00DE4145" w:rsidP="0088540C">
      <w:pPr>
        <w:rPr>
          <w:rFonts w:ascii="Garamond" w:hAnsi="Garamond" w:cs="Courier New"/>
          <w:b/>
          <w:i/>
          <w:sz w:val="20"/>
          <w:szCs w:val="20"/>
        </w:rPr>
      </w:pPr>
      <w:r>
        <w:rPr>
          <w:rFonts w:ascii="Garamond" w:hAnsi="Garamond" w:cs="Courier New"/>
          <w:b/>
          <w:i/>
          <w:sz w:val="20"/>
          <w:szCs w:val="20"/>
        </w:rPr>
        <w:t>Built-in Constants</w:t>
      </w:r>
      <w:r w:rsidR="00A553C9" w:rsidRPr="00A553C9">
        <w:rPr>
          <w:rFonts w:ascii="Garamond" w:hAnsi="Garamond" w:cs="Courier New"/>
          <w:b/>
          <w:i/>
          <w:sz w:val="20"/>
          <w:szCs w:val="20"/>
        </w:rPr>
        <w:t>:</w:t>
      </w:r>
    </w:p>
    <w:p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numLocales: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E4145">
        <w:rPr>
          <w:rFonts w:ascii="Courier New" w:hAnsi="Courier New" w:cs="Courier New"/>
          <w:sz w:val="18"/>
          <w:szCs w:val="18"/>
        </w:rPr>
        <w:t xml:space="preserve">    </w:t>
      </w:r>
      <w:r w:rsidR="00DE4145" w:rsidRPr="00DE4145">
        <w:rPr>
          <w:rFonts w:ascii="Garamond" w:hAnsi="Garamond" w:cs="Courier New"/>
          <w:i/>
          <w:sz w:val="20"/>
          <w:szCs w:val="20"/>
        </w:rPr>
        <w:t xml:space="preserve">set via </w:t>
      </w:r>
      <w:r w:rsidR="00DE4145">
        <w:rPr>
          <w:rFonts w:ascii="Garamond" w:hAnsi="Garamond" w:cs="Courier New"/>
          <w:i/>
          <w:sz w:val="20"/>
          <w:szCs w:val="20"/>
        </w:rPr>
        <w:t>--</w:t>
      </w:r>
      <w:r w:rsidR="00DE4145" w:rsidRPr="00DE4145">
        <w:rPr>
          <w:rFonts w:ascii="Garamond" w:hAnsi="Garamond" w:cs="Courier New"/>
          <w:i/>
          <w:sz w:val="20"/>
          <w:szCs w:val="20"/>
        </w:rPr>
        <w:t>nl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LocaleSpace = [0..numLocales-1]</w:t>
      </w:r>
      <w:r>
        <w:rPr>
          <w:rFonts w:ascii="Courier New" w:hAnsi="Courier New" w:cs="Courier New"/>
          <w:sz w:val="18"/>
          <w:szCs w:val="18"/>
        </w:rPr>
        <w:t>;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[LocaleSpace]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</w:p>
    <w:p w:rsidR="00A904C0" w:rsidRDefault="00A904C0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Circle;</w:t>
      </w:r>
    </w:p>
    <w:p w:rsidR="00F710AF" w:rsidRDefault="00F710AF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Locales(i)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writeln(</w:t>
      </w:r>
      <w:r w:rsidRPr="00533AB1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.id);</w:t>
      </w:r>
    </w:p>
    <w:p w:rsidR="00A904C0" w:rsidRP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Circle();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writeln(c.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:rsidR="00A553C9" w:rsidRDefault="00A553C9" w:rsidP="00A553C9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on c do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080384" w:rsidRPr="00264309" w:rsidRDefault="00080384" w:rsidP="00080384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More Information</w:t>
      </w:r>
    </w:p>
    <w:p w:rsidR="00264309" w:rsidRPr="00956068" w:rsidRDefault="00956068" w:rsidP="00264309">
      <w:pPr>
        <w:jc w:val="center"/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http://chapel.cray.com</w:t>
      </w:r>
    </w:p>
    <w:p w:rsidR="00264309" w:rsidRDefault="00956068" w:rsidP="00264309">
      <w:pPr>
        <w:jc w:val="center"/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contact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:rsidR="00956068" w:rsidRDefault="00956068" w:rsidP="00956068">
      <w:pPr>
        <w:jc w:val="center"/>
        <w:rPr>
          <w:rFonts w:ascii="Garamond" w:hAnsi="Garamond" w:cs="Arial"/>
          <w:sz w:val="20"/>
          <w:szCs w:val="20"/>
        </w:rPr>
      </w:pPr>
      <w:r w:rsidRPr="00080384">
        <w:rPr>
          <w:rFonts w:ascii="Garamond" w:hAnsi="Garamond" w:cs="Arial"/>
          <w:b/>
          <w:sz w:val="20"/>
          <w:szCs w:val="20"/>
        </w:rPr>
        <w:t>bugs: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chapel-bugs@lists.sourceforge.net</w:t>
      </w:r>
    </w:p>
    <w:p w:rsidR="00956068" w:rsidRDefault="00956068" w:rsidP="00080384">
      <w:pPr>
        <w:jc w:val="center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>discussion</w:t>
      </w:r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710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020" w:rsidRDefault="00CD2020" w:rsidP="002B7E7F">
      <w:r>
        <w:separator/>
      </w:r>
    </w:p>
  </w:endnote>
  <w:endnote w:type="continuationSeparator" w:id="0">
    <w:p w:rsidR="00CD2020" w:rsidRDefault="00CD2020" w:rsidP="002B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E3B" w:rsidRDefault="00DD5E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E3B" w:rsidRDefault="00DD5E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E3B" w:rsidRDefault="00DD5E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020" w:rsidRDefault="00CD2020" w:rsidP="002B7E7F">
      <w:r>
        <w:separator/>
      </w:r>
    </w:p>
  </w:footnote>
  <w:footnote w:type="continuationSeparator" w:id="0">
    <w:p w:rsidR="00CD2020" w:rsidRDefault="00CD2020" w:rsidP="002B7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E3B" w:rsidRDefault="00DD5E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020" w:rsidRPr="00873071" w:rsidRDefault="00CD2020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fldSimple w:instr=" PAGE   \* MERGEFORMAT ">
      <w:r w:rsidR="00DD5E3B" w:rsidRPr="00DD5E3B">
        <w:rPr>
          <w:noProof/>
          <w:color w:val="262626" w:themeColor="text1" w:themeTint="D9"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E3B" w:rsidRDefault="00DD5E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906EAF"/>
    <w:rsid w:val="00014684"/>
    <w:rsid w:val="000175EF"/>
    <w:rsid w:val="00045AFC"/>
    <w:rsid w:val="00052628"/>
    <w:rsid w:val="00080384"/>
    <w:rsid w:val="0008593E"/>
    <w:rsid w:val="000935E2"/>
    <w:rsid w:val="000C2535"/>
    <w:rsid w:val="000C4C5D"/>
    <w:rsid w:val="000C53D0"/>
    <w:rsid w:val="000D0F89"/>
    <w:rsid w:val="00175026"/>
    <w:rsid w:val="001871B1"/>
    <w:rsid w:val="001B555D"/>
    <w:rsid w:val="001E14ED"/>
    <w:rsid w:val="00264309"/>
    <w:rsid w:val="00266D1F"/>
    <w:rsid w:val="002B7E7F"/>
    <w:rsid w:val="002D7997"/>
    <w:rsid w:val="003500E8"/>
    <w:rsid w:val="003B1DC4"/>
    <w:rsid w:val="00407E60"/>
    <w:rsid w:val="004511E2"/>
    <w:rsid w:val="004B5EEC"/>
    <w:rsid w:val="004C5396"/>
    <w:rsid w:val="004D19B1"/>
    <w:rsid w:val="004D1CE7"/>
    <w:rsid w:val="004F56A1"/>
    <w:rsid w:val="005251FC"/>
    <w:rsid w:val="00533AB1"/>
    <w:rsid w:val="00552FE1"/>
    <w:rsid w:val="00562A8A"/>
    <w:rsid w:val="005857DE"/>
    <w:rsid w:val="005879BD"/>
    <w:rsid w:val="005E55D6"/>
    <w:rsid w:val="005E6958"/>
    <w:rsid w:val="00617254"/>
    <w:rsid w:val="00657EA4"/>
    <w:rsid w:val="006B321B"/>
    <w:rsid w:val="006E215A"/>
    <w:rsid w:val="00710FC7"/>
    <w:rsid w:val="00733DAD"/>
    <w:rsid w:val="00756B6E"/>
    <w:rsid w:val="007B7F77"/>
    <w:rsid w:val="0084634F"/>
    <w:rsid w:val="00861C40"/>
    <w:rsid w:val="00873071"/>
    <w:rsid w:val="0088540C"/>
    <w:rsid w:val="00906EAF"/>
    <w:rsid w:val="00921C96"/>
    <w:rsid w:val="00932778"/>
    <w:rsid w:val="00946CEA"/>
    <w:rsid w:val="00954DB3"/>
    <w:rsid w:val="00956068"/>
    <w:rsid w:val="009978E0"/>
    <w:rsid w:val="00997CC0"/>
    <w:rsid w:val="009B4BAE"/>
    <w:rsid w:val="009D406E"/>
    <w:rsid w:val="00A553C9"/>
    <w:rsid w:val="00A574DF"/>
    <w:rsid w:val="00A904C0"/>
    <w:rsid w:val="00AB68BA"/>
    <w:rsid w:val="00B07A72"/>
    <w:rsid w:val="00B13CE0"/>
    <w:rsid w:val="00BC1234"/>
    <w:rsid w:val="00C00CA9"/>
    <w:rsid w:val="00C04664"/>
    <w:rsid w:val="00C05E1B"/>
    <w:rsid w:val="00C2148B"/>
    <w:rsid w:val="00C931D8"/>
    <w:rsid w:val="00C96854"/>
    <w:rsid w:val="00C97108"/>
    <w:rsid w:val="00CD2020"/>
    <w:rsid w:val="00D4084D"/>
    <w:rsid w:val="00DB74DF"/>
    <w:rsid w:val="00DD5E3B"/>
    <w:rsid w:val="00DE4145"/>
    <w:rsid w:val="00DF1533"/>
    <w:rsid w:val="00E3548D"/>
    <w:rsid w:val="00E35BD2"/>
    <w:rsid w:val="00E5654C"/>
    <w:rsid w:val="00E82316"/>
    <w:rsid w:val="00F03042"/>
    <w:rsid w:val="00F43E8F"/>
    <w:rsid w:val="00F67478"/>
    <w:rsid w:val="00F710AF"/>
    <w:rsid w:val="00F86280"/>
    <w:rsid w:val="00F924B6"/>
    <w:rsid w:val="00FA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data\deitz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55DFB-81AC-4767-AB82-0B134C23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20</TotalTime>
  <Pages>2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chapma_admin</dc:creator>
  <cp:keywords/>
  <dc:description/>
  <cp:lastModifiedBy>Brad Chamberlain</cp:lastModifiedBy>
  <cp:revision>7</cp:revision>
  <cp:lastPrinted>2009-11-13T21:31:00Z</cp:lastPrinted>
  <dcterms:created xsi:type="dcterms:W3CDTF">2008-11-14T19:40:00Z</dcterms:created>
  <dcterms:modified xsi:type="dcterms:W3CDTF">2009-11-13T21:32:00Z</dcterms:modified>
</cp:coreProperties>
</file>