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网络攻防实验报告</w:t>
      </w:r>
    </w:p>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姓名：***  学号：2021E***</w:t>
      </w:r>
      <w:bookmarkStart w:id="0" w:name="_GoBack"/>
      <w:bookmarkEnd w:id="0"/>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p>
    <w:p>
      <w:pPr>
        <w:pStyle w:val="3"/>
        <w:numPr>
          <w:ilvl w:val="0"/>
          <w:numId w:val="1"/>
        </w:numPr>
        <w:bidi w:val="0"/>
        <w:rPr>
          <w:rFonts w:hint="eastAsia"/>
          <w:lang w:val="en-US" w:eastAsia="zh-CN"/>
        </w:rPr>
      </w:pPr>
      <w:r>
        <w:rPr>
          <w:rFonts w:hint="eastAsia"/>
          <w:lang w:val="en-US" w:eastAsia="zh-CN"/>
        </w:rPr>
        <w:t>实验名称：嗅探器设计与实现</w:t>
      </w:r>
    </w:p>
    <w:p>
      <w:pPr>
        <w:pStyle w:val="3"/>
        <w:numPr>
          <w:ilvl w:val="0"/>
          <w:numId w:val="1"/>
        </w:numPr>
        <w:bidi w:val="0"/>
        <w:rPr>
          <w:rFonts w:hint="eastAsia"/>
          <w:lang w:val="en-US" w:eastAsia="zh-CN"/>
        </w:rPr>
      </w:pPr>
      <w:r>
        <w:rPr>
          <w:rFonts w:hint="eastAsia"/>
          <w:lang w:val="en-US" w:eastAsia="zh-CN"/>
        </w:rPr>
        <w:t>实验内容：</w:t>
      </w:r>
    </w:p>
    <w:p>
      <w:pPr>
        <w:rPr>
          <w:rFonts w:hint="eastAsia" w:ascii="宋体" w:hAnsi="宋体" w:eastAsia="宋体" w:cs="宋体"/>
          <w:sz w:val="24"/>
          <w:szCs w:val="24"/>
          <w:lang w:val="en-US" w:eastAsia="zh-CN"/>
        </w:rPr>
      </w:pPr>
      <w:r>
        <w:rPr>
          <w:rFonts w:hint="eastAsia"/>
          <w:lang w:val="en-US" w:eastAsia="zh-CN"/>
        </w:rPr>
        <w:t>设计并实现一个网络嗅探器，要求能对数据包进行抓取过滤和分析。</w:t>
      </w:r>
    </w:p>
    <w:p>
      <w:pPr>
        <w:pStyle w:val="3"/>
        <w:numPr>
          <w:ilvl w:val="0"/>
          <w:numId w:val="1"/>
        </w:numPr>
        <w:bidi w:val="0"/>
        <w:rPr>
          <w:rFonts w:hint="default"/>
          <w:lang w:val="en-US" w:eastAsia="zh-CN"/>
        </w:rPr>
      </w:pPr>
      <w:r>
        <w:rPr>
          <w:rFonts w:hint="eastAsia"/>
          <w:lang w:val="en-US" w:eastAsia="zh-CN"/>
        </w:rPr>
        <w:t>实验环境：</w:t>
      </w:r>
    </w:p>
    <w:p>
      <w:pPr>
        <w:rPr>
          <w:rFonts w:hint="eastAsia"/>
          <w:lang w:val="en-US" w:eastAsia="zh-CN"/>
        </w:rPr>
      </w:pPr>
      <w:r>
        <w:rPr>
          <w:rFonts w:hint="eastAsia"/>
          <w:lang w:val="en-US" w:eastAsia="zh-CN"/>
        </w:rPr>
        <w:t>开发环境：Visual Studio2022</w:t>
      </w:r>
    </w:p>
    <w:p>
      <w:pPr>
        <w:rPr>
          <w:rFonts w:hint="eastAsia"/>
          <w:lang w:val="en-US" w:eastAsia="zh-CN"/>
        </w:rPr>
      </w:pPr>
      <w:r>
        <w:rPr>
          <w:rFonts w:hint="eastAsia"/>
          <w:lang w:val="en-US" w:eastAsia="zh-CN"/>
        </w:rPr>
        <w:t>架构类型：MFC</w:t>
      </w:r>
    </w:p>
    <w:p>
      <w:pPr>
        <w:rPr>
          <w:rFonts w:hint="default"/>
          <w:lang w:val="en-US" w:eastAsia="zh-CN"/>
        </w:rPr>
      </w:pPr>
      <w:r>
        <w:rPr>
          <w:rFonts w:hint="eastAsia"/>
          <w:lang w:val="en-US" w:eastAsia="zh-CN"/>
        </w:rPr>
        <w:t>外部库：Winpcap</w:t>
      </w:r>
    </w:p>
    <w:p>
      <w:pPr>
        <w:pStyle w:val="3"/>
        <w:numPr>
          <w:ilvl w:val="0"/>
          <w:numId w:val="1"/>
        </w:numPr>
        <w:bidi w:val="0"/>
        <w:rPr>
          <w:rFonts w:hint="default"/>
          <w:lang w:val="en-US" w:eastAsia="zh-CN"/>
        </w:rPr>
      </w:pPr>
      <w:r>
        <w:rPr>
          <w:rFonts w:hint="eastAsia"/>
          <w:lang w:val="en-US" w:eastAsia="zh-CN"/>
        </w:rPr>
        <w:t>嗅探器设计：</w:t>
      </w:r>
    </w:p>
    <w:p>
      <w:pPr>
        <w:pStyle w:val="4"/>
        <w:bidi w:val="0"/>
        <w:rPr>
          <w:rFonts w:hint="eastAsia"/>
          <w:lang w:val="en-US" w:eastAsia="zh-CN"/>
        </w:rPr>
      </w:pPr>
      <w:r>
        <w:rPr>
          <w:rFonts w:hint="eastAsia"/>
          <w:lang w:val="en-US" w:eastAsia="zh-CN"/>
        </w:rPr>
        <w:t>4.1、 获取网卡数据</w:t>
      </w:r>
    </w:p>
    <w:p>
      <w:pPr>
        <w:rPr>
          <w:rFonts w:hint="default"/>
          <w:lang w:val="en-US" w:eastAsia="zh-CN"/>
        </w:rPr>
      </w:pPr>
      <w:r>
        <w:rPr>
          <w:rFonts w:hint="eastAsia"/>
          <w:lang w:val="en-US" w:eastAsia="zh-CN"/>
        </w:rPr>
        <w:t>直接使用winpcap的pcap_findalldevs_ex函数获取网卡数据</w:t>
      </w:r>
    </w:p>
    <w:p>
      <w:pPr>
        <w:spacing w:beforeLines="0" w:afterLines="0"/>
        <w:jc w:val="left"/>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(pcap_findalldevs_ex(PCAP_SRC_IF_STRING, NULL, &amp;alldevs, errbuf) == -1)</w:t>
      </w:r>
    </w:p>
    <w:p>
      <w:pPr>
        <w:spacing w:beforeLines="0" w:afterLines="0"/>
        <w:jc w:val="left"/>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FALSE;</w:t>
      </w:r>
    </w:p>
    <w:p>
      <w:pPr>
        <w:spacing w:beforeLines="0" w:afterLines="0"/>
        <w:jc w:val="left"/>
        <w:rPr>
          <w:rFonts w:hint="default" w:ascii="Times New Roman" w:hAnsi="Times New Roman" w:eastAsia="新宋体" w:cs="Times New Roman"/>
          <w:color w:val="000000"/>
          <w:sz w:val="24"/>
          <w:szCs w:val="24"/>
        </w:rPr>
      </w:pPr>
    </w:p>
    <w:p>
      <w:pPr>
        <w:spacing w:beforeLines="0" w:afterLines="0"/>
        <w:jc w:val="left"/>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for</w:t>
      </w:r>
      <w:r>
        <w:rPr>
          <w:rFonts w:hint="default" w:ascii="Times New Roman" w:hAnsi="Times New Roman" w:eastAsia="新宋体" w:cs="Times New Roman"/>
          <w:color w:val="000000"/>
          <w:sz w:val="24"/>
          <w:szCs w:val="24"/>
        </w:rPr>
        <w:t xml:space="preserve"> (d = alldevs; d; d = d-&gt;next) {</w:t>
      </w:r>
    </w:p>
    <w:p>
      <w:pPr>
        <w:spacing w:beforeLines="0" w:afterLines="0"/>
        <w:jc w:val="left"/>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m_list1.InsertItem(0, (CString)d-&gt;name);</w:t>
      </w:r>
    </w:p>
    <w:p>
      <w:pPr>
        <w:spacing w:beforeLines="0" w:afterLines="0"/>
        <w:jc w:val="left"/>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m_list1.SetItemText(0, 1, (CString)d-&gt;description);</w:t>
      </w:r>
    </w:p>
    <w:p>
      <w:pPr>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rPr>
          <w:rFonts w:hint="default" w:ascii="新宋体" w:hAnsi="新宋体" w:eastAsia="新宋体"/>
          <w:color w:val="000000"/>
          <w:sz w:val="19"/>
          <w:szCs w:val="24"/>
          <w:lang w:val="en-US" w:eastAsia="zh-CN"/>
        </w:rPr>
      </w:pPr>
    </w:p>
    <w:p>
      <w:pPr>
        <w:pStyle w:val="4"/>
        <w:bidi w:val="0"/>
        <w:rPr>
          <w:rFonts w:hint="eastAsia"/>
          <w:b/>
          <w:lang w:val="en-US" w:eastAsia="zh-CN"/>
        </w:rPr>
      </w:pPr>
      <w:r>
        <w:rPr>
          <w:rFonts w:hint="eastAsia"/>
          <w:b/>
          <w:lang w:val="en-US" w:eastAsia="zh-CN"/>
        </w:rPr>
        <w:t>4.2、数据抓取</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if ((pCap = pcap_open_live(pDlg-&gt;m_pDevice-&gt;name, 65536, PCAP_OPENFLAG_PROMISCUOUS, 1000, pDlg-&gt;strErrorBuf)) == NULL)</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return -1;</w:t>
      </w:r>
    </w:p>
    <w:p>
      <w:pPr>
        <w:spacing w:beforeLines="0" w:afterLines="0"/>
        <w:jc w:val="left"/>
        <w:rPr>
          <w:rFonts w:hint="default" w:ascii="Times New Roman" w:hAnsi="Times New Roman" w:eastAsia="新宋体" w:cs="Times New Roman"/>
          <w:color w:val="000000"/>
          <w:sz w:val="24"/>
          <w:szCs w:val="24"/>
          <w:lang w:val="en-US" w:eastAsia="zh-CN"/>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w:t>
      </w:r>
      <w:r>
        <w:rPr>
          <w:rFonts w:hint="eastAsia" w:ascii="Times New Roman" w:hAnsi="Times New Roman" w:eastAsia="新宋体" w:cs="Times New Roman"/>
          <w:color w:val="000000"/>
          <w:sz w:val="24"/>
          <w:szCs w:val="24"/>
          <w:lang w:val="en-US" w:eastAsia="zh-CN"/>
        </w:rPr>
        <w:t>//抓取数据并进行判断</w:t>
      </w:r>
    </w:p>
    <w:p>
      <w:pPr>
        <w:spacing w:beforeLines="0" w:afterLines="0"/>
        <w:jc w:val="left"/>
        <w:rPr>
          <w:rFonts w:hint="eastAsia" w:ascii="Times New Roman" w:hAnsi="Times New Roman" w:eastAsia="新宋体" w:cs="Times New Roman"/>
          <w:color w:val="000000"/>
          <w:sz w:val="24"/>
          <w:szCs w:val="24"/>
        </w:rPr>
      </w:pP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if (pDlg-&gt;m_pDevice-&gt;addresses != NULL)</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 获得接口第一个地址的掩码 */</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netmask = ((struct sockaddr_in*)(pDlg-&gt;m_pDevice-&gt;addresses-&gt;netmask))-&gt;sin_addr.S_un.S_addr;</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else</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 如果接口没有地址，那么我们假设一个C类的掩码 */</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netmask = 0xffffff;</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//编译过滤器</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if (pcap_compile(pCap, &amp;fcode, pDlg-&gt;m_filtername, 1, netmask) &lt; 0)</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AfxMessageBox(_T("请设置过滤规则"));</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return -1;</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//设置过滤器</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if (pcap_setfilter(pCap, &amp;fcode) &lt; 0)</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return -1;</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CFileFind file;</w:t>
      </w:r>
    </w:p>
    <w:p>
      <w:pPr>
        <w:spacing w:beforeLines="0" w:afterLines="0"/>
        <w:jc w:val="left"/>
        <w:rPr>
          <w:rFonts w:hint="eastAsia" w:ascii="Times New Roman" w:hAnsi="Times New Roman" w:eastAsia="新宋体" w:cs="Times New Roman"/>
          <w:color w:val="000000"/>
          <w:sz w:val="24"/>
          <w:szCs w:val="24"/>
        </w:rPr>
      </w:pP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char thistime[30];</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struct tm* ltime;</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memset(pDlg-&gt;filepath, 0, 512);</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memset(pDlg-&gt;filename, 0, 64);</w:t>
      </w:r>
    </w:p>
    <w:p>
      <w:pPr>
        <w:spacing w:beforeLines="0" w:afterLines="0"/>
        <w:jc w:val="left"/>
        <w:rPr>
          <w:rFonts w:hint="default" w:ascii="Times New Roman" w:hAnsi="Times New Roman" w:eastAsia="新宋体" w:cs="Times New Roman"/>
          <w:color w:val="000000"/>
          <w:sz w:val="24"/>
          <w:szCs w:val="24"/>
          <w:lang w:val="en-US" w:eastAsia="zh-CN"/>
        </w:rPr>
      </w:pPr>
      <w:r>
        <w:rPr>
          <w:rFonts w:hint="eastAsia" w:ascii="Times New Roman" w:hAnsi="Times New Roman" w:eastAsia="新宋体" w:cs="Times New Roman"/>
          <w:color w:val="000000"/>
          <w:sz w:val="24"/>
          <w:szCs w:val="24"/>
          <w:lang w:val="en-US" w:eastAsia="zh-CN"/>
        </w:rPr>
        <w:t>//创建目录用于保存抓取的数据</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if (!file.FindFile(_T("SavedData")))</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CreateDirectory(_T("SavedData"), NULL);</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w:t>
      </w:r>
    </w:p>
    <w:p>
      <w:pPr>
        <w:spacing w:beforeLines="0" w:afterLines="0"/>
        <w:jc w:val="left"/>
        <w:rPr>
          <w:rFonts w:hint="default" w:ascii="Times New Roman" w:hAnsi="Times New Roman" w:eastAsia="新宋体" w:cs="Times New Roman"/>
          <w:color w:val="000000"/>
          <w:sz w:val="24"/>
          <w:szCs w:val="24"/>
          <w:lang w:val="en-US" w:eastAsia="zh-CN"/>
        </w:rPr>
      </w:pPr>
      <w:r>
        <w:rPr>
          <w:rFonts w:hint="eastAsia" w:ascii="Times New Roman" w:hAnsi="Times New Roman" w:eastAsia="新宋体" w:cs="Times New Roman"/>
          <w:color w:val="000000"/>
          <w:sz w:val="24"/>
          <w:szCs w:val="24"/>
          <w:lang w:val="en-US" w:eastAsia="zh-CN"/>
        </w:rPr>
        <w:t>//对抓取的数据进行处理</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time_t nowtime;</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time(&amp;nowtime);</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ltime = localtime(&amp;nowtime);</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strftime(thistime, sizeof(thistime), "%Y%m%d %H%M%S", ltime);</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strcpy(pDlg-&gt;filepath, "SavedData\\");</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strcat(pDlg-&gt;filename, thistime);</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strcat(pDlg-&gt;filename, ".lix");</w:t>
      </w:r>
    </w:p>
    <w:p>
      <w:pPr>
        <w:spacing w:beforeLines="0" w:afterLines="0"/>
        <w:jc w:val="left"/>
        <w:rPr>
          <w:rFonts w:hint="eastAsia" w:ascii="Times New Roman" w:hAnsi="Times New Roman" w:eastAsia="新宋体" w:cs="Times New Roman"/>
          <w:color w:val="000000"/>
          <w:sz w:val="24"/>
          <w:szCs w:val="24"/>
        </w:rPr>
      </w:pP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strcat(pDlg-&gt;filepath, pDlg-&gt;filename);</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pDlg-&gt;dumpfile = pcap_dump_open(pCap, pDlg-&gt;filepath);</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if (pDlg-&gt;dumpfile == NULL)</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AfxMessageBox(_T("文件创建错误！"));</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return -1;</w:t>
      </w:r>
    </w:p>
    <w:p>
      <w:pPr>
        <w:spacing w:beforeLines="0" w:afterLines="0"/>
        <w:jc w:val="left"/>
        <w:rPr>
          <w:rFonts w:hint="default" w:ascii="Times New Roman" w:hAnsi="Times New Roman" w:eastAsia="新宋体" w:cs="Times New Roman"/>
          <w:color w:val="000000"/>
          <w:sz w:val="24"/>
          <w:szCs w:val="24"/>
          <w:lang w:val="en-US" w:eastAsia="zh-CN"/>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while ((res = pcap_next_ex(pCap, &amp;pkt_header, &amp;pkt_data)) &gt;= 0)</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w:t>
      </w:r>
    </w:p>
    <w:p>
      <w:pPr>
        <w:spacing w:beforeLines="0" w:afterLines="0"/>
        <w:jc w:val="left"/>
        <w:rPr>
          <w:rFonts w:hint="eastAsia" w:ascii="Times New Roman" w:hAnsi="Times New Roman" w:eastAsia="新宋体" w:cs="Times New Roman"/>
          <w:color w:val="000000"/>
          <w:sz w:val="24"/>
          <w:szCs w:val="24"/>
        </w:rPr>
      </w:pP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if (res == 0)</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continue;</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if (!pDlg-&gt;m_bFlag)</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break;</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CSnifferDlg* pDlg = (CSnifferDlg*)AfxGetApp()-&gt;GetMainWnd();</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pDlg-&gt;ShowPacketList(pkt_header, pkt_data);</w:t>
      </w:r>
    </w:p>
    <w:p>
      <w:pPr>
        <w:spacing w:beforeLines="0" w:afterLines="0"/>
        <w:jc w:val="left"/>
        <w:rPr>
          <w:rFonts w:hint="default" w:ascii="Times New Roman" w:hAnsi="Times New Roman" w:eastAsia="新宋体" w:cs="Times New Roman"/>
          <w:color w:val="000000"/>
          <w:sz w:val="24"/>
          <w:szCs w:val="24"/>
          <w:lang w:val="en-US" w:eastAsia="zh-CN"/>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lang w:val="en-US" w:eastAsia="zh-CN"/>
        </w:rPr>
        <w:t>//进行文件写入</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if (pDlg-&gt;dumpfile != NULL)</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pcap_dump((unsigned char*)pDlg-&gt;dumpfile, pkt_header, pkt_data);</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pDlg = NULL;</w:t>
      </w:r>
    </w:p>
    <w:p>
      <w:pPr>
        <w:spacing w:beforeLines="0" w:afterLines="0"/>
        <w:jc w:val="left"/>
        <w:rPr>
          <w:rFonts w:hint="default" w:ascii="Times New Roman" w:hAnsi="Times New Roman" w:eastAsia="新宋体" w:cs="Times New Roman"/>
          <w:color w:val="000000"/>
          <w:sz w:val="24"/>
          <w:szCs w:val="24"/>
          <w:lang w:val="en-US" w:eastAsia="zh-CN"/>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w:t>
      </w:r>
      <w:r>
        <w:rPr>
          <w:rFonts w:hint="eastAsia" w:ascii="Times New Roman" w:hAnsi="Times New Roman" w:eastAsia="新宋体" w:cs="Times New Roman"/>
          <w:color w:val="000000"/>
          <w:sz w:val="24"/>
          <w:szCs w:val="24"/>
          <w:lang w:val="en-US" w:eastAsia="zh-CN"/>
        </w:rPr>
        <w:tab/>
      </w:r>
    </w:p>
    <w:p>
      <w:pPr>
        <w:pStyle w:val="4"/>
        <w:bidi w:val="0"/>
        <w:rPr>
          <w:rFonts w:hint="eastAsia"/>
          <w:b/>
          <w:lang w:val="en-US" w:eastAsia="zh-CN"/>
        </w:rPr>
      </w:pPr>
      <w:r>
        <w:rPr>
          <w:rFonts w:hint="eastAsia"/>
          <w:b/>
          <w:lang w:val="en-US" w:eastAsia="zh-CN"/>
        </w:rPr>
        <w:t>4.3、端口处理</w:t>
      </w:r>
    </w:p>
    <w:p>
      <w:pPr>
        <w:ind w:firstLine="420" w:firstLineChars="0"/>
        <w:rPr>
          <w:rFonts w:hint="eastAsia"/>
          <w:lang w:val="en-US" w:eastAsia="zh-CN"/>
        </w:rPr>
      </w:pPr>
      <w:r>
        <w:rPr>
          <w:rFonts w:hint="eastAsia"/>
          <w:lang w:val="en-US" w:eastAsia="zh-CN"/>
        </w:rPr>
        <w:t>在进行端口处理时嗅探器主要选择了对常用的一些应用程序包括微信、QQ、百度网盘、火狐、虚拟机等进行数据处理，由于在Windows的设计中为了保证计算机的安全性，对于应用程序的端口分类都是动态分配的，嗅探器在对数据进行分类判断程序时是通过端口号来判断应用程序的，因此当程序更换主机后，可能需要重新修改端口号。</w:t>
      </w:r>
    </w:p>
    <w:p>
      <w:pPr>
        <w:ind w:firstLine="420" w:firstLineChars="0"/>
        <w:rPr>
          <w:rFonts w:hint="eastAsia"/>
          <w:lang w:val="en-US" w:eastAsia="zh-CN"/>
        </w:rPr>
      </w:pPr>
      <w:r>
        <w:rPr>
          <w:rFonts w:hint="eastAsia"/>
          <w:lang w:val="en-US" w:eastAsia="zh-CN"/>
        </w:rPr>
        <w:t>如下面代码为对火狐端口号中的tcp数据进行监听和计算代码</w:t>
      </w:r>
      <w:r>
        <w:rPr>
          <w:rFonts w:hint="eastAsia"/>
          <w:lang w:val="en-US" w:eastAsia="zh-CN"/>
        </w:rPr>
        <w:t>：</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if (ntohs(th-&gt;sport) == 0xC511 || ntohs(th-&gt;dport) == 0xC511    //50449 450</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 ntohs(th-&gt;sport) == 0xC512 || ntohs(th-&gt;dport) == 0xC512)</w:t>
      </w:r>
    </w:p>
    <w:p>
      <w:pPr>
        <w:spacing w:beforeLines="0" w:afterLines="0"/>
        <w:jc w:val="left"/>
        <w:rPr>
          <w:rFonts w:hint="eastAsia" w:ascii="Times New Roman" w:hAnsi="Times New Roman" w:eastAsia="新宋体" w:cs="Times New Roman"/>
          <w:color w:val="000000"/>
          <w:sz w:val="24"/>
          <w:szCs w:val="24"/>
        </w:rPr>
      </w:pP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ab/>
      </w:r>
      <w:r>
        <w:rPr>
          <w:rFonts w:hint="eastAsia" w:ascii="Times New Roman" w:hAnsi="Times New Roman" w:eastAsia="新宋体" w:cs="Times New Roman"/>
          <w:color w:val="000000"/>
          <w:sz w:val="24"/>
          <w:szCs w:val="24"/>
        </w:rPr>
        <w:t>m_firfoxCount++;</w:t>
      </w:r>
      <w:r>
        <w:rPr>
          <w:rFonts w:hint="eastAsia" w:ascii="Times New Roman" w:hAnsi="Times New Roman" w:eastAsia="新宋体" w:cs="Times New Roman"/>
          <w:color w:val="000000"/>
          <w:sz w:val="24"/>
          <w:szCs w:val="24"/>
        </w:rPr>
        <w:tab/>
      </w:r>
    </w:p>
    <w:p>
      <w:pPr>
        <w:spacing w:beforeLines="0" w:afterLines="0"/>
        <w:jc w:val="left"/>
        <w:rPr>
          <w:rFonts w:hint="eastAsia" w:ascii="Times New Roman" w:hAnsi="Times New Roman" w:eastAsia="新宋体" w:cs="Times New Roman"/>
          <w:color w:val="000000"/>
          <w:sz w:val="24"/>
          <w:szCs w:val="24"/>
        </w:rPr>
      </w:pPr>
    </w:p>
    <w:p>
      <w:pPr>
        <w:pStyle w:val="3"/>
        <w:numPr>
          <w:ilvl w:val="0"/>
          <w:numId w:val="1"/>
        </w:numPr>
        <w:bidi w:val="0"/>
        <w:rPr>
          <w:rFonts w:hint="default"/>
          <w:lang w:val="en-US" w:eastAsia="zh-CN"/>
        </w:rPr>
      </w:pPr>
      <w:r>
        <w:rPr>
          <w:rFonts w:hint="eastAsia"/>
          <w:lang w:val="en-US" w:eastAsia="zh-CN"/>
        </w:rPr>
        <w:t>嗅探器界面：</w:t>
      </w:r>
    </w:p>
    <w:p>
      <w:pPr>
        <w:rPr>
          <w:rFonts w:hint="default"/>
          <w:lang w:val="en-US" w:eastAsia="zh-CN"/>
        </w:rPr>
      </w:pPr>
      <w:r>
        <w:drawing>
          <wp:inline distT="0" distB="0" distL="114300" distR="114300">
            <wp:extent cx="5266690" cy="4747260"/>
            <wp:effectExtent l="0" t="0" r="1016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4747260"/>
                    </a:xfrm>
                    <a:prstGeom prst="rect">
                      <a:avLst/>
                    </a:prstGeom>
                    <a:noFill/>
                    <a:ln>
                      <a:noFill/>
                    </a:ln>
                  </pic:spPr>
                </pic:pic>
              </a:graphicData>
            </a:graphic>
          </wp:inline>
        </w:drawing>
      </w:r>
    </w:p>
    <w:p>
      <w:pPr>
        <w:pStyle w:val="3"/>
        <w:numPr>
          <w:ilvl w:val="0"/>
          <w:numId w:val="1"/>
        </w:numPr>
        <w:bidi w:val="0"/>
        <w:rPr>
          <w:rFonts w:hint="default"/>
          <w:lang w:val="en-US" w:eastAsia="zh-CN"/>
        </w:rPr>
      </w:pPr>
      <w:r>
        <w:rPr>
          <w:rFonts w:hint="eastAsia"/>
          <w:lang w:val="en-US" w:eastAsia="zh-CN"/>
        </w:rPr>
        <w:t>实验体会和改进空间：</w:t>
      </w:r>
    </w:p>
    <w:p>
      <w:pPr>
        <w:ind w:firstLine="420" w:firstLineChars="0"/>
        <w:rPr>
          <w:rFonts w:hint="eastAsia"/>
          <w:lang w:val="en-US" w:eastAsia="zh-CN"/>
        </w:rPr>
      </w:pPr>
      <w:r>
        <w:rPr>
          <w:rFonts w:hint="eastAsia"/>
          <w:lang w:val="en-US" w:eastAsia="zh-CN"/>
        </w:rPr>
        <w:t>在编写嗅探器的同时学习并了解了如何配置和使用Winpcap库，增加了对网上抓取数据的理解。在实现嗅探器的过程中也遇到过各种困难，通过不断查找资料去解决问题才终于完成了这个作业，然而，由于时间有限，代码仍然存在着很多的改进空间。</w:t>
      </w:r>
    </w:p>
    <w:p>
      <w:pPr>
        <w:ind w:firstLine="420" w:firstLineChars="0"/>
        <w:rPr>
          <w:rFonts w:hint="default" w:ascii="Times New Roman" w:hAnsi="Times New Roman" w:eastAsia="新宋体" w:cs="Times New Roman"/>
          <w:color w:val="000000"/>
          <w:sz w:val="24"/>
          <w:szCs w:val="24"/>
          <w:lang w:val="en-US" w:eastAsia="zh-CN"/>
        </w:rPr>
      </w:pPr>
      <w:r>
        <w:rPr>
          <w:rFonts w:hint="eastAsia"/>
          <w:lang w:val="en-US" w:eastAsia="zh-CN"/>
        </w:rPr>
        <w:t>例如，在对应用程序进行分类时，项目是直接查看电脑的进程PID和对应端口号，通过端口号来判断数据为哪个应用程序发出，通过查看任务管理和任务监视器可以知道，系统应该是能动态获取应用程序的监听端口号的，如果能实现这一功能，程序的迁移性将会得到更大提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892620"/>
    <w:multiLevelType w:val="singleLevel"/>
    <w:tmpl w:val="13892620"/>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D639DA"/>
    <w:rsid w:val="0FD5109C"/>
    <w:rsid w:val="2B413D00"/>
    <w:rsid w:val="400E71C3"/>
    <w:rsid w:val="40FB3042"/>
    <w:rsid w:val="446F0C09"/>
    <w:rsid w:val="566A2433"/>
    <w:rsid w:val="60654466"/>
    <w:rsid w:val="617A6ABB"/>
    <w:rsid w:val="6DC27AA0"/>
    <w:rsid w:val="6F7C1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toc 1"/>
    <w:basedOn w:val="1"/>
    <w:next w:val="1"/>
    <w:qFormat/>
    <w:uiPriority w:val="0"/>
    <w:pPr>
      <w:spacing w:line="440" w:lineRule="exact"/>
    </w:pPr>
    <w:rPr>
      <w:rFonts w:eastAsia="黑体" w:asciiTheme="minorAscii" w:hAnsiTheme="minorAscii"/>
      <w:sz w:val="24"/>
    </w:rPr>
  </w:style>
  <w:style w:type="paragraph" w:styleId="6">
    <w:name w:val="toc 2"/>
    <w:basedOn w:val="1"/>
    <w:next w:val="1"/>
    <w:qFormat/>
    <w:uiPriority w:val="0"/>
    <w:pPr>
      <w:spacing w:line="440" w:lineRule="exact"/>
      <w:ind w:left="420" w:leftChars="200"/>
    </w:pPr>
    <w:rPr>
      <w:rFonts w:eastAsia="宋体" w:asciiTheme="minorAscii" w:hAnsiTheme="minorAscii"/>
      <w:sz w:val="24"/>
    </w:rPr>
  </w:style>
  <w:style w:type="paragraph" w:customStyle="1" w:styleId="9">
    <w:name w:val="WPSOffice手动目录 1"/>
    <w:qFormat/>
    <w:uiPriority w:val="0"/>
    <w:pPr>
      <w:ind w:leftChars="0"/>
    </w:pPr>
    <w:rPr>
      <w:rFonts w:ascii="Times New Roman" w:hAnsi="Times New Roman" w:eastAsia="黑体" w:cstheme="minorBidi"/>
      <w:sz w:val="24"/>
      <w:szCs w:val="20"/>
    </w:rPr>
  </w:style>
  <w:style w:type="paragraph" w:customStyle="1" w:styleId="10">
    <w:name w:val="WPSOffice手动目录 3"/>
    <w:qFormat/>
    <w:uiPriority w:val="0"/>
    <w:pPr>
      <w:spacing w:line="440" w:lineRule="exact"/>
      <w:ind w:leftChars="400"/>
    </w:pPr>
    <w:rPr>
      <w:rFonts w:ascii="Times New Roman" w:hAnsi="Times New Roman" w:eastAsia="宋体" w:cstheme="minorBidi"/>
      <w:sz w:val="24"/>
      <w:szCs w:val="20"/>
    </w:rPr>
  </w:style>
  <w:style w:type="paragraph" w:customStyle="1" w:styleId="11">
    <w:name w:val="WPSOffice手动目录 2"/>
    <w:basedOn w:val="6"/>
    <w:qFormat/>
    <w:uiPriority w:val="0"/>
    <w:pPr>
      <w:spacing w:line="440" w:lineRule="exact"/>
      <w:ind w:leftChars="200"/>
    </w:pPr>
    <w:rPr>
      <w:rFonts w:ascii="Times New Roman" w:hAnsi="Times New Roman"/>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2022-04-07T06:21:00Z</dcterms:created>
  <dc:creator>冷凌襜</dc:creator>
  <cp:lastModifiedBy>冷凌襜</cp:lastModifiedBy>
  <dcterms:modified xsi:type="dcterms:W3CDTF">2022-04-07T07:04:03Z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44C3C4D0C1DA4253B44978EC99ECDE7E</vt:lpwstr>
  </property>
</Properties>
</file>