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0DFE" w14:textId="77777777" w:rsidR="006E04A8" w:rsidRDefault="006E04A8" w:rsidP="006E04A8">
      <w:pPr>
        <w:pBdr>
          <w:bottom w:val="single" w:sz="4" w:space="1" w:color="000000"/>
        </w:pBdr>
        <w:rPr>
          <w:rFonts w:ascii="Aerial" w:eastAsia="Aerial" w:hAnsi="Aerial" w:cs="Aerial"/>
          <w:b/>
          <w:color w:val="0070C0"/>
          <w:sz w:val="28"/>
          <w:szCs w:val="28"/>
        </w:rPr>
      </w:pPr>
      <w:r w:rsidRPr="00C53274">
        <w:rPr>
          <w:rFonts w:ascii="Aerial" w:eastAsia="Aerial" w:hAnsi="Aerial" w:cs="Aerial"/>
          <w:b/>
          <w:color w:val="0070C0"/>
          <w:sz w:val="28"/>
          <w:szCs w:val="28"/>
        </w:rPr>
        <w:t>Viswanadha Raju</w:t>
      </w:r>
    </w:p>
    <w:p w14:paraId="6F769E3D" w14:textId="2A68FF77" w:rsidR="006E04A8" w:rsidRDefault="006E04A8" w:rsidP="006E04A8">
      <w:pPr>
        <w:pBdr>
          <w:bottom w:val="single" w:sz="4" w:space="1" w:color="000000"/>
        </w:pBdr>
      </w:pPr>
      <w:r>
        <w:rPr>
          <w:rFonts w:ascii="Apple Color Emoji" w:eastAsia="Quattrocento Sans" w:hAnsi="Apple Color Emoji" w:cs="Apple Color Emoji"/>
          <w:sz w:val="22"/>
          <w:szCs w:val="22"/>
        </w:rPr>
        <w:t>📍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C53274">
        <w:rPr>
          <w:rFonts w:ascii="Arial" w:eastAsia="Arial" w:hAnsi="Arial" w:cs="Arial"/>
          <w:sz w:val="22"/>
          <w:szCs w:val="22"/>
        </w:rPr>
        <w:t xml:space="preserve">Frisco, </w:t>
      </w:r>
      <w:r>
        <w:rPr>
          <w:rFonts w:ascii="Arial" w:eastAsia="Arial" w:hAnsi="Arial" w:cs="Arial"/>
          <w:sz w:val="22"/>
          <w:szCs w:val="22"/>
        </w:rPr>
        <w:t xml:space="preserve">Tx, </w:t>
      </w:r>
      <w:r w:rsidRPr="00C53274">
        <w:rPr>
          <w:rFonts w:ascii="Arial" w:eastAsia="Arial" w:hAnsi="Arial" w:cs="Arial"/>
          <w:sz w:val="22"/>
          <w:szCs w:val="22"/>
        </w:rPr>
        <w:t>75034</w:t>
      </w:r>
      <w:r w:rsidR="0039065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| </w:t>
      </w:r>
      <w:r>
        <w:rPr>
          <w:rFonts w:ascii="Apple Color Emoji" w:eastAsia="Quattrocento Sans" w:hAnsi="Apple Color Emoji" w:cs="Apple Color Emoji"/>
          <w:sz w:val="22"/>
          <w:szCs w:val="22"/>
        </w:rPr>
        <w:t>📞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C53274">
        <w:rPr>
          <w:rFonts w:ascii="Arial" w:eastAsia="Arial" w:hAnsi="Arial" w:cs="Arial"/>
          <w:sz w:val="22"/>
          <w:szCs w:val="22"/>
        </w:rPr>
        <w:t>(945) 316-9335</w:t>
      </w:r>
      <w:r w:rsidR="00390657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| </w:t>
      </w:r>
      <w:r>
        <w:rPr>
          <w:rFonts w:ascii="Apple Color Emoji" w:eastAsia="Quattrocento Sans" w:hAnsi="Apple Color Emoji" w:cs="Apple Color Emoji"/>
          <w:sz w:val="22"/>
          <w:szCs w:val="22"/>
        </w:rPr>
        <w:t>✉️</w:t>
      </w:r>
      <w:r>
        <w:rPr>
          <w:rFonts w:ascii="Arial" w:eastAsia="Arial" w:hAnsi="Arial" w:cs="Arial"/>
          <w:sz w:val="22"/>
          <w:szCs w:val="22"/>
        </w:rPr>
        <w:t xml:space="preserve"> </w:t>
      </w:r>
      <w:hyperlink r:id="rId5" w:history="1">
        <w:r w:rsidRPr="00951B26">
          <w:rPr>
            <w:rStyle w:val="Hyperlink"/>
            <w:rFonts w:eastAsiaTheme="majorEastAsia"/>
          </w:rPr>
          <w:t>viswanadha737@gmail.com</w:t>
        </w:r>
      </w:hyperlink>
    </w:p>
    <w:p w14:paraId="34A1899D" w14:textId="77777777" w:rsidR="006E04A8" w:rsidRDefault="006E04A8" w:rsidP="006E04A8">
      <w:pPr>
        <w:pBdr>
          <w:bottom w:val="single" w:sz="4" w:space="1" w:color="000000"/>
        </w:pBdr>
        <w:rPr>
          <w:rFonts w:ascii="Arial" w:eastAsia="Arial" w:hAnsi="Arial" w:cs="Arial"/>
          <w:sz w:val="22"/>
          <w:szCs w:val="22"/>
        </w:rPr>
      </w:pPr>
    </w:p>
    <w:p w14:paraId="342924D4" w14:textId="77777777" w:rsidR="006E04A8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</w:p>
    <w:p w14:paraId="297695DC" w14:textId="77777777" w:rsidR="006E04A8" w:rsidRPr="00C53274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Summary:</w:t>
      </w:r>
    </w:p>
    <w:p w14:paraId="455FDF48" w14:textId="2B5A25BE" w:rsidR="006E04A8" w:rsidRPr="00771103" w:rsidRDefault="007D2D3D" w:rsidP="006E04A8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Lead</w:t>
      </w:r>
      <w:r w:rsidR="006E04A8" w:rsidRPr="00771103">
        <w:rPr>
          <w:rFonts w:ascii="Arial" w:eastAsia="Arial" w:hAnsi="Arial" w:cs="Arial"/>
          <w:sz w:val="20"/>
          <w:szCs w:val="20"/>
        </w:rPr>
        <w:t xml:space="preserve"> </w:t>
      </w:r>
      <w:r w:rsidR="006217C0">
        <w:rPr>
          <w:rFonts w:ascii="Arial" w:eastAsia="Arial" w:hAnsi="Arial" w:cs="Arial"/>
          <w:sz w:val="20"/>
          <w:szCs w:val="20"/>
        </w:rPr>
        <w:t>Software Engineer</w:t>
      </w:r>
      <w:r w:rsidR="006E04A8" w:rsidRPr="00771103">
        <w:rPr>
          <w:rFonts w:ascii="Arial" w:eastAsia="Arial" w:hAnsi="Arial" w:cs="Arial"/>
          <w:sz w:val="20"/>
          <w:szCs w:val="20"/>
        </w:rPr>
        <w:t xml:space="preserve"> with 1</w:t>
      </w:r>
      <w:r w:rsidR="006E04A8">
        <w:rPr>
          <w:rFonts w:ascii="Arial" w:eastAsia="Arial" w:hAnsi="Arial" w:cs="Arial"/>
          <w:sz w:val="20"/>
          <w:szCs w:val="20"/>
        </w:rPr>
        <w:t>4</w:t>
      </w:r>
      <w:r w:rsidR="006E04A8" w:rsidRPr="00771103">
        <w:rPr>
          <w:rFonts w:ascii="Arial" w:eastAsia="Arial" w:hAnsi="Arial" w:cs="Arial"/>
          <w:sz w:val="20"/>
          <w:szCs w:val="20"/>
        </w:rPr>
        <w:t>+ years of expertise in designing, developing, and deploying scalable, high-performance enterprise applications. Proven experience in Java/J2EE, Spring Framework, Spring Boot, Microservices, RESTful &amp; SOAP APIs, Hibernate/JPA, Cloud technologies (AWS). Skilled in application modernization, API development, system integration, and performance optimization across diverse domains. Strong background in Agile/Scrum, CI/CD pipelines, Docker, Kubernetes, Git, and DevOps practices, ensuring seamless delivery of complex projects. Adept at collaborating with cross-functional teams, mentoring developers, and driving best coding practices and architecture decisions. Passionate about solving business problems with clean, maintainable, and efficient code while aligning with organizational goals.</w:t>
      </w:r>
    </w:p>
    <w:p w14:paraId="0A059624" w14:textId="77777777" w:rsidR="006E04A8" w:rsidRDefault="006E04A8" w:rsidP="006E04A8">
      <w:pPr>
        <w:pBdr>
          <w:bottom w:val="single" w:sz="6" w:space="1" w:color="000000"/>
        </w:pBd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135D9369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07ECDCB1" w14:textId="77777777" w:rsidR="006E04A8" w:rsidRPr="00C53274" w:rsidRDefault="006E04A8" w:rsidP="006E04A8">
      <w:pP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Technical Skills:</w:t>
      </w:r>
    </w:p>
    <w:p w14:paraId="24DB38F6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Programming Languages: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Java (Java 8–21), J2EE, SQL</w:t>
      </w:r>
    </w:p>
    <w:p w14:paraId="0924F3DC" w14:textId="13BC0B91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Frameworks &amp; Libraries: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Spring (Core, Boot, MVC, Security, Batch), Hibernate, JPA</w:t>
      </w:r>
      <w:r w:rsidR="00E46159">
        <w:rPr>
          <w:rFonts w:ascii="Arial" w:eastAsia="Arial" w:hAnsi="Arial" w:cs="Arial"/>
          <w:color w:val="000000"/>
          <w:sz w:val="20"/>
          <w:szCs w:val="20"/>
        </w:rPr>
        <w:t xml:space="preserve">, Struts, HTML, CSS, </w:t>
      </w:r>
      <w:r w:rsidR="00BA2B43">
        <w:rPr>
          <w:rFonts w:ascii="Arial" w:eastAsia="Arial" w:hAnsi="Arial" w:cs="Arial"/>
          <w:color w:val="000000"/>
          <w:sz w:val="20"/>
          <w:szCs w:val="20"/>
        </w:rPr>
        <w:t>jQuery</w:t>
      </w:r>
    </w:p>
    <w:p w14:paraId="69AC0521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Microservices &amp; APIs: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RESTful APIs, SOAP Web Services, API Gateway, Swagger, SOA</w:t>
      </w:r>
    </w:p>
    <w:p w14:paraId="074DA466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Cloud &amp; DevOps: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AWS, Docker, Kubernetes, Jenkins, GitHub Actions, Maven</w:t>
      </w:r>
    </w:p>
    <w:p w14:paraId="48A895A0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Databases: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Oracle, MySQL, PostgreSQL, MongoDB</w:t>
      </w:r>
    </w:p>
    <w:p w14:paraId="0680FA4A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Messaging &amp; Streaming: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Apache Kafka, RabbitMQ</w:t>
      </w:r>
    </w:p>
    <w:p w14:paraId="1D0E9039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Version Control &amp; Collaboration: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Git, GitHub, Jira</w:t>
      </w:r>
    </w:p>
    <w:p w14:paraId="52BF9C0B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Testing &amp; Quality: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JUnit, Postman</w:t>
      </w:r>
    </w:p>
    <w:p w14:paraId="1BD23AD3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Architectural &amp; Design Expertise: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Microservices Architecture, Event-Driven Architecture, Monolith-to-Microservices Migration, MVC, Design Patterns, Scalable System Design, High Availability &amp; Resilience</w:t>
      </w:r>
    </w:p>
    <w:p w14:paraId="6B27688C" w14:textId="77777777" w:rsidR="006E04A8" w:rsidRDefault="006E04A8" w:rsidP="006E04A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60" w:line="276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Others:</w:t>
      </w:r>
      <w:r>
        <w:rPr>
          <w:rFonts w:ascii="Consolas" w:eastAsia="Consolas" w:hAnsi="Consolas" w:cs="Consolas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CI/CD, Linux/Unix, Agile/Scrum methodology, Design Patterns, Performance Optimization</w:t>
      </w:r>
    </w:p>
    <w:p w14:paraId="61E2B007" w14:textId="77777777" w:rsidR="006E04A8" w:rsidRDefault="006E04A8" w:rsidP="006E04A8">
      <w:pPr>
        <w:jc w:val="both"/>
        <w:rPr>
          <w:rFonts w:ascii="Arial" w:eastAsia="Arial" w:hAnsi="Arial" w:cs="Arial"/>
          <w:b/>
          <w:sz w:val="2"/>
          <w:szCs w:val="2"/>
        </w:rPr>
      </w:pPr>
    </w:p>
    <w:p w14:paraId="5087EF68" w14:textId="77777777" w:rsidR="006E04A8" w:rsidRDefault="006E04A8" w:rsidP="006E04A8">
      <w:pPr>
        <w:pBdr>
          <w:top w:val="single" w:sz="4" w:space="1" w:color="000000"/>
        </w:pBd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</w:p>
    <w:p w14:paraId="09F85415" w14:textId="77777777" w:rsidR="006E04A8" w:rsidRDefault="006E04A8" w:rsidP="006E04A8">
      <w:pPr>
        <w:pBdr>
          <w:top w:val="single" w:sz="4" w:space="1" w:color="000000"/>
        </w:pBdr>
        <w:jc w:val="both"/>
        <w:rPr>
          <w:rFonts w:ascii="Arial" w:eastAsia="Arial" w:hAnsi="Arial" w:cs="Arial"/>
          <w:b/>
          <w:color w:val="0070C0"/>
          <w:sz w:val="28"/>
          <w:szCs w:val="28"/>
        </w:rPr>
      </w:pPr>
      <w:r>
        <w:rPr>
          <w:rFonts w:ascii="Arial" w:eastAsia="Arial" w:hAnsi="Arial" w:cs="Arial"/>
          <w:b/>
          <w:color w:val="0070C0"/>
          <w:sz w:val="28"/>
          <w:szCs w:val="28"/>
        </w:rPr>
        <w:t>Professional Experience:</w:t>
      </w:r>
    </w:p>
    <w:p w14:paraId="16BE614E" w14:textId="77777777" w:rsidR="006E04A8" w:rsidRDefault="006E04A8" w:rsidP="006E04A8">
      <w:pPr>
        <w:widowControl/>
        <w:rPr>
          <w:rFonts w:ascii="Georgia" w:eastAsia="Georgia" w:hAnsi="Georgia" w:cs="Georgia"/>
          <w:b/>
          <w:i/>
          <w:sz w:val="32"/>
          <w:szCs w:val="32"/>
        </w:rPr>
      </w:pPr>
    </w:p>
    <w:p w14:paraId="699AB8B2" w14:textId="6D53715D" w:rsidR="002070FE" w:rsidRDefault="006E04A8" w:rsidP="000700EF">
      <w:pPr>
        <w:widowControl/>
        <w:spacing w:line="36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Style w:val="Strong"/>
          <w:rFonts w:eastAsia="Arial"/>
        </w:rPr>
        <w:t xml:space="preserve">Client - </w:t>
      </w:r>
      <w:r w:rsidRPr="004E17AA">
        <w:rPr>
          <w:rStyle w:val="Strong"/>
          <w:rFonts w:eastAsia="Arial"/>
        </w:rPr>
        <w:t xml:space="preserve">KPMG – </w:t>
      </w:r>
      <w:r>
        <w:rPr>
          <w:rStyle w:val="Strong"/>
          <w:rFonts w:eastAsia="Arial"/>
        </w:rPr>
        <w:t>Aug</w:t>
      </w:r>
      <w:r w:rsidRPr="004E17AA">
        <w:rPr>
          <w:rStyle w:val="Strong"/>
          <w:rFonts w:eastAsia="Arial"/>
        </w:rPr>
        <w:t xml:space="preserve"> 2023 – Present</w:t>
      </w:r>
      <w:r>
        <w:rPr>
          <w:rStyle w:val="Strong"/>
          <w:rFonts w:eastAsia="Arial"/>
        </w:rPr>
        <w:br/>
      </w:r>
      <w:r w:rsidR="007D2D3D">
        <w:rPr>
          <w:rStyle w:val="Strong"/>
          <w:rFonts w:eastAsia="Arial"/>
        </w:rPr>
        <w:t>Lead</w:t>
      </w:r>
      <w:r w:rsidRPr="004E17AA">
        <w:rPr>
          <w:rStyle w:val="Strong"/>
          <w:rFonts w:eastAsia="Arial"/>
        </w:rPr>
        <w:t xml:space="preserve"> Software Engineer</w:t>
      </w:r>
    </w:p>
    <w:p w14:paraId="5994BFF3" w14:textId="6FDC183C" w:rsidR="006E04A8" w:rsidRPr="00C53274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Responsibilities:</w:t>
      </w:r>
    </w:p>
    <w:p w14:paraId="3A94B07C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Lead modernization projects migrating Monolithic applications to Microservices. </w:t>
      </w:r>
      <w:r>
        <w:rPr>
          <w:rFonts w:ascii="Georgia" w:eastAsia="Georgia" w:hAnsi="Georgia" w:cs="Georgia"/>
          <w:color w:val="000000"/>
          <w:sz w:val="22"/>
          <w:szCs w:val="22"/>
        </w:rPr>
        <w:t>D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eveloped enterprise-grade applications using Java (Java 8–21), leveraging Streams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modern APIs to simplify code improve performance. </w:t>
      </w:r>
    </w:p>
    <w:p w14:paraId="75434B67" w14:textId="4F8FAB17" w:rsidR="006E04A8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Built distributed enterprise applications using J2EE</w:t>
      </w:r>
      <w:r w:rsidR="00D32944">
        <w:rPr>
          <w:rFonts w:ascii="Georgia" w:eastAsia="Georgia" w:hAnsi="Georgia" w:cs="Georgia"/>
          <w:color w:val="000000"/>
          <w:sz w:val="22"/>
          <w:szCs w:val="22"/>
        </w:rPr>
        <w:t>,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 xml:space="preserve"> Servlets, JSP,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EJB, ensuring scalability. Developed complex queries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,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triggers in SQL to handle transactional workflows efficiently.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Built RESTful microservices using Spring Boot, integrated with JPA/Hibernate for seamless persistence.</w:t>
      </w:r>
    </w:p>
    <w:p w14:paraId="71168F82" w14:textId="47131A6C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Designed and optimized Oracle DB schemas integrated with Java Spring Framework, Hibernate, and Kafka-based data pipelines.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539EA">
        <w:rPr>
          <w:rFonts w:ascii="Georgia" w:eastAsia="Georgia" w:hAnsi="Georgia" w:cs="Georgia"/>
          <w:color w:val="000000"/>
          <w:sz w:val="22"/>
          <w:szCs w:val="22"/>
        </w:rPr>
        <w:t>Developed complex queries and stored procedures in Oracle DB to support Struts and JSP-based web applications.</w:t>
      </w:r>
    </w:p>
    <w:p w14:paraId="676D520F" w14:textId="6280D5EF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Implemented ORM solutions using Hibernate in Spring Framework integrated with Oracle DB and Java backend services.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539EA">
        <w:rPr>
          <w:rFonts w:ascii="Georgia" w:eastAsia="Georgia" w:hAnsi="Georgia" w:cs="Georgia"/>
          <w:color w:val="000000"/>
          <w:sz w:val="22"/>
          <w:szCs w:val="22"/>
        </w:rPr>
        <w:t>Designed entity mappings and optimized data access using Hibernate with Spring Boot and JSP-based applications.</w:t>
      </w:r>
    </w:p>
    <w:p w14:paraId="759AB308" w14:textId="28A85AD9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Developed end-to-end testing frameworks using Playwright for applications built with Java Spring, JSP, and jQuery.</w:t>
      </w:r>
      <w:r w:rsidRPr="008539E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539EA">
        <w:rPr>
          <w:rFonts w:ascii="Georgia" w:eastAsia="Georgia" w:hAnsi="Georgia" w:cs="Georgia"/>
          <w:color w:val="000000"/>
          <w:sz w:val="22"/>
          <w:szCs w:val="22"/>
        </w:rPr>
        <w:t>Automated UI and API testing workflows for HTML/CSS-based applications integrated with Oracle DB and Kafka.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539EA">
        <w:rPr>
          <w:rFonts w:ascii="Georgia" w:eastAsia="Georgia" w:hAnsi="Georgia" w:cs="Georgia"/>
          <w:color w:val="000000"/>
          <w:sz w:val="22"/>
          <w:szCs w:val="22"/>
        </w:rPr>
        <w:t>Implemented CI/CD using Jenkins for applications built with Java Spring, Hibernate, Oracle DB.</w:t>
      </w:r>
    </w:p>
    <w:p w14:paraId="4AD3256E" w14:textId="77777777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Automated build, test, and deployment processes integrating Playwright testing and Kafka-based services.</w:t>
      </w:r>
    </w:p>
    <w:p w14:paraId="214FB99D" w14:textId="77777777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Developed enterprise web applications using Struts framework integrated with Java, JSP, and Oracle DB.</w:t>
      </w:r>
    </w:p>
    <w:p w14:paraId="0A908EE9" w14:textId="77777777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Designed MVC architectures using Struts for scalable full-stack applications.</w:t>
      </w:r>
    </w:p>
    <w:p w14:paraId="66C73012" w14:textId="77777777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Developed dynamic web pages using JSP integrated with Java Spring Framework, Hibernate, and Oracle DB.</w:t>
      </w:r>
    </w:p>
    <w:p w14:paraId="028C21EC" w14:textId="77777777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Built server-side rendering logic using JSP for applications using Struts MVC architecture.</w:t>
      </w:r>
    </w:p>
    <w:p w14:paraId="303D8D43" w14:textId="2242CBEE" w:rsidR="008539EA" w:rsidRPr="00806D7D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06D7D">
        <w:rPr>
          <w:rFonts w:ascii="Georgia" w:eastAsia="Georgia" w:hAnsi="Georgia" w:cs="Georgia"/>
          <w:color w:val="000000"/>
          <w:sz w:val="22"/>
          <w:szCs w:val="22"/>
        </w:rPr>
        <w:lastRenderedPageBreak/>
        <w:t>Designed semantic and responsive layouts using HTML for applications built with JSP, Struts, and Java backend services.</w:t>
      </w:r>
      <w:r w:rsidR="00806D7D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06D7D">
        <w:rPr>
          <w:rFonts w:ascii="Georgia" w:eastAsia="Georgia" w:hAnsi="Georgia" w:cs="Georgia"/>
          <w:color w:val="000000"/>
          <w:sz w:val="22"/>
          <w:szCs w:val="22"/>
        </w:rPr>
        <w:t>Integrated HTML structures with CSS and jQuery to enhance user experience in enterprise applications.</w:t>
      </w:r>
    </w:p>
    <w:p w14:paraId="4460FE15" w14:textId="77777777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Developed interactive UI components using jQuery integrated with HTML, CSS, and JSP-based applications.</w:t>
      </w:r>
    </w:p>
    <w:p w14:paraId="5800550D" w14:textId="77777777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Implemented AJAX calls using jQuery to interact with Java Spring and Oracle DB backend services.</w:t>
      </w:r>
    </w:p>
    <w:p w14:paraId="1FCBC35E" w14:textId="77777777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Designed responsive and visually appealing interfaces using CSS integrated with HTML, JSP, and jQuery.</w:t>
      </w:r>
    </w:p>
    <w:p w14:paraId="6712B959" w14:textId="77777777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Implemented modern styling techniques for Struts-based web applications.</w:t>
      </w:r>
    </w:p>
    <w:p w14:paraId="545D811E" w14:textId="77777777" w:rsidR="008539EA" w:rsidRPr="008539EA" w:rsidRDefault="008539EA" w:rsidP="008539E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Implemented event-driven architectures using Kafka integrated with Java Spring Framework and Hibernate.</w:t>
      </w:r>
    </w:p>
    <w:p w14:paraId="084EEFF8" w14:textId="222F4A6B" w:rsidR="008539EA" w:rsidRPr="003F2D2A" w:rsidRDefault="008539EA" w:rsidP="00806D7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539EA">
        <w:rPr>
          <w:rFonts w:ascii="Georgia" w:eastAsia="Georgia" w:hAnsi="Georgia" w:cs="Georgia"/>
          <w:color w:val="000000"/>
          <w:sz w:val="22"/>
          <w:szCs w:val="22"/>
        </w:rPr>
        <w:t>Built real-time data pipelines using Kafka producers and consumers connected to Oracle DB systems.</w:t>
      </w:r>
    </w:p>
    <w:p w14:paraId="33852EBF" w14:textId="0D49AD7C" w:rsidR="003F2D2A" w:rsidRPr="003F2D2A" w:rsidRDefault="006E04A8" w:rsidP="003F2D2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F2D2A">
        <w:rPr>
          <w:rFonts w:ascii="Georgia" w:eastAsia="Georgia" w:hAnsi="Georgia" w:cs="Georgia"/>
          <w:color w:val="000000"/>
          <w:sz w:val="22"/>
          <w:szCs w:val="22"/>
        </w:rPr>
        <w:t>Implemented ORM with Hibernate, simplifying database operations through entity mapping. Built scalable persistence layers with JPA, using annotations for entity mapping. Designed and developed secure RESTful APIs for cross-platform application integration.</w:t>
      </w:r>
    </w:p>
    <w:p w14:paraId="175F2AF5" w14:textId="76B7333F" w:rsidR="003F2D2A" w:rsidRPr="003F2D2A" w:rsidRDefault="003F2D2A" w:rsidP="003F2D2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F2D2A">
        <w:rPr>
          <w:rFonts w:ascii="Georgia" w:eastAsia="Georgia" w:hAnsi="Georgia" w:cs="Georgia"/>
          <w:color w:val="000000"/>
          <w:sz w:val="22"/>
          <w:szCs w:val="22"/>
        </w:rPr>
        <w:t>Designed large-scale enterprise applications using Java 8–17, JEE, and multi-tier architectures, integrating core components such as Servlets, JSPs, and JDBC for secure and high-performance solutions.</w:t>
      </w:r>
    </w:p>
    <w:p w14:paraId="38FFBD1D" w14:textId="77777777" w:rsidR="003F2D2A" w:rsidRPr="003F2D2A" w:rsidRDefault="003F2D2A" w:rsidP="003F2D2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F2D2A">
        <w:rPr>
          <w:rFonts w:ascii="Georgia" w:eastAsia="Georgia" w:hAnsi="Georgia" w:cs="Georgia"/>
          <w:color w:val="000000"/>
          <w:sz w:val="22"/>
          <w:szCs w:val="22"/>
        </w:rPr>
        <w:t>Architected backend systems using Spring Boot, Spring MVC, and Struts frameworks, implementing dependency injection, AOP, and transaction management to build efficient and robust enterprise-grade applications.</w:t>
      </w:r>
    </w:p>
    <w:p w14:paraId="10BE9C2E" w14:textId="5B087A40" w:rsidR="003F2D2A" w:rsidRPr="003F2D2A" w:rsidRDefault="003F2D2A" w:rsidP="003F2D2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F2D2A">
        <w:rPr>
          <w:rFonts w:ascii="Georgia" w:eastAsia="Georgia" w:hAnsi="Georgia" w:cs="Georgia"/>
          <w:color w:val="000000"/>
          <w:sz w:val="22"/>
          <w:szCs w:val="22"/>
        </w:rPr>
        <w:t>Integrated Hibernate ORM for database interactions, optimizing entity relationships, caching strategies (L1/L2), and HQL queries to improve data persistence performance.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F2D2A">
        <w:rPr>
          <w:rFonts w:ascii="Georgia" w:eastAsia="Georgia" w:hAnsi="Georgia" w:cs="Georgia"/>
          <w:color w:val="000000"/>
          <w:sz w:val="22"/>
          <w:szCs w:val="22"/>
        </w:rPr>
        <w:t>Developed and deployed stateless and stateful EJB components within JEE containers IBM WebSphere to manage distributed transactions and session persistence.</w:t>
      </w:r>
    </w:p>
    <w:p w14:paraId="7B7A3F03" w14:textId="77777777" w:rsidR="003F2D2A" w:rsidRPr="003F2D2A" w:rsidRDefault="003F2D2A" w:rsidP="003F2D2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F2D2A">
        <w:rPr>
          <w:rFonts w:ascii="Georgia" w:eastAsia="Georgia" w:hAnsi="Georgia" w:cs="Georgia"/>
          <w:color w:val="000000"/>
          <w:sz w:val="22"/>
          <w:szCs w:val="22"/>
        </w:rPr>
        <w:t>Directed the front-end modernization of enterprise portals using HTML5, CSS3, and Bootstrap, ensuring responsive, accessible, and visually consistent user interfaces across browsers and devices.</w:t>
      </w:r>
    </w:p>
    <w:p w14:paraId="2400FC2F" w14:textId="58F9B371" w:rsidR="003F2D2A" w:rsidRPr="003F2D2A" w:rsidRDefault="003F2D2A" w:rsidP="003F2D2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F2D2A">
        <w:rPr>
          <w:rFonts w:ascii="Georgia" w:eastAsia="Georgia" w:hAnsi="Georgia" w:cs="Georgia"/>
          <w:color w:val="000000"/>
          <w:sz w:val="22"/>
          <w:szCs w:val="22"/>
        </w:rPr>
        <w:t>Enhanced front-end interactivity and performance using JavaScript (ES6+), jQuery, and Ajax, enabling asynchronous communication with RESTful APIs for dynamic user experiences.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F2D2A">
        <w:rPr>
          <w:rFonts w:ascii="Georgia" w:eastAsia="Georgia" w:hAnsi="Georgia" w:cs="Georgia"/>
          <w:color w:val="000000"/>
          <w:sz w:val="22"/>
          <w:szCs w:val="22"/>
        </w:rPr>
        <w:t>Utilized XML and XSD schemas for data exchange between distributed systems, ensuring validation</w:t>
      </w:r>
      <w:r>
        <w:rPr>
          <w:rFonts w:ascii="Georgia" w:eastAsia="Georgia" w:hAnsi="Georgia" w:cs="Georgia"/>
          <w:color w:val="000000"/>
          <w:sz w:val="22"/>
          <w:szCs w:val="22"/>
        </w:rPr>
        <w:t>,</w:t>
      </w:r>
      <w:r w:rsidRPr="003F2D2A">
        <w:rPr>
          <w:rFonts w:ascii="Georgia" w:eastAsia="Georgia" w:hAnsi="Georgia" w:cs="Georgia"/>
          <w:color w:val="000000"/>
          <w:sz w:val="22"/>
          <w:szCs w:val="22"/>
        </w:rPr>
        <w:t xml:space="preserve"> compliance with enterprise data standards.</w:t>
      </w:r>
    </w:p>
    <w:p w14:paraId="1923BDA6" w14:textId="1A280235" w:rsidR="003F2D2A" w:rsidRPr="003F2D2A" w:rsidRDefault="003F2D2A" w:rsidP="003F2D2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F2D2A">
        <w:rPr>
          <w:rFonts w:ascii="Georgia" w:eastAsia="Georgia" w:hAnsi="Georgia" w:cs="Georgia"/>
          <w:color w:val="000000"/>
          <w:sz w:val="22"/>
          <w:szCs w:val="22"/>
        </w:rPr>
        <w:t>Developed dynamic single-page applications (SPAs) using AngularJS and RESTful APIs, integrating with Java-based backends to enhance user interaction and data visualization.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F2D2A">
        <w:rPr>
          <w:rFonts w:ascii="Georgia" w:eastAsia="Georgia" w:hAnsi="Georgia" w:cs="Georgia"/>
          <w:color w:val="000000"/>
          <w:sz w:val="22"/>
          <w:szCs w:val="22"/>
        </w:rPr>
        <w:t>Designed microservice-oriented and layered architectures leveraging Spring Boot, REST APIs, and Kafka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F2D2A">
        <w:rPr>
          <w:rFonts w:ascii="Georgia" w:eastAsia="Georgia" w:hAnsi="Georgia" w:cs="Georgia"/>
          <w:color w:val="000000"/>
          <w:sz w:val="22"/>
          <w:szCs w:val="22"/>
        </w:rPr>
        <w:t>to ensure scalability and fault tolerance.</w:t>
      </w:r>
    </w:p>
    <w:p w14:paraId="2E35D697" w14:textId="0B8B212C" w:rsidR="003F2D2A" w:rsidRPr="003F2D2A" w:rsidRDefault="003F2D2A" w:rsidP="003F2D2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F2D2A">
        <w:rPr>
          <w:rFonts w:ascii="Georgia" w:eastAsia="Georgia" w:hAnsi="Georgia" w:cs="Georgia"/>
          <w:color w:val="000000"/>
          <w:sz w:val="22"/>
          <w:szCs w:val="22"/>
        </w:rPr>
        <w:t>Defined end-to-end application architecture encompassing backend services, front-end frameworks, and middleware integrations, ensuring modular and reusable design patterns.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3F2D2A">
        <w:rPr>
          <w:rFonts w:ascii="Georgia" w:eastAsia="Georgia" w:hAnsi="Georgia" w:cs="Georgia"/>
          <w:color w:val="000000"/>
          <w:sz w:val="22"/>
          <w:szCs w:val="22"/>
        </w:rPr>
        <w:t>Created detailed system flow diagrams, data flow models, and component interaction charts using Lucidchart, Visio, and Draw.io to communicate technical solutions clearly to business and technical teams.</w:t>
      </w:r>
    </w:p>
    <w:p w14:paraId="0C589EE3" w14:textId="7317B73D" w:rsidR="003F2D2A" w:rsidRPr="003F2D2A" w:rsidRDefault="003F2D2A" w:rsidP="003F2D2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F2D2A">
        <w:rPr>
          <w:rFonts w:ascii="Georgia" w:eastAsia="Georgia" w:hAnsi="Georgia" w:cs="Georgia"/>
          <w:color w:val="000000"/>
          <w:sz w:val="22"/>
          <w:szCs w:val="22"/>
        </w:rPr>
        <w:t>Directed multiple Agile development teams in delivering enterprise-grade Java applications, providing code reviews, sprint planning, and technical mentorship.</w:t>
      </w:r>
    </w:p>
    <w:p w14:paraId="189D42FF" w14:textId="77777777" w:rsidR="006E04A8" w:rsidRPr="009F43B6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9F43B6">
        <w:rPr>
          <w:rFonts w:ascii="Georgia" w:eastAsia="Georgia" w:hAnsi="Georgia" w:cs="Georgia"/>
          <w:color w:val="000000"/>
          <w:sz w:val="22"/>
          <w:szCs w:val="22"/>
        </w:rPr>
        <w:t>Managed code versioning using Git, enabling efficient branching, and merging strategies. Hosted repositories in GitHub, enabling collaboration across distributed teams. Tracked project progress using Jira, aligning with Agile/Scrum methodologies.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>Wrote unit tests in JUnit to ensure code reliability and coverage.</w:t>
      </w:r>
    </w:p>
    <w:p w14:paraId="2B0A613E" w14:textId="49CBB3EB" w:rsidR="00116B96" w:rsidRPr="008C7FE5" w:rsidRDefault="006E04A8" w:rsidP="00116B96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9F43B6">
        <w:rPr>
          <w:rFonts w:ascii="Georgia" w:eastAsia="Georgia" w:hAnsi="Georgia" w:cs="Georgia"/>
          <w:color w:val="000000"/>
          <w:sz w:val="22"/>
          <w:szCs w:val="22"/>
        </w:rPr>
        <w:t>Designed and tested RESTful APIs using Postman collections.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>Architected distributed systems using Microservices.</w:t>
      </w:r>
      <w:r w:rsidR="00116B9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="00116B96" w:rsidRPr="008C7FE5">
        <w:rPr>
          <w:rFonts w:ascii="Georgia" w:eastAsia="Georgia" w:hAnsi="Georgia" w:cs="Georgia"/>
          <w:color w:val="000000"/>
          <w:sz w:val="22"/>
          <w:szCs w:val="22"/>
        </w:rPr>
        <w:t>Conducted JVM and SQL tuning for Performance Optimization in large-scale apps.</w:t>
      </w:r>
    </w:p>
    <w:p w14:paraId="3734160F" w14:textId="77777777" w:rsidR="006E04A8" w:rsidRPr="009F43B6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9F43B6">
        <w:rPr>
          <w:rFonts w:ascii="Georgia" w:eastAsia="Georgia" w:hAnsi="Georgia" w:cs="Georgia"/>
          <w:color w:val="000000"/>
          <w:sz w:val="22"/>
          <w:szCs w:val="22"/>
        </w:rPr>
        <w:t>Designed real-time applications using Event-Driven Architecture with Kafka and RabbitMQ. Applied OOAD principles to design scalable and reusable Java applications. Built web applications using MVC architecture in Spring and Struts.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>Applied MVVM pattern in UI development for modular and testable code.</w:t>
      </w:r>
    </w:p>
    <w:p w14:paraId="643F1FC1" w14:textId="77777777" w:rsidR="006E04A8" w:rsidRPr="009F43B6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color w:val="000000"/>
          <w:sz w:val="22"/>
          <w:szCs w:val="22"/>
        </w:rPr>
      </w:pPr>
      <w:r w:rsidRPr="009F43B6">
        <w:rPr>
          <w:rFonts w:ascii="Georgia" w:eastAsia="Georgia" w:hAnsi="Georgia" w:cs="Georgia"/>
          <w:color w:val="000000"/>
          <w:sz w:val="22"/>
          <w:szCs w:val="22"/>
        </w:rPr>
        <w:t>Automated software delivery using CI/CD pipelines with Jenkins and GitHub Actions. Deployed applications on Linux/Unix servers, ensuring high availability. Practiced Agile/Scrum methodology for iterative software development.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>Applied Design Patterns like Singleton, Factory, and Observer in Java projects.</w:t>
      </w:r>
      <w:bookmarkStart w:id="0" w:name="KPMG_Responsibilities"/>
      <w:r/>
      <w:bookmarkEnd w:id="0"/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Led modernization of legacy systems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Implemented cloud migration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Mentored team of 8</w:t>
      </w:r>
    </w:p>
    <w:p w14:paraId="1EDA359F" w14:textId="77777777" w:rsidR="006E04A8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447E6F6" w14:textId="77777777" w:rsidR="006E04A8" w:rsidRPr="004E17AA" w:rsidRDefault="006E04A8" w:rsidP="006E04A8">
      <w:pPr>
        <w:tabs>
          <w:tab w:val="left" w:pos="7140"/>
        </w:tabs>
        <w:spacing w:line="360" w:lineRule="auto"/>
        <w:rPr>
          <w:rStyle w:val="Strong"/>
          <w:rFonts w:eastAsia="Arial"/>
        </w:rPr>
      </w:pPr>
      <w:r>
        <w:rPr>
          <w:rStyle w:val="Strong"/>
          <w:rFonts w:eastAsia="Arial"/>
        </w:rPr>
        <w:t>Client - CVS</w:t>
      </w:r>
      <w:r w:rsidRPr="004E17AA">
        <w:rPr>
          <w:rStyle w:val="Strong"/>
          <w:rFonts w:eastAsia="Arial"/>
        </w:rPr>
        <w:t xml:space="preserve"> – </w:t>
      </w:r>
      <w:r>
        <w:rPr>
          <w:rStyle w:val="Strong"/>
          <w:rFonts w:eastAsia="Arial"/>
        </w:rPr>
        <w:t>Oct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18</w:t>
      </w:r>
      <w:r w:rsidRPr="004E17AA">
        <w:rPr>
          <w:rStyle w:val="Strong"/>
          <w:rFonts w:eastAsia="Arial"/>
        </w:rPr>
        <w:t xml:space="preserve"> – Jul 202</w:t>
      </w:r>
      <w:r>
        <w:rPr>
          <w:rStyle w:val="Strong"/>
          <w:rFonts w:eastAsia="Arial"/>
        </w:rPr>
        <w:t>3</w:t>
      </w:r>
    </w:p>
    <w:p w14:paraId="457428CF" w14:textId="77777777" w:rsidR="006E04A8" w:rsidRPr="004E17AA" w:rsidRDefault="006E04A8" w:rsidP="006E04A8">
      <w:pPr>
        <w:tabs>
          <w:tab w:val="left" w:pos="7140"/>
        </w:tabs>
        <w:spacing w:line="360" w:lineRule="auto"/>
        <w:rPr>
          <w:rStyle w:val="Strong"/>
          <w:rFonts w:eastAsia="Arial"/>
        </w:rPr>
      </w:pPr>
      <w:r w:rsidRPr="004E17AA">
        <w:rPr>
          <w:rStyle w:val="Strong"/>
          <w:rFonts w:eastAsia="Arial"/>
        </w:rPr>
        <w:t>Senior Software Engineer</w:t>
      </w:r>
    </w:p>
    <w:p w14:paraId="144E64F1" w14:textId="77777777" w:rsidR="006E04A8" w:rsidRDefault="006E04A8" w:rsidP="006E04A8">
      <w:pPr>
        <w:jc w:val="both"/>
        <w:rPr>
          <w:rFonts w:ascii="Georgia" w:eastAsia="Georgia" w:hAnsi="Georgia" w:cs="Georgia"/>
          <w:b/>
          <w:sz w:val="22"/>
          <w:szCs w:val="22"/>
        </w:rPr>
      </w:pPr>
    </w:p>
    <w:p w14:paraId="1E833FEE" w14:textId="77777777" w:rsidR="006E04A8" w:rsidRPr="00E70D71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E70D71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2C3840CA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051A491F" w14:textId="743D87C4" w:rsidR="006E04A8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3D2D3A">
        <w:rPr>
          <w:rFonts w:ascii="Georgia" w:eastAsia="Georgia" w:hAnsi="Georgia" w:cs="Georgia"/>
          <w:color w:val="000000"/>
          <w:sz w:val="22"/>
          <w:szCs w:val="22"/>
        </w:rPr>
        <w:t xml:space="preserve">Developed Java-based solutions data exchange between disparate systems. Designed RESTful APIs Spring Boot and Spring MVC for secure transmission of operational data, system </w:t>
      </w:r>
      <w:r w:rsidR="005E50F9" w:rsidRPr="003D2D3A">
        <w:rPr>
          <w:rFonts w:ascii="Georgia" w:eastAsia="Georgia" w:hAnsi="Georgia" w:cs="Georgia"/>
          <w:color w:val="000000"/>
          <w:sz w:val="22"/>
          <w:szCs w:val="22"/>
        </w:rPr>
        <w:t>interoperability,</w:t>
      </w:r>
      <w:r w:rsidRPr="003D2D3A">
        <w:rPr>
          <w:rFonts w:ascii="Georgia" w:eastAsia="Georgia" w:hAnsi="Georgia" w:cs="Georgia"/>
          <w:color w:val="000000"/>
          <w:sz w:val="22"/>
          <w:szCs w:val="22"/>
        </w:rPr>
        <w:t xml:space="preserve"> and scalability.</w:t>
      </w:r>
    </w:p>
    <w:p w14:paraId="60008AAD" w14:textId="0D9584ED" w:rsidR="005E50F9" w:rsidRDefault="005E50F9" w:rsidP="005E50F9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5E50F9">
        <w:rPr>
          <w:rFonts w:ascii="Georgia" w:eastAsia="Georgia" w:hAnsi="Georgia" w:cs="Georgia"/>
          <w:color w:val="000000"/>
          <w:sz w:val="22"/>
          <w:szCs w:val="22"/>
        </w:rPr>
        <w:t>Provided technical leadership in developing modular JEE components, ensuring scalability, maintainability, and adherence to design patterns (MVC, Singleton, Factory) for long-term sustainability.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5E50F9">
        <w:rPr>
          <w:rFonts w:ascii="Georgia" w:eastAsia="Georgia" w:hAnsi="Georgia" w:cs="Georgia"/>
          <w:color w:val="000000"/>
          <w:sz w:val="22"/>
          <w:szCs w:val="22"/>
        </w:rPr>
        <w:t>Migrated legacy Struts-based monoliths to Spring Boot microservices, improving scalability, CI/CD readiness, and response times through containerization with Docker and Kubernetes.</w:t>
      </w:r>
    </w:p>
    <w:p w14:paraId="6D26FC51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Integrated Oracle DB with Hibernate ORM in Spring Framework for efficient data access layers.</w:t>
      </w:r>
    </w:p>
    <w:p w14:paraId="2CD3143D" w14:textId="2791183C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lastRenderedPageBreak/>
        <w:t>Tuned database performance using indexing and query optimization for applications built with Java, JSP, and jQuery.</w:t>
      </w:r>
      <w:r w:rsidR="00580B0F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441ACD">
        <w:rPr>
          <w:rFonts w:ascii="Georgia" w:eastAsia="Georgia" w:hAnsi="Georgia" w:cs="Georgia"/>
          <w:color w:val="000000"/>
          <w:sz w:val="22"/>
          <w:szCs w:val="22"/>
        </w:rPr>
        <w:t>Integrated Hibernate ORM with Kafka-driven microservices for efficient data persistence.</w:t>
      </w:r>
    </w:p>
    <w:p w14:paraId="38BC33D7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Managed transaction handling and lazy loading strategies using Hibernate within Spring applications.</w:t>
      </w:r>
    </w:p>
    <w:p w14:paraId="271D841E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Integrated Playwright testing suites into Jenkins CI/CD pipelines for continuous quality assurance.</w:t>
      </w:r>
    </w:p>
    <w:p w14:paraId="3262318A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Validated frontend behavior in applications using Struts, JSP, and dynamic jQuery components.</w:t>
      </w:r>
    </w:p>
    <w:p w14:paraId="7C134F46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Managed deployment of full-stack applications including Struts, JSP, HTML, CSS, and jQuery components.</w:t>
      </w:r>
    </w:p>
    <w:p w14:paraId="0BD52FF6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Integrated Jenkins pipelines with version control systems for continuous integration of Java applications.</w:t>
      </w:r>
    </w:p>
    <w:p w14:paraId="0C9DA9D7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Integrated Struts-based applications with Hibernate and Spring Framework backend services.</w:t>
      </w:r>
    </w:p>
    <w:p w14:paraId="0BB9C0B9" w14:textId="1D673302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Built dynamic user interfaces using Struts with jQuery, HTML, and CSS.</w:t>
      </w:r>
      <w:r w:rsidR="006D74F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441ACD">
        <w:rPr>
          <w:rFonts w:ascii="Georgia" w:eastAsia="Georgia" w:hAnsi="Georgia" w:cs="Georgia"/>
          <w:color w:val="000000"/>
          <w:sz w:val="22"/>
          <w:szCs w:val="22"/>
        </w:rPr>
        <w:t>Integrated JSP pages with HTML, CSS, and jQuery for interactive user interfaces.</w:t>
      </w:r>
    </w:p>
    <w:p w14:paraId="70233F0A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Optimized performance of JSP applications by improving backend data access via Hibernate and Oracle DB.</w:t>
      </w:r>
    </w:p>
    <w:p w14:paraId="13364790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Built dynamic content rendering using HTML within JSP pages connected to Oracle DB.</w:t>
      </w:r>
    </w:p>
    <w:p w14:paraId="24642C91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Ensured cross-browser compatibility using HTML standards for applications tested with Playwright.</w:t>
      </w:r>
    </w:p>
    <w:p w14:paraId="320E7491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Enhanced user experience in Struts applications using dynamic behavior powered by jQuery.</w:t>
      </w:r>
    </w:p>
    <w:p w14:paraId="6F9AB9DC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Integrated jQuery components with Playwright testing frameworks for UI validation.</w:t>
      </w:r>
    </w:p>
    <w:p w14:paraId="1DD92F4D" w14:textId="77777777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Ensured consistent UI/UX across applications built with Java backend and Oracle DB integration.</w:t>
      </w:r>
    </w:p>
    <w:p w14:paraId="648399D3" w14:textId="09C8592C" w:rsidR="00441ACD" w:rsidRPr="00441ACD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Optimized CSS performance for large-scale enterprise applications.</w:t>
      </w:r>
      <w:r w:rsidR="006D74F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441ACD">
        <w:rPr>
          <w:rFonts w:ascii="Georgia" w:eastAsia="Georgia" w:hAnsi="Georgia" w:cs="Georgia"/>
          <w:color w:val="000000"/>
          <w:sz w:val="22"/>
          <w:szCs w:val="22"/>
        </w:rPr>
        <w:t>Integrated Kafka messaging with Struts and JSP-based applications for asynchronous processing.</w:t>
      </w:r>
    </w:p>
    <w:p w14:paraId="3421D828" w14:textId="27B1331B" w:rsidR="00441ACD" w:rsidRPr="005E50F9" w:rsidRDefault="00441ACD" w:rsidP="00441ACD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1ACD">
        <w:rPr>
          <w:rFonts w:ascii="Georgia" w:eastAsia="Georgia" w:hAnsi="Georgia" w:cs="Georgia"/>
          <w:color w:val="000000"/>
          <w:sz w:val="22"/>
          <w:szCs w:val="22"/>
        </w:rPr>
        <w:t>Deployed and managed Kafka clusters for scalable enterprise applications.</w:t>
      </w:r>
    </w:p>
    <w:p w14:paraId="77D543C0" w14:textId="50ADF692" w:rsidR="005E50F9" w:rsidRPr="005E50F9" w:rsidRDefault="005E50F9" w:rsidP="005E50F9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5E50F9">
        <w:rPr>
          <w:rFonts w:ascii="Georgia" w:eastAsia="Georgia" w:hAnsi="Georgia" w:cs="Georgia"/>
          <w:color w:val="000000"/>
          <w:sz w:val="22"/>
          <w:szCs w:val="22"/>
        </w:rPr>
        <w:t>Le</w:t>
      </w:r>
      <w:r>
        <w:rPr>
          <w:rFonts w:ascii="Georgia" w:eastAsia="Georgia" w:hAnsi="Georgia" w:cs="Georgia"/>
          <w:color w:val="000000"/>
          <w:sz w:val="22"/>
          <w:szCs w:val="22"/>
        </w:rPr>
        <w:t>a</w:t>
      </w:r>
      <w:r w:rsidRPr="005E50F9">
        <w:rPr>
          <w:rFonts w:ascii="Georgia" w:eastAsia="Georgia" w:hAnsi="Georgia" w:cs="Georgia"/>
          <w:color w:val="000000"/>
          <w:sz w:val="22"/>
          <w:szCs w:val="22"/>
        </w:rPr>
        <w:t>d schema design and data mapping strategies with JPA and Hibernate, aligning domain models with business logic while ensuring transactional integrity query execution.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5E50F9">
        <w:rPr>
          <w:rFonts w:ascii="Georgia" w:eastAsia="Georgia" w:hAnsi="Georgia" w:cs="Georgia"/>
          <w:color w:val="000000"/>
          <w:sz w:val="22"/>
          <w:szCs w:val="22"/>
        </w:rPr>
        <w:t>Leveraged EJB 3.0 annotations and interceptors to simplify business logic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5E50F9">
        <w:rPr>
          <w:rFonts w:ascii="Georgia" w:eastAsia="Georgia" w:hAnsi="Georgia" w:cs="Georgia"/>
          <w:color w:val="000000"/>
          <w:sz w:val="22"/>
          <w:szCs w:val="22"/>
        </w:rPr>
        <w:t>and enhance application modularity within enterprise-grade backend systems.</w:t>
      </w:r>
    </w:p>
    <w:p w14:paraId="31903975" w14:textId="4798020E" w:rsidR="005E50F9" w:rsidRPr="005E50F9" w:rsidRDefault="005E50F9" w:rsidP="005E50F9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5E50F9">
        <w:rPr>
          <w:rFonts w:ascii="Georgia" w:eastAsia="Georgia" w:hAnsi="Georgia" w:cs="Georgia"/>
          <w:color w:val="000000"/>
          <w:sz w:val="22"/>
          <w:szCs w:val="22"/>
        </w:rPr>
        <w:t>Collaborated with UI/UX teams to implement custom style guides and reusable layout templates, improving front-end maintainability and aligning visual design with corporate branding.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5E50F9">
        <w:rPr>
          <w:rFonts w:ascii="Georgia" w:eastAsia="Georgia" w:hAnsi="Georgia" w:cs="Georgia"/>
          <w:color w:val="000000"/>
          <w:sz w:val="22"/>
          <w:szCs w:val="22"/>
        </w:rPr>
        <w:t>Developed custom AJAX-based data loading mechanisms for dashboards significantly improving responsiveness and reducing full-page reloads.</w:t>
      </w:r>
    </w:p>
    <w:p w14:paraId="7CD06A95" w14:textId="7520743B" w:rsidR="005E50F9" w:rsidRPr="005E50F9" w:rsidRDefault="005E50F9" w:rsidP="005E50F9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5E50F9">
        <w:rPr>
          <w:rFonts w:ascii="Georgia" w:eastAsia="Georgia" w:hAnsi="Georgia" w:cs="Georgia"/>
          <w:color w:val="000000"/>
          <w:sz w:val="22"/>
          <w:szCs w:val="22"/>
        </w:rPr>
        <w:t>Collaborated with infrastructure teams to automate deployments via WebSphere scripting (wsadmin), ensuring consistent and reliable release management.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5E50F9">
        <w:rPr>
          <w:rFonts w:ascii="Georgia" w:eastAsia="Georgia" w:hAnsi="Georgia" w:cs="Georgia"/>
          <w:color w:val="000000"/>
          <w:sz w:val="22"/>
          <w:szCs w:val="22"/>
        </w:rPr>
        <w:t>Le</w:t>
      </w:r>
      <w:r>
        <w:rPr>
          <w:rFonts w:ascii="Georgia" w:eastAsia="Georgia" w:hAnsi="Georgia" w:cs="Georgia"/>
          <w:color w:val="000000"/>
          <w:sz w:val="22"/>
          <w:szCs w:val="22"/>
        </w:rPr>
        <w:t>a</w:t>
      </w:r>
      <w:r w:rsidRPr="005E50F9">
        <w:rPr>
          <w:rFonts w:ascii="Georgia" w:eastAsia="Georgia" w:hAnsi="Georgia" w:cs="Georgia"/>
          <w:color w:val="000000"/>
          <w:sz w:val="22"/>
          <w:szCs w:val="22"/>
        </w:rPr>
        <w:t>d the migration from AngularJS to Angular (v14+), adopting modern TypeScript-based components, modular architecture, RxJS-driven reactive design patterns.</w:t>
      </w:r>
    </w:p>
    <w:p w14:paraId="290FEF6B" w14:textId="41E012C6" w:rsidR="005E50F9" w:rsidRPr="005E50F9" w:rsidRDefault="005E50F9" w:rsidP="005E50F9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5E50F9">
        <w:rPr>
          <w:rFonts w:ascii="Georgia" w:eastAsia="Georgia" w:hAnsi="Georgia" w:cs="Georgia"/>
          <w:color w:val="000000"/>
          <w:sz w:val="22"/>
          <w:szCs w:val="22"/>
        </w:rPr>
        <w:t>Created and maintained architecture blueprints and UML diagrams for system design, aligning with enterprise standards and ensuring clarity for development teams.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5E50F9">
        <w:rPr>
          <w:rFonts w:ascii="Georgia" w:eastAsia="Georgia" w:hAnsi="Georgia" w:cs="Georgia"/>
          <w:color w:val="000000"/>
          <w:sz w:val="22"/>
          <w:szCs w:val="22"/>
        </w:rPr>
        <w:t>Collaborated with stakeholders and architects to translate business requirements into scalable technical designs, ensuring integration with existing enterprise ecosystems.</w:t>
      </w:r>
    </w:p>
    <w:p w14:paraId="0DE612C9" w14:textId="5703D8BA" w:rsidR="005E50F9" w:rsidRPr="005E50F9" w:rsidRDefault="005E50F9" w:rsidP="005E50F9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5E50F9">
        <w:rPr>
          <w:rFonts w:ascii="Georgia" w:eastAsia="Georgia" w:hAnsi="Georgia" w:cs="Georgia"/>
          <w:color w:val="000000"/>
          <w:sz w:val="22"/>
          <w:szCs w:val="22"/>
        </w:rPr>
        <w:t>Conducted architecture walkthroughs and technical demos, illustrating scalability, fault tolerance, and design decisions for leadership and cross-functional teams.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5E50F9">
        <w:rPr>
          <w:rFonts w:ascii="Georgia" w:eastAsia="Georgia" w:hAnsi="Georgia" w:cs="Georgia"/>
          <w:color w:val="000000"/>
          <w:sz w:val="22"/>
          <w:szCs w:val="22"/>
        </w:rPr>
        <w:t>Designed connector modules and middleware APIs using Spring Integration and Apache Camel, enabling seamless interoperability with third-party enterprise services.</w:t>
      </w:r>
    </w:p>
    <w:p w14:paraId="01BBF2C1" w14:textId="492AA187" w:rsidR="005E50F9" w:rsidRPr="005E50F9" w:rsidRDefault="005E50F9" w:rsidP="005E50F9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5E50F9">
        <w:rPr>
          <w:rFonts w:ascii="Georgia" w:eastAsia="Georgia" w:hAnsi="Georgia" w:cs="Georgia"/>
          <w:color w:val="000000"/>
          <w:sz w:val="22"/>
          <w:szCs w:val="22"/>
        </w:rPr>
        <w:t>Collaborated with business analysts, QA, and DevOps to align technical implementation with business goals, ensuring timely delivery of high-quality software solutions.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5E50F9">
        <w:rPr>
          <w:rFonts w:ascii="Georgia" w:eastAsia="Georgia" w:hAnsi="Georgia" w:cs="Georgia"/>
          <w:color w:val="000000"/>
          <w:sz w:val="22"/>
          <w:szCs w:val="22"/>
        </w:rPr>
        <w:t>Established development best practices, CI/CD workflows, and coding standards using Git, Maven, Jenkins, enhancing team productivity and code reliability.</w:t>
      </w:r>
    </w:p>
    <w:p w14:paraId="5C73E587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Optimized Java applications through performance tuning, algorithm optimization, memory management.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Migrated legacy systems from Java 7/8 to Java 11 and Java 17, adopting modularization and records for cleaner architecture.</w:t>
      </w: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back-end systems via J2EE JMS and JDBC, delivering secure and reliable messaging and data access.</w:t>
      </w:r>
      <w:r w:rsidRPr="00817145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SQL queries and indexing, reducing execution times by 40%.</w:t>
      </w:r>
    </w:p>
    <w:p w14:paraId="65395FE1" w14:textId="46441B75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authentication authorization with Spring Security, leveraging JWT</w:t>
      </w:r>
      <w:r w:rsidR="008F417F">
        <w:rPr>
          <w:rFonts w:ascii="Georgia" w:eastAsia="Georgia" w:hAnsi="Georgia" w:cs="Georgia"/>
          <w:color w:val="000000"/>
          <w:sz w:val="22"/>
          <w:szCs w:val="22"/>
        </w:rPr>
        <w:t xml:space="preserve">,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OAuth2.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Applied caching in Hibernate enhance query performance.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JPA queries with Criteria API high-volume data applications.</w:t>
      </w:r>
    </w:p>
    <w:p w14:paraId="652033E5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Documented RESTful APIs with Swagger for seamless team collaboration.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Applied WS-Security to SOAP Web Services for encryption and authentication.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Improved reliability of services by applying caching and load balancing at API Gateway level.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test case generation from Swagger specifications for faster QA cycles.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event-driven systems with AWS SNS and SQS, ensuring reliable messaging.</w:t>
      </w:r>
    </w:p>
    <w:p w14:paraId="1F73CD62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Built Docker images for microservices and deployed them to Kubernetes clusters.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container orchestration using Helm charts in Kubernetes.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Jenkins with Maven, Git, and Docker for end-to-end CI/CD workflows.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Integrated GitHub Actions with Docker and Kubernetes for cloud-native deployments.</w:t>
      </w:r>
    </w:p>
    <w:p w14:paraId="389ADF60" w14:textId="77777777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Automated testing and packaging in Maven through lifecycle phases.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Wrote efficient PL/SQL procedures, triggers, and views in Oracle.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Optimized MySQL queries with indexing strategies to boost response times.</w:t>
      </w:r>
    </w:p>
    <w:p w14:paraId="28783740" w14:textId="6EB5DB0F" w:rsidR="006E04A8" w:rsidRPr="00E70D71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70D71">
        <w:rPr>
          <w:rFonts w:ascii="Georgia" w:eastAsia="Georgia" w:hAnsi="Georgia" w:cs="Georgia"/>
          <w:color w:val="000000"/>
          <w:sz w:val="22"/>
          <w:szCs w:val="22"/>
        </w:rPr>
        <w:t>Implemented aggregation pipeline</w:t>
      </w:r>
      <w:r w:rsidR="008F417F">
        <w:rPr>
          <w:rFonts w:ascii="Georgia" w:eastAsia="Georgia" w:hAnsi="Georgia" w:cs="Georgia"/>
          <w:color w:val="000000"/>
          <w:sz w:val="22"/>
          <w:szCs w:val="22"/>
        </w:rPr>
        <w:t>s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 xml:space="preserve"> MongoDB handle complex analytics.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Configured Kafka producers Java applications reliable messaging.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70D71">
        <w:rPr>
          <w:rFonts w:ascii="Georgia" w:eastAsia="Georgia" w:hAnsi="Georgia" w:cs="Georgia"/>
          <w:color w:val="000000"/>
          <w:sz w:val="22"/>
          <w:szCs w:val="22"/>
        </w:rPr>
        <w:t>Configured durable queues exchanges in RabbitMQ ensure message reliability.</w:t>
      </w:r>
      <w:bookmarkStart w:id="0" w:name="CVS_Responsibilities"/>
      <w:r/>
      <w:bookmarkEnd w:id="0"/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Developed patient data system</w:t>
      </w:r>
    </w:p>
    <w:p>
      <w:pPr>
        <w:ind w:left="283" w:hanging="283"/>
        <w:numPr>
          <w:ilvl w:val="0"/>
          <w:numId w:val="2"/>
        </w:numPr>
      </w:pPr>
      <w:r>
        <w:rPr>
          <w:rFonts w:ascii="Georgia" w:hAnsi="Georgia"/>
          <w:color w:val="000000"/>
          <w:sz w:val="22"/>
        </w:rPr>
        <w:t>Optimized database queries</w:t>
      </w:r>
    </w:p>
    <w:p w14:paraId="7E585926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1E60FD1E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Arial"/>
        </w:rPr>
      </w:pPr>
      <w:r>
        <w:rPr>
          <w:rStyle w:val="Strong"/>
          <w:rFonts w:eastAsia="Arial"/>
        </w:rPr>
        <w:t xml:space="preserve">Client - </w:t>
      </w:r>
      <w:r w:rsidRPr="004E17AA">
        <w:rPr>
          <w:rStyle w:val="Strong"/>
          <w:rFonts w:eastAsia="Arial"/>
        </w:rPr>
        <w:t xml:space="preserve">Harland – </w:t>
      </w:r>
      <w:r>
        <w:rPr>
          <w:rStyle w:val="Strong"/>
          <w:rFonts w:eastAsia="Arial"/>
        </w:rPr>
        <w:t>Mar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14</w:t>
      </w:r>
      <w:r w:rsidRPr="004E17AA">
        <w:rPr>
          <w:rStyle w:val="Strong"/>
          <w:rFonts w:eastAsia="Arial"/>
        </w:rPr>
        <w:t xml:space="preserve"> – </w:t>
      </w:r>
      <w:r>
        <w:rPr>
          <w:rStyle w:val="Strong"/>
          <w:rFonts w:eastAsia="Arial"/>
        </w:rPr>
        <w:t>Sept</w:t>
      </w:r>
      <w:r w:rsidRPr="004E17AA">
        <w:rPr>
          <w:rStyle w:val="Strong"/>
          <w:rFonts w:eastAsia="Arial"/>
        </w:rPr>
        <w:t xml:space="preserve"> 20</w:t>
      </w:r>
      <w:r>
        <w:rPr>
          <w:rStyle w:val="Strong"/>
          <w:rFonts w:eastAsia="Arial"/>
        </w:rPr>
        <w:t>18</w:t>
      </w:r>
    </w:p>
    <w:p w14:paraId="09DB3A8C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Arial"/>
        </w:rPr>
      </w:pPr>
      <w:r w:rsidRPr="004E17AA">
        <w:rPr>
          <w:rStyle w:val="Strong"/>
          <w:rFonts w:eastAsia="Arial"/>
        </w:rPr>
        <w:t>Software Engineer</w:t>
      </w:r>
    </w:p>
    <w:p w14:paraId="3A61CDBF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551EFDC4" w14:textId="77777777" w:rsidR="006E04A8" w:rsidRPr="008C7FE5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8C7FE5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20FA18D4" w14:textId="3973130A" w:rsidR="006E04A8" w:rsidRPr="00EF3DB7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F3DB7">
        <w:rPr>
          <w:rFonts w:ascii="Georgia" w:eastAsia="Georgia" w:hAnsi="Georgia" w:cs="Georgia"/>
          <w:color w:val="000000"/>
          <w:sz w:val="22"/>
          <w:szCs w:val="22"/>
        </w:rPr>
        <w:t xml:space="preserve">Spearheaded the design of new features </w:t>
      </w:r>
      <w:r w:rsidR="000A161E">
        <w:rPr>
          <w:rFonts w:ascii="Georgia" w:eastAsia="Georgia" w:hAnsi="Georgia" w:cs="Georgia"/>
          <w:color w:val="000000"/>
          <w:sz w:val="22"/>
          <w:szCs w:val="22"/>
        </w:rPr>
        <w:t xml:space="preserve">in </w:t>
      </w:r>
      <w:r w:rsidRPr="00EF3DB7">
        <w:rPr>
          <w:rFonts w:ascii="Georgia" w:eastAsia="Georgia" w:hAnsi="Georgia" w:cs="Georgia"/>
          <w:color w:val="000000"/>
          <w:sz w:val="22"/>
          <w:szCs w:val="22"/>
        </w:rPr>
        <w:t>applications Java Spring Boot</w:t>
      </w:r>
      <w:r w:rsidR="002E0522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F3DB7">
        <w:rPr>
          <w:rFonts w:ascii="Georgia" w:eastAsia="Georgia" w:hAnsi="Georgia" w:cs="Georgia"/>
          <w:color w:val="000000"/>
          <w:sz w:val="22"/>
          <w:szCs w:val="22"/>
        </w:rPr>
        <w:t>and client requirements. Developed scalable microservices with Spring Boot, Spring MVC RESTful APIs, Spring Security for robust data security.</w:t>
      </w:r>
    </w:p>
    <w:p w14:paraId="35974193" w14:textId="7C04383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concurrency and multi-threading solutions in Java.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J2EE design patterns for modularization, resulting in cleaner and reusable codebases.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Designed reporting solutions using SQL for business intelligence and analytics.</w:t>
      </w:r>
    </w:p>
    <w:p w14:paraId="06BB85F6" w14:textId="3B66660B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Designed web applications with Spring MVC.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Migrated JDBC-based persistence layers to Hibernate, reducing boilerplate code.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JPA inheritance strategies.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Optimized RESTful API performance using pagination.</w:t>
      </w:r>
    </w:p>
    <w:p w14:paraId="630EF4DF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Migrated legacy SOAP Web Services REST for enhanced scalability.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applications with IAM roles integrated into API Gateway policies.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Automated infrastructure provisioning on AWS with CloudFormation templates.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Optimized resource usage with Docker Compose for multi-container orchestration.</w:t>
      </w:r>
    </w:p>
    <w:p w14:paraId="4FD50C4B" w14:textId="1BC293B6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monitoring and logging solutions with Grafana in Kubernetes clusters.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Automated code quality checks using GitHub Actions with SonarQube.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multi-module projects in Maven for large-scale applications.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replication and backup strategies in MySQL for data resilience.</w:t>
      </w:r>
    </w:p>
    <w:p w14:paraId="3B4567B2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RabbitMQ with Java Spring Boot applications for scalable processing.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code review processes using Git pull requests.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Enforced code quality checks with branch protection in GitHub.</w:t>
      </w:r>
    </w:p>
    <w:p w14:paraId="70A7F852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Jira with Jenkins and GitHub for real-time status updates.</w:t>
      </w:r>
      <w:r w:rsidRPr="007714D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Configured IAM roles and security groups in AWS for secure application deployment.</w:t>
      </w:r>
    </w:p>
    <w:p w14:paraId="76EE47C3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Microservices with JWT, and centralized API Gateway.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Ensured resilience and scalability in Event-Driven Architecture through partitioning.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Applied DDD principles in Microservices migration.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SOLID principles through OOAD in enterprise projects.</w:t>
      </w:r>
    </w:p>
    <w:p w14:paraId="2E440C49" w14:textId="48ED90CA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Implemented blue-green and canary releases via CI/CD.</w:t>
      </w:r>
      <w:r w:rsidRPr="009F43B6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Delivered working increments within 2-week Scrum sprints for faster ROI.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Reduced code complexity using structural Design Patterns like Adapter/Decorator.</w:t>
      </w:r>
      <w:bookmarkStart w:id="0" w:name="Harland_Responsibilities"/>
      <w:r/>
      <w:bookmarkEnd w:id="0"/>
    </w:p>
    <w:p w14:paraId="03981D85" w14:textId="77777777" w:rsidR="006E04A8" w:rsidRDefault="006E04A8" w:rsidP="006E04A8">
      <w:pPr>
        <w:jc w:val="both"/>
        <w:rPr>
          <w:rFonts w:ascii="Georgia" w:eastAsia="Georgia" w:hAnsi="Georgia" w:cs="Georgia"/>
          <w:sz w:val="20"/>
          <w:szCs w:val="20"/>
        </w:rPr>
      </w:pPr>
    </w:p>
    <w:p w14:paraId="7DB1385A" w14:textId="77777777" w:rsidR="006E04A8" w:rsidRPr="004E17AA" w:rsidRDefault="006E04A8" w:rsidP="006E04A8">
      <w:pPr>
        <w:widowControl/>
        <w:spacing w:line="360" w:lineRule="auto"/>
        <w:rPr>
          <w:rStyle w:val="Strong"/>
          <w:rFonts w:eastAsia="Georgia"/>
        </w:rPr>
      </w:pPr>
      <w:r>
        <w:rPr>
          <w:rStyle w:val="Strong"/>
          <w:rFonts w:eastAsiaTheme="majorEastAsia"/>
        </w:rPr>
        <w:t xml:space="preserve">Client - </w:t>
      </w:r>
      <w:r w:rsidRPr="004E17AA">
        <w:rPr>
          <w:rStyle w:val="Strong"/>
          <w:rFonts w:eastAsiaTheme="majorEastAsia"/>
        </w:rPr>
        <w:t xml:space="preserve">First Citizen Bank </w:t>
      </w:r>
      <w:r w:rsidRPr="004E17AA">
        <w:rPr>
          <w:rStyle w:val="Strong"/>
          <w:rFonts w:eastAsia="Arial"/>
        </w:rPr>
        <w:t>- May 201</w:t>
      </w:r>
      <w:r>
        <w:rPr>
          <w:rStyle w:val="Strong"/>
          <w:rFonts w:eastAsia="Arial"/>
        </w:rPr>
        <w:t>1</w:t>
      </w:r>
      <w:r w:rsidRPr="004E17AA">
        <w:rPr>
          <w:rStyle w:val="Strong"/>
          <w:rFonts w:eastAsia="Arial"/>
        </w:rPr>
        <w:t xml:space="preserve"> – Feb 20</w:t>
      </w:r>
      <w:r>
        <w:rPr>
          <w:rStyle w:val="Strong"/>
          <w:rFonts w:eastAsia="Arial"/>
        </w:rPr>
        <w:t>14</w:t>
      </w:r>
    </w:p>
    <w:p w14:paraId="12CBC803" w14:textId="77777777" w:rsidR="006E04A8" w:rsidRPr="00C53274" w:rsidRDefault="006E04A8" w:rsidP="006E04A8">
      <w:pPr>
        <w:widowControl/>
        <w:spacing w:line="360" w:lineRule="auto"/>
        <w:rPr>
          <w:rFonts w:eastAsia="Georgia"/>
          <w:b/>
          <w:bCs/>
        </w:rPr>
      </w:pPr>
      <w:r w:rsidRPr="004E17AA">
        <w:rPr>
          <w:rStyle w:val="Strong"/>
          <w:rFonts w:eastAsia="Georgia"/>
        </w:rPr>
        <w:t>Software Engineer</w:t>
      </w:r>
    </w:p>
    <w:p w14:paraId="2EC4E38C" w14:textId="77777777" w:rsidR="006E04A8" w:rsidRPr="00C53274" w:rsidRDefault="006E04A8" w:rsidP="006E04A8">
      <w:pPr>
        <w:tabs>
          <w:tab w:val="left" w:pos="7140"/>
        </w:tabs>
        <w:spacing w:line="360" w:lineRule="auto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8C7FE5">
        <w:rPr>
          <w:rFonts w:ascii="Arial" w:eastAsia="Arial" w:hAnsi="Arial" w:cs="Arial"/>
          <w:b/>
          <w:bCs/>
          <w:color w:val="000000"/>
          <w:sz w:val="20"/>
          <w:szCs w:val="20"/>
        </w:rPr>
        <w:t>Responsibilities:</w:t>
      </w:r>
    </w:p>
    <w:p w14:paraId="69C87E36" w14:textId="69DB39FA" w:rsidR="007B5B24" w:rsidRPr="008C7FE5" w:rsidRDefault="006E04A8" w:rsidP="007B5B24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CC0AD2">
        <w:rPr>
          <w:rFonts w:ascii="Georgia" w:eastAsia="Georgia" w:hAnsi="Georgia" w:cs="Georgia"/>
          <w:color w:val="000000"/>
          <w:sz w:val="22"/>
          <w:szCs w:val="22"/>
        </w:rPr>
        <w:t xml:space="preserve">Developed enterprise-grade banking solutions using Java programming to enhance 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Fist Citizen </w:t>
      </w:r>
      <w:r w:rsidRPr="00CC0AD2">
        <w:rPr>
          <w:rFonts w:ascii="Georgia" w:eastAsia="Georgia" w:hAnsi="Georgia" w:cs="Georgia"/>
          <w:color w:val="000000"/>
          <w:sz w:val="22"/>
          <w:szCs w:val="22"/>
        </w:rPr>
        <w:t xml:space="preserve">Bank’s core services and customer-facing applications. </w:t>
      </w:r>
      <w:r w:rsidR="007B5B24" w:rsidRPr="008C7FE5">
        <w:rPr>
          <w:rFonts w:ascii="Georgia" w:eastAsia="Georgia" w:hAnsi="Georgia" w:cs="Georgia"/>
          <w:color w:val="000000"/>
          <w:sz w:val="22"/>
          <w:szCs w:val="22"/>
        </w:rPr>
        <w:t>Tuned JVM and applied garbage collection strategies in Java to reduce application latency.</w:t>
      </w:r>
      <w:r w:rsidR="007B5B2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="007B5B24" w:rsidRPr="008C7FE5">
        <w:rPr>
          <w:rFonts w:ascii="Georgia" w:eastAsia="Georgia" w:hAnsi="Georgia" w:cs="Georgia"/>
          <w:color w:val="000000"/>
          <w:sz w:val="22"/>
          <w:szCs w:val="22"/>
        </w:rPr>
        <w:t>Enhanced security in J2EE applications using JAAS and role-based access controls.</w:t>
      </w:r>
    </w:p>
    <w:p w14:paraId="6B0E9B1B" w14:textId="3F23CCBC" w:rsidR="006E04A8" w:rsidRPr="00E51DF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E51DF5">
        <w:rPr>
          <w:rFonts w:ascii="Georgia" w:eastAsia="Georgia" w:hAnsi="Georgia" w:cs="Georgia"/>
          <w:color w:val="000000"/>
          <w:sz w:val="22"/>
          <w:szCs w:val="22"/>
        </w:rPr>
        <w:t>Leveraged the latest Java/J2EE technologies, including Struts, JSP for scalable application development. Created dynamic presentation layers using Java</w:t>
      </w:r>
      <w:r w:rsidR="00673AA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E51DF5">
        <w:rPr>
          <w:rFonts w:ascii="Georgia" w:eastAsia="Georgia" w:hAnsi="Georgia" w:cs="Georgia"/>
          <w:color w:val="000000"/>
          <w:sz w:val="22"/>
          <w:szCs w:val="22"/>
        </w:rPr>
        <w:t>to deliver intuitive user interfaces for banking operations.</w:t>
      </w:r>
    </w:p>
    <w:p w14:paraId="18A8DB0D" w14:textId="40990DCC" w:rsidR="006E04A8" w:rsidRPr="00444FD3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444FD3">
        <w:rPr>
          <w:rFonts w:ascii="Georgia" w:eastAsia="Georgia" w:hAnsi="Georgia" w:cs="Georgia"/>
          <w:color w:val="000000"/>
          <w:sz w:val="22"/>
          <w:szCs w:val="22"/>
        </w:rPr>
        <w:t>Applied data normalization and constraints in SQL. Automated data processing pipelines using Spring Batch, improving reliability for scheduled jobs.</w:t>
      </w:r>
      <w:r w:rsidR="00444FD3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444FD3">
        <w:rPr>
          <w:rFonts w:ascii="Georgia" w:eastAsia="Georgia" w:hAnsi="Georgia" w:cs="Georgia"/>
          <w:color w:val="000000"/>
          <w:sz w:val="22"/>
          <w:szCs w:val="22"/>
        </w:rPr>
        <w:t>Designed complex relationships with Hibernate, supporting domain-driven design. Integrated JPA with Spring Data for repository-driven development.</w:t>
      </w:r>
    </w:p>
    <w:p w14:paraId="20E82FCE" w14:textId="77777777" w:rsidR="006E04A8" w:rsidRPr="008C7FE5" w:rsidRDefault="006E04A8" w:rsidP="006E04A8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8C7FE5">
        <w:rPr>
          <w:rFonts w:ascii="Georgia" w:eastAsia="Georgia" w:hAnsi="Georgia" w:cs="Georgia"/>
          <w:color w:val="000000"/>
          <w:sz w:val="22"/>
          <w:szCs w:val="22"/>
        </w:rPr>
        <w:t>Secured RESTful APIs with OAuth2 and role-based access control.</w:t>
      </w:r>
      <w:r w:rsidRPr="006F5F6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Consumed external SOAP Web Services for financial and payment system integrations.</w:t>
      </w:r>
      <w:r w:rsidRPr="006F5F64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8C7FE5">
        <w:rPr>
          <w:rFonts w:ascii="Georgia" w:eastAsia="Georgia" w:hAnsi="Georgia" w:cs="Georgia"/>
          <w:color w:val="000000"/>
          <w:sz w:val="22"/>
          <w:szCs w:val="22"/>
        </w:rPr>
        <w:t>Integrated Docker with CI/CD to streamline deployments.</w:t>
      </w:r>
    </w:p>
    <w:p w14:paraId="15F2AFC5" w14:textId="59DF36FE" w:rsidR="006E04A8" w:rsidRPr="00673AAA" w:rsidRDefault="006E04A8" w:rsidP="00673AAA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3" w:hanging="283"/>
        <w:jc w:val="both"/>
        <w:rPr>
          <w:rFonts w:ascii="Georgia" w:eastAsia="Georgia" w:hAnsi="Georgia" w:cs="Georgia"/>
          <w:color w:val="000000"/>
          <w:sz w:val="22"/>
          <w:szCs w:val="22"/>
        </w:rPr>
      </w:pPr>
      <w:r w:rsidRPr="00673AAA">
        <w:rPr>
          <w:rFonts w:ascii="Georgia" w:eastAsia="Georgia" w:hAnsi="Georgia" w:cs="Georgia"/>
          <w:color w:val="000000"/>
          <w:sz w:val="22"/>
          <w:szCs w:val="22"/>
        </w:rPr>
        <w:t>Integrated MySQL with Hibernate/JPA for persistence in Java apps.</w:t>
      </w:r>
      <w:r w:rsidR="00673AAA">
        <w:rPr>
          <w:rFonts w:ascii="Georgia" w:eastAsia="Georgia" w:hAnsi="Georgia" w:cs="Georgia"/>
          <w:color w:val="000000"/>
          <w:sz w:val="22"/>
          <w:szCs w:val="22"/>
        </w:rPr>
        <w:t xml:space="preserve"> </w:t>
      </w:r>
      <w:r w:rsidRPr="00673AAA">
        <w:rPr>
          <w:rFonts w:ascii="Georgia" w:eastAsia="Georgia" w:hAnsi="Georgia" w:cs="Georgia"/>
          <w:color w:val="000000"/>
          <w:sz w:val="22"/>
          <w:szCs w:val="22"/>
        </w:rPr>
        <w:t xml:space="preserve">Enhanced performance by optimizing controllers and views in MVC applications. Integrated static code analysis and testing into CI/CD pipelines. Secured environments by applying Linux/Unix user and file permissions. </w:t>
      </w:r>
      <w:bookmarkStart w:id="0" w:name="FirstCitizensBank_Responsibilities"/>
      <w:r/>
      <w:bookmarkEnd w:id="0"/>
    </w:p>
    <w:sectPr w:rsidR="006E04A8" w:rsidRPr="00673AAA" w:rsidSect="006E04A8">
      <w:pgSz w:w="12240" w:h="15840"/>
      <w:pgMar w:top="621" w:right="450" w:bottom="30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erial">
    <w:altName w:val="Cambria"/>
    <w:charset w:val="00"/>
    <w:family w:val="auto"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6B5"/>
    <w:multiLevelType w:val="multilevel"/>
    <w:tmpl w:val="F8EE8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5BB70A7"/>
    <w:multiLevelType w:val="multilevel"/>
    <w:tmpl w:val="EE1A0F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47799086">
    <w:abstractNumId w:val="1"/>
  </w:num>
  <w:num w:numId="2" w16cid:durableId="199039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A8"/>
    <w:rsid w:val="000233CD"/>
    <w:rsid w:val="00045BD6"/>
    <w:rsid w:val="000700EF"/>
    <w:rsid w:val="000A161E"/>
    <w:rsid w:val="000C3A7F"/>
    <w:rsid w:val="000E7ECB"/>
    <w:rsid w:val="00116B96"/>
    <w:rsid w:val="002070FE"/>
    <w:rsid w:val="002E0522"/>
    <w:rsid w:val="00303BF3"/>
    <w:rsid w:val="00367DC5"/>
    <w:rsid w:val="00390657"/>
    <w:rsid w:val="003F2D2A"/>
    <w:rsid w:val="00422B52"/>
    <w:rsid w:val="00441ACD"/>
    <w:rsid w:val="00444FD3"/>
    <w:rsid w:val="004C0043"/>
    <w:rsid w:val="004E23A4"/>
    <w:rsid w:val="00522466"/>
    <w:rsid w:val="00580B0F"/>
    <w:rsid w:val="005B210F"/>
    <w:rsid w:val="005E0E6E"/>
    <w:rsid w:val="005E50F9"/>
    <w:rsid w:val="006217C0"/>
    <w:rsid w:val="00647237"/>
    <w:rsid w:val="00673AAA"/>
    <w:rsid w:val="006D74F4"/>
    <w:rsid w:val="006E04A8"/>
    <w:rsid w:val="00724B1A"/>
    <w:rsid w:val="007B5B24"/>
    <w:rsid w:val="007D2D3D"/>
    <w:rsid w:val="00806D7D"/>
    <w:rsid w:val="008331A4"/>
    <w:rsid w:val="008539EA"/>
    <w:rsid w:val="008803A9"/>
    <w:rsid w:val="00887E7C"/>
    <w:rsid w:val="008F417F"/>
    <w:rsid w:val="00BA2B43"/>
    <w:rsid w:val="00C6786D"/>
    <w:rsid w:val="00D32944"/>
    <w:rsid w:val="00D34653"/>
    <w:rsid w:val="00DC66F2"/>
    <w:rsid w:val="00E46159"/>
    <w:rsid w:val="00F0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A00E"/>
  <w15:chartTrackingRefBased/>
  <w15:docId w15:val="{CF3BD080-7D57-A843-8EBA-F934EC8F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4A8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A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04A8"/>
    <w:rPr>
      <w:b/>
      <w:bCs/>
    </w:rPr>
  </w:style>
  <w:style w:type="character" w:styleId="Hyperlink">
    <w:name w:val="Hyperlink"/>
    <w:basedOn w:val="DefaultParagraphFont"/>
    <w:uiPriority w:val="99"/>
    <w:unhideWhenUsed/>
    <w:rsid w:val="006E04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swanadha73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2635</Words>
  <Characters>15022</Characters>
  <DocSecurity>0</DocSecurity>
  <Lines>125</Lines>
  <Paragraphs>35</Paragraphs>
  <ScaleCrop>false</ScaleCrop>
  <Company/>
  <LinksUpToDate>false</LinksUpToDate>
  <CharactersWithSpaces>17622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2025-08-26T13:51:00Z</dcterms:created>
  <dcterms:modified xsi:type="dcterms:W3CDTF">2026-03-25T15:58:00Z</dcterms:modified>
</cp:coreProperties>
</file>