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04DC0" w14:textId="77777777" w:rsidR="00941C76" w:rsidRDefault="00941C76" w:rsidP="00435149">
      <w:pPr>
        <w:pStyle w:val="NoSpacing"/>
        <w:jc w:val="center"/>
        <w:rPr>
          <w:b/>
          <w:color w:val="7030A0"/>
          <w:sz w:val="32"/>
          <w:szCs w:val="32"/>
        </w:rPr>
      </w:pPr>
      <w:r>
        <w:rPr>
          <w:b/>
          <w:noProof/>
          <w:color w:val="7030A0"/>
          <w:sz w:val="32"/>
          <w:szCs w:val="32"/>
        </w:rPr>
        <w:drawing>
          <wp:inline distT="0" distB="0" distL="0" distR="0" wp14:anchorId="11BD0FD2" wp14:editId="200C5E9A">
            <wp:extent cx="1543050" cy="680380"/>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44686" cy="681101"/>
                    </a:xfrm>
                    <a:prstGeom prst="rect">
                      <a:avLst/>
                    </a:prstGeom>
                    <a:noFill/>
                    <a:ln>
                      <a:noFill/>
                    </a:ln>
                  </pic:spPr>
                </pic:pic>
              </a:graphicData>
            </a:graphic>
          </wp:inline>
        </w:drawing>
      </w:r>
    </w:p>
    <w:p w14:paraId="564A7590" w14:textId="1595F478" w:rsidR="004559FA" w:rsidRPr="00435149" w:rsidRDefault="00435149" w:rsidP="00435149">
      <w:pPr>
        <w:pStyle w:val="NoSpacing"/>
        <w:jc w:val="center"/>
        <w:rPr>
          <w:b/>
          <w:color w:val="7030A0"/>
          <w:sz w:val="32"/>
          <w:szCs w:val="32"/>
        </w:rPr>
      </w:pPr>
      <w:r>
        <w:rPr>
          <w:b/>
          <w:color w:val="7030A0"/>
          <w:sz w:val="32"/>
          <w:szCs w:val="32"/>
        </w:rPr>
        <w:t>Contractor Service Agreement</w:t>
      </w:r>
    </w:p>
    <w:p w14:paraId="018CFA9F" w14:textId="77777777" w:rsidR="00435149" w:rsidRDefault="00435149" w:rsidP="00435149">
      <w:pPr>
        <w:jc w:val="center"/>
        <w:rPr>
          <w:color w:val="7030A0"/>
        </w:rPr>
      </w:pPr>
    </w:p>
    <w:p w14:paraId="1877490E" w14:textId="77777777" w:rsidR="00435149" w:rsidRDefault="00435149" w:rsidP="00435149">
      <w:r>
        <w:t>Contractor name: Albert Makongo, trading as Elite Window Cleaning Squirrel</w:t>
      </w:r>
    </w:p>
    <w:p w14:paraId="333A66C5" w14:textId="77777777" w:rsidR="00435149" w:rsidRDefault="00435149" w:rsidP="00435149">
      <w:r>
        <w:t>Contractor address: 3 Chesterfield House, 28–29 Western Parade, Southsea, PO5 3RP</w:t>
      </w:r>
    </w:p>
    <w:p w14:paraId="628559E3" w14:textId="77777777" w:rsidR="00435149" w:rsidRDefault="00435149" w:rsidP="00435149">
      <w:r>
        <w:t/>
      </w:r>
    </w:p>
    <w:p w14:paraId="30D63225" w14:textId="77777777" w:rsidR="00435149" w:rsidRPr="00435149" w:rsidRDefault="00435149" w:rsidP="00435149">
      <w:pPr>
        <w:rPr>
          <w:b/>
        </w:rPr>
      </w:pPr>
      <w:r>
        <w:rPr>
          <w:b/>
        </w:rPr>
        <w:t xml:space="preserve">Contact details </w:t>
      </w:r>
    </w:p>
    <w:p w14:paraId="244E7AFA" w14:textId="77777777" w:rsidR="00435149" w:rsidRDefault="00435149" w:rsidP="00435149">
      <w:r>
        <w:t>Email: info@elitewindowcleaningsquirrel.co.uk</w:t>
      </w:r>
    </w:p>
    <w:p w14:paraId="71D091DF" w14:textId="77777777" w:rsidR="00435149" w:rsidRDefault="00435149" w:rsidP="00435149">
      <w:r>
        <w:t>Office number: N/A                                  Mobile number: 07411 656895</w:t>
      </w:r>
    </w:p>
    <w:p w14:paraId="69791C08" w14:textId="77777777" w:rsidR="00435149" w:rsidRDefault="00435149" w:rsidP="00435149">
      <w:r>
        <w:t>Company registration no: N/A (sole trader)                  VAT reference: N/A</w:t>
      </w:r>
    </w:p>
    <w:p w14:paraId="66356134" w14:textId="77777777" w:rsidR="00435149" w:rsidRDefault="00435149" w:rsidP="00435149">
      <w:pPr>
        <w:rPr>
          <w:b/>
        </w:rPr>
      </w:pPr>
      <w:r>
        <w:rPr>
          <w:b/>
        </w:rPr>
        <w:t>Bank details</w:t>
      </w:r>
    </w:p>
    <w:p w14:paraId="28DF0339" w14:textId="77777777" w:rsidR="00435149" w:rsidRDefault="00435149" w:rsidP="00435149">
      <w:r>
        <w:t>Bank: Lloyds Bank</w:t>
      </w:r>
    </w:p>
    <w:p w14:paraId="0E8B7ACD" w14:textId="77777777" w:rsidR="00435149" w:rsidRDefault="00435149" w:rsidP="00435149">
      <w:r>
        <w:t>Name on account: Bleu Sky window company</w:t>
      </w:r>
    </w:p>
    <w:p w14:paraId="17F2BCD4" w14:textId="77777777" w:rsidR="00435149" w:rsidRDefault="00435149" w:rsidP="00435149">
      <w:r>
        <w:t>Sort code: 30-54-66                  Account number: 18226062</w:t>
      </w:r>
    </w:p>
    <w:p w14:paraId="5642C6E3" w14:textId="77777777" w:rsidR="00A46532" w:rsidRDefault="00A46532" w:rsidP="00435149">
      <w:pPr>
        <w:pStyle w:val="NoSpacing"/>
      </w:pPr>
    </w:p>
    <w:p w14:paraId="5AD4E34E" w14:textId="77777777" w:rsidR="00435149" w:rsidRDefault="00435149" w:rsidP="00435149">
      <w:pPr>
        <w:pStyle w:val="NoSpacing"/>
      </w:pPr>
      <w:r>
        <w:t>Service Type: Window cleaning (residential &amp; commercial), gutter &amp; soffit cleaning, solar panel cleaning, roof cleaning</w:t>
      </w:r>
    </w:p>
    <w:p w14:paraId="3421164E" w14:textId="77777777" w:rsidR="00F63A15" w:rsidRDefault="00F63A15" w:rsidP="00435149">
      <w:pPr>
        <w:pStyle w:val="NoSpacing"/>
      </w:pPr>
    </w:p>
    <w:p w14:paraId="7461888C" w14:textId="77777777" w:rsidR="007C25A0" w:rsidRDefault="007C25A0" w:rsidP="00435149">
      <w:pPr>
        <w:pStyle w:val="NoSpacing"/>
      </w:pPr>
      <w:r>
        <w:t xml:space="preserve">Public Liability &amp; professional indemnity insurance seen by Bernard’s:</w:t>
        <w:tab/>
        <w:t>Yes</w:t>
        <w:tab/>
        <w:tab/>
        <w:t>No</w:t>
      </w:r>
    </w:p>
    <w:p w14:paraId="5CC0575F" w14:textId="77777777" w:rsidR="00435149" w:rsidRDefault="00435149" w:rsidP="00435149">
      <w:pPr>
        <w:pStyle w:val="NoSpacing"/>
      </w:pPr>
    </w:p>
    <w:p w14:paraId="59E4C2BC" w14:textId="77777777" w:rsidR="007C25A0" w:rsidRDefault="00F63A15" w:rsidP="00435149">
      <w:pPr>
        <w:pStyle w:val="NoSpacing"/>
      </w:pPr>
      <w:r>
        <w:t xml:space="preserve">Bernard’s Estate Agents Ltd operates a panel of specialist contractors which it engages on a required basis to provide certain property maintenance service in respect of properties Bernard’s Estate Agents Ltd manages on behalf of third party Landlords. Bernard’s Estate Agents Ltd appoint the contractor to provide the service based on the Terms and Conditions hereby incorporated into this Agreement.</w:t>
      </w:r>
    </w:p>
    <w:p w14:paraId="380F7D5D" w14:textId="77777777" w:rsidR="00F63A15" w:rsidRDefault="00F63A15" w:rsidP="00435149">
      <w:pPr>
        <w:pStyle w:val="NoSpacing"/>
      </w:pPr>
    </w:p>
    <w:p w14:paraId="4549352C" w14:textId="77777777" w:rsidR="007A7FA9" w:rsidRDefault="007A7FA9" w:rsidP="00435149">
      <w:pPr>
        <w:pStyle w:val="NoSpacing"/>
      </w:pPr>
    </w:p>
    <w:p w14:paraId="2489B167" w14:textId="77777777" w:rsidR="007A7FA9" w:rsidRDefault="007A7FA9" w:rsidP="00435149">
      <w:pPr>
        <w:pStyle w:val="NoSpacing"/>
        <w:rPr>
          <w:b/>
        </w:rPr>
      </w:pPr>
      <w:r>
        <w:rPr>
          <w:b/>
        </w:rPr>
        <w:t xml:space="preserve">Duly signed for and on behalf </w:t>
        <w:tab/>
        <w:tab/>
        <w:tab/>
        <w:tab/>
        <w:t>Duly signed for and on behalf</w:t>
      </w:r>
    </w:p>
    <w:p w14:paraId="51677CC8" w14:textId="77777777" w:rsidR="007A7FA9" w:rsidRDefault="007A7FA9" w:rsidP="00435149">
      <w:pPr>
        <w:pStyle w:val="NoSpacing"/>
        <w:rPr>
          <w:b/>
        </w:rPr>
      </w:pPr>
      <w:r>
        <w:rPr>
          <w:b/>
        </w:rPr>
        <w:t xml:space="preserve">of Bernard’s Estate Agents Ltd</w:t>
        <w:tab/>
        <w:tab/>
        <w:tab/>
        <w:tab/>
        <w:t>of the contractor</w:t>
      </w:r>
    </w:p>
    <w:p w14:paraId="0A2ADF9F" w14:textId="77777777" w:rsidR="007A7FA9" w:rsidRDefault="007A7FA9" w:rsidP="00435149">
      <w:pPr>
        <w:pStyle w:val="NoSpacing"/>
        <w:rPr>
          <w:b/>
        </w:rPr>
      </w:pPr>
    </w:p>
    <w:p w14:paraId="29D19DDF" w14:textId="77777777" w:rsidR="007A7FA9" w:rsidRDefault="007A7FA9" w:rsidP="00435149">
      <w:pPr>
        <w:pStyle w:val="NoSpacing"/>
        <w:rPr>
          <w:b/>
        </w:rPr>
      </w:pPr>
    </w:p>
    <w:p w14:paraId="69A235F2" w14:textId="77777777" w:rsidR="007A7FA9" w:rsidRDefault="007A7FA9" w:rsidP="00435149">
      <w:pPr>
        <w:pStyle w:val="NoSpacing"/>
        <w:rPr>
          <w:b/>
        </w:rPr>
      </w:pPr>
    </w:p>
    <w:p w14:paraId="0EFC7F20" w14:textId="77777777" w:rsidR="007A7FA9" w:rsidRDefault="007A7FA9" w:rsidP="00435149">
      <w:pPr>
        <w:pStyle w:val="NoSpacing"/>
      </w:pPr>
      <w:r>
        <w:t>Name:</w:t>
        <w:tab/>
        <w:tab/>
        <w:tab/>
        <w:tab/>
        <w:tab/>
        <w:tab/>
        <w:tab/>
        <w:t>Name:</w:t>
      </w:r>
    </w:p>
    <w:p w14:paraId="07A5ABEC" w14:textId="77777777" w:rsidR="007A7FA9" w:rsidRDefault="007A7FA9" w:rsidP="00435149">
      <w:pPr>
        <w:pStyle w:val="NoSpacing"/>
      </w:pPr>
      <w:r>
        <w:t>Date:</w:t>
        <w:tab/>
        <w:tab/>
        <w:tab/>
        <w:tab/>
        <w:tab/>
        <w:tab/>
        <w:tab/>
        <w:t>Date:</w:t>
      </w:r>
    </w:p>
    <w:p w14:paraId="79C1202C" w14:textId="77777777" w:rsidR="00461FE8" w:rsidRDefault="00461FE8" w:rsidP="00461FE8">
      <w:pPr>
        <w:pStyle w:val="NoSpacing"/>
      </w:pPr>
      <w:r>
        <w:tab/>
        <w:tab/>
        <w:tab/>
        <w:tab/>
        <w:tab/>
        <w:tab/>
        <w:tab/>
        <w:t>Position within company:</w:t>
      </w:r>
    </w:p>
    <w:p w14:paraId="00FC34F8" w14:textId="77777777" w:rsidR="00A46532" w:rsidRDefault="00A46532" w:rsidP="00435149">
      <w:pPr>
        <w:pStyle w:val="NoSpacing"/>
      </w:pPr>
    </w:p>
    <w:p w14:paraId="6688C0AB" w14:textId="77777777" w:rsidR="00461FE8" w:rsidRDefault="00461FE8" w:rsidP="00435149">
      <w:pPr>
        <w:pStyle w:val="NoSpacing"/>
      </w:pPr>
      <w:r>
        <w:t>The relationship will commence on completion of signing by both parties, will be subject to an initial six month probation period.</w:t>
      </w:r>
    </w:p>
    <w:p w14:paraId="27545144" w14:textId="77777777" w:rsidR="00F63A15" w:rsidRDefault="00F63A15" w:rsidP="00461FE8">
      <w:pPr>
        <w:pStyle w:val="NoSpacing"/>
        <w:jc w:val="center"/>
        <w:rPr>
          <w:color w:val="7030A0"/>
          <w:sz w:val="32"/>
          <w:szCs w:val="32"/>
        </w:rPr>
      </w:pPr>
    </w:p>
    <w:p w14:paraId="68BE6748" w14:textId="77777777" w:rsidR="00F63A15" w:rsidRDefault="00F63A15" w:rsidP="00461FE8">
      <w:pPr>
        <w:pStyle w:val="NoSpacing"/>
        <w:jc w:val="center"/>
        <w:rPr>
          <w:color w:val="7030A0"/>
          <w:sz w:val="32"/>
          <w:szCs w:val="32"/>
        </w:rPr>
      </w:pPr>
    </w:p>
    <w:p w14:paraId="6B8D1D3B" w14:textId="77777777" w:rsidR="007A7FA9" w:rsidRDefault="007A7FA9" w:rsidP="00435149">
      <w:pPr>
        <w:pStyle w:val="NoSpacing"/>
        <w:rPr>
          <w:b/>
        </w:rPr>
      </w:pPr>
    </w:p>
    <w:p w14:paraId="1BE66CA4" w14:textId="5B0DA560" w:rsidR="002979FA" w:rsidRPr="002979FA" w:rsidRDefault="002979FA" w:rsidP="002979FA">
      <w:pPr>
        <w:pStyle w:val="NoSpacing"/>
        <w:rPr>
          <w:b/>
          <w:bCs/>
          <w:lang w:val="en-BZ"/>
        </w:rPr>
      </w:pPr>
      <w:r>
        <w:rPr>
          <w:b/>
          <w:bCs/>
          <w:lang w:val="en-BZ"/>
        </w:rPr>
        <w:t>Contractor Terms and Conditions</w:t>
      </w:r>
    </w:p>
    <w:p w14:paraId="71E2A285" w14:textId="77777777" w:rsidR="002979FA" w:rsidRPr="002979FA" w:rsidRDefault="002979FA" w:rsidP="002979FA">
      <w:pPr>
        <w:pStyle w:val="NoSpacing"/>
        <w:rPr>
          <w:lang w:val="en-BZ"/>
        </w:rPr>
      </w:pPr>
      <w:r>
        <w:rPr>
          <w:b/>
          <w:bCs/>
          <w:lang w:val="en-BZ"/>
        </w:rPr>
        <w:t>Bernard’s Estate Agents Ltd</w:t>
      </w:r>
    </w:p>
    <w:p w14:paraId="1E81CB71" w14:textId="77777777" w:rsidR="002979FA" w:rsidRPr="002979FA" w:rsidRDefault="002979FA" w:rsidP="002979FA">
      <w:pPr>
        <w:pStyle w:val="NoSpacing"/>
        <w:rPr>
          <w:lang w:val="en-BZ"/>
        </w:rPr>
      </w:pPr>
      <w:r>
        <w:rPr>
          <w:lang w:val="en-BZ"/>
        </w:rPr>
        <w:pict w14:anchorId="3FA7472C">
          <v:rect id="_x0000_i1025" style="width:0;height:1.5pt" o:hralign="center" o:hrstd="t" o:hr="t" fillcolor="#a0a0a0" stroked="f"/>
        </w:pict>
      </w:r>
    </w:p>
    <w:p w14:paraId="2E92E814" w14:textId="77777777" w:rsidR="002979FA" w:rsidRDefault="002979FA" w:rsidP="002979FA">
      <w:pPr>
        <w:pStyle w:val="NoSpacing"/>
        <w:rPr>
          <w:b/>
          <w:bCs/>
          <w:lang w:val="en-BZ"/>
        </w:rPr>
      </w:pPr>
    </w:p>
    <w:p w14:paraId="74668317" w14:textId="53BE3E7D" w:rsidR="002979FA" w:rsidRDefault="002979FA" w:rsidP="002979FA">
      <w:pPr>
        <w:pStyle w:val="NoSpacing"/>
        <w:numPr>
          <w:ilvl w:val="0"/>
          <w:numId w:val="18"/>
        </w:numPr>
        <w:rPr>
          <w:b/>
          <w:bCs/>
          <w:lang w:val="en-BZ"/>
        </w:rPr>
      </w:pPr>
      <w:r>
        <w:rPr>
          <w:b/>
          <w:bCs/>
          <w:lang w:val="en-BZ"/>
        </w:rPr>
        <w:t>Contractor Obligations</w:t>
      </w:r>
    </w:p>
    <w:p w14:paraId="05C78ECF" w14:textId="77777777" w:rsidR="002979FA" w:rsidRPr="002979FA" w:rsidRDefault="002979FA" w:rsidP="002979FA">
      <w:pPr>
        <w:pStyle w:val="NoSpacing"/>
        <w:ind w:left="720"/>
        <w:rPr>
          <w:b/>
          <w:bCs/>
          <w:lang w:val="en-BZ"/>
        </w:rPr>
      </w:pPr>
    </w:p>
    <w:p w14:paraId="1BC00FC8" w14:textId="77777777" w:rsidR="002979FA" w:rsidRPr="002979FA" w:rsidRDefault="002979FA" w:rsidP="002979FA">
      <w:pPr>
        <w:pStyle w:val="NoSpacing"/>
        <w:rPr>
          <w:lang w:val="en-BZ"/>
        </w:rPr>
      </w:pPr>
      <w:r>
        <w:rPr>
          <w:lang w:val="en-BZ"/>
        </w:rPr>
        <w:t>The Contractor agrees to:</w:t>
      </w:r>
    </w:p>
    <w:p w14:paraId="322A1A0A" w14:textId="77777777" w:rsidR="002979FA" w:rsidRPr="002979FA" w:rsidRDefault="002979FA" w:rsidP="002979FA">
      <w:pPr>
        <w:pStyle w:val="NoSpacing"/>
        <w:numPr>
          <w:ilvl w:val="0"/>
          <w:numId w:val="11"/>
        </w:numPr>
        <w:rPr>
          <w:lang w:val="en-BZ"/>
        </w:rPr>
      </w:pPr>
      <w:r>
        <w:rPr>
          <w:lang w:val="en-BZ"/>
        </w:rPr>
        <w:t xml:space="preserve">Act in the best interests of Bernard’s Estate Agents Ltd and prioritise the health and safety of tenants at all times.</w:t>
      </w:r>
    </w:p>
    <w:p w14:paraId="1435B5D2" w14:textId="77777777" w:rsidR="002979FA" w:rsidRPr="002979FA" w:rsidRDefault="002979FA" w:rsidP="002979FA">
      <w:pPr>
        <w:pStyle w:val="NoSpacing"/>
        <w:numPr>
          <w:ilvl w:val="0"/>
          <w:numId w:val="11"/>
        </w:numPr>
        <w:rPr>
          <w:lang w:val="en-BZ"/>
        </w:rPr>
      </w:pPr>
      <w:r>
        <w:rPr>
          <w:lang w:val="en-BZ"/>
        </w:rPr>
        <w:t>Present themselves in a professional and tidy manner when attending properties.</w:t>
      </w:r>
    </w:p>
    <w:p w14:paraId="6B8CF800" w14:textId="77777777" w:rsidR="002979FA" w:rsidRPr="002979FA" w:rsidRDefault="002979FA" w:rsidP="002979FA">
      <w:pPr>
        <w:pStyle w:val="NoSpacing"/>
        <w:numPr>
          <w:ilvl w:val="0"/>
          <w:numId w:val="11"/>
        </w:numPr>
        <w:rPr>
          <w:lang w:val="en-BZ"/>
        </w:rPr>
      </w:pPr>
      <w:r>
        <w:rPr>
          <w:lang w:val="en-BZ"/>
        </w:rPr>
        <w:t>Leave all properties and work areas clean and tidy upon completion of works.</w:t>
      </w:r>
    </w:p>
    <w:p w14:paraId="1A13197B" w14:textId="77777777" w:rsidR="002979FA" w:rsidRPr="002979FA" w:rsidRDefault="002979FA" w:rsidP="002979FA">
      <w:pPr>
        <w:pStyle w:val="NoSpacing"/>
        <w:numPr>
          <w:ilvl w:val="0"/>
          <w:numId w:val="11"/>
        </w:numPr>
        <w:rPr>
          <w:lang w:val="en-BZ"/>
        </w:rPr>
      </w:pPr>
      <w:r>
        <w:rPr>
          <w:lang w:val="en-BZ"/>
        </w:rPr>
        <w:t>Bear the cost of third-party inspections in the event of a dispute regarding the quality or completion of works.</w:t>
      </w:r>
    </w:p>
    <w:p w14:paraId="69C5325D" w14:textId="77777777" w:rsidR="002979FA" w:rsidRPr="002979FA" w:rsidRDefault="002979FA" w:rsidP="002979FA">
      <w:pPr>
        <w:pStyle w:val="NoSpacing"/>
        <w:numPr>
          <w:ilvl w:val="0"/>
          <w:numId w:val="11"/>
        </w:numPr>
        <w:rPr>
          <w:lang w:val="en-BZ"/>
        </w:rPr>
      </w:pPr>
      <w:r>
        <w:rPr>
          <w:lang w:val="en-BZ"/>
        </w:rPr>
        <w:t>Make every effort to match existing styles and materials; any mismatched replacements must receive prior authorisation.</w:t>
      </w:r>
    </w:p>
    <w:p w14:paraId="4D29F9D8" w14:textId="77777777" w:rsidR="002979FA" w:rsidRPr="002979FA" w:rsidRDefault="002979FA" w:rsidP="002979FA">
      <w:pPr>
        <w:pStyle w:val="NoSpacing"/>
        <w:numPr>
          <w:ilvl w:val="0"/>
          <w:numId w:val="11"/>
        </w:numPr>
        <w:rPr>
          <w:lang w:val="en-BZ"/>
        </w:rPr>
      </w:pPr>
      <w:r>
        <w:rPr>
          <w:lang w:val="en-BZ"/>
        </w:rPr>
        <w:t>Refrain from subcontracting any works without prior written consent from Bernard’s Estate Agents Ltd. The company reserves the right to withdraw subcontracting permissions if the quality of work is deemed unsatisfactory.</w:t>
      </w:r>
    </w:p>
    <w:p w14:paraId="5E62A810" w14:textId="77777777" w:rsidR="002979FA" w:rsidRPr="002979FA" w:rsidRDefault="002979FA" w:rsidP="002979FA">
      <w:pPr>
        <w:pStyle w:val="NoSpacing"/>
        <w:numPr>
          <w:ilvl w:val="0"/>
          <w:numId w:val="11"/>
        </w:numPr>
        <w:rPr>
          <w:lang w:val="en-BZ"/>
        </w:rPr>
      </w:pPr>
      <w:r>
        <w:rPr>
          <w:lang w:val="en-BZ"/>
        </w:rPr>
        <w:t>Accept full responsibility for the standard and timely completion of any subcontracted works.</w:t>
      </w:r>
    </w:p>
    <w:p w14:paraId="09D64A6D" w14:textId="77777777" w:rsidR="002979FA" w:rsidRPr="002979FA" w:rsidRDefault="002979FA" w:rsidP="002979FA">
      <w:pPr>
        <w:pStyle w:val="NoSpacing"/>
        <w:numPr>
          <w:ilvl w:val="0"/>
          <w:numId w:val="11"/>
        </w:numPr>
        <w:rPr>
          <w:lang w:val="en-BZ"/>
        </w:rPr>
      </w:pPr>
      <w:r>
        <w:rPr>
          <w:lang w:val="en-BZ"/>
        </w:rPr>
        <w:t>Provide a 12-month labour-only warranty for all works completed. The Contractor shall, at no additional cost, promptly rectify any defects upon notification or, where deemed necessary by Bernard’s Estate Agents Ltd, cover the cost of a third party to do so.</w:t>
      </w:r>
    </w:p>
    <w:p w14:paraId="7CF1FE8D" w14:textId="77777777" w:rsidR="002979FA" w:rsidRPr="002979FA" w:rsidRDefault="002979FA" w:rsidP="002979FA">
      <w:pPr>
        <w:pStyle w:val="NoSpacing"/>
        <w:numPr>
          <w:ilvl w:val="0"/>
          <w:numId w:val="11"/>
        </w:numPr>
        <w:rPr>
          <w:lang w:val="en-BZ"/>
        </w:rPr>
      </w:pPr>
      <w:r>
        <w:rPr>
          <w:lang w:val="en-BZ"/>
        </w:rPr>
        <w:t>Contact tenants using all methods provided to arrange access to properties.</w:t>
      </w:r>
    </w:p>
    <w:p w14:paraId="6ABF67F2" w14:textId="77777777" w:rsidR="002979FA" w:rsidRPr="002979FA" w:rsidRDefault="002979FA" w:rsidP="002979FA">
      <w:pPr>
        <w:pStyle w:val="NoSpacing"/>
        <w:numPr>
          <w:ilvl w:val="0"/>
          <w:numId w:val="11"/>
        </w:numPr>
        <w:rPr>
          <w:lang w:val="en-BZ"/>
        </w:rPr>
      </w:pPr>
      <w:r>
        <w:rPr>
          <w:lang w:val="en-BZ"/>
        </w:rPr>
        <w:t>Submit quotations to Bernard’s Estate Agents Ltd within 48 hours of attending a property.</w:t>
      </w:r>
    </w:p>
    <w:p w14:paraId="4C03B183" w14:textId="77777777" w:rsidR="002979FA" w:rsidRPr="002979FA" w:rsidRDefault="002979FA" w:rsidP="002979FA">
      <w:pPr>
        <w:pStyle w:val="NoSpacing"/>
        <w:numPr>
          <w:ilvl w:val="0"/>
          <w:numId w:val="11"/>
        </w:numPr>
        <w:rPr>
          <w:lang w:val="en-BZ"/>
        </w:rPr>
      </w:pPr>
      <w:r>
        <w:rPr>
          <w:lang w:val="en-BZ"/>
        </w:rPr>
        <w:t>Adhere to all appointments scheduled with tenants and landlords.</w:t>
      </w:r>
    </w:p>
    <w:p w14:paraId="44BDDF6F" w14:textId="77777777" w:rsidR="002979FA" w:rsidRPr="002979FA" w:rsidRDefault="002979FA" w:rsidP="002979FA">
      <w:pPr>
        <w:pStyle w:val="NoSpacing"/>
        <w:numPr>
          <w:ilvl w:val="0"/>
          <w:numId w:val="11"/>
        </w:numPr>
        <w:rPr>
          <w:lang w:val="en-BZ"/>
        </w:rPr>
      </w:pPr>
      <w:r>
        <w:rPr>
          <w:lang w:val="en-BZ"/>
        </w:rPr>
        <w:t>Provide regular updates on the progress of all works.</w:t>
      </w:r>
    </w:p>
    <w:p w14:paraId="43316DEE" w14:textId="77777777" w:rsidR="002979FA" w:rsidRPr="002979FA" w:rsidRDefault="002979FA" w:rsidP="002979FA">
      <w:pPr>
        <w:pStyle w:val="NoSpacing"/>
        <w:numPr>
          <w:ilvl w:val="0"/>
          <w:numId w:val="11"/>
        </w:numPr>
        <w:rPr>
          <w:lang w:val="en-BZ"/>
        </w:rPr>
      </w:pPr>
      <w:r>
        <w:rPr>
          <w:lang w:val="en-BZ"/>
        </w:rPr>
        <w:t>Supply photographic evidence of relevant property areas to support any reports.</w:t>
      </w:r>
    </w:p>
    <w:p w14:paraId="5A531DAC" w14:textId="77777777" w:rsidR="002979FA" w:rsidRPr="002979FA" w:rsidRDefault="002979FA" w:rsidP="002979FA">
      <w:pPr>
        <w:pStyle w:val="NoSpacing"/>
        <w:numPr>
          <w:ilvl w:val="0"/>
          <w:numId w:val="11"/>
        </w:numPr>
        <w:rPr>
          <w:lang w:val="en-BZ"/>
        </w:rPr>
      </w:pPr>
      <w:r>
        <w:rPr>
          <w:lang w:val="en-BZ"/>
        </w:rPr>
        <w:t>Ensure that all Gas Safety Certificates include the full property address and are fully completed. Bernard’s Estate Agents Ltd reserves the right to withhold payment for incomplete certificates.</w:t>
      </w:r>
    </w:p>
    <w:p w14:paraId="41A64400" w14:textId="77777777" w:rsidR="002979FA" w:rsidRPr="002979FA" w:rsidRDefault="002979FA" w:rsidP="002979FA">
      <w:pPr>
        <w:pStyle w:val="NoSpacing"/>
        <w:numPr>
          <w:ilvl w:val="0"/>
          <w:numId w:val="11"/>
        </w:numPr>
        <w:rPr>
          <w:lang w:val="en-BZ"/>
        </w:rPr>
      </w:pPr>
      <w:r>
        <w:rPr>
          <w:lang w:val="en-BZ"/>
        </w:rPr>
        <w:t>Rectify any identified defects within 48 hours of notification at no extra cost, where the issue arises from works previously completed by the Contractor.</w:t>
      </w:r>
    </w:p>
    <w:p w14:paraId="228B78C9" w14:textId="77777777" w:rsidR="002979FA" w:rsidRPr="002979FA" w:rsidRDefault="002979FA" w:rsidP="002979FA">
      <w:pPr>
        <w:pStyle w:val="NoSpacing"/>
        <w:numPr>
          <w:ilvl w:val="0"/>
          <w:numId w:val="11"/>
        </w:numPr>
        <w:rPr>
          <w:lang w:val="en-BZ"/>
        </w:rPr>
      </w:pPr>
      <w:r>
        <w:rPr>
          <w:lang w:val="en-BZ"/>
        </w:rPr>
        <w:t>Sign keys in and out with a staff member at the respective office.</w:t>
      </w:r>
    </w:p>
    <w:p w14:paraId="5BA5871E" w14:textId="77777777" w:rsidR="002979FA" w:rsidRPr="002979FA" w:rsidRDefault="002979FA" w:rsidP="002979FA">
      <w:pPr>
        <w:pStyle w:val="NoSpacing"/>
        <w:numPr>
          <w:ilvl w:val="0"/>
          <w:numId w:val="11"/>
        </w:numPr>
        <w:rPr>
          <w:lang w:val="en-BZ"/>
        </w:rPr>
      </w:pPr>
      <w:r>
        <w:rPr>
          <w:lang w:val="en-BZ"/>
        </w:rPr>
        <w:t>Return all keys within 24 hours of completing the works.</w:t>
      </w:r>
    </w:p>
    <w:p w14:paraId="783D6A67" w14:textId="77777777" w:rsidR="002979FA" w:rsidRPr="002979FA" w:rsidRDefault="002979FA" w:rsidP="002979FA">
      <w:pPr>
        <w:pStyle w:val="NoSpacing"/>
        <w:numPr>
          <w:ilvl w:val="0"/>
          <w:numId w:val="11"/>
        </w:numPr>
        <w:rPr>
          <w:lang w:val="en-BZ"/>
        </w:rPr>
      </w:pPr>
      <w:r>
        <w:rPr>
          <w:lang w:val="en-BZ"/>
        </w:rPr>
        <w:t>Immediately report any lost keys.</w:t>
      </w:r>
    </w:p>
    <w:p w14:paraId="6727EFD2" w14:textId="77777777" w:rsidR="002979FA" w:rsidRPr="002979FA" w:rsidRDefault="002979FA" w:rsidP="002979FA">
      <w:pPr>
        <w:pStyle w:val="NoSpacing"/>
        <w:rPr>
          <w:lang w:val="en-BZ"/>
        </w:rPr>
      </w:pPr>
      <w:r>
        <w:rPr>
          <w:lang w:val="en-BZ"/>
        </w:rPr>
        <w:pict w14:anchorId="0F6243B8">
          <v:rect id="_x0000_i1026" style="width:0;height:1.5pt" o:hralign="center" o:hrstd="t" o:hr="t" fillcolor="#a0a0a0" stroked="f"/>
        </w:pict>
      </w:r>
    </w:p>
    <w:p w14:paraId="680221FB" w14:textId="77777777" w:rsidR="002979FA" w:rsidRDefault="002979FA" w:rsidP="002979FA">
      <w:pPr>
        <w:pStyle w:val="NoSpacing"/>
        <w:rPr>
          <w:b/>
          <w:bCs/>
          <w:lang w:val="en-BZ"/>
        </w:rPr>
      </w:pPr>
    </w:p>
    <w:p w14:paraId="0228359E" w14:textId="54DE1CC2" w:rsidR="002979FA" w:rsidRDefault="002979FA" w:rsidP="002979FA">
      <w:pPr>
        <w:pStyle w:val="NoSpacing"/>
        <w:rPr>
          <w:b/>
          <w:bCs/>
          <w:lang w:val="en-BZ"/>
        </w:rPr>
      </w:pPr>
      <w:r>
        <w:rPr>
          <w:b/>
          <w:bCs/>
          <w:lang w:val="en-BZ"/>
        </w:rPr>
        <w:t>2. Standards of Work</w:t>
      </w:r>
    </w:p>
    <w:p w14:paraId="5657CD5E" w14:textId="77777777" w:rsidR="002979FA" w:rsidRPr="002979FA" w:rsidRDefault="002979FA" w:rsidP="002979FA">
      <w:pPr>
        <w:pStyle w:val="NoSpacing"/>
        <w:rPr>
          <w:b/>
          <w:bCs/>
          <w:lang w:val="en-BZ"/>
        </w:rPr>
      </w:pPr>
    </w:p>
    <w:p w14:paraId="5B9D9835" w14:textId="77777777" w:rsidR="002979FA" w:rsidRPr="002979FA" w:rsidRDefault="002979FA" w:rsidP="002979FA">
      <w:pPr>
        <w:pStyle w:val="NoSpacing"/>
        <w:rPr>
          <w:lang w:val="en-BZ"/>
        </w:rPr>
      </w:pPr>
      <w:r>
        <w:rPr>
          <w:lang w:val="en-BZ"/>
        </w:rPr>
        <w:t>Bernard’s Estate Agents Ltd reserves the right to:</w:t>
      </w:r>
    </w:p>
    <w:p w14:paraId="47E510BB" w14:textId="77777777" w:rsidR="002979FA" w:rsidRPr="002979FA" w:rsidRDefault="002979FA" w:rsidP="002979FA">
      <w:pPr>
        <w:pStyle w:val="NoSpacing"/>
        <w:numPr>
          <w:ilvl w:val="0"/>
          <w:numId w:val="12"/>
        </w:numPr>
        <w:rPr>
          <w:lang w:val="en-BZ"/>
        </w:rPr>
      </w:pPr>
      <w:r>
        <w:rPr>
          <w:lang w:val="en-BZ"/>
        </w:rPr>
        <w:t>Inspect or supervise works at any time and enter sites without prior notice.</w:t>
      </w:r>
    </w:p>
    <w:p w14:paraId="39BFC0DB" w14:textId="77777777" w:rsidR="002979FA" w:rsidRPr="002979FA" w:rsidRDefault="002979FA" w:rsidP="002979FA">
      <w:pPr>
        <w:pStyle w:val="NoSpacing"/>
        <w:numPr>
          <w:ilvl w:val="0"/>
          <w:numId w:val="12"/>
        </w:numPr>
        <w:rPr>
          <w:lang w:val="en-BZ"/>
        </w:rPr>
      </w:pPr>
      <w:r>
        <w:rPr>
          <w:lang w:val="en-BZ"/>
        </w:rPr>
        <w:t>Request the removal or replacement of any materials or workmanship reasonably considered to be substandard, at no additional cost.</w:t>
      </w:r>
    </w:p>
    <w:p w14:paraId="0C56731E" w14:textId="77777777" w:rsidR="002979FA" w:rsidRPr="002979FA" w:rsidRDefault="002979FA" w:rsidP="002979FA">
      <w:pPr>
        <w:pStyle w:val="NoSpacing"/>
        <w:numPr>
          <w:ilvl w:val="0"/>
          <w:numId w:val="12"/>
        </w:numPr>
        <w:rPr>
          <w:lang w:val="en-BZ"/>
        </w:rPr>
      </w:pPr>
      <w:r>
        <w:rPr>
          <w:lang w:val="en-BZ"/>
        </w:rPr>
        <w:t>Engage an alternative contractor to rectify unsatisfactory work and recover associated costs from the Contractor, should they fail to meet the required standard or timeframe.</w:t>
      </w:r>
    </w:p>
    <w:p w14:paraId="3E2E30D8" w14:textId="77777777" w:rsidR="002979FA" w:rsidRDefault="002979FA" w:rsidP="002979FA">
      <w:pPr>
        <w:pStyle w:val="NoSpacing"/>
        <w:rPr>
          <w:lang w:val="en-BZ"/>
        </w:rPr>
      </w:pPr>
    </w:p>
    <w:p w14:paraId="6B8B0C67" w14:textId="7DBC5C4F" w:rsidR="002979FA" w:rsidRPr="002979FA" w:rsidRDefault="002979FA" w:rsidP="002979FA">
      <w:pPr>
        <w:pStyle w:val="NoSpacing"/>
        <w:rPr>
          <w:lang w:val="en-BZ"/>
        </w:rPr>
      </w:pPr>
      <w:r>
        <w:rPr>
          <w:lang w:val="en-BZ"/>
        </w:rPr>
        <w:pict w14:anchorId="47CCB06D">
          <v:rect id="_x0000_i1027" style="width:0;height:1.5pt" o:hralign="center" o:hrstd="t" o:hr="t" fillcolor="#a0a0a0" stroked="f"/>
        </w:pict>
      </w:r>
    </w:p>
    <w:p w14:paraId="037F466E" w14:textId="77777777" w:rsidR="002979FA" w:rsidRDefault="002979FA" w:rsidP="002979FA">
      <w:pPr>
        <w:pStyle w:val="NoSpacing"/>
        <w:rPr>
          <w:b/>
          <w:bCs/>
          <w:lang w:val="en-BZ"/>
        </w:rPr>
      </w:pPr>
    </w:p>
    <w:p w14:paraId="5067C8B3" w14:textId="44BDAAED" w:rsidR="002979FA" w:rsidRDefault="002979FA" w:rsidP="002979FA">
      <w:pPr>
        <w:pStyle w:val="NoSpacing"/>
        <w:rPr>
          <w:b/>
          <w:bCs/>
          <w:lang w:val="en-BZ"/>
        </w:rPr>
      </w:pPr>
      <w:r>
        <w:rPr>
          <w:b/>
          <w:bCs/>
          <w:lang w:val="en-BZ"/>
        </w:rPr>
        <w:t>3. Compliance and Insurance</w:t>
      </w:r>
    </w:p>
    <w:p w14:paraId="6CA0AF56" w14:textId="77777777" w:rsidR="002979FA" w:rsidRPr="002979FA" w:rsidRDefault="002979FA" w:rsidP="002979FA">
      <w:pPr>
        <w:pStyle w:val="NoSpacing"/>
        <w:rPr>
          <w:b/>
          <w:bCs/>
          <w:lang w:val="en-BZ"/>
        </w:rPr>
      </w:pPr>
    </w:p>
    <w:p w14:paraId="388B497A" w14:textId="77777777" w:rsidR="002979FA" w:rsidRPr="002979FA" w:rsidRDefault="002979FA" w:rsidP="002979FA">
      <w:pPr>
        <w:pStyle w:val="NoSpacing"/>
        <w:rPr>
          <w:lang w:val="en-BZ"/>
        </w:rPr>
      </w:pPr>
      <w:r>
        <w:rPr>
          <w:lang w:val="en-BZ"/>
        </w:rPr>
        <w:t>The Contractor agrees to:</w:t>
      </w:r>
    </w:p>
    <w:p w14:paraId="528EADFA" w14:textId="77777777" w:rsidR="002979FA" w:rsidRPr="002979FA" w:rsidRDefault="002979FA" w:rsidP="002979FA">
      <w:pPr>
        <w:pStyle w:val="NoSpacing"/>
        <w:numPr>
          <w:ilvl w:val="0"/>
          <w:numId w:val="13"/>
        </w:numPr>
        <w:rPr>
          <w:lang w:val="en-BZ"/>
        </w:rPr>
      </w:pPr>
      <w:r>
        <w:rPr>
          <w:lang w:val="en-BZ"/>
        </w:rPr>
        <w:t>Maintain Public Liability Insurance with a minimum cover of £1,000,000 throughout the term of this agreement and provide evidence of the current policy and renewal documentation to Bernard’s Estate Agents Ltd.</w:t>
      </w:r>
    </w:p>
    <w:p w14:paraId="46B535CC" w14:textId="77777777" w:rsidR="002979FA" w:rsidRPr="002979FA" w:rsidRDefault="002979FA" w:rsidP="002979FA">
      <w:pPr>
        <w:pStyle w:val="NoSpacing"/>
        <w:numPr>
          <w:ilvl w:val="0"/>
          <w:numId w:val="13"/>
        </w:numPr>
        <w:rPr>
          <w:lang w:val="en-BZ"/>
        </w:rPr>
      </w:pPr>
      <w:r>
        <w:rPr>
          <w:lang w:val="en-BZ"/>
        </w:rPr>
        <w:t xml:space="preserve">Supply up-to-date certification for all relevant trades (e.g. Gas Safe).</w:t>
      </w:r>
    </w:p>
    <w:p w14:paraId="30DDB51E" w14:textId="77777777" w:rsidR="002979FA" w:rsidRPr="002979FA" w:rsidRDefault="002979FA" w:rsidP="002979FA">
      <w:pPr>
        <w:pStyle w:val="NoSpacing"/>
        <w:numPr>
          <w:ilvl w:val="0"/>
          <w:numId w:val="13"/>
        </w:numPr>
        <w:rPr>
          <w:lang w:val="en-BZ"/>
        </w:rPr>
      </w:pPr>
      <w:r>
        <w:rPr>
          <w:lang w:val="en-BZ"/>
        </w:rPr>
        <w:t>Acknowledge that no works will be instructed unless valid copies of Public Liability Insurance and relevant trade certificates are held by Bernard’s Estate Agents Ltd.</w:t>
      </w:r>
    </w:p>
    <w:p w14:paraId="447A09DA" w14:textId="77777777" w:rsidR="002979FA" w:rsidRPr="002979FA" w:rsidRDefault="002979FA" w:rsidP="002979FA">
      <w:pPr>
        <w:pStyle w:val="NoSpacing"/>
        <w:rPr>
          <w:lang w:val="en-BZ"/>
        </w:rPr>
      </w:pPr>
      <w:r>
        <w:rPr>
          <w:lang w:val="en-BZ"/>
        </w:rPr>
        <w:pict w14:anchorId="1299237C">
          <v:rect id="_x0000_i1028" style="width:0;height:1.5pt" o:hralign="center" o:hrstd="t" o:hr="t" fillcolor="#a0a0a0" stroked="f"/>
        </w:pict>
      </w:r>
    </w:p>
    <w:p w14:paraId="4291BED7" w14:textId="77777777" w:rsidR="002979FA" w:rsidRDefault="002979FA" w:rsidP="002979FA">
      <w:pPr>
        <w:pStyle w:val="NoSpacing"/>
        <w:rPr>
          <w:b/>
          <w:bCs/>
          <w:lang w:val="en-BZ"/>
        </w:rPr>
      </w:pPr>
    </w:p>
    <w:p w14:paraId="18D8D4C0" w14:textId="6B735506" w:rsidR="002979FA" w:rsidRDefault="002979FA" w:rsidP="002979FA">
      <w:pPr>
        <w:pStyle w:val="NoSpacing"/>
        <w:rPr>
          <w:b/>
          <w:bCs/>
          <w:lang w:val="en-BZ"/>
        </w:rPr>
      </w:pPr>
      <w:r>
        <w:rPr>
          <w:b/>
          <w:bCs/>
          <w:lang w:val="en-BZ"/>
        </w:rPr>
        <w:t>4. Fees and Charges</w:t>
      </w:r>
    </w:p>
    <w:p w14:paraId="009710A8" w14:textId="77777777" w:rsidR="002979FA" w:rsidRPr="002979FA" w:rsidRDefault="002979FA" w:rsidP="002979FA">
      <w:pPr>
        <w:pStyle w:val="NoSpacing"/>
        <w:rPr>
          <w:b/>
          <w:bCs/>
          <w:lang w:val="en-BZ"/>
        </w:rPr>
      </w:pPr>
    </w:p>
    <w:p w14:paraId="51669A72" w14:textId="77777777" w:rsidR="002979FA" w:rsidRPr="002979FA" w:rsidRDefault="002979FA" w:rsidP="002979FA">
      <w:pPr>
        <w:pStyle w:val="NoSpacing"/>
        <w:rPr>
          <w:b/>
          <w:bCs/>
          <w:lang w:val="en-BZ"/>
        </w:rPr>
      </w:pPr>
      <w:r>
        <w:rPr>
          <w:b/>
          <w:bCs/>
          <w:lang w:val="en-BZ"/>
        </w:rPr>
        <w:t>Bernard’s Estate Agents Ltd agrees to:</w:t>
      </w:r>
    </w:p>
    <w:p w14:paraId="683FF94E" w14:textId="77777777" w:rsidR="002979FA" w:rsidRPr="002979FA" w:rsidRDefault="002979FA" w:rsidP="002979FA">
      <w:pPr>
        <w:pStyle w:val="NoSpacing"/>
        <w:numPr>
          <w:ilvl w:val="0"/>
          <w:numId w:val="14"/>
        </w:numPr>
        <w:rPr>
          <w:lang w:val="en-BZ"/>
        </w:rPr>
      </w:pPr>
      <w:r>
        <w:rPr>
          <w:lang w:val="en-BZ"/>
        </w:rPr>
        <w:t>Endeavour to settle invoices within 45 days of receiving a final invoice, subject to confirmation of completed works by the tenant, landlord, or an internal inspection.</w:t>
      </w:r>
    </w:p>
    <w:p w14:paraId="794C02C5" w14:textId="06A425EB" w:rsidR="002979FA" w:rsidRDefault="002979FA" w:rsidP="002979FA">
      <w:pPr>
        <w:pStyle w:val="NoSpacing"/>
        <w:numPr>
          <w:ilvl w:val="0"/>
          <w:numId w:val="14"/>
        </w:numPr>
        <w:rPr>
          <w:lang w:val="en-BZ"/>
        </w:rPr>
      </w:pPr>
      <w:r>
        <w:rPr>
          <w:lang w:val="en-BZ"/>
        </w:rPr>
        <w:t xml:space="preserve">Deduct a 15% + VAT marketing fee from the final invoice of all instructed works prior to processing payment.</w:t>
      </w:r>
    </w:p>
    <w:p w14:paraId="325A8AC1" w14:textId="77777777" w:rsidR="002979FA" w:rsidRPr="002979FA" w:rsidRDefault="002979FA" w:rsidP="004C7459">
      <w:pPr>
        <w:pStyle w:val="NoSpacing"/>
        <w:ind w:left="720"/>
        <w:rPr>
          <w:lang w:val="en-BZ"/>
        </w:rPr>
      </w:pPr>
    </w:p>
    <w:p w14:paraId="74132CCF" w14:textId="77777777" w:rsidR="002979FA" w:rsidRPr="002979FA" w:rsidRDefault="002979FA" w:rsidP="002979FA">
      <w:pPr>
        <w:pStyle w:val="NoSpacing"/>
        <w:rPr>
          <w:b/>
          <w:bCs/>
          <w:lang w:val="en-BZ"/>
        </w:rPr>
      </w:pPr>
      <w:r>
        <w:rPr>
          <w:b/>
          <w:bCs/>
          <w:lang w:val="en-BZ"/>
        </w:rPr>
        <w:t>The Contractor agrees to:</w:t>
      </w:r>
    </w:p>
    <w:p w14:paraId="1EAAFB1C" w14:textId="77777777" w:rsidR="002979FA" w:rsidRPr="002979FA" w:rsidRDefault="002979FA" w:rsidP="002979FA">
      <w:pPr>
        <w:pStyle w:val="NoSpacing"/>
        <w:numPr>
          <w:ilvl w:val="0"/>
          <w:numId w:val="15"/>
        </w:numPr>
        <w:rPr>
          <w:lang w:val="en-BZ"/>
        </w:rPr>
      </w:pPr>
      <w:r>
        <w:rPr>
          <w:lang w:val="en-BZ"/>
        </w:rPr>
        <w:t>Not inflate prices to offset the 15% marketing fee.</w:t>
      </w:r>
    </w:p>
    <w:p w14:paraId="20702908" w14:textId="77777777" w:rsidR="002979FA" w:rsidRPr="002979FA" w:rsidRDefault="002979FA" w:rsidP="002979FA">
      <w:pPr>
        <w:pStyle w:val="NoSpacing"/>
        <w:numPr>
          <w:ilvl w:val="0"/>
          <w:numId w:val="15"/>
        </w:numPr>
        <w:rPr>
          <w:lang w:val="en-BZ"/>
        </w:rPr>
      </w:pPr>
      <w:r>
        <w:rPr>
          <w:lang w:val="en-BZ"/>
        </w:rPr>
        <w:t>Submit invoices within five (5) days of completing the works.</w:t>
      </w:r>
    </w:p>
    <w:p w14:paraId="09E2D2CE" w14:textId="77777777" w:rsidR="002979FA" w:rsidRPr="002979FA" w:rsidRDefault="002979FA" w:rsidP="002979FA">
      <w:pPr>
        <w:pStyle w:val="NoSpacing"/>
        <w:numPr>
          <w:ilvl w:val="0"/>
          <w:numId w:val="15"/>
        </w:numPr>
        <w:rPr>
          <w:lang w:val="en-BZ"/>
        </w:rPr>
      </w:pPr>
      <w:r>
        <w:rPr>
          <w:lang w:val="en-BZ"/>
        </w:rPr>
        <w:t>Provide clear and fixed hourly labour rates.</w:t>
      </w:r>
    </w:p>
    <w:p w14:paraId="5DBDD378" w14:textId="77777777" w:rsidR="002979FA" w:rsidRPr="002979FA" w:rsidRDefault="002979FA" w:rsidP="002979FA">
      <w:pPr>
        <w:pStyle w:val="NoSpacing"/>
        <w:numPr>
          <w:ilvl w:val="0"/>
          <w:numId w:val="15"/>
        </w:numPr>
        <w:rPr>
          <w:lang w:val="en-BZ"/>
        </w:rPr>
      </w:pPr>
      <w:r>
        <w:rPr>
          <w:lang w:val="en-BZ"/>
        </w:rPr>
        <w:t>Invoice only the agreed amount; any charges exceeding the agreed price will not be paid.</w:t>
      </w:r>
    </w:p>
    <w:p w14:paraId="566689FE" w14:textId="77777777" w:rsidR="002979FA" w:rsidRPr="002979FA" w:rsidRDefault="002979FA" w:rsidP="002979FA">
      <w:pPr>
        <w:pStyle w:val="NoSpacing"/>
        <w:numPr>
          <w:ilvl w:val="0"/>
          <w:numId w:val="15"/>
        </w:numPr>
        <w:rPr>
          <w:lang w:val="en-BZ"/>
        </w:rPr>
      </w:pPr>
      <w:r>
        <w:rPr>
          <w:lang w:val="en-BZ"/>
        </w:rPr>
        <w:t>Provide itemised quotations and invoices detailing labour and material costs.</w:t>
      </w:r>
    </w:p>
    <w:p w14:paraId="36C8C897" w14:textId="77777777" w:rsidR="002979FA" w:rsidRPr="002979FA" w:rsidRDefault="002979FA" w:rsidP="002979FA">
      <w:pPr>
        <w:pStyle w:val="NoSpacing"/>
        <w:numPr>
          <w:ilvl w:val="0"/>
          <w:numId w:val="15"/>
        </w:numPr>
        <w:rPr>
          <w:lang w:val="en-BZ"/>
        </w:rPr>
      </w:pPr>
      <w:r>
        <w:rPr>
          <w:lang w:val="en-BZ"/>
        </w:rPr>
        <w:t>Supply a detailed breakdown of all charges upon request.</w:t>
      </w:r>
    </w:p>
    <w:p w14:paraId="4FC4113C" w14:textId="77777777" w:rsidR="002979FA" w:rsidRPr="002979FA" w:rsidRDefault="002979FA" w:rsidP="002979FA">
      <w:pPr>
        <w:pStyle w:val="NoSpacing"/>
        <w:numPr>
          <w:ilvl w:val="0"/>
          <w:numId w:val="15"/>
        </w:numPr>
        <w:rPr>
          <w:lang w:val="en-BZ"/>
        </w:rPr>
      </w:pPr>
      <w:r>
        <w:rPr>
          <w:lang w:val="en-BZ"/>
        </w:rPr>
        <w:t>Acknowledge that Bernard’s Estate Agents Ltd will not be liable for any additional costs incurred by the Contractor, including but not limited to parking charges.</w:t>
      </w:r>
    </w:p>
    <w:p w14:paraId="2FD61678" w14:textId="77777777" w:rsidR="002979FA" w:rsidRPr="002979FA" w:rsidRDefault="002979FA" w:rsidP="002979FA">
      <w:pPr>
        <w:pStyle w:val="NoSpacing"/>
        <w:numPr>
          <w:ilvl w:val="0"/>
          <w:numId w:val="15"/>
        </w:numPr>
        <w:rPr>
          <w:lang w:val="en-BZ"/>
        </w:rPr>
      </w:pPr>
      <w:r>
        <w:rPr>
          <w:lang w:val="en-BZ"/>
        </w:rPr>
        <w:t>Ensure that all prices quoted and invoiced are exclusive of VAT. VAT should be shown as a separate line item. All other costs (e.g. packaging, shipping, insurance, duties) must be included in the quoted price.</w:t>
      </w:r>
    </w:p>
    <w:p w14:paraId="4328D41B" w14:textId="77777777" w:rsidR="002979FA" w:rsidRDefault="002979FA" w:rsidP="002979FA">
      <w:pPr>
        <w:pStyle w:val="NoSpacing"/>
        <w:numPr>
          <w:ilvl w:val="0"/>
          <w:numId w:val="15"/>
        </w:numPr>
        <w:rPr>
          <w:lang w:val="en-BZ"/>
        </w:rPr>
      </w:pPr>
      <w:r>
        <w:rPr>
          <w:lang w:val="en-BZ"/>
        </w:rPr>
        <w:t>Refrain from using client contacts or job information for personal gain, including undercutting quotes or offering services directly to landlords without the express knowledge and consent of Bernard’s Estate Agents Ltd.</w:t>
      </w:r>
    </w:p>
    <w:p w14:paraId="4B432B27" w14:textId="77777777" w:rsidR="002979FA" w:rsidRPr="002979FA" w:rsidRDefault="002979FA" w:rsidP="002979FA">
      <w:pPr>
        <w:pStyle w:val="NoSpacing"/>
        <w:ind w:left="720"/>
        <w:rPr>
          <w:lang w:val="en-BZ"/>
        </w:rPr>
      </w:pPr>
    </w:p>
    <w:p w14:paraId="105DF9D6" w14:textId="77777777" w:rsidR="002979FA" w:rsidRPr="002979FA" w:rsidRDefault="002979FA" w:rsidP="002979FA">
      <w:pPr>
        <w:pStyle w:val="NoSpacing"/>
        <w:rPr>
          <w:lang w:val="en-BZ"/>
        </w:rPr>
      </w:pPr>
      <w:r>
        <w:rPr>
          <w:lang w:val="en-BZ"/>
        </w:rPr>
        <w:pict w14:anchorId="17F31661">
          <v:rect id="_x0000_i1029" style="width:0;height:1.5pt" o:hralign="center" o:hrstd="t" o:hr="t" fillcolor="#a0a0a0" stroked="f"/>
        </w:pict>
      </w:r>
    </w:p>
    <w:p w14:paraId="7D7CEBD7" w14:textId="77777777" w:rsidR="002979FA" w:rsidRDefault="002979FA" w:rsidP="002979FA">
      <w:pPr>
        <w:pStyle w:val="NoSpacing"/>
        <w:rPr>
          <w:b/>
          <w:bCs/>
          <w:lang w:val="en-BZ"/>
        </w:rPr>
      </w:pPr>
    </w:p>
    <w:p w14:paraId="00463B0C" w14:textId="6ADB634A" w:rsidR="002979FA" w:rsidRDefault="002979FA" w:rsidP="002979FA">
      <w:pPr>
        <w:pStyle w:val="NoSpacing"/>
        <w:rPr>
          <w:b/>
          <w:bCs/>
          <w:lang w:val="en-BZ"/>
        </w:rPr>
      </w:pPr>
      <w:r>
        <w:rPr>
          <w:b/>
          <w:bCs/>
          <w:lang w:val="en-BZ"/>
        </w:rPr>
        <w:t>5. Termination and Suspension</w:t>
      </w:r>
    </w:p>
    <w:p w14:paraId="452791EE" w14:textId="77777777" w:rsidR="002979FA" w:rsidRPr="002979FA" w:rsidRDefault="002979FA" w:rsidP="002979FA">
      <w:pPr>
        <w:pStyle w:val="NoSpacing"/>
        <w:rPr>
          <w:b/>
          <w:bCs/>
          <w:lang w:val="en-BZ"/>
        </w:rPr>
      </w:pPr>
    </w:p>
    <w:p w14:paraId="2153E698" w14:textId="77777777" w:rsidR="002979FA" w:rsidRPr="002979FA" w:rsidRDefault="002979FA" w:rsidP="002979FA">
      <w:pPr>
        <w:pStyle w:val="NoSpacing"/>
        <w:rPr>
          <w:b/>
          <w:bCs/>
          <w:lang w:val="en-BZ"/>
        </w:rPr>
      </w:pPr>
      <w:r>
        <w:rPr>
          <w:b/>
          <w:bCs/>
          <w:lang w:val="en-BZ"/>
        </w:rPr>
        <w:t>Termination by Notice:</w:t>
      </w:r>
    </w:p>
    <w:p w14:paraId="2AC227A5" w14:textId="77777777" w:rsidR="002979FA" w:rsidRPr="002979FA" w:rsidRDefault="002979FA" w:rsidP="002979FA">
      <w:pPr>
        <w:pStyle w:val="NoSpacing"/>
        <w:rPr>
          <w:lang w:val="en-BZ"/>
        </w:rPr>
      </w:pPr>
      <w:r>
        <w:rPr>
          <w:lang w:val="en-BZ"/>
        </w:rPr>
        <w:t>This agreement may be terminated by either party by providing 21 days' written notice. Notice shall be deemed received if sent by email, on the date of sending unless confirmation of non-delivery is received.</w:t>
      </w:r>
    </w:p>
    <w:p w14:paraId="75779F4F" w14:textId="77777777" w:rsidR="002979FA" w:rsidRPr="002979FA" w:rsidRDefault="002979FA" w:rsidP="002979FA">
      <w:pPr>
        <w:pStyle w:val="NoSpacing"/>
        <w:rPr>
          <w:b/>
          <w:bCs/>
          <w:lang w:val="en-BZ"/>
        </w:rPr>
      </w:pPr>
      <w:r>
        <w:rPr>
          <w:b/>
          <w:bCs/>
          <w:lang w:val="en-BZ"/>
        </w:rPr>
        <w:t>Immediate Termination:</w:t>
      </w:r>
    </w:p>
    <w:p w14:paraId="092786A6" w14:textId="77777777" w:rsidR="002979FA" w:rsidRPr="002979FA" w:rsidRDefault="002979FA" w:rsidP="002979FA">
      <w:pPr>
        <w:pStyle w:val="NoSpacing"/>
        <w:rPr>
          <w:lang w:val="en-BZ"/>
        </w:rPr>
      </w:pPr>
      <w:r>
        <w:rPr>
          <w:lang w:val="en-BZ"/>
        </w:rPr>
        <w:t>Bernard’s Estate Agents Ltd may terminate this agreement with immediate effect if the Contractor:</w:t>
      </w:r>
    </w:p>
    <w:p w14:paraId="4C6545FA" w14:textId="77777777" w:rsidR="002979FA" w:rsidRPr="002979FA" w:rsidRDefault="002979FA" w:rsidP="002979FA">
      <w:pPr>
        <w:pStyle w:val="NoSpacing"/>
        <w:numPr>
          <w:ilvl w:val="0"/>
          <w:numId w:val="16"/>
        </w:numPr>
        <w:rPr>
          <w:lang w:val="en-BZ"/>
        </w:rPr>
      </w:pPr>
      <w:r>
        <w:rPr>
          <w:lang w:val="en-BZ"/>
        </w:rPr>
        <w:t>Commits a material breach of this agreement.</w:t>
      </w:r>
    </w:p>
    <w:p w14:paraId="643A6015" w14:textId="77777777" w:rsidR="002979FA" w:rsidRPr="002979FA" w:rsidRDefault="002979FA" w:rsidP="002979FA">
      <w:pPr>
        <w:pStyle w:val="NoSpacing"/>
        <w:numPr>
          <w:ilvl w:val="0"/>
          <w:numId w:val="16"/>
        </w:numPr>
        <w:rPr>
          <w:lang w:val="en-BZ"/>
        </w:rPr>
      </w:pPr>
      <w:r>
        <w:rPr>
          <w:lang w:val="en-BZ"/>
        </w:rPr>
        <w:t>Fails to comply with any applicable statutory or regulatory requirements.</w:t>
      </w:r>
    </w:p>
    <w:p w14:paraId="2E8504C9" w14:textId="77777777" w:rsidR="002979FA" w:rsidRPr="002979FA" w:rsidRDefault="002979FA" w:rsidP="002979FA">
      <w:pPr>
        <w:pStyle w:val="NoSpacing"/>
        <w:numPr>
          <w:ilvl w:val="0"/>
          <w:numId w:val="16"/>
        </w:numPr>
        <w:rPr>
          <w:lang w:val="en-BZ"/>
        </w:rPr>
      </w:pPr>
      <w:r>
        <w:rPr>
          <w:lang w:val="en-BZ"/>
        </w:rPr>
        <w:t>Consistently fails to deliver services to a satisfactory standard or within agreed timeframes.</w:t>
      </w:r>
    </w:p>
    <w:p w14:paraId="40154FDD" w14:textId="77777777" w:rsidR="002979FA" w:rsidRPr="002979FA" w:rsidRDefault="002979FA" w:rsidP="002979FA">
      <w:pPr>
        <w:pStyle w:val="NoSpacing"/>
        <w:numPr>
          <w:ilvl w:val="0"/>
          <w:numId w:val="16"/>
        </w:numPr>
        <w:rPr>
          <w:lang w:val="en-BZ"/>
        </w:rPr>
      </w:pPr>
      <w:r>
        <w:rPr>
          <w:lang w:val="en-BZ"/>
        </w:rPr>
        <w:t>Becomes subject to insolvency proceedings under the Insolvency Act 1986 or similar.</w:t>
      </w:r>
    </w:p>
    <w:p w14:paraId="0CA597A5" w14:textId="77777777" w:rsidR="002979FA" w:rsidRPr="002979FA" w:rsidRDefault="002979FA" w:rsidP="002979FA">
      <w:pPr>
        <w:pStyle w:val="NoSpacing"/>
        <w:rPr>
          <w:b/>
          <w:bCs/>
          <w:lang w:val="en-BZ"/>
        </w:rPr>
      </w:pPr>
      <w:r>
        <w:rPr>
          <w:b/>
          <w:bCs/>
          <w:lang w:val="en-BZ"/>
        </w:rPr>
        <w:t>Suspension of Works:</w:t>
      </w:r>
    </w:p>
    <w:p w14:paraId="47B75DEC" w14:textId="77777777" w:rsidR="002979FA" w:rsidRDefault="002979FA" w:rsidP="002979FA">
      <w:pPr>
        <w:pStyle w:val="NoSpacing"/>
        <w:rPr>
          <w:lang w:val="en-BZ"/>
        </w:rPr>
      </w:pPr>
      <w:r>
        <w:rPr>
          <w:lang w:val="en-BZ"/>
        </w:rPr>
        <w:lastRenderedPageBreak/>
        <w:t>Bernard’s Estate Agents Ltd reserves the right to suspend any further works by the Contractor for a reasonable period while an investigation is undertaken.</w:t>
      </w:r>
    </w:p>
    <w:p w14:paraId="332FF749" w14:textId="77777777" w:rsidR="002979FA" w:rsidRPr="002979FA" w:rsidRDefault="002979FA" w:rsidP="002979FA">
      <w:pPr>
        <w:pStyle w:val="NoSpacing"/>
        <w:rPr>
          <w:lang w:val="en-BZ"/>
        </w:rPr>
      </w:pPr>
    </w:p>
    <w:p w14:paraId="609AFD6D" w14:textId="77777777" w:rsidR="002979FA" w:rsidRPr="002979FA" w:rsidRDefault="002979FA" w:rsidP="002979FA">
      <w:pPr>
        <w:pStyle w:val="NoSpacing"/>
        <w:rPr>
          <w:lang w:val="en-BZ"/>
        </w:rPr>
      </w:pPr>
      <w:r>
        <w:rPr>
          <w:lang w:val="en-BZ"/>
        </w:rPr>
        <w:pict w14:anchorId="63AE41E8">
          <v:rect id="_x0000_i1030" style="width:0;height:1.5pt" o:hralign="center" o:hrstd="t" o:hr="t" fillcolor="#a0a0a0" stroked="f"/>
        </w:pict>
      </w:r>
    </w:p>
    <w:p w14:paraId="59B13AC7" w14:textId="77777777" w:rsidR="002979FA" w:rsidRDefault="002979FA" w:rsidP="002979FA">
      <w:pPr>
        <w:pStyle w:val="NoSpacing"/>
        <w:rPr>
          <w:b/>
          <w:bCs/>
          <w:lang w:val="en-BZ"/>
        </w:rPr>
      </w:pPr>
    </w:p>
    <w:p w14:paraId="34F91E82" w14:textId="522E6A4F" w:rsidR="002979FA" w:rsidRDefault="002979FA" w:rsidP="002979FA">
      <w:pPr>
        <w:pStyle w:val="NoSpacing"/>
        <w:rPr>
          <w:b/>
          <w:bCs/>
          <w:lang w:val="en-BZ"/>
        </w:rPr>
      </w:pPr>
      <w:r>
        <w:rPr>
          <w:b/>
          <w:bCs/>
          <w:lang w:val="en-BZ"/>
        </w:rPr>
        <w:t>6. Confidentiality</w:t>
      </w:r>
    </w:p>
    <w:p w14:paraId="5D7C9D32" w14:textId="77777777" w:rsidR="002979FA" w:rsidRPr="002979FA" w:rsidRDefault="002979FA" w:rsidP="002979FA">
      <w:pPr>
        <w:pStyle w:val="NoSpacing"/>
        <w:rPr>
          <w:b/>
          <w:bCs/>
          <w:lang w:val="en-BZ"/>
        </w:rPr>
      </w:pPr>
    </w:p>
    <w:p w14:paraId="541427E2" w14:textId="77777777" w:rsidR="002979FA" w:rsidRPr="002979FA" w:rsidRDefault="002979FA" w:rsidP="002979FA">
      <w:pPr>
        <w:pStyle w:val="NoSpacing"/>
        <w:rPr>
          <w:lang w:val="en-BZ"/>
        </w:rPr>
      </w:pPr>
      <w:r>
        <w:rPr>
          <w:lang w:val="en-BZ"/>
        </w:rPr>
        <w:t>The Contractor, including its employees or representatives, shall not disclose any confidential information received from Bernard’s Estate Agents Ltd during or after the term of this agreement. Contact details, data, or any information shared for the purposes of completing instructed works must not be used for any other purpose.</w:t>
      </w:r>
    </w:p>
    <w:p w14:paraId="244AEDF5" w14:textId="77777777" w:rsidR="002979FA" w:rsidRPr="002979FA" w:rsidRDefault="002979FA" w:rsidP="002979FA">
      <w:pPr>
        <w:pStyle w:val="NoSpacing"/>
        <w:rPr>
          <w:lang w:val="en-BZ"/>
        </w:rPr>
      </w:pPr>
      <w:r>
        <w:rPr>
          <w:lang w:val="en-BZ"/>
        </w:rPr>
        <w:t>Information regarding repairs, costs, or property conditions must not be discussed with tenants unless such disclosure is necessary for health and safety reasons.</w:t>
      </w:r>
    </w:p>
    <w:p w14:paraId="69979636" w14:textId="77777777" w:rsidR="002979FA" w:rsidRDefault="002979FA" w:rsidP="002979FA">
      <w:pPr>
        <w:pStyle w:val="NoSpacing"/>
        <w:rPr>
          <w:lang w:val="en-BZ"/>
        </w:rPr>
      </w:pPr>
      <w:r>
        <w:rPr>
          <w:lang w:val="en-BZ"/>
        </w:rPr>
        <w:t>By signing this agreement, the Contractor consents to their personal data being shared with relevant third parties in accordance with the Data Protection Act.</w:t>
      </w:r>
    </w:p>
    <w:p w14:paraId="61963B52" w14:textId="77777777" w:rsidR="002979FA" w:rsidRPr="002979FA" w:rsidRDefault="002979FA" w:rsidP="002979FA">
      <w:pPr>
        <w:pStyle w:val="NoSpacing"/>
        <w:rPr>
          <w:lang w:val="en-BZ"/>
        </w:rPr>
      </w:pPr>
    </w:p>
    <w:p w14:paraId="776A7705" w14:textId="77777777" w:rsidR="002979FA" w:rsidRPr="002979FA" w:rsidRDefault="002979FA" w:rsidP="002979FA">
      <w:pPr>
        <w:pStyle w:val="NoSpacing"/>
        <w:rPr>
          <w:lang w:val="en-BZ"/>
        </w:rPr>
      </w:pPr>
      <w:r>
        <w:rPr>
          <w:lang w:val="en-BZ"/>
        </w:rPr>
        <w:pict w14:anchorId="2F2343BD">
          <v:rect id="_x0000_i1031" style="width:0;height:1.5pt" o:hralign="center" o:hrstd="t" o:hr="t" fillcolor="#a0a0a0" stroked="f"/>
        </w:pict>
      </w:r>
    </w:p>
    <w:p w14:paraId="414B9EFD" w14:textId="77777777" w:rsidR="002979FA" w:rsidRDefault="002979FA" w:rsidP="002979FA">
      <w:pPr>
        <w:pStyle w:val="NoSpacing"/>
        <w:rPr>
          <w:b/>
          <w:bCs/>
          <w:lang w:val="en-BZ"/>
        </w:rPr>
      </w:pPr>
    </w:p>
    <w:p w14:paraId="4A65001D" w14:textId="5B6EB611" w:rsidR="002979FA" w:rsidRDefault="002979FA" w:rsidP="002979FA">
      <w:pPr>
        <w:pStyle w:val="NoSpacing"/>
        <w:rPr>
          <w:b/>
          <w:bCs/>
          <w:lang w:val="en-BZ"/>
        </w:rPr>
      </w:pPr>
      <w:r>
        <w:rPr>
          <w:b/>
          <w:bCs/>
          <w:lang w:val="en-BZ"/>
        </w:rPr>
        <w:t>7. Complaints Procedure</w:t>
      </w:r>
    </w:p>
    <w:p w14:paraId="04B381D3" w14:textId="77777777" w:rsidR="002979FA" w:rsidRPr="002979FA" w:rsidRDefault="002979FA" w:rsidP="002979FA">
      <w:pPr>
        <w:pStyle w:val="NoSpacing"/>
        <w:rPr>
          <w:b/>
          <w:bCs/>
          <w:lang w:val="en-BZ"/>
        </w:rPr>
      </w:pPr>
    </w:p>
    <w:p w14:paraId="1FC237C5" w14:textId="77777777" w:rsidR="002979FA" w:rsidRDefault="002979FA" w:rsidP="002979FA">
      <w:pPr>
        <w:pStyle w:val="NoSpacing"/>
        <w:rPr>
          <w:lang w:val="en-BZ"/>
        </w:rPr>
      </w:pPr>
      <w:r>
        <w:rPr>
          <w:lang w:val="en-BZ"/>
        </w:rPr>
        <w:t>In the event of a complaint or dispute, both parties agree to follow the process below before initiating legal proceedings:</w:t>
      </w:r>
    </w:p>
    <w:p w14:paraId="0719F8EB" w14:textId="77777777" w:rsidR="002979FA" w:rsidRPr="002979FA" w:rsidRDefault="002979FA" w:rsidP="002979FA">
      <w:pPr>
        <w:pStyle w:val="NoSpacing"/>
        <w:rPr>
          <w:lang w:val="en-BZ"/>
        </w:rPr>
      </w:pPr>
    </w:p>
    <w:p w14:paraId="78E2553B" w14:textId="77777777" w:rsidR="002979FA" w:rsidRPr="002979FA" w:rsidRDefault="002979FA" w:rsidP="002979FA">
      <w:pPr>
        <w:pStyle w:val="NoSpacing"/>
        <w:rPr>
          <w:b/>
          <w:bCs/>
          <w:lang w:val="en-BZ"/>
        </w:rPr>
      </w:pPr>
      <w:r>
        <w:rPr>
          <w:b/>
          <w:bCs/>
          <w:lang w:val="en-BZ"/>
        </w:rPr>
        <w:t>Stage One – Property Manager or Branch Staff:</w:t>
      </w:r>
    </w:p>
    <w:p w14:paraId="1DECC261" w14:textId="77777777" w:rsidR="002979FA" w:rsidRDefault="002979FA" w:rsidP="002979FA">
      <w:pPr>
        <w:pStyle w:val="NoSpacing"/>
        <w:rPr>
          <w:lang w:val="en-BZ"/>
        </w:rPr>
      </w:pPr>
      <w:r>
        <w:rPr>
          <w:lang w:val="en-BZ"/>
        </w:rPr>
        <w:t>Initial complaints should be directed to the property manager or relevant branch staff. Efforts should be made to resolve the issue amicably at this stage.</w:t>
      </w:r>
    </w:p>
    <w:p w14:paraId="616AFDE1" w14:textId="77777777" w:rsidR="002979FA" w:rsidRPr="002979FA" w:rsidRDefault="002979FA" w:rsidP="002979FA">
      <w:pPr>
        <w:pStyle w:val="NoSpacing"/>
        <w:rPr>
          <w:lang w:val="en-BZ"/>
        </w:rPr>
      </w:pPr>
    </w:p>
    <w:p w14:paraId="1EE9C627" w14:textId="31658A7B" w:rsidR="002979FA" w:rsidRPr="002979FA" w:rsidRDefault="002979FA" w:rsidP="002979FA">
      <w:pPr>
        <w:pStyle w:val="NoSpacing"/>
        <w:rPr>
          <w:b/>
          <w:bCs/>
          <w:lang w:val="en-BZ"/>
        </w:rPr>
      </w:pPr>
      <w:r>
        <w:rPr>
          <w:b/>
          <w:bCs/>
          <w:lang w:val="en-BZ"/>
        </w:rPr>
        <w:t xml:space="preserve">Stage Two – Head of Property Management or Branch Manager:</w:t>
      </w:r>
    </w:p>
    <w:p w14:paraId="09638184" w14:textId="6C2D0F2A" w:rsidR="002979FA" w:rsidRDefault="002979FA" w:rsidP="002979FA">
      <w:pPr>
        <w:pStyle w:val="NoSpacing"/>
        <w:rPr>
          <w:lang w:val="en-BZ"/>
        </w:rPr>
      </w:pPr>
      <w:r>
        <w:rPr>
          <w:lang w:val="en-BZ"/>
        </w:rPr>
        <w:t xml:space="preserve">If the complaint is unresolved within one month, it will be escalated to the Head of PM or branch manager. All parties involved will be notified, and a collaborative effort will be made to resolve the issue promptly.</w:t>
      </w:r>
    </w:p>
    <w:p w14:paraId="2459EF0A" w14:textId="77777777" w:rsidR="002979FA" w:rsidRPr="002979FA" w:rsidRDefault="002979FA" w:rsidP="002979FA">
      <w:pPr>
        <w:pStyle w:val="NoSpacing"/>
        <w:rPr>
          <w:lang w:val="en-BZ"/>
        </w:rPr>
      </w:pPr>
    </w:p>
    <w:p w14:paraId="496C5309" w14:textId="77777777" w:rsidR="002979FA" w:rsidRPr="002979FA" w:rsidRDefault="002979FA" w:rsidP="002979FA">
      <w:pPr>
        <w:pStyle w:val="NoSpacing"/>
        <w:rPr>
          <w:b/>
          <w:bCs/>
          <w:lang w:val="en-BZ"/>
        </w:rPr>
      </w:pPr>
      <w:r>
        <w:rPr>
          <w:b/>
          <w:bCs/>
          <w:lang w:val="en-BZ"/>
        </w:rPr>
        <w:t>Stage Three – Director:</w:t>
      </w:r>
    </w:p>
    <w:p w14:paraId="5BBA4EF1" w14:textId="77777777" w:rsidR="002979FA" w:rsidRDefault="002979FA" w:rsidP="002979FA">
      <w:pPr>
        <w:pStyle w:val="NoSpacing"/>
        <w:rPr>
          <w:lang w:val="en-BZ"/>
        </w:rPr>
      </w:pPr>
      <w:r>
        <w:rPr>
          <w:lang w:val="en-BZ"/>
        </w:rPr>
        <w:t>If no resolution is reached at Stage Two, either party may escalate the matter in writing to the Director. Acknowledgement will be given, and a full review will be conducted.</w:t>
      </w:r>
    </w:p>
    <w:p w14:paraId="4E3C966D" w14:textId="77777777" w:rsidR="002979FA" w:rsidRPr="002979FA" w:rsidRDefault="002979FA" w:rsidP="002979FA">
      <w:pPr>
        <w:pStyle w:val="NoSpacing"/>
        <w:rPr>
          <w:lang w:val="en-BZ"/>
        </w:rPr>
      </w:pPr>
    </w:p>
    <w:p w14:paraId="1573691E" w14:textId="77777777" w:rsidR="002979FA" w:rsidRPr="002979FA" w:rsidRDefault="002979FA" w:rsidP="002979FA">
      <w:pPr>
        <w:pStyle w:val="NoSpacing"/>
        <w:rPr>
          <w:lang w:val="en-BZ"/>
        </w:rPr>
      </w:pPr>
      <w:r>
        <w:rPr>
          <w:lang w:val="en-BZ"/>
        </w:rPr>
        <w:pict w14:anchorId="76EA770F">
          <v:rect id="_x0000_i1032" style="width:0;height:1.5pt" o:hralign="center" o:hrstd="t" o:hr="t" fillcolor="#a0a0a0" stroked="f"/>
        </w:pict>
      </w:r>
    </w:p>
    <w:p w14:paraId="5D3DA522" w14:textId="77777777" w:rsidR="002979FA" w:rsidRDefault="002979FA" w:rsidP="002979FA">
      <w:pPr>
        <w:pStyle w:val="NoSpacing"/>
        <w:rPr>
          <w:b/>
          <w:bCs/>
          <w:lang w:val="en-BZ"/>
        </w:rPr>
      </w:pPr>
    </w:p>
    <w:p w14:paraId="07945727" w14:textId="0563B5AF" w:rsidR="002979FA" w:rsidRDefault="002979FA" w:rsidP="002979FA">
      <w:pPr>
        <w:pStyle w:val="NoSpacing"/>
        <w:rPr>
          <w:b/>
          <w:bCs/>
          <w:lang w:val="en-BZ"/>
        </w:rPr>
      </w:pPr>
      <w:r>
        <w:rPr>
          <w:b/>
          <w:bCs/>
          <w:lang w:val="en-BZ"/>
        </w:rPr>
        <w:t>8. General Provisions</w:t>
      </w:r>
    </w:p>
    <w:p w14:paraId="6EB99517" w14:textId="77777777" w:rsidR="002979FA" w:rsidRPr="002979FA" w:rsidRDefault="002979FA" w:rsidP="002979FA">
      <w:pPr>
        <w:pStyle w:val="NoSpacing"/>
        <w:rPr>
          <w:b/>
          <w:bCs/>
          <w:lang w:val="en-BZ"/>
        </w:rPr>
      </w:pPr>
    </w:p>
    <w:p w14:paraId="60E02FEF" w14:textId="77777777" w:rsidR="002979FA" w:rsidRPr="002979FA" w:rsidRDefault="002979FA" w:rsidP="002979FA">
      <w:pPr>
        <w:pStyle w:val="NoSpacing"/>
        <w:numPr>
          <w:ilvl w:val="0"/>
          <w:numId w:val="17"/>
        </w:numPr>
        <w:rPr>
          <w:lang w:val="en-BZ"/>
        </w:rPr>
      </w:pPr>
      <w:r>
        <w:rPr>
          <w:lang w:val="en-BZ"/>
        </w:rPr>
        <w:t xml:space="preserve">Nothing in this agreement creates a partnership or joint venture between the parties, nor does it authorise either party to act on behalf of the other.</w:t>
      </w:r>
    </w:p>
    <w:p w14:paraId="139BC994" w14:textId="77777777" w:rsidR="002979FA" w:rsidRPr="002979FA" w:rsidRDefault="002979FA" w:rsidP="002979FA">
      <w:pPr>
        <w:pStyle w:val="NoSpacing"/>
        <w:numPr>
          <w:ilvl w:val="0"/>
          <w:numId w:val="17"/>
        </w:numPr>
        <w:rPr>
          <w:lang w:val="en-BZ"/>
        </w:rPr>
      </w:pPr>
      <w:r>
        <w:rPr>
          <w:lang w:val="en-BZ"/>
        </w:rPr>
        <w:t>Each party confirms it is acting independently and not on behalf of any other entity or individual.</w:t>
      </w:r>
    </w:p>
    <w:p w14:paraId="5A90FFDE" w14:textId="77777777" w:rsidR="002979FA" w:rsidRPr="002979FA" w:rsidRDefault="002979FA" w:rsidP="002979FA">
      <w:pPr>
        <w:pStyle w:val="NoSpacing"/>
        <w:numPr>
          <w:ilvl w:val="0"/>
          <w:numId w:val="17"/>
        </w:numPr>
        <w:rPr>
          <w:lang w:val="en-BZ"/>
        </w:rPr>
      </w:pPr>
      <w:r>
        <w:rPr>
          <w:lang w:val="en-BZ"/>
        </w:rPr>
        <w:t>No third party shall have the right to enforce any terms of this agreement under the Contracts (Rights of Third Parties) Act 1999, except for permitted successors or assigns.</w:t>
      </w:r>
    </w:p>
    <w:p w14:paraId="1DA70CE8" w14:textId="07B4BDF8" w:rsidR="00E13C2F" w:rsidRPr="00930EE4" w:rsidRDefault="00E13C2F" w:rsidP="00FC008B">
      <w:pPr>
        <w:pStyle w:val="NoSpacing"/>
      </w:pPr>
    </w:p>
    <w:sectPr w:rsidR="00E13C2F" w:rsidRPr="00930EE4" w:rsidSect="004559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3245"/>
    <w:multiLevelType w:val="hybridMultilevel"/>
    <w:tmpl w:val="AF7A7C5C"/>
    <w:lvl w:ilvl="0" w:tplc="B3EAAC6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8FC2AA2"/>
    <w:multiLevelType w:val="hybridMultilevel"/>
    <w:tmpl w:val="8E98CE08"/>
    <w:lvl w:ilvl="0" w:tplc="08090001">
      <w:start w:val="1"/>
      <w:numFmt w:val="bullet"/>
      <w:lvlText w:val=""/>
      <w:lvlJc w:val="left"/>
      <w:pPr>
        <w:ind w:left="1110" w:hanging="360"/>
      </w:pPr>
      <w:rPr>
        <w:rFonts w:ascii="Symbol" w:hAnsi="Symbol" w:hint="default"/>
      </w:rPr>
    </w:lvl>
    <w:lvl w:ilvl="1" w:tplc="08090003" w:tentative="1">
      <w:start w:val="1"/>
      <w:numFmt w:val="bullet"/>
      <w:lvlText w:val="o"/>
      <w:lvlJc w:val="left"/>
      <w:pPr>
        <w:ind w:left="1830" w:hanging="360"/>
      </w:pPr>
      <w:rPr>
        <w:rFonts w:ascii="Courier New" w:hAnsi="Courier New" w:cs="Courier New" w:hint="default"/>
      </w:rPr>
    </w:lvl>
    <w:lvl w:ilvl="2" w:tplc="08090005" w:tentative="1">
      <w:start w:val="1"/>
      <w:numFmt w:val="bullet"/>
      <w:lvlText w:val=""/>
      <w:lvlJc w:val="left"/>
      <w:pPr>
        <w:ind w:left="2550" w:hanging="360"/>
      </w:pPr>
      <w:rPr>
        <w:rFonts w:ascii="Wingdings" w:hAnsi="Wingdings" w:hint="default"/>
      </w:rPr>
    </w:lvl>
    <w:lvl w:ilvl="3" w:tplc="08090001" w:tentative="1">
      <w:start w:val="1"/>
      <w:numFmt w:val="bullet"/>
      <w:lvlText w:val=""/>
      <w:lvlJc w:val="left"/>
      <w:pPr>
        <w:ind w:left="3270" w:hanging="360"/>
      </w:pPr>
      <w:rPr>
        <w:rFonts w:ascii="Symbol" w:hAnsi="Symbol" w:hint="default"/>
      </w:rPr>
    </w:lvl>
    <w:lvl w:ilvl="4" w:tplc="08090003" w:tentative="1">
      <w:start w:val="1"/>
      <w:numFmt w:val="bullet"/>
      <w:lvlText w:val="o"/>
      <w:lvlJc w:val="left"/>
      <w:pPr>
        <w:ind w:left="3990" w:hanging="360"/>
      </w:pPr>
      <w:rPr>
        <w:rFonts w:ascii="Courier New" w:hAnsi="Courier New" w:cs="Courier New" w:hint="default"/>
      </w:rPr>
    </w:lvl>
    <w:lvl w:ilvl="5" w:tplc="08090005" w:tentative="1">
      <w:start w:val="1"/>
      <w:numFmt w:val="bullet"/>
      <w:lvlText w:val=""/>
      <w:lvlJc w:val="left"/>
      <w:pPr>
        <w:ind w:left="4710" w:hanging="360"/>
      </w:pPr>
      <w:rPr>
        <w:rFonts w:ascii="Wingdings" w:hAnsi="Wingdings" w:hint="default"/>
      </w:rPr>
    </w:lvl>
    <w:lvl w:ilvl="6" w:tplc="08090001" w:tentative="1">
      <w:start w:val="1"/>
      <w:numFmt w:val="bullet"/>
      <w:lvlText w:val=""/>
      <w:lvlJc w:val="left"/>
      <w:pPr>
        <w:ind w:left="5430" w:hanging="360"/>
      </w:pPr>
      <w:rPr>
        <w:rFonts w:ascii="Symbol" w:hAnsi="Symbol" w:hint="default"/>
      </w:rPr>
    </w:lvl>
    <w:lvl w:ilvl="7" w:tplc="08090003" w:tentative="1">
      <w:start w:val="1"/>
      <w:numFmt w:val="bullet"/>
      <w:lvlText w:val="o"/>
      <w:lvlJc w:val="left"/>
      <w:pPr>
        <w:ind w:left="6150" w:hanging="360"/>
      </w:pPr>
      <w:rPr>
        <w:rFonts w:ascii="Courier New" w:hAnsi="Courier New" w:cs="Courier New" w:hint="default"/>
      </w:rPr>
    </w:lvl>
    <w:lvl w:ilvl="8" w:tplc="08090005" w:tentative="1">
      <w:start w:val="1"/>
      <w:numFmt w:val="bullet"/>
      <w:lvlText w:val=""/>
      <w:lvlJc w:val="left"/>
      <w:pPr>
        <w:ind w:left="6870" w:hanging="360"/>
      </w:pPr>
      <w:rPr>
        <w:rFonts w:ascii="Wingdings" w:hAnsi="Wingdings" w:hint="default"/>
      </w:rPr>
    </w:lvl>
  </w:abstractNum>
  <w:abstractNum w:abstractNumId="2" w15:restartNumberingAfterBreak="0">
    <w:nsid w:val="30DB0FBE"/>
    <w:multiLevelType w:val="hybridMultilevel"/>
    <w:tmpl w:val="5B38D780"/>
    <w:lvl w:ilvl="0" w:tplc="08090001">
      <w:start w:val="1"/>
      <w:numFmt w:val="bullet"/>
      <w:lvlText w:val=""/>
      <w:lvlJc w:val="left"/>
      <w:pPr>
        <w:ind w:left="750" w:hanging="360"/>
      </w:pPr>
      <w:rPr>
        <w:rFonts w:ascii="Symbol" w:hAnsi="Symbol" w:hint="default"/>
      </w:rPr>
    </w:lvl>
    <w:lvl w:ilvl="1" w:tplc="08090003" w:tentative="1">
      <w:start w:val="1"/>
      <w:numFmt w:val="bullet"/>
      <w:lvlText w:val="o"/>
      <w:lvlJc w:val="left"/>
      <w:pPr>
        <w:ind w:left="1470" w:hanging="360"/>
      </w:pPr>
      <w:rPr>
        <w:rFonts w:ascii="Courier New" w:hAnsi="Courier New" w:cs="Courier New" w:hint="default"/>
      </w:rPr>
    </w:lvl>
    <w:lvl w:ilvl="2" w:tplc="08090005" w:tentative="1">
      <w:start w:val="1"/>
      <w:numFmt w:val="bullet"/>
      <w:lvlText w:val=""/>
      <w:lvlJc w:val="left"/>
      <w:pPr>
        <w:ind w:left="2190" w:hanging="360"/>
      </w:pPr>
      <w:rPr>
        <w:rFonts w:ascii="Wingdings" w:hAnsi="Wingdings" w:hint="default"/>
      </w:rPr>
    </w:lvl>
    <w:lvl w:ilvl="3" w:tplc="08090001" w:tentative="1">
      <w:start w:val="1"/>
      <w:numFmt w:val="bullet"/>
      <w:lvlText w:val=""/>
      <w:lvlJc w:val="left"/>
      <w:pPr>
        <w:ind w:left="2910" w:hanging="360"/>
      </w:pPr>
      <w:rPr>
        <w:rFonts w:ascii="Symbol" w:hAnsi="Symbol" w:hint="default"/>
      </w:rPr>
    </w:lvl>
    <w:lvl w:ilvl="4" w:tplc="08090003" w:tentative="1">
      <w:start w:val="1"/>
      <w:numFmt w:val="bullet"/>
      <w:lvlText w:val="o"/>
      <w:lvlJc w:val="left"/>
      <w:pPr>
        <w:ind w:left="3630" w:hanging="360"/>
      </w:pPr>
      <w:rPr>
        <w:rFonts w:ascii="Courier New" w:hAnsi="Courier New" w:cs="Courier New" w:hint="default"/>
      </w:rPr>
    </w:lvl>
    <w:lvl w:ilvl="5" w:tplc="08090005" w:tentative="1">
      <w:start w:val="1"/>
      <w:numFmt w:val="bullet"/>
      <w:lvlText w:val=""/>
      <w:lvlJc w:val="left"/>
      <w:pPr>
        <w:ind w:left="4350" w:hanging="360"/>
      </w:pPr>
      <w:rPr>
        <w:rFonts w:ascii="Wingdings" w:hAnsi="Wingdings" w:hint="default"/>
      </w:rPr>
    </w:lvl>
    <w:lvl w:ilvl="6" w:tplc="08090001" w:tentative="1">
      <w:start w:val="1"/>
      <w:numFmt w:val="bullet"/>
      <w:lvlText w:val=""/>
      <w:lvlJc w:val="left"/>
      <w:pPr>
        <w:ind w:left="5070" w:hanging="360"/>
      </w:pPr>
      <w:rPr>
        <w:rFonts w:ascii="Symbol" w:hAnsi="Symbol" w:hint="default"/>
      </w:rPr>
    </w:lvl>
    <w:lvl w:ilvl="7" w:tplc="08090003" w:tentative="1">
      <w:start w:val="1"/>
      <w:numFmt w:val="bullet"/>
      <w:lvlText w:val="o"/>
      <w:lvlJc w:val="left"/>
      <w:pPr>
        <w:ind w:left="5790" w:hanging="360"/>
      </w:pPr>
      <w:rPr>
        <w:rFonts w:ascii="Courier New" w:hAnsi="Courier New" w:cs="Courier New" w:hint="default"/>
      </w:rPr>
    </w:lvl>
    <w:lvl w:ilvl="8" w:tplc="08090005" w:tentative="1">
      <w:start w:val="1"/>
      <w:numFmt w:val="bullet"/>
      <w:lvlText w:val=""/>
      <w:lvlJc w:val="left"/>
      <w:pPr>
        <w:ind w:left="6510" w:hanging="360"/>
      </w:pPr>
      <w:rPr>
        <w:rFonts w:ascii="Wingdings" w:hAnsi="Wingdings" w:hint="default"/>
      </w:rPr>
    </w:lvl>
  </w:abstractNum>
  <w:abstractNum w:abstractNumId="3" w15:restartNumberingAfterBreak="0">
    <w:nsid w:val="31B778CF"/>
    <w:multiLevelType w:val="multilevel"/>
    <w:tmpl w:val="FF80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C63BAC"/>
    <w:multiLevelType w:val="hybridMultilevel"/>
    <w:tmpl w:val="09184516"/>
    <w:lvl w:ilvl="0" w:tplc="08090001">
      <w:start w:val="1"/>
      <w:numFmt w:val="bullet"/>
      <w:lvlText w:val=""/>
      <w:lvlJc w:val="left"/>
      <w:pPr>
        <w:ind w:left="750" w:hanging="360"/>
      </w:pPr>
      <w:rPr>
        <w:rFonts w:ascii="Symbol" w:hAnsi="Symbol" w:hint="default"/>
      </w:rPr>
    </w:lvl>
    <w:lvl w:ilvl="1" w:tplc="08090003" w:tentative="1">
      <w:start w:val="1"/>
      <w:numFmt w:val="bullet"/>
      <w:lvlText w:val="o"/>
      <w:lvlJc w:val="left"/>
      <w:pPr>
        <w:ind w:left="1470" w:hanging="360"/>
      </w:pPr>
      <w:rPr>
        <w:rFonts w:ascii="Courier New" w:hAnsi="Courier New" w:cs="Courier New" w:hint="default"/>
      </w:rPr>
    </w:lvl>
    <w:lvl w:ilvl="2" w:tplc="08090005" w:tentative="1">
      <w:start w:val="1"/>
      <w:numFmt w:val="bullet"/>
      <w:lvlText w:val=""/>
      <w:lvlJc w:val="left"/>
      <w:pPr>
        <w:ind w:left="2190" w:hanging="360"/>
      </w:pPr>
      <w:rPr>
        <w:rFonts w:ascii="Wingdings" w:hAnsi="Wingdings" w:hint="default"/>
      </w:rPr>
    </w:lvl>
    <w:lvl w:ilvl="3" w:tplc="08090001" w:tentative="1">
      <w:start w:val="1"/>
      <w:numFmt w:val="bullet"/>
      <w:lvlText w:val=""/>
      <w:lvlJc w:val="left"/>
      <w:pPr>
        <w:ind w:left="2910" w:hanging="360"/>
      </w:pPr>
      <w:rPr>
        <w:rFonts w:ascii="Symbol" w:hAnsi="Symbol" w:hint="default"/>
      </w:rPr>
    </w:lvl>
    <w:lvl w:ilvl="4" w:tplc="08090003" w:tentative="1">
      <w:start w:val="1"/>
      <w:numFmt w:val="bullet"/>
      <w:lvlText w:val="o"/>
      <w:lvlJc w:val="left"/>
      <w:pPr>
        <w:ind w:left="3630" w:hanging="360"/>
      </w:pPr>
      <w:rPr>
        <w:rFonts w:ascii="Courier New" w:hAnsi="Courier New" w:cs="Courier New" w:hint="default"/>
      </w:rPr>
    </w:lvl>
    <w:lvl w:ilvl="5" w:tplc="08090005" w:tentative="1">
      <w:start w:val="1"/>
      <w:numFmt w:val="bullet"/>
      <w:lvlText w:val=""/>
      <w:lvlJc w:val="left"/>
      <w:pPr>
        <w:ind w:left="4350" w:hanging="360"/>
      </w:pPr>
      <w:rPr>
        <w:rFonts w:ascii="Wingdings" w:hAnsi="Wingdings" w:hint="default"/>
      </w:rPr>
    </w:lvl>
    <w:lvl w:ilvl="6" w:tplc="08090001" w:tentative="1">
      <w:start w:val="1"/>
      <w:numFmt w:val="bullet"/>
      <w:lvlText w:val=""/>
      <w:lvlJc w:val="left"/>
      <w:pPr>
        <w:ind w:left="5070" w:hanging="360"/>
      </w:pPr>
      <w:rPr>
        <w:rFonts w:ascii="Symbol" w:hAnsi="Symbol" w:hint="default"/>
      </w:rPr>
    </w:lvl>
    <w:lvl w:ilvl="7" w:tplc="08090003" w:tentative="1">
      <w:start w:val="1"/>
      <w:numFmt w:val="bullet"/>
      <w:lvlText w:val="o"/>
      <w:lvlJc w:val="left"/>
      <w:pPr>
        <w:ind w:left="5790" w:hanging="360"/>
      </w:pPr>
      <w:rPr>
        <w:rFonts w:ascii="Courier New" w:hAnsi="Courier New" w:cs="Courier New" w:hint="default"/>
      </w:rPr>
    </w:lvl>
    <w:lvl w:ilvl="8" w:tplc="08090005" w:tentative="1">
      <w:start w:val="1"/>
      <w:numFmt w:val="bullet"/>
      <w:lvlText w:val=""/>
      <w:lvlJc w:val="left"/>
      <w:pPr>
        <w:ind w:left="6510" w:hanging="360"/>
      </w:pPr>
      <w:rPr>
        <w:rFonts w:ascii="Wingdings" w:hAnsi="Wingdings" w:hint="default"/>
      </w:rPr>
    </w:lvl>
  </w:abstractNum>
  <w:abstractNum w:abstractNumId="5" w15:restartNumberingAfterBreak="0">
    <w:nsid w:val="43F25EBB"/>
    <w:multiLevelType w:val="multilevel"/>
    <w:tmpl w:val="CC38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D43ECD"/>
    <w:multiLevelType w:val="hybridMultilevel"/>
    <w:tmpl w:val="353216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17D668F"/>
    <w:multiLevelType w:val="multilevel"/>
    <w:tmpl w:val="8EAE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35732A"/>
    <w:multiLevelType w:val="hybridMultilevel"/>
    <w:tmpl w:val="2FA65020"/>
    <w:lvl w:ilvl="0" w:tplc="2809000F">
      <w:start w:val="1"/>
      <w:numFmt w:val="decimal"/>
      <w:lvlText w:val="%1."/>
      <w:lvlJc w:val="left"/>
      <w:pPr>
        <w:ind w:left="720" w:hanging="360"/>
      </w:pPr>
      <w:rPr>
        <w:rFonts w:hint="default"/>
      </w:rPr>
    </w:lvl>
    <w:lvl w:ilvl="1" w:tplc="28090019" w:tentative="1">
      <w:start w:val="1"/>
      <w:numFmt w:val="lowerLetter"/>
      <w:lvlText w:val="%2."/>
      <w:lvlJc w:val="left"/>
      <w:pPr>
        <w:ind w:left="1440" w:hanging="360"/>
      </w:pPr>
    </w:lvl>
    <w:lvl w:ilvl="2" w:tplc="2809001B" w:tentative="1">
      <w:start w:val="1"/>
      <w:numFmt w:val="lowerRoman"/>
      <w:lvlText w:val="%3."/>
      <w:lvlJc w:val="right"/>
      <w:pPr>
        <w:ind w:left="2160" w:hanging="180"/>
      </w:pPr>
    </w:lvl>
    <w:lvl w:ilvl="3" w:tplc="2809000F" w:tentative="1">
      <w:start w:val="1"/>
      <w:numFmt w:val="decimal"/>
      <w:lvlText w:val="%4."/>
      <w:lvlJc w:val="left"/>
      <w:pPr>
        <w:ind w:left="2880" w:hanging="360"/>
      </w:pPr>
    </w:lvl>
    <w:lvl w:ilvl="4" w:tplc="28090019" w:tentative="1">
      <w:start w:val="1"/>
      <w:numFmt w:val="lowerLetter"/>
      <w:lvlText w:val="%5."/>
      <w:lvlJc w:val="left"/>
      <w:pPr>
        <w:ind w:left="3600" w:hanging="360"/>
      </w:pPr>
    </w:lvl>
    <w:lvl w:ilvl="5" w:tplc="2809001B" w:tentative="1">
      <w:start w:val="1"/>
      <w:numFmt w:val="lowerRoman"/>
      <w:lvlText w:val="%6."/>
      <w:lvlJc w:val="right"/>
      <w:pPr>
        <w:ind w:left="4320" w:hanging="180"/>
      </w:pPr>
    </w:lvl>
    <w:lvl w:ilvl="6" w:tplc="2809000F" w:tentative="1">
      <w:start w:val="1"/>
      <w:numFmt w:val="decimal"/>
      <w:lvlText w:val="%7."/>
      <w:lvlJc w:val="left"/>
      <w:pPr>
        <w:ind w:left="5040" w:hanging="360"/>
      </w:pPr>
    </w:lvl>
    <w:lvl w:ilvl="7" w:tplc="28090019" w:tentative="1">
      <w:start w:val="1"/>
      <w:numFmt w:val="lowerLetter"/>
      <w:lvlText w:val="%8."/>
      <w:lvlJc w:val="left"/>
      <w:pPr>
        <w:ind w:left="5760" w:hanging="360"/>
      </w:pPr>
    </w:lvl>
    <w:lvl w:ilvl="8" w:tplc="2809001B" w:tentative="1">
      <w:start w:val="1"/>
      <w:numFmt w:val="lowerRoman"/>
      <w:lvlText w:val="%9."/>
      <w:lvlJc w:val="right"/>
      <w:pPr>
        <w:ind w:left="6480" w:hanging="180"/>
      </w:pPr>
    </w:lvl>
  </w:abstractNum>
  <w:abstractNum w:abstractNumId="9" w15:restartNumberingAfterBreak="0">
    <w:nsid w:val="52990BA3"/>
    <w:multiLevelType w:val="multilevel"/>
    <w:tmpl w:val="568A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E6730C"/>
    <w:multiLevelType w:val="hybridMultilevel"/>
    <w:tmpl w:val="AAA642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6632C9D"/>
    <w:multiLevelType w:val="hybridMultilevel"/>
    <w:tmpl w:val="9562450C"/>
    <w:lvl w:ilvl="0" w:tplc="08090001">
      <w:start w:val="1"/>
      <w:numFmt w:val="bullet"/>
      <w:lvlText w:val=""/>
      <w:lvlJc w:val="left"/>
      <w:pPr>
        <w:ind w:left="1140" w:hanging="360"/>
      </w:pPr>
      <w:rPr>
        <w:rFonts w:ascii="Symbol" w:hAnsi="Symbol"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12" w15:restartNumberingAfterBreak="0">
    <w:nsid w:val="6D84260A"/>
    <w:multiLevelType w:val="multilevel"/>
    <w:tmpl w:val="1CAA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0D7560"/>
    <w:multiLevelType w:val="hybridMultilevel"/>
    <w:tmpl w:val="49F6C5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1290A17"/>
    <w:multiLevelType w:val="hybridMultilevel"/>
    <w:tmpl w:val="7DA6C594"/>
    <w:lvl w:ilvl="0" w:tplc="08090001">
      <w:start w:val="1"/>
      <w:numFmt w:val="bullet"/>
      <w:lvlText w:val=""/>
      <w:lvlJc w:val="left"/>
      <w:pPr>
        <w:ind w:left="750" w:hanging="360"/>
      </w:pPr>
      <w:rPr>
        <w:rFonts w:ascii="Symbol" w:hAnsi="Symbol" w:hint="default"/>
      </w:rPr>
    </w:lvl>
    <w:lvl w:ilvl="1" w:tplc="08090003" w:tentative="1">
      <w:start w:val="1"/>
      <w:numFmt w:val="bullet"/>
      <w:lvlText w:val="o"/>
      <w:lvlJc w:val="left"/>
      <w:pPr>
        <w:ind w:left="1470" w:hanging="360"/>
      </w:pPr>
      <w:rPr>
        <w:rFonts w:ascii="Courier New" w:hAnsi="Courier New" w:cs="Courier New" w:hint="default"/>
      </w:rPr>
    </w:lvl>
    <w:lvl w:ilvl="2" w:tplc="08090005" w:tentative="1">
      <w:start w:val="1"/>
      <w:numFmt w:val="bullet"/>
      <w:lvlText w:val=""/>
      <w:lvlJc w:val="left"/>
      <w:pPr>
        <w:ind w:left="2190" w:hanging="360"/>
      </w:pPr>
      <w:rPr>
        <w:rFonts w:ascii="Wingdings" w:hAnsi="Wingdings" w:hint="default"/>
      </w:rPr>
    </w:lvl>
    <w:lvl w:ilvl="3" w:tplc="08090001" w:tentative="1">
      <w:start w:val="1"/>
      <w:numFmt w:val="bullet"/>
      <w:lvlText w:val=""/>
      <w:lvlJc w:val="left"/>
      <w:pPr>
        <w:ind w:left="2910" w:hanging="360"/>
      </w:pPr>
      <w:rPr>
        <w:rFonts w:ascii="Symbol" w:hAnsi="Symbol" w:hint="default"/>
      </w:rPr>
    </w:lvl>
    <w:lvl w:ilvl="4" w:tplc="08090003" w:tentative="1">
      <w:start w:val="1"/>
      <w:numFmt w:val="bullet"/>
      <w:lvlText w:val="o"/>
      <w:lvlJc w:val="left"/>
      <w:pPr>
        <w:ind w:left="3630" w:hanging="360"/>
      </w:pPr>
      <w:rPr>
        <w:rFonts w:ascii="Courier New" w:hAnsi="Courier New" w:cs="Courier New" w:hint="default"/>
      </w:rPr>
    </w:lvl>
    <w:lvl w:ilvl="5" w:tplc="08090005" w:tentative="1">
      <w:start w:val="1"/>
      <w:numFmt w:val="bullet"/>
      <w:lvlText w:val=""/>
      <w:lvlJc w:val="left"/>
      <w:pPr>
        <w:ind w:left="4350" w:hanging="360"/>
      </w:pPr>
      <w:rPr>
        <w:rFonts w:ascii="Wingdings" w:hAnsi="Wingdings" w:hint="default"/>
      </w:rPr>
    </w:lvl>
    <w:lvl w:ilvl="6" w:tplc="08090001" w:tentative="1">
      <w:start w:val="1"/>
      <w:numFmt w:val="bullet"/>
      <w:lvlText w:val=""/>
      <w:lvlJc w:val="left"/>
      <w:pPr>
        <w:ind w:left="5070" w:hanging="360"/>
      </w:pPr>
      <w:rPr>
        <w:rFonts w:ascii="Symbol" w:hAnsi="Symbol" w:hint="default"/>
      </w:rPr>
    </w:lvl>
    <w:lvl w:ilvl="7" w:tplc="08090003" w:tentative="1">
      <w:start w:val="1"/>
      <w:numFmt w:val="bullet"/>
      <w:lvlText w:val="o"/>
      <w:lvlJc w:val="left"/>
      <w:pPr>
        <w:ind w:left="5790" w:hanging="360"/>
      </w:pPr>
      <w:rPr>
        <w:rFonts w:ascii="Courier New" w:hAnsi="Courier New" w:cs="Courier New" w:hint="default"/>
      </w:rPr>
    </w:lvl>
    <w:lvl w:ilvl="8" w:tplc="08090005" w:tentative="1">
      <w:start w:val="1"/>
      <w:numFmt w:val="bullet"/>
      <w:lvlText w:val=""/>
      <w:lvlJc w:val="left"/>
      <w:pPr>
        <w:ind w:left="6510" w:hanging="360"/>
      </w:pPr>
      <w:rPr>
        <w:rFonts w:ascii="Wingdings" w:hAnsi="Wingdings" w:hint="default"/>
      </w:rPr>
    </w:lvl>
  </w:abstractNum>
  <w:abstractNum w:abstractNumId="15" w15:restartNumberingAfterBreak="0">
    <w:nsid w:val="736A0B33"/>
    <w:multiLevelType w:val="hybridMultilevel"/>
    <w:tmpl w:val="CE32D836"/>
    <w:lvl w:ilvl="0" w:tplc="08090001">
      <w:start w:val="1"/>
      <w:numFmt w:val="bullet"/>
      <w:lvlText w:val=""/>
      <w:lvlJc w:val="left"/>
      <w:pPr>
        <w:ind w:left="750" w:hanging="360"/>
      </w:pPr>
      <w:rPr>
        <w:rFonts w:ascii="Symbol" w:hAnsi="Symbol" w:hint="default"/>
      </w:rPr>
    </w:lvl>
    <w:lvl w:ilvl="1" w:tplc="08090003" w:tentative="1">
      <w:start w:val="1"/>
      <w:numFmt w:val="bullet"/>
      <w:lvlText w:val="o"/>
      <w:lvlJc w:val="left"/>
      <w:pPr>
        <w:ind w:left="1470" w:hanging="360"/>
      </w:pPr>
      <w:rPr>
        <w:rFonts w:ascii="Courier New" w:hAnsi="Courier New" w:cs="Courier New" w:hint="default"/>
      </w:rPr>
    </w:lvl>
    <w:lvl w:ilvl="2" w:tplc="08090005" w:tentative="1">
      <w:start w:val="1"/>
      <w:numFmt w:val="bullet"/>
      <w:lvlText w:val=""/>
      <w:lvlJc w:val="left"/>
      <w:pPr>
        <w:ind w:left="2190" w:hanging="360"/>
      </w:pPr>
      <w:rPr>
        <w:rFonts w:ascii="Wingdings" w:hAnsi="Wingdings" w:hint="default"/>
      </w:rPr>
    </w:lvl>
    <w:lvl w:ilvl="3" w:tplc="08090001" w:tentative="1">
      <w:start w:val="1"/>
      <w:numFmt w:val="bullet"/>
      <w:lvlText w:val=""/>
      <w:lvlJc w:val="left"/>
      <w:pPr>
        <w:ind w:left="2910" w:hanging="360"/>
      </w:pPr>
      <w:rPr>
        <w:rFonts w:ascii="Symbol" w:hAnsi="Symbol" w:hint="default"/>
      </w:rPr>
    </w:lvl>
    <w:lvl w:ilvl="4" w:tplc="08090003" w:tentative="1">
      <w:start w:val="1"/>
      <w:numFmt w:val="bullet"/>
      <w:lvlText w:val="o"/>
      <w:lvlJc w:val="left"/>
      <w:pPr>
        <w:ind w:left="3630" w:hanging="360"/>
      </w:pPr>
      <w:rPr>
        <w:rFonts w:ascii="Courier New" w:hAnsi="Courier New" w:cs="Courier New" w:hint="default"/>
      </w:rPr>
    </w:lvl>
    <w:lvl w:ilvl="5" w:tplc="08090005" w:tentative="1">
      <w:start w:val="1"/>
      <w:numFmt w:val="bullet"/>
      <w:lvlText w:val=""/>
      <w:lvlJc w:val="left"/>
      <w:pPr>
        <w:ind w:left="4350" w:hanging="360"/>
      </w:pPr>
      <w:rPr>
        <w:rFonts w:ascii="Wingdings" w:hAnsi="Wingdings" w:hint="default"/>
      </w:rPr>
    </w:lvl>
    <w:lvl w:ilvl="6" w:tplc="08090001" w:tentative="1">
      <w:start w:val="1"/>
      <w:numFmt w:val="bullet"/>
      <w:lvlText w:val=""/>
      <w:lvlJc w:val="left"/>
      <w:pPr>
        <w:ind w:left="5070" w:hanging="360"/>
      </w:pPr>
      <w:rPr>
        <w:rFonts w:ascii="Symbol" w:hAnsi="Symbol" w:hint="default"/>
      </w:rPr>
    </w:lvl>
    <w:lvl w:ilvl="7" w:tplc="08090003" w:tentative="1">
      <w:start w:val="1"/>
      <w:numFmt w:val="bullet"/>
      <w:lvlText w:val="o"/>
      <w:lvlJc w:val="left"/>
      <w:pPr>
        <w:ind w:left="5790" w:hanging="360"/>
      </w:pPr>
      <w:rPr>
        <w:rFonts w:ascii="Courier New" w:hAnsi="Courier New" w:cs="Courier New" w:hint="default"/>
      </w:rPr>
    </w:lvl>
    <w:lvl w:ilvl="8" w:tplc="08090005" w:tentative="1">
      <w:start w:val="1"/>
      <w:numFmt w:val="bullet"/>
      <w:lvlText w:val=""/>
      <w:lvlJc w:val="left"/>
      <w:pPr>
        <w:ind w:left="6510" w:hanging="360"/>
      </w:pPr>
      <w:rPr>
        <w:rFonts w:ascii="Wingdings" w:hAnsi="Wingdings" w:hint="default"/>
      </w:rPr>
    </w:lvl>
  </w:abstractNum>
  <w:abstractNum w:abstractNumId="16" w15:restartNumberingAfterBreak="0">
    <w:nsid w:val="7AB95286"/>
    <w:multiLevelType w:val="multilevel"/>
    <w:tmpl w:val="3EF2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C91AF2"/>
    <w:multiLevelType w:val="multilevel"/>
    <w:tmpl w:val="BA5C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5985299">
    <w:abstractNumId w:val="6"/>
  </w:num>
  <w:num w:numId="2" w16cid:durableId="153181400">
    <w:abstractNumId w:val="1"/>
  </w:num>
  <w:num w:numId="3" w16cid:durableId="521360107">
    <w:abstractNumId w:val="10"/>
  </w:num>
  <w:num w:numId="4" w16cid:durableId="442504777">
    <w:abstractNumId w:val="4"/>
  </w:num>
  <w:num w:numId="5" w16cid:durableId="596331188">
    <w:abstractNumId w:val="11"/>
  </w:num>
  <w:num w:numId="6" w16cid:durableId="1476607969">
    <w:abstractNumId w:val="15"/>
  </w:num>
  <w:num w:numId="7" w16cid:durableId="874196631">
    <w:abstractNumId w:val="2"/>
  </w:num>
  <w:num w:numId="8" w16cid:durableId="327098487">
    <w:abstractNumId w:val="13"/>
  </w:num>
  <w:num w:numId="9" w16cid:durableId="1184128304">
    <w:abstractNumId w:val="14"/>
  </w:num>
  <w:num w:numId="10" w16cid:durableId="2013988756">
    <w:abstractNumId w:val="0"/>
  </w:num>
  <w:num w:numId="11" w16cid:durableId="807625510">
    <w:abstractNumId w:val="9"/>
  </w:num>
  <w:num w:numId="12" w16cid:durableId="1355502165">
    <w:abstractNumId w:val="12"/>
  </w:num>
  <w:num w:numId="13" w16cid:durableId="1500609690">
    <w:abstractNumId w:val="5"/>
  </w:num>
  <w:num w:numId="14" w16cid:durableId="668750494">
    <w:abstractNumId w:val="16"/>
  </w:num>
  <w:num w:numId="15" w16cid:durableId="1368213123">
    <w:abstractNumId w:val="3"/>
  </w:num>
  <w:num w:numId="16" w16cid:durableId="1258246255">
    <w:abstractNumId w:val="7"/>
  </w:num>
  <w:num w:numId="17" w16cid:durableId="625165723">
    <w:abstractNumId w:val="17"/>
  </w:num>
  <w:num w:numId="18" w16cid:durableId="5962522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149"/>
    <w:rsid w:val="0000371A"/>
    <w:rsid w:val="001743E0"/>
    <w:rsid w:val="00227843"/>
    <w:rsid w:val="002979FA"/>
    <w:rsid w:val="002B56E8"/>
    <w:rsid w:val="002C0949"/>
    <w:rsid w:val="00435149"/>
    <w:rsid w:val="004559FA"/>
    <w:rsid w:val="00461FE8"/>
    <w:rsid w:val="004C7459"/>
    <w:rsid w:val="00536929"/>
    <w:rsid w:val="005C38E6"/>
    <w:rsid w:val="00627E8E"/>
    <w:rsid w:val="00655A3E"/>
    <w:rsid w:val="006C1D96"/>
    <w:rsid w:val="006F1F4E"/>
    <w:rsid w:val="007A7FA9"/>
    <w:rsid w:val="007C25A0"/>
    <w:rsid w:val="007F1089"/>
    <w:rsid w:val="008F42AB"/>
    <w:rsid w:val="00930EE4"/>
    <w:rsid w:val="00941C76"/>
    <w:rsid w:val="009E3F48"/>
    <w:rsid w:val="00A02243"/>
    <w:rsid w:val="00A46532"/>
    <w:rsid w:val="00A60A91"/>
    <w:rsid w:val="00BF1162"/>
    <w:rsid w:val="00CB1B6A"/>
    <w:rsid w:val="00E13C2F"/>
    <w:rsid w:val="00F62073"/>
    <w:rsid w:val="00F63A15"/>
    <w:rsid w:val="00F86B27"/>
    <w:rsid w:val="00FC00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2627B"/>
  <w15:docId w15:val="{61731387-3520-4C64-B306-FA853519E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9FA"/>
  </w:style>
  <w:style w:type="paragraph" w:styleId="Heading1">
    <w:name w:val="heading 1"/>
    <w:basedOn w:val="Normal"/>
    <w:next w:val="Normal"/>
    <w:link w:val="Heading1Char"/>
    <w:uiPriority w:val="9"/>
    <w:qFormat/>
    <w:rsid w:val="002979F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35149"/>
    <w:pPr>
      <w:spacing w:after="0" w:line="240" w:lineRule="auto"/>
    </w:pPr>
  </w:style>
  <w:style w:type="table" w:styleId="TableGrid">
    <w:name w:val="Table Grid"/>
    <w:basedOn w:val="TableNormal"/>
    <w:uiPriority w:val="59"/>
    <w:rsid w:val="00627E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60A91"/>
    <w:rPr>
      <w:color w:val="0000FF" w:themeColor="hyperlink"/>
      <w:u w:val="single"/>
    </w:rPr>
  </w:style>
  <w:style w:type="paragraph" w:styleId="BalloonText">
    <w:name w:val="Balloon Text"/>
    <w:basedOn w:val="Normal"/>
    <w:link w:val="BalloonTextChar"/>
    <w:uiPriority w:val="99"/>
    <w:semiHidden/>
    <w:unhideWhenUsed/>
    <w:rsid w:val="00F620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2073"/>
    <w:rPr>
      <w:rFonts w:ascii="Segoe UI" w:hAnsi="Segoe UI" w:cs="Segoe UI"/>
      <w:sz w:val="18"/>
      <w:szCs w:val="18"/>
    </w:rPr>
  </w:style>
  <w:style w:type="character" w:customStyle="1" w:styleId="Heading1Char">
    <w:name w:val="Heading 1 Char"/>
    <w:basedOn w:val="DefaultParagraphFont"/>
    <w:link w:val="Heading1"/>
    <w:uiPriority w:val="9"/>
    <w:rsid w:val="002979FA"/>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1358</Words>
  <Characters>8217</Characters>
  <Application>Microsoft Office Word</Application>
  <DocSecurity>0</DocSecurity>
  <Lines>174</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Katie</dc:creator>
  <cp:lastModifiedBy>Charlotte Huxter</cp:lastModifiedBy>
  <cp:revision>2</cp:revision>
  <cp:lastPrinted>2018-05-03T13:19:00Z</cp:lastPrinted>
  <dcterms:created xsi:type="dcterms:W3CDTF">2025-10-16T14:39:00Z</dcterms:created>
  <dcterms:modified xsi:type="dcterms:W3CDTF">2025-10-16T14:39:00Z</dcterms:modified>
</cp:coreProperties>
</file>