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FD" w:rsidRPr="00400FE6" w:rsidRDefault="001E3F9B" w:rsidP="001E3F9B">
      <w:pPr>
        <w:spacing w:line="360" w:lineRule="auto"/>
        <w:ind w:left="270"/>
      </w:pPr>
      <w:r>
        <w:rPr>
          <w:b/>
        </w:rPr>
        <w:t xml:space="preserve">                                                                                                                                    </w:t>
      </w:r>
      <w:r w:rsidR="009141FD" w:rsidRPr="00400FE6">
        <w:rPr>
          <w:b/>
          <w:sz w:val="20"/>
          <w:szCs w:val="20"/>
        </w:rPr>
        <w:t>AKGEC/IAP/FM/02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6"/>
          <w:szCs w:val="36"/>
        </w:rPr>
      </w:pPr>
      <w:r w:rsidRPr="009141FD">
        <w:rPr>
          <w:b/>
          <w:sz w:val="36"/>
          <w:szCs w:val="36"/>
        </w:rPr>
        <w:t>Ajay Kumar Garg Engineering College, Ghaziabad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2"/>
          <w:szCs w:val="32"/>
        </w:rPr>
      </w:pPr>
      <w:r w:rsidRPr="009141FD">
        <w:rPr>
          <w:b/>
          <w:sz w:val="32"/>
          <w:szCs w:val="32"/>
        </w:rPr>
        <w:t>Department of ECE</w:t>
      </w:r>
    </w:p>
    <w:p w:rsidR="009141FD" w:rsidRPr="009141FD" w:rsidRDefault="009141FD" w:rsidP="009141FD">
      <w:pPr>
        <w:tabs>
          <w:tab w:val="left" w:pos="7309"/>
        </w:tabs>
        <w:jc w:val="center"/>
        <w:rPr>
          <w:b/>
          <w:sz w:val="28"/>
          <w:szCs w:val="28"/>
          <w:u w:val="single"/>
        </w:rPr>
      </w:pPr>
      <w:r w:rsidRPr="009141FD">
        <w:rPr>
          <w:b/>
          <w:sz w:val="28"/>
          <w:szCs w:val="28"/>
          <w:u w:val="single"/>
        </w:rPr>
        <w:t>Sessional Test</w:t>
      </w:r>
      <w:r>
        <w:rPr>
          <w:b/>
          <w:sz w:val="28"/>
          <w:szCs w:val="28"/>
          <w:u w:val="single"/>
        </w:rPr>
        <w:t>-2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Course:</w:t>
      </w:r>
      <w:r w:rsidRPr="009141FD">
        <w:rPr>
          <w:sz w:val="28"/>
          <w:szCs w:val="28"/>
        </w:rPr>
        <w:tab/>
        <w:t xml:space="preserve">B.Tech </w:t>
      </w:r>
      <w:r w:rsidRPr="009141FD">
        <w:rPr>
          <w:sz w:val="28"/>
          <w:szCs w:val="28"/>
        </w:rPr>
        <w:tab/>
        <w:t xml:space="preserve">                       </w:t>
      </w:r>
      <w:r w:rsidR="000424A3">
        <w:rPr>
          <w:sz w:val="28"/>
          <w:szCs w:val="28"/>
        </w:rPr>
        <w:t xml:space="preserve">       </w:t>
      </w:r>
      <w:r w:rsidR="000424A3">
        <w:rPr>
          <w:sz w:val="28"/>
          <w:szCs w:val="28"/>
        </w:rPr>
        <w:tab/>
        <w:t xml:space="preserve">          </w:t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0424A3">
        <w:rPr>
          <w:sz w:val="28"/>
          <w:szCs w:val="28"/>
        </w:rPr>
        <w:t xml:space="preserve">Semester: </w:t>
      </w:r>
      <w:r w:rsidR="000424A3">
        <w:rPr>
          <w:sz w:val="28"/>
          <w:szCs w:val="28"/>
        </w:rPr>
        <w:tab/>
      </w:r>
      <w:r w:rsidRPr="009141FD">
        <w:rPr>
          <w:sz w:val="28"/>
          <w:szCs w:val="28"/>
        </w:rPr>
        <w:t xml:space="preserve"> </w:t>
      </w:r>
      <w:r w:rsidR="00A72069">
        <w:rPr>
          <w:sz w:val="28"/>
          <w:szCs w:val="28"/>
        </w:rPr>
        <w:t>VII</w:t>
      </w:r>
      <w:r w:rsidRPr="009141FD">
        <w:rPr>
          <w:sz w:val="28"/>
          <w:szCs w:val="28"/>
        </w:rPr>
        <w:t xml:space="preserve"> 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Ses</w:t>
      </w:r>
      <w:r w:rsidR="0069090A">
        <w:rPr>
          <w:sz w:val="28"/>
          <w:szCs w:val="28"/>
        </w:rPr>
        <w:t>sion:</w:t>
      </w:r>
      <w:r w:rsidR="0069090A">
        <w:rPr>
          <w:sz w:val="28"/>
          <w:szCs w:val="28"/>
        </w:rPr>
        <w:tab/>
        <w:t>2017-18</w:t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0424A3">
        <w:rPr>
          <w:sz w:val="28"/>
          <w:szCs w:val="28"/>
        </w:rPr>
        <w:t xml:space="preserve">Section: </w:t>
      </w:r>
      <w:r w:rsidR="000424A3">
        <w:rPr>
          <w:sz w:val="28"/>
          <w:szCs w:val="28"/>
        </w:rPr>
        <w:tab/>
      </w:r>
      <w:r w:rsidR="00A72069">
        <w:rPr>
          <w:sz w:val="28"/>
          <w:szCs w:val="28"/>
        </w:rPr>
        <w:t>EI-K</w:t>
      </w:r>
    </w:p>
    <w:p w:rsidR="009141FD" w:rsidRPr="009141FD" w:rsidRDefault="00617088" w:rsidP="009141FD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  <w:t xml:space="preserve">Control System -II  </w:t>
      </w:r>
      <w:r w:rsidR="000424A3">
        <w:rPr>
          <w:sz w:val="28"/>
          <w:szCs w:val="28"/>
        </w:rPr>
        <w:t xml:space="preserve">                                   </w:t>
      </w:r>
      <w:r w:rsidR="000424A3">
        <w:rPr>
          <w:sz w:val="28"/>
          <w:szCs w:val="28"/>
        </w:rPr>
        <w:tab/>
        <w:t>Sub. Code:</w:t>
      </w:r>
      <w:r w:rsidR="00A72069">
        <w:rPr>
          <w:sz w:val="28"/>
          <w:szCs w:val="28"/>
        </w:rPr>
        <w:t xml:space="preserve">   NIC-701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 xml:space="preserve">Max Marks: </w:t>
      </w:r>
      <w:r w:rsidR="008F061C">
        <w:rPr>
          <w:sz w:val="28"/>
          <w:szCs w:val="28"/>
        </w:rPr>
        <w:t>5</w:t>
      </w:r>
      <w:r w:rsidRPr="009141FD">
        <w:rPr>
          <w:sz w:val="28"/>
          <w:szCs w:val="28"/>
        </w:rPr>
        <w:t>0</w:t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Pr="009141FD">
        <w:rPr>
          <w:sz w:val="28"/>
          <w:szCs w:val="28"/>
        </w:rPr>
        <w:t xml:space="preserve">Time: </w:t>
      </w:r>
      <w:r w:rsidRPr="009141FD">
        <w:rPr>
          <w:sz w:val="28"/>
          <w:szCs w:val="28"/>
        </w:rPr>
        <w:tab/>
      </w:r>
      <w:r w:rsidR="0069090A">
        <w:rPr>
          <w:sz w:val="28"/>
          <w:szCs w:val="28"/>
        </w:rPr>
        <w:t>2</w:t>
      </w:r>
      <w:r w:rsidRPr="009141FD">
        <w:rPr>
          <w:sz w:val="28"/>
          <w:szCs w:val="28"/>
        </w:rPr>
        <w:t xml:space="preserve"> hour                </w:t>
      </w:r>
    </w:p>
    <w:p w:rsidR="009141FD" w:rsidRPr="009141FD" w:rsidRDefault="009141FD" w:rsidP="009141FD">
      <w:pPr>
        <w:tabs>
          <w:tab w:val="left" w:pos="7309"/>
        </w:tabs>
      </w:pPr>
      <w:r w:rsidRPr="009141FD">
        <w:tab/>
      </w:r>
      <w:r w:rsidRPr="009141FD">
        <w:tab/>
      </w:r>
      <w:r w:rsidRPr="009141FD">
        <w:tab/>
      </w:r>
      <w:r w:rsidRPr="009141FD">
        <w:pict>
          <v:line id="_x0000_s1030" style="position:absolute;z-index:251657216;mso-position-horizontal-relative:text;mso-position-vertical-relative:text" from="2.1pt,3.7pt" to="461.1pt,3.7pt" strokeweight="1.5pt"/>
        </w:pict>
      </w:r>
    </w:p>
    <w:p w:rsidR="009141FD" w:rsidRPr="009141FD" w:rsidRDefault="009141FD" w:rsidP="009141FD">
      <w:pPr>
        <w:tabs>
          <w:tab w:val="left" w:pos="7309"/>
        </w:tabs>
      </w:pPr>
      <w:r w:rsidRPr="009141FD">
        <w:rPr>
          <w:b/>
          <w:i/>
        </w:rPr>
        <w:t>Note</w:t>
      </w:r>
      <w:r w:rsidRPr="009141FD">
        <w:t xml:space="preserve"> : Answer </w:t>
      </w:r>
      <w:r w:rsidRPr="009141FD">
        <w:rPr>
          <w:b/>
        </w:rPr>
        <w:t>all</w:t>
      </w:r>
      <w:r w:rsidRPr="009141FD">
        <w:t xml:space="preserve"> the sections. </w:t>
      </w: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Section-A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9141FD" w:rsidP="001E3F9B">
      <w:pPr>
        <w:numPr>
          <w:ilvl w:val="0"/>
          <w:numId w:val="10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5</w:t>
      </w:r>
      <w:r w:rsidRPr="009141FD">
        <w:rPr>
          <w:b/>
        </w:rPr>
        <w:t>x2 =</w:t>
      </w:r>
      <w:r>
        <w:rPr>
          <w:b/>
        </w:rPr>
        <w:t>10</w:t>
      </w:r>
      <w:r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617088" w:rsidRDefault="00617088" w:rsidP="00617088">
      <w:pPr>
        <w:numPr>
          <w:ilvl w:val="0"/>
          <w:numId w:val="11"/>
        </w:numPr>
        <w:tabs>
          <w:tab w:val="left" w:pos="810"/>
        </w:tabs>
      </w:pPr>
      <w:r>
        <w:t>State Cayley Hamilton Theorem.</w:t>
      </w:r>
    </w:p>
    <w:p w:rsidR="00617088" w:rsidRDefault="00617088" w:rsidP="00617088">
      <w:pPr>
        <w:numPr>
          <w:ilvl w:val="0"/>
          <w:numId w:val="11"/>
        </w:numPr>
        <w:tabs>
          <w:tab w:val="left" w:pos="810"/>
        </w:tabs>
      </w:pPr>
      <w:r>
        <w:t>Explain pulse transfer function.</w:t>
      </w:r>
    </w:p>
    <w:p w:rsidR="00617088" w:rsidRDefault="00617088" w:rsidP="00617088">
      <w:pPr>
        <w:numPr>
          <w:ilvl w:val="0"/>
          <w:numId w:val="11"/>
        </w:numPr>
        <w:tabs>
          <w:tab w:val="left" w:pos="810"/>
        </w:tabs>
      </w:pPr>
      <w:r>
        <w:t xml:space="preserve">What are the methods of realization of pulse transfer function? </w:t>
      </w:r>
    </w:p>
    <w:p w:rsidR="00617088" w:rsidRDefault="00A72069" w:rsidP="00617088">
      <w:pPr>
        <w:numPr>
          <w:ilvl w:val="0"/>
          <w:numId w:val="11"/>
        </w:numPr>
        <w:tabs>
          <w:tab w:val="left" w:pos="810"/>
        </w:tabs>
      </w:pPr>
      <w:r>
        <w:t xml:space="preserve">What do you mean by </w:t>
      </w:r>
      <w:r w:rsidR="00617088">
        <w:t>complete state controllability and complete output controllability?</w:t>
      </w:r>
    </w:p>
    <w:p w:rsidR="00A72069" w:rsidRDefault="00A72069" w:rsidP="00A72069">
      <w:pPr>
        <w:numPr>
          <w:ilvl w:val="0"/>
          <w:numId w:val="11"/>
        </w:numPr>
        <w:tabs>
          <w:tab w:val="left" w:pos="810"/>
        </w:tabs>
      </w:pPr>
      <w:r>
        <w:t>Explain Angle and magnitude condition in root locus.</w:t>
      </w:r>
    </w:p>
    <w:p w:rsidR="00617088" w:rsidRDefault="00617088" w:rsidP="009141FD">
      <w:pPr>
        <w:tabs>
          <w:tab w:val="left" w:pos="7309"/>
        </w:tabs>
        <w:jc w:val="center"/>
        <w:rPr>
          <w:b/>
        </w:rPr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Section-B</w:t>
      </w:r>
    </w:p>
    <w:p w:rsidR="009141FD" w:rsidRPr="009141FD" w:rsidRDefault="009141FD" w:rsidP="009141FD">
      <w:pPr>
        <w:tabs>
          <w:tab w:val="left" w:pos="630"/>
        </w:tabs>
        <w:rPr>
          <w:b/>
        </w:rPr>
      </w:pPr>
    </w:p>
    <w:p w:rsidR="009141FD" w:rsidRPr="009141FD" w:rsidRDefault="009141FD" w:rsidP="001E3F9B">
      <w:pPr>
        <w:numPr>
          <w:ilvl w:val="0"/>
          <w:numId w:val="10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1FD">
        <w:rPr>
          <w:b/>
        </w:rPr>
        <w:t xml:space="preserve">    (</w:t>
      </w:r>
      <w:r>
        <w:rPr>
          <w:b/>
        </w:rPr>
        <w:t>5</w:t>
      </w:r>
      <w:r w:rsidRPr="009141FD">
        <w:rPr>
          <w:b/>
        </w:rPr>
        <w:t>x</w:t>
      </w:r>
      <w:r>
        <w:rPr>
          <w:b/>
        </w:rPr>
        <w:t>5</w:t>
      </w:r>
      <w:r w:rsidRPr="009141FD">
        <w:rPr>
          <w:b/>
        </w:rPr>
        <w:t xml:space="preserve"> = </w:t>
      </w:r>
      <w:r>
        <w:rPr>
          <w:b/>
        </w:rPr>
        <w:t>25</w:t>
      </w:r>
      <w:r w:rsidRPr="009141FD">
        <w:rPr>
          <w:b/>
        </w:rPr>
        <w:t>)</w:t>
      </w:r>
    </w:p>
    <w:p w:rsidR="009141FD" w:rsidRPr="009141FD" w:rsidRDefault="009141FD" w:rsidP="00617088">
      <w:pPr>
        <w:tabs>
          <w:tab w:val="left" w:pos="7309"/>
        </w:tabs>
      </w:pPr>
    </w:p>
    <w:p w:rsidR="00617088" w:rsidRDefault="00A72069" w:rsidP="00617088">
      <w:pPr>
        <w:numPr>
          <w:ilvl w:val="0"/>
          <w:numId w:val="11"/>
        </w:numPr>
        <w:tabs>
          <w:tab w:val="left" w:pos="630"/>
        </w:tabs>
      </w:pPr>
      <w:r>
        <w:t xml:space="preserve">     </w:t>
      </w:r>
      <w:r w:rsidR="00617088">
        <w:t>Check the stability for given discrete data system using Liapunov method.</w:t>
      </w:r>
    </w:p>
    <w:p w:rsidR="00617088" w:rsidRDefault="00617088" w:rsidP="00617088">
      <w:pPr>
        <w:tabs>
          <w:tab w:val="left" w:pos="630"/>
        </w:tabs>
      </w:pPr>
      <w:r>
        <w:t xml:space="preserve">                       X</w:t>
      </w:r>
      <w:r w:rsidRPr="00462C46">
        <w:rPr>
          <w:sz w:val="16"/>
          <w:szCs w:val="16"/>
        </w:rPr>
        <w:t>1</w:t>
      </w:r>
      <w:r>
        <w:t>(k+1)= -0.5X</w:t>
      </w:r>
      <w:r w:rsidRPr="00462C46">
        <w:rPr>
          <w:sz w:val="16"/>
          <w:szCs w:val="16"/>
        </w:rPr>
        <w:t>1</w:t>
      </w:r>
      <w:r>
        <w:t>(k)</w:t>
      </w:r>
    </w:p>
    <w:p w:rsidR="00617088" w:rsidRDefault="00617088" w:rsidP="00617088">
      <w:pPr>
        <w:tabs>
          <w:tab w:val="left" w:pos="630"/>
        </w:tabs>
      </w:pPr>
      <w:r>
        <w:tab/>
      </w:r>
      <w:r>
        <w:tab/>
      </w:r>
      <w:r>
        <w:tab/>
        <w:t>X</w:t>
      </w:r>
      <w:r>
        <w:rPr>
          <w:sz w:val="16"/>
          <w:szCs w:val="16"/>
        </w:rPr>
        <w:t>2</w:t>
      </w:r>
      <w:r>
        <w:t>(k+1)= -0.5X</w:t>
      </w:r>
      <w:r>
        <w:rPr>
          <w:sz w:val="16"/>
          <w:szCs w:val="16"/>
        </w:rPr>
        <w:t>2</w:t>
      </w:r>
      <w:r>
        <w:t xml:space="preserve">(k) </w:t>
      </w:r>
    </w:p>
    <w:p w:rsidR="009141FD" w:rsidRDefault="00617088" w:rsidP="0069090A">
      <w:pPr>
        <w:numPr>
          <w:ilvl w:val="0"/>
          <w:numId w:val="11"/>
        </w:numPr>
        <w:tabs>
          <w:tab w:val="left" w:pos="990"/>
        </w:tabs>
      </w:pPr>
      <w:r>
        <w:t>Find inverse Z transform and check stability of system for Matrix A of state equation.</w:t>
      </w:r>
      <w:r w:rsidRPr="00462C46">
        <w:rPr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50D4C&quot;/&gt;&lt;wsp:rsid wsp:val=&quot;000424A3&quot;/&gt;&lt;wsp:rsid wsp:val=&quot;000706E8&quot;/&gt;&lt;wsp:rsid wsp:val=&quot;000C5DF9&quot;/&gt;&lt;wsp:rsid wsp:val=&quot;000E5C7D&quot;/&gt;&lt;wsp:rsid wsp:val=&quot;000F6AEC&quot;/&gt;&lt;wsp:rsid wsp:val=&quot;0011002F&quot;/&gt;&lt;wsp:rsid wsp:val=&quot;0013512D&quot;/&gt;&lt;wsp:rsid wsp:val=&quot;001868E2&quot;/&gt;&lt;wsp:rsid wsp:val=&quot;00193533&quot;/&gt;&lt;wsp:rsid wsp:val=&quot;001C324D&quot;/&gt;&lt;wsp:rsid wsp:val=&quot;001D0D51&quot;/&gt;&lt;wsp:rsid wsp:val=&quot;00245FDB&quot;/&gt;&lt;wsp:rsid wsp:val=&quot;002D746C&quot;/&gt;&lt;wsp:rsid wsp:val=&quot;00303AB2&quot;/&gt;&lt;wsp:rsid wsp:val=&quot;00462C46&quot;/&gt;&lt;wsp:rsid wsp:val=&quot;004D5F10&quot;/&gt;&lt;wsp:rsid wsp:val=&quot;00572C5F&quot;/&gt;&lt;wsp:rsid wsp:val=&quot;0061701C&quot;/&gt;&lt;wsp:rsid wsp:val=&quot;00645871&quot;/&gt;&lt;wsp:rsid wsp:val=&quot;006C2420&quot;/&gt;&lt;wsp:rsid wsp:val=&quot;006C2BC0&quot;/&gt;&lt;wsp:rsid wsp:val=&quot;006C5A0E&quot;/&gt;&lt;wsp:rsid wsp:val=&quot;007343FC&quot;/&gt;&lt;wsp:rsid wsp:val=&quot;00784E26&quot;/&gt;&lt;wsp:rsid wsp:val=&quot;007D4396&quot;/&gt;&lt;wsp:rsid wsp:val=&quot;00850D4C&quot;/&gt;&lt;wsp:rsid wsp:val=&quot;008E3965&quot;/&gt;&lt;wsp:rsid wsp:val=&quot;008F061C&quot;/&gt;&lt;wsp:rsid wsp:val=&quot;009141FD&quot;/&gt;&lt;wsp:rsid wsp:val=&quot;00961993&quot;/&gt;&lt;wsp:rsid wsp:val=&quot;00984600&quot;/&gt;&lt;wsp:rsid wsp:val=&quot;00990627&quot;/&gt;&lt;wsp:rsid wsp:val=&quot;00A46955&quot;/&gt;&lt;wsp:rsid wsp:val=&quot;00B065A6&quot;/&gt;&lt;wsp:rsid wsp:val=&quot;00B625D9&quot;/&gt;&lt;wsp:rsid wsp:val=&quot;00B744E5&quot;/&gt;&lt;wsp:rsid wsp:val=&quot;00C05FFF&quot;/&gt;&lt;wsp:rsid wsp:val=&quot;00C7081D&quot;/&gt;&lt;wsp:rsid wsp:val=&quot;00C845A9&quot;/&gt;&lt;wsp:rsid wsp:val=&quot;00CA08FF&quot;/&gt;&lt;wsp:rsid wsp:val=&quot;00CB5916&quot;/&gt;&lt;wsp:rsid wsp:val=&quot;00CD5B30&quot;/&gt;&lt;wsp:rsid wsp:val=&quot;00CD701A&quot;/&gt;&lt;wsp:rsid wsp:val=&quot;00D004E6&quot;/&gt;&lt;wsp:rsid wsp:val=&quot;00D30B96&quot;/&gt;&lt;wsp:rsid wsp:val=&quot;00DF2B8F&quot;/&gt;&lt;wsp:rsid wsp:val=&quot;00E0292A&quot;/&gt;&lt;wsp:rsid wsp:val=&quot;00E27988&quot;/&gt;&lt;wsp:rsid wsp:val=&quot;00E534A7&quot;/&gt;&lt;wsp:rsid wsp:val=&quot;00E9509A&quot;/&gt;&lt;wsp:rsid wsp:val=&quot;00EA2E44&quot;/&gt;&lt;wsp:rsid wsp:val=&quot;00EE35F6&quot;/&gt;&lt;wsp:rsid wsp:val=&quot;00F20FDE&quot;/&gt;&lt;wsp:rsid wsp:val=&quot;00F35906&quot;/&gt;&lt;wsp:rsid wsp:val=&quot;00FD567D&quot;/&gt;&lt;/wsp:rsids&gt;&lt;/w:docPr&gt;&lt;w:body&gt;&lt;w:p wsp:rsidR=&quot;00000000&quot; wsp:rsidRDefault=&quot;001D0D51&quot;&gt;&lt;m:oMathPara&gt;&lt;m:oMath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>
        <w:t xml:space="preserve">              </w:t>
      </w:r>
      <w:r w:rsidR="00A72069">
        <w:t xml:space="preserve">      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-0.5      0</m:t>
                </m:r>
              </m:e>
              <m:e>
                <m:r>
                  <w:rPr>
                    <w:rFonts w:ascii="Cambria Math" w:hAnsi="Cambria Math"/>
                  </w:rPr>
                  <m:t>0        0.5</m:t>
                </m:r>
              </m:e>
            </m:eqArr>
          </m:e>
        </m:d>
      </m:oMath>
    </w:p>
    <w:p w:rsidR="009141FD" w:rsidRDefault="009141FD" w:rsidP="00617088">
      <w:pPr>
        <w:tabs>
          <w:tab w:val="left" w:pos="990"/>
        </w:tabs>
      </w:pPr>
    </w:p>
    <w:p w:rsidR="009141FD" w:rsidRDefault="00617088" w:rsidP="00617088">
      <w:pPr>
        <w:numPr>
          <w:ilvl w:val="0"/>
          <w:numId w:val="11"/>
        </w:numPr>
        <w:tabs>
          <w:tab w:val="left" w:pos="990"/>
        </w:tabs>
        <w:jc w:val="both"/>
      </w:pPr>
      <w:r>
        <w:t>State and prove controllability test.</w:t>
      </w:r>
    </w:p>
    <w:p w:rsidR="00617088" w:rsidRDefault="00617088" w:rsidP="00617088">
      <w:pPr>
        <w:tabs>
          <w:tab w:val="left" w:pos="630"/>
        </w:tabs>
      </w:pPr>
    </w:p>
    <w:p w:rsidR="00617088" w:rsidRDefault="00617088" w:rsidP="00617088">
      <w:pPr>
        <w:numPr>
          <w:ilvl w:val="0"/>
          <w:numId w:val="11"/>
        </w:numPr>
        <w:tabs>
          <w:tab w:val="left" w:pos="900"/>
        </w:tabs>
      </w:pPr>
      <w:r>
        <w:t xml:space="preserve">  Evaluate  f(F)=F^</w:t>
      </w:r>
      <w:r w:rsidRPr="00462C46">
        <w:rPr>
          <w:sz w:val="16"/>
          <w:szCs w:val="16"/>
        </w:rPr>
        <w:t>K</w:t>
      </w:r>
      <w:r>
        <w:t xml:space="preserve">         for  </w:t>
      </w:r>
      <w:r w:rsidRPr="00462C46">
        <w:fldChar w:fldCharType="begin"/>
      </w:r>
      <w:r w:rsidRPr="00462C46"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462C46">
        <w:instrText xml:space="preserve"> </w:instrText>
      </w:r>
      <w:r w:rsidRPr="00462C46">
        <w:fldChar w:fldCharType="separate"/>
      </w:r>
      <w:r w:rsidRPr="00462C46">
        <w:fldChar w:fldCharType="end"/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0      1</m:t>
                </m:r>
              </m:e>
              <m:e>
                <m:r>
                  <w:rPr>
                    <w:rFonts w:ascii="Cambria Math" w:hAnsi="Cambria Math"/>
                  </w:rPr>
                  <m:t>-1-2</m:t>
                </m:r>
              </m:e>
            </m:eqArr>
          </m:e>
        </m:d>
      </m:oMath>
    </w:p>
    <w:p w:rsidR="009141FD" w:rsidRPr="009141FD" w:rsidRDefault="00A72069" w:rsidP="009141FD">
      <w:pPr>
        <w:numPr>
          <w:ilvl w:val="0"/>
          <w:numId w:val="11"/>
        </w:numPr>
        <w:tabs>
          <w:tab w:val="left" w:pos="990"/>
        </w:tabs>
        <w:jc w:val="both"/>
      </w:pPr>
      <w:r>
        <w:t>Explain PID controller.</w:t>
      </w:r>
      <w:r w:rsidR="009141FD" w:rsidRPr="009141FD">
        <w:t xml:space="preserve">    </w:t>
      </w: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Section-C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Default="009141FD" w:rsidP="001E3F9B">
      <w:pPr>
        <w:numPr>
          <w:ilvl w:val="0"/>
          <w:numId w:val="10"/>
        </w:numPr>
        <w:tabs>
          <w:tab w:val="left" w:pos="72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2</w:t>
      </w:r>
      <w:r w:rsidRPr="009141FD">
        <w:rPr>
          <w:b/>
        </w:rPr>
        <w:t>x7</w:t>
      </w:r>
      <w:r>
        <w:rPr>
          <w:b/>
        </w:rPr>
        <w:t>.5</w:t>
      </w:r>
      <w:r w:rsidRPr="009141FD">
        <w:rPr>
          <w:b/>
        </w:rPr>
        <w:t xml:space="preserve"> = </w:t>
      </w:r>
      <w:r>
        <w:rPr>
          <w:b/>
        </w:rPr>
        <w:t>15</w:t>
      </w:r>
      <w:r w:rsidRPr="009141FD">
        <w:rPr>
          <w:b/>
        </w:rPr>
        <w:t>)</w:t>
      </w:r>
    </w:p>
    <w:p w:rsidR="0069090A" w:rsidRDefault="0069090A" w:rsidP="0069090A">
      <w:pPr>
        <w:tabs>
          <w:tab w:val="left" w:pos="990"/>
        </w:tabs>
        <w:ind w:firstLine="426"/>
      </w:pPr>
    </w:p>
    <w:p w:rsidR="00617088" w:rsidRDefault="00617088" w:rsidP="00A72069">
      <w:pPr>
        <w:numPr>
          <w:ilvl w:val="0"/>
          <w:numId w:val="11"/>
        </w:numPr>
        <w:tabs>
          <w:tab w:val="left" w:pos="990"/>
        </w:tabs>
        <w:jc w:val="both"/>
      </w:pPr>
      <w:r>
        <w:t>Explain construction</w:t>
      </w:r>
      <w:r w:rsidR="00A72069">
        <w:t xml:space="preserve"> rules</w:t>
      </w:r>
      <w:r>
        <w:t xml:space="preserve"> of root locus.</w:t>
      </w:r>
    </w:p>
    <w:p w:rsidR="00617088" w:rsidRDefault="00A72069" w:rsidP="00617088">
      <w:pPr>
        <w:numPr>
          <w:ilvl w:val="0"/>
          <w:numId w:val="11"/>
        </w:numPr>
        <w:tabs>
          <w:tab w:val="left" w:pos="360"/>
        </w:tabs>
      </w:pPr>
      <w:r>
        <w:t xml:space="preserve">    </w:t>
      </w:r>
      <w:r w:rsidR="00617088">
        <w:t xml:space="preserve">State and prove Liapunov stability Theorem for linear digital system. </w:t>
      </w:r>
    </w:p>
    <w:p w:rsidR="00D12D48" w:rsidRDefault="0069090A" w:rsidP="00617088">
      <w:pPr>
        <w:tabs>
          <w:tab w:val="left" w:pos="990"/>
        </w:tabs>
        <w:ind w:left="360"/>
      </w:pPr>
      <w:r>
        <w:t>.</w:t>
      </w:r>
    </w:p>
    <w:p w:rsidR="00AF10E3" w:rsidRPr="0069090A" w:rsidRDefault="00D12D48" w:rsidP="007D572E">
      <w:pPr>
        <w:jc w:val="right"/>
      </w:pPr>
      <w:r>
        <w:br w:type="page"/>
      </w:r>
    </w:p>
    <w:sectPr w:rsidR="00AF10E3" w:rsidRPr="0069090A" w:rsidSect="001E3F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10" w:right="1041" w:bottom="127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A2C" w:rsidRDefault="00503A2C" w:rsidP="00E20189">
      <w:r>
        <w:separator/>
      </w:r>
    </w:p>
  </w:endnote>
  <w:endnote w:type="continuationSeparator" w:id="0">
    <w:p w:rsidR="00503A2C" w:rsidRDefault="00503A2C" w:rsidP="00E20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A2C" w:rsidRDefault="00503A2C" w:rsidP="00E20189">
      <w:r>
        <w:separator/>
      </w:r>
    </w:p>
  </w:footnote>
  <w:footnote w:type="continuationSeparator" w:id="0">
    <w:p w:rsidR="00503A2C" w:rsidRDefault="00503A2C" w:rsidP="00E20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7ED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459C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0576"/>
    <w:multiLevelType w:val="hybridMultilevel"/>
    <w:tmpl w:val="445CDCC2"/>
    <w:lvl w:ilvl="0" w:tplc="9938839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41289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D3FA1"/>
    <w:multiLevelType w:val="hybridMultilevel"/>
    <w:tmpl w:val="9E58F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E730C"/>
    <w:multiLevelType w:val="hybridMultilevel"/>
    <w:tmpl w:val="7F7E6DCA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292A5E19"/>
    <w:multiLevelType w:val="hybridMultilevel"/>
    <w:tmpl w:val="91E8DC86"/>
    <w:lvl w:ilvl="0" w:tplc="C2F4830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C70A1"/>
    <w:multiLevelType w:val="hybridMultilevel"/>
    <w:tmpl w:val="1C869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02AB7"/>
    <w:multiLevelType w:val="hybridMultilevel"/>
    <w:tmpl w:val="1F7C370C"/>
    <w:lvl w:ilvl="0" w:tplc="40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525D0F8C"/>
    <w:multiLevelType w:val="hybridMultilevel"/>
    <w:tmpl w:val="96C81D78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>
    <w:nsid w:val="56AD7807"/>
    <w:multiLevelType w:val="hybridMultilevel"/>
    <w:tmpl w:val="EB9677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D47AA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133EF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306B3"/>
    <w:multiLevelType w:val="hybridMultilevel"/>
    <w:tmpl w:val="7624A43C"/>
    <w:lvl w:ilvl="0" w:tplc="40090015">
      <w:start w:val="1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6C4C"/>
    <w:multiLevelType w:val="hybridMultilevel"/>
    <w:tmpl w:val="A23081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A0584"/>
    <w:multiLevelType w:val="hybridMultilevel"/>
    <w:tmpl w:val="F4A8728E"/>
    <w:lvl w:ilvl="0" w:tplc="3098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A27B1"/>
    <w:multiLevelType w:val="hybridMultilevel"/>
    <w:tmpl w:val="F5BCC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9"/>
  </w:num>
  <w:num w:numId="8">
    <w:abstractNumId w:val="14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0"/>
  </w:num>
  <w:num w:numId="15">
    <w:abstractNumId w:val="16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D4C"/>
    <w:rsid w:val="000424A3"/>
    <w:rsid w:val="000706E8"/>
    <w:rsid w:val="000A0C38"/>
    <w:rsid w:val="000C5DF9"/>
    <w:rsid w:val="000F6AEC"/>
    <w:rsid w:val="00111AE7"/>
    <w:rsid w:val="0013512D"/>
    <w:rsid w:val="00193533"/>
    <w:rsid w:val="001C324D"/>
    <w:rsid w:val="001E3F9B"/>
    <w:rsid w:val="00245FDB"/>
    <w:rsid w:val="002522CA"/>
    <w:rsid w:val="003A4903"/>
    <w:rsid w:val="00400FE6"/>
    <w:rsid w:val="004D5F10"/>
    <w:rsid w:val="00503A2C"/>
    <w:rsid w:val="0061701C"/>
    <w:rsid w:val="00617088"/>
    <w:rsid w:val="0069090A"/>
    <w:rsid w:val="006C2420"/>
    <w:rsid w:val="006C3E77"/>
    <w:rsid w:val="006C634C"/>
    <w:rsid w:val="006D22C4"/>
    <w:rsid w:val="007343FC"/>
    <w:rsid w:val="00784E26"/>
    <w:rsid w:val="007D4396"/>
    <w:rsid w:val="007D572E"/>
    <w:rsid w:val="007E4CBB"/>
    <w:rsid w:val="007F0543"/>
    <w:rsid w:val="00805B8E"/>
    <w:rsid w:val="00850D4C"/>
    <w:rsid w:val="008E3965"/>
    <w:rsid w:val="008F061C"/>
    <w:rsid w:val="009141FD"/>
    <w:rsid w:val="00984600"/>
    <w:rsid w:val="00A46955"/>
    <w:rsid w:val="00A72069"/>
    <w:rsid w:val="00AC7899"/>
    <w:rsid w:val="00AF10E3"/>
    <w:rsid w:val="00B20BE8"/>
    <w:rsid w:val="00B51A62"/>
    <w:rsid w:val="00C05FFF"/>
    <w:rsid w:val="00CB5916"/>
    <w:rsid w:val="00CD701A"/>
    <w:rsid w:val="00D004E6"/>
    <w:rsid w:val="00D12D48"/>
    <w:rsid w:val="00D1466B"/>
    <w:rsid w:val="00D30B96"/>
    <w:rsid w:val="00DF2B8F"/>
    <w:rsid w:val="00E0292A"/>
    <w:rsid w:val="00E20189"/>
    <w:rsid w:val="00E27988"/>
    <w:rsid w:val="00E534A7"/>
    <w:rsid w:val="00E76B0C"/>
    <w:rsid w:val="00E901AA"/>
    <w:rsid w:val="00E9509A"/>
    <w:rsid w:val="00EA2E44"/>
    <w:rsid w:val="00EA3BC3"/>
    <w:rsid w:val="00EE35F6"/>
    <w:rsid w:val="00F20FDE"/>
    <w:rsid w:val="00F3385E"/>
    <w:rsid w:val="00F35906"/>
    <w:rsid w:val="00FD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7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6F22-834D-419F-8652-12282E7E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AKGEC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DLib-5</dc:creator>
  <cp:keywords/>
  <cp:lastModifiedBy>User</cp:lastModifiedBy>
  <cp:revision>3</cp:revision>
  <cp:lastPrinted>2017-08-29T06:23:00Z</cp:lastPrinted>
  <dcterms:created xsi:type="dcterms:W3CDTF">2017-10-14T08:22:00Z</dcterms:created>
  <dcterms:modified xsi:type="dcterms:W3CDTF">2017-10-14T08:23:00Z</dcterms:modified>
</cp:coreProperties>
</file>