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BD" w:rsidRDefault="00614347" w:rsidP="00D33FBD">
      <w:pPr>
        <w:pStyle w:val="Title"/>
        <w:ind w:firstLine="0"/>
        <w:rPr>
          <w:lang w:val="bg-BG"/>
        </w:rPr>
      </w:pPr>
      <w:r>
        <w:t>Recognizing ongoing human actions based on a 3D reconstruction of the human’s skeleton</w:t>
      </w:r>
    </w:p>
    <w:p w:rsidR="00D33FBD" w:rsidRPr="005F1316" w:rsidRDefault="005F1316" w:rsidP="00D33FBD">
      <w:pPr>
        <w:pStyle w:val="Heading1"/>
        <w:rPr>
          <w:lang w:val="de-DE"/>
        </w:rPr>
      </w:pPr>
      <w:r>
        <w:rPr>
          <w:lang w:val="de-DE"/>
        </w:rPr>
        <w:t>Abstract</w:t>
      </w:r>
      <w:bookmarkStart w:id="0" w:name="_GoBack"/>
      <w:bookmarkEnd w:id="0"/>
    </w:p>
    <w:p w:rsidR="00D33FBD" w:rsidRPr="00D33FBD" w:rsidRDefault="00D33FBD" w:rsidP="00D33FBD">
      <w:pPr>
        <w:rPr>
          <w:lang w:val="bg-BG"/>
        </w:rPr>
      </w:pPr>
    </w:p>
    <w:p w:rsidR="00C34092" w:rsidRDefault="00614347" w:rsidP="00166EEE">
      <w:pPr>
        <w:rPr>
          <w:lang w:val="bg-BG"/>
        </w:rPr>
      </w:pPr>
      <w:r>
        <w:t xml:space="preserve">This paper presents an effective approach for recognizing human actions in real-time based on a 3D reconstruction of the human’s skeleton. The proposed approach uses multidimensional statistical algorithms, filtering algorithms and many others. The skeleton data is given by a Kinect sensor. In progress is comparison between our approach and the traditional HMM’s and Neural networks as well as other algorithms, that are not so widely or never used. By small modification of the proposed approach, it can be used to recognize various other </w:t>
      </w:r>
      <w:r w:rsidR="00166EEE">
        <w:t>activities (e.g. biological cell, medical observations and others).</w:t>
      </w:r>
      <w:r w:rsidR="00166EEE">
        <w:rPr>
          <w:lang w:val="bg-BG"/>
        </w:rPr>
        <w:t xml:space="preserve"> </w:t>
      </w:r>
    </w:p>
    <w:p w:rsidR="00D33FBD" w:rsidRDefault="00D33FBD" w:rsidP="00D33FBD">
      <w:pPr>
        <w:rPr>
          <w:lang w:val="bg-BG"/>
        </w:rPr>
      </w:pPr>
    </w:p>
    <w:p w:rsidR="00C9081D" w:rsidRPr="00D33FBD" w:rsidRDefault="00C9081D">
      <w:pPr>
        <w:rPr>
          <w:lang w:val="bg-BG"/>
        </w:rPr>
      </w:pPr>
    </w:p>
    <w:sectPr w:rsidR="00C9081D" w:rsidRPr="00D33FBD">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2D1" w:rsidRDefault="009352D1" w:rsidP="00D33FBD">
      <w:r>
        <w:separator/>
      </w:r>
    </w:p>
  </w:endnote>
  <w:endnote w:type="continuationSeparator" w:id="0">
    <w:p w:rsidR="009352D1" w:rsidRDefault="009352D1" w:rsidP="00D3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2D1" w:rsidRDefault="009352D1" w:rsidP="00D33FBD">
      <w:r>
        <w:separator/>
      </w:r>
    </w:p>
  </w:footnote>
  <w:footnote w:type="continuationSeparator" w:id="0">
    <w:p w:rsidR="009352D1" w:rsidRDefault="009352D1" w:rsidP="00D33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D33FBD" w:rsidRPr="0092328E" w:rsidTr="00D33FBD">
      <w:tc>
        <w:tcPr>
          <w:tcW w:w="4811" w:type="dxa"/>
        </w:tcPr>
        <w:p w:rsidR="004D276B" w:rsidRDefault="0092328E" w:rsidP="00D33FBD">
          <w:pPr>
            <w:ind w:firstLine="0"/>
            <w:jc w:val="left"/>
            <w:rPr>
              <w:rStyle w:val="SubtleEmphasis"/>
              <w:lang w:val="bg-BG"/>
            </w:rPr>
          </w:pPr>
          <w:r>
            <w:rPr>
              <w:rStyle w:val="SubtleEmphasis"/>
            </w:rPr>
            <w:t>Student’s conference</w:t>
          </w:r>
        </w:p>
        <w:p w:rsidR="00D33FBD" w:rsidRPr="00D33FBD" w:rsidRDefault="00D33FBD" w:rsidP="00D33FBD">
          <w:pPr>
            <w:ind w:firstLine="0"/>
            <w:jc w:val="left"/>
            <w:rPr>
              <w:rStyle w:val="SubtleEmphasis"/>
            </w:rPr>
          </w:pPr>
          <w:r w:rsidRPr="00D33FBD">
            <w:rPr>
              <w:rStyle w:val="SubtleEmphasis"/>
            </w:rPr>
            <w:t>’13</w:t>
          </w:r>
        </w:p>
      </w:tc>
      <w:tc>
        <w:tcPr>
          <w:tcW w:w="4811" w:type="dxa"/>
        </w:tcPr>
        <w:p w:rsidR="00D33FBD" w:rsidRPr="00D33FBD" w:rsidRDefault="0092328E" w:rsidP="00D33FBD">
          <w:pPr>
            <w:pStyle w:val="Header"/>
            <w:jc w:val="right"/>
            <w:rPr>
              <w:rStyle w:val="SubtleEmphasis"/>
              <w:lang w:val="bg-BG"/>
            </w:rPr>
          </w:pPr>
          <w:r>
            <w:rPr>
              <w:rStyle w:val="SubtleEmphasis"/>
            </w:rPr>
            <w:t>Lyubomir Yanchev</w:t>
          </w:r>
          <w:r w:rsidR="00D33FBD" w:rsidRPr="00D33FBD">
            <w:rPr>
              <w:rStyle w:val="SubtleEmphasis"/>
              <w:lang w:val="bg-BG"/>
            </w:rPr>
            <w:t>,</w:t>
          </w:r>
        </w:p>
        <w:p w:rsidR="00D33FBD" w:rsidRPr="00D33FBD" w:rsidRDefault="0092328E" w:rsidP="004D276B">
          <w:pPr>
            <w:pStyle w:val="Header"/>
            <w:jc w:val="right"/>
            <w:rPr>
              <w:rStyle w:val="SubtleEmphasis"/>
              <w:lang w:val="bg-BG"/>
            </w:rPr>
          </w:pPr>
          <w:r>
            <w:rPr>
              <w:rStyle w:val="SubtleEmphasis"/>
            </w:rPr>
            <w:t>Erich K</w:t>
          </w:r>
          <w:r w:rsidRPr="0092328E">
            <w:rPr>
              <w:rStyle w:val="SubtleEmphasis"/>
            </w:rPr>
            <w:t xml:space="preserve">ästner </w:t>
          </w:r>
          <w:r>
            <w:rPr>
              <w:rStyle w:val="SubtleEmphasis"/>
            </w:rPr>
            <w:t>High-school</w:t>
          </w:r>
          <w:r w:rsidR="004D276B">
            <w:rPr>
              <w:rStyle w:val="SubtleEmphasis"/>
              <w:lang w:val="bg-BG"/>
            </w:rPr>
            <w:t xml:space="preserve">, </w:t>
          </w:r>
          <w:r w:rsidR="00D33FBD">
            <w:rPr>
              <w:rStyle w:val="SubtleEmphasis"/>
              <w:lang w:val="bg-BG"/>
            </w:rPr>
            <w:t>11</w:t>
          </w:r>
          <w:r w:rsidRPr="0092328E">
            <w:rPr>
              <w:rStyle w:val="SubtleEmphasis"/>
              <w:vertAlign w:val="superscript"/>
            </w:rPr>
            <w:t>th</w:t>
          </w:r>
          <w:r>
            <w:rPr>
              <w:rStyle w:val="SubtleEmphasis"/>
            </w:rPr>
            <w:t>grade</w:t>
          </w:r>
          <w:r w:rsidR="00D33FBD">
            <w:rPr>
              <w:rStyle w:val="SubtleEmphasis"/>
              <w:lang w:val="bg-BG"/>
            </w:rPr>
            <w:t>;</w:t>
          </w:r>
        </w:p>
        <w:p w:rsidR="00D33FBD" w:rsidRPr="0092328E" w:rsidRDefault="0092328E" w:rsidP="00D33FBD">
          <w:pPr>
            <w:pStyle w:val="Header"/>
            <w:ind w:firstLine="0"/>
            <w:jc w:val="right"/>
            <w:rPr>
              <w:rStyle w:val="SubtleEmphasis"/>
            </w:rPr>
          </w:pPr>
          <w:r>
            <w:rPr>
              <w:rStyle w:val="SubtleEmphasis"/>
            </w:rPr>
            <w:t>Sofia</w:t>
          </w:r>
        </w:p>
      </w:tc>
    </w:tr>
  </w:tbl>
  <w:p w:rsidR="00D33FBD" w:rsidRPr="00D33FBD" w:rsidRDefault="00D33FBD" w:rsidP="00D33FBD">
    <w:pPr>
      <w:pStyle w:val="Header"/>
      <w:jc w:val="right"/>
      <w:rPr>
        <w:rStyle w:val="SubtleEmphasis"/>
        <w:lang w:val="bg-B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BD"/>
    <w:rsid w:val="0009024C"/>
    <w:rsid w:val="000C1BB3"/>
    <w:rsid w:val="00166EEE"/>
    <w:rsid w:val="003C02B9"/>
    <w:rsid w:val="004B2725"/>
    <w:rsid w:val="004D276B"/>
    <w:rsid w:val="005F1316"/>
    <w:rsid w:val="00614347"/>
    <w:rsid w:val="006E1CB0"/>
    <w:rsid w:val="0092328E"/>
    <w:rsid w:val="009352D1"/>
    <w:rsid w:val="00C34092"/>
    <w:rsid w:val="00C9081D"/>
    <w:rsid w:val="00D3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BD"/>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D33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FB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FB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3FBD"/>
    <w:pPr>
      <w:tabs>
        <w:tab w:val="center" w:pos="4703"/>
        <w:tab w:val="right" w:pos="9406"/>
      </w:tabs>
    </w:pPr>
  </w:style>
  <w:style w:type="character" w:customStyle="1" w:styleId="HeaderChar">
    <w:name w:val="Header Char"/>
    <w:basedOn w:val="DefaultParagraphFont"/>
    <w:link w:val="Header"/>
    <w:uiPriority w:val="99"/>
    <w:rsid w:val="00D33FBD"/>
    <w:rPr>
      <w:sz w:val="24"/>
    </w:rPr>
  </w:style>
  <w:style w:type="paragraph" w:styleId="Footer">
    <w:name w:val="footer"/>
    <w:basedOn w:val="Normal"/>
    <w:link w:val="FooterChar"/>
    <w:uiPriority w:val="99"/>
    <w:unhideWhenUsed/>
    <w:rsid w:val="00D33FBD"/>
    <w:pPr>
      <w:tabs>
        <w:tab w:val="center" w:pos="4703"/>
        <w:tab w:val="right" w:pos="9406"/>
      </w:tabs>
    </w:pPr>
  </w:style>
  <w:style w:type="character" w:customStyle="1" w:styleId="FooterChar">
    <w:name w:val="Footer Char"/>
    <w:basedOn w:val="DefaultParagraphFont"/>
    <w:link w:val="Footer"/>
    <w:uiPriority w:val="99"/>
    <w:rsid w:val="00D33FBD"/>
    <w:rPr>
      <w:sz w:val="24"/>
    </w:rPr>
  </w:style>
  <w:style w:type="character" w:styleId="SubtleEmphasis">
    <w:name w:val="Subtle Emphasis"/>
    <w:basedOn w:val="DefaultParagraphFont"/>
    <w:uiPriority w:val="19"/>
    <w:qFormat/>
    <w:rsid w:val="00D33FBD"/>
    <w:rPr>
      <w:i/>
      <w:iCs/>
      <w:color w:val="808080" w:themeColor="text1" w:themeTint="7F"/>
    </w:rPr>
  </w:style>
  <w:style w:type="table" w:styleId="TableGrid">
    <w:name w:val="Table Grid"/>
    <w:basedOn w:val="TableNormal"/>
    <w:uiPriority w:val="59"/>
    <w:rsid w:val="00D3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D33FBD"/>
    <w:rPr>
      <w:rFonts w:ascii="Times New Roman" w:eastAsiaTheme="minorEastAsia" w:hAnsi="Times New Roman" w:cs="Times New Roman"/>
      <w:lang w:eastAsia="ja-JP"/>
    </w:rPr>
  </w:style>
  <w:style w:type="paragraph" w:styleId="NoSpacing">
    <w:name w:val="No Spacing"/>
    <w:link w:val="NoSpacingChar"/>
    <w:uiPriority w:val="1"/>
    <w:qFormat/>
    <w:rsid w:val="00D33FBD"/>
    <w:pPr>
      <w:spacing w:after="0" w:line="240" w:lineRule="auto"/>
    </w:pPr>
    <w:rPr>
      <w:rFonts w:ascii="Times New Roman" w:eastAsiaTheme="minorEastAsia" w:hAnsi="Times New Roman" w:cs="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BD"/>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D33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FB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FB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3FBD"/>
    <w:pPr>
      <w:tabs>
        <w:tab w:val="center" w:pos="4703"/>
        <w:tab w:val="right" w:pos="9406"/>
      </w:tabs>
    </w:pPr>
  </w:style>
  <w:style w:type="character" w:customStyle="1" w:styleId="HeaderChar">
    <w:name w:val="Header Char"/>
    <w:basedOn w:val="DefaultParagraphFont"/>
    <w:link w:val="Header"/>
    <w:uiPriority w:val="99"/>
    <w:rsid w:val="00D33FBD"/>
    <w:rPr>
      <w:sz w:val="24"/>
    </w:rPr>
  </w:style>
  <w:style w:type="paragraph" w:styleId="Footer">
    <w:name w:val="footer"/>
    <w:basedOn w:val="Normal"/>
    <w:link w:val="FooterChar"/>
    <w:uiPriority w:val="99"/>
    <w:unhideWhenUsed/>
    <w:rsid w:val="00D33FBD"/>
    <w:pPr>
      <w:tabs>
        <w:tab w:val="center" w:pos="4703"/>
        <w:tab w:val="right" w:pos="9406"/>
      </w:tabs>
    </w:pPr>
  </w:style>
  <w:style w:type="character" w:customStyle="1" w:styleId="FooterChar">
    <w:name w:val="Footer Char"/>
    <w:basedOn w:val="DefaultParagraphFont"/>
    <w:link w:val="Footer"/>
    <w:uiPriority w:val="99"/>
    <w:rsid w:val="00D33FBD"/>
    <w:rPr>
      <w:sz w:val="24"/>
    </w:rPr>
  </w:style>
  <w:style w:type="character" w:styleId="SubtleEmphasis">
    <w:name w:val="Subtle Emphasis"/>
    <w:basedOn w:val="DefaultParagraphFont"/>
    <w:uiPriority w:val="19"/>
    <w:qFormat/>
    <w:rsid w:val="00D33FBD"/>
    <w:rPr>
      <w:i/>
      <w:iCs/>
      <w:color w:val="808080" w:themeColor="text1" w:themeTint="7F"/>
    </w:rPr>
  </w:style>
  <w:style w:type="table" w:styleId="TableGrid">
    <w:name w:val="Table Grid"/>
    <w:basedOn w:val="TableNormal"/>
    <w:uiPriority w:val="59"/>
    <w:rsid w:val="00D3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D33FBD"/>
    <w:rPr>
      <w:rFonts w:ascii="Times New Roman" w:eastAsiaTheme="minorEastAsia" w:hAnsi="Times New Roman" w:cs="Times New Roman"/>
      <w:lang w:eastAsia="ja-JP"/>
    </w:rPr>
  </w:style>
  <w:style w:type="paragraph" w:styleId="NoSpacing">
    <w:name w:val="No Spacing"/>
    <w:link w:val="NoSpacingChar"/>
    <w:uiPriority w:val="1"/>
    <w:qFormat/>
    <w:rsid w:val="00D33FBD"/>
    <w:pPr>
      <w:spacing w:after="0" w:line="240" w:lineRule="auto"/>
    </w:pPr>
    <w:rPr>
      <w:rFonts w:ascii="Times New Roman" w:eastAsiaTheme="minorEastAsia"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16057">
      <w:bodyDiv w:val="1"/>
      <w:marLeft w:val="0"/>
      <w:marRight w:val="0"/>
      <w:marTop w:val="0"/>
      <w:marBottom w:val="0"/>
      <w:divBdr>
        <w:top w:val="none" w:sz="0" w:space="0" w:color="auto"/>
        <w:left w:val="none" w:sz="0" w:space="0" w:color="auto"/>
        <w:bottom w:val="none" w:sz="0" w:space="0" w:color="auto"/>
        <w:right w:val="none" w:sz="0" w:space="0" w:color="auto"/>
      </w:divBdr>
    </w:div>
    <w:div w:id="10490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Lyubo</dc:creator>
  <cp:lastModifiedBy>Lyubo</cp:lastModifiedBy>
  <cp:revision>7</cp:revision>
  <cp:lastPrinted>2012-12-02T19:27:00Z</cp:lastPrinted>
  <dcterms:created xsi:type="dcterms:W3CDTF">2012-12-01T23:26:00Z</dcterms:created>
  <dcterms:modified xsi:type="dcterms:W3CDTF">2013-03-03T23:35:00Z</dcterms:modified>
</cp:coreProperties>
</file>